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FC" w:rsidRPr="004E37FC" w:rsidRDefault="004E37FC" w:rsidP="004E37FC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Calibri" w:hAnsi="Calibri" w:cs="Calibri"/>
        </w:rPr>
        <w:t>ITB LIBS</w:t>
      </w:r>
      <w:r w:rsidRPr="000515CF">
        <w:rPr>
          <w:rFonts w:ascii="Calibri" w:hAnsi="Calibri" w:cs="Calibri"/>
        </w:rPr>
        <w:t>-</w:t>
      </w:r>
      <w:r w:rsidR="000515CF" w:rsidRPr="000515CF">
        <w:rPr>
          <w:rFonts w:ascii="Calibri" w:hAnsi="Calibri" w:cs="Calibri"/>
        </w:rPr>
        <w:t>20</w:t>
      </w:r>
      <w:bookmarkStart w:id="0" w:name="_GoBack"/>
      <w:bookmarkEnd w:id="0"/>
      <w:r w:rsidR="000515CF" w:rsidRPr="000515CF">
        <w:rPr>
          <w:rFonts w:ascii="Calibri" w:hAnsi="Calibri" w:cs="Calibri"/>
        </w:rPr>
        <w:t>19-9146487</w:t>
      </w:r>
    </w:p>
    <w:p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:rsidR="00FF4667" w:rsidRPr="00FF4667" w:rsidRDefault="00080286" w:rsidP="00FF4667">
      <w:pPr>
        <w:pStyle w:val="BodyTextIndent"/>
        <w:spacing w:before="80"/>
        <w:ind w:left="0"/>
        <w:jc w:val="left"/>
        <w:rPr>
          <w:rFonts w:asciiTheme="minorHAnsi" w:eastAsiaTheme="minorHAnsi" w:hAnsiTheme="minorHAnsi" w:cstheme="minorBidi"/>
          <w:sz w:val="22"/>
          <w:szCs w:val="22"/>
        </w:rPr>
      </w:pPr>
      <w:r>
        <w:rPr>
          <w:szCs w:val="22"/>
        </w:rPr>
        <w:t>LTA for painting of UNICEF ACO accommodation including provision of all required materials and service (labor).</w:t>
      </w:r>
    </w:p>
    <w:p w:rsidR="00D610E5" w:rsidRDefault="00D610E5" w:rsidP="00202BBC"/>
    <w:p w:rsidR="0095255A" w:rsidRPr="00E07DEB" w:rsidRDefault="00FB14B5" w:rsidP="00202BBC">
      <w:pPr>
        <w:rPr>
          <w:b/>
          <w:bCs/>
        </w:rPr>
      </w:pPr>
      <w:r>
        <w:rPr>
          <w:b/>
          <w:bCs/>
        </w:rPr>
        <w:t xml:space="preserve">Amended ITB (Extended Closing </w:t>
      </w:r>
      <w:r w:rsidR="00B53D29">
        <w:rPr>
          <w:b/>
          <w:bCs/>
        </w:rPr>
        <w:t>date)</w:t>
      </w:r>
      <w:r w:rsidR="005A77D1" w:rsidRPr="00E07DEB">
        <w:rPr>
          <w:b/>
          <w:bCs/>
        </w:rPr>
        <w:t>.</w:t>
      </w:r>
    </w:p>
    <w:p w:rsidR="008C48AD" w:rsidRDefault="003420BF" w:rsidP="00202BBC">
      <w:r w:rsidRPr="00202BBC">
        <w:t>UNICEF Afghanistan</w:t>
      </w:r>
      <w:r w:rsidR="00FF4667">
        <w:t xml:space="preserve"> is looking to stablish a </w:t>
      </w:r>
      <w:r w:rsidR="005A77D1">
        <w:t>long-term</w:t>
      </w:r>
      <w:r w:rsidR="00FF4667">
        <w:t xml:space="preserve"> agreement </w:t>
      </w:r>
      <w:r w:rsidR="008C48AD">
        <w:t>with qualified suppli</w:t>
      </w:r>
      <w:r w:rsidR="00F726C4">
        <w:t>er to assist UNICEF Afghanistan</w:t>
      </w:r>
      <w:r w:rsidR="00264C0A">
        <w:t xml:space="preserve"> for</w:t>
      </w:r>
      <w:r w:rsidR="00A65B9C">
        <w:t xml:space="preserve"> </w:t>
      </w:r>
      <w:r w:rsidRPr="00202BBC">
        <w:t>"</w:t>
      </w:r>
      <w:r w:rsidR="004A7752" w:rsidRPr="004A7752">
        <w:t xml:space="preserve"> </w:t>
      </w:r>
      <w:r w:rsidR="00264C0A" w:rsidRPr="00FF4667">
        <w:t>Provision of in-country air cargo transportation services for the delivery of UNICEF supplies</w:t>
      </w:r>
      <w:r w:rsidR="00AB2ABA">
        <w:t xml:space="preserve"> “.</w:t>
      </w:r>
    </w:p>
    <w:p w:rsidR="008C48AD" w:rsidRDefault="00A55D1F" w:rsidP="008C48AD">
      <w:r>
        <w:t xml:space="preserve">This </w:t>
      </w:r>
      <w:r w:rsidR="00B53D29">
        <w:t>ITB is</w:t>
      </w:r>
      <w:r w:rsidR="008C48AD">
        <w:t xml:space="preserve"> advertised through UNICEF e-tendering system. More details including specific requirement </w:t>
      </w:r>
      <w:r w:rsidR="00AB2ABA">
        <w:t xml:space="preserve">about this </w:t>
      </w:r>
      <w:r>
        <w:t>RFP</w:t>
      </w:r>
      <w:r w:rsidR="00AB2ABA">
        <w:t xml:space="preserve"> </w:t>
      </w:r>
      <w:r w:rsidR="008C48AD">
        <w:t>are available in below link, the bids should be submitted through</w:t>
      </w:r>
      <w:r w:rsidR="003420BF" w:rsidRPr="00202BBC">
        <w:t xml:space="preserve"> the e-tendering system of the United Nati</w:t>
      </w:r>
      <w:r w:rsidR="00AB2ABA">
        <w:t>ons Global Marketplace (UNGM):</w:t>
      </w:r>
    </w:p>
    <w:p w:rsidR="000515CF" w:rsidRDefault="000515CF" w:rsidP="008C48AD">
      <w:hyperlink r:id="rId5" w:history="1">
        <w:r w:rsidRPr="005249A7">
          <w:rPr>
            <w:rStyle w:val="Hyperlink"/>
          </w:rPr>
          <w:t>https://www.ungm.org/Public/Notice/83546</w:t>
        </w:r>
      </w:hyperlink>
    </w:p>
    <w:p w:rsidR="008C48AD" w:rsidRDefault="00924CCE" w:rsidP="008C48AD">
      <w:r>
        <w:t>P</w:t>
      </w:r>
      <w:r w:rsidR="008C48AD">
        <w:t>lease send an email to Mr. Nowsherwan (</w:t>
      </w:r>
      <w:hyperlink r:id="rId6" w:history="1">
        <w:r w:rsidR="008C48AD" w:rsidRPr="001729E5">
          <w:rPr>
            <w:rStyle w:val="Hyperlink"/>
          </w:rPr>
          <w:t>mnmahmood@unicef.org</w:t>
        </w:r>
      </w:hyperlink>
      <w:r>
        <w:t>) and Mr. Mahfooz Azizi (</w:t>
      </w:r>
      <w:hyperlink r:id="rId7" w:history="1">
        <w:r w:rsidRPr="001729E5">
          <w:rPr>
            <w:rStyle w:val="Hyperlink"/>
          </w:rPr>
          <w:t>mmazizi@unicef.org</w:t>
        </w:r>
      </w:hyperlink>
      <w:r>
        <w:t xml:space="preserve">) if you face any difficulty when while accessing the </w:t>
      </w:r>
      <w:r w:rsidR="00207720">
        <w:t>ITB</w:t>
      </w:r>
      <w:r>
        <w:t>.</w:t>
      </w:r>
    </w:p>
    <w:p w:rsidR="00924CCE" w:rsidRPr="00924CCE" w:rsidRDefault="00924CCE" w:rsidP="00924CCE">
      <w:r>
        <w:t xml:space="preserve">Deadline for submission is: </w:t>
      </w:r>
      <w:r w:rsidR="000515CF">
        <w:t>25</w:t>
      </w:r>
      <w:r w:rsidR="005B2C82">
        <w:t xml:space="preserve"> </w:t>
      </w:r>
      <w:r w:rsidR="000515CF">
        <w:t>February</w:t>
      </w:r>
      <w:r w:rsidR="00AA3F66">
        <w:t xml:space="preserve"> 201</w:t>
      </w:r>
      <w:r w:rsidR="000515CF">
        <w:t>9</w:t>
      </w:r>
      <w:r>
        <w:t xml:space="preserve"> at </w:t>
      </w:r>
      <w:r w:rsidR="000870B9">
        <w:t>02</w:t>
      </w:r>
      <w:r>
        <w:t xml:space="preserve">:00 </w:t>
      </w:r>
      <w:r w:rsidR="000870B9">
        <w:t>P</w:t>
      </w:r>
      <w:r>
        <w:t>M Afghanistan time</w:t>
      </w:r>
    </w:p>
    <w:p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:rsidR="00924CCE" w:rsidRPr="008C48AD" w:rsidRDefault="00924CCE" w:rsidP="008C48AD"/>
    <w:p w:rsidR="003420BF" w:rsidRDefault="003420BF" w:rsidP="003420BF">
      <w:pPr>
        <w:rPr>
          <w:b/>
          <w:sz w:val="20"/>
        </w:rPr>
      </w:pPr>
    </w:p>
    <w:p w:rsidR="00C87CED" w:rsidRDefault="003420BF" w:rsidP="003420BF">
      <w:r>
        <w:rPr>
          <w:b/>
          <w:sz w:val="20"/>
        </w:rPr>
        <w:t xml:space="preserve"> </w:t>
      </w:r>
    </w:p>
    <w:sectPr w:rsidR="00C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57F0"/>
    <w:multiLevelType w:val="hybridMultilevel"/>
    <w:tmpl w:val="2E887402"/>
    <w:lvl w:ilvl="0" w:tplc="0DF486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BF"/>
    <w:rsid w:val="000515CF"/>
    <w:rsid w:val="000742C0"/>
    <w:rsid w:val="00080286"/>
    <w:rsid w:val="000870B9"/>
    <w:rsid w:val="00202BBC"/>
    <w:rsid w:val="00207720"/>
    <w:rsid w:val="00264C0A"/>
    <w:rsid w:val="002D31AB"/>
    <w:rsid w:val="002F31EB"/>
    <w:rsid w:val="003271CA"/>
    <w:rsid w:val="003420BF"/>
    <w:rsid w:val="003C6568"/>
    <w:rsid w:val="004A2CF0"/>
    <w:rsid w:val="004A7752"/>
    <w:rsid w:val="004E37FC"/>
    <w:rsid w:val="005A77D1"/>
    <w:rsid w:val="005B2C82"/>
    <w:rsid w:val="005E48ED"/>
    <w:rsid w:val="007A6498"/>
    <w:rsid w:val="00866509"/>
    <w:rsid w:val="008C3297"/>
    <w:rsid w:val="008C48AD"/>
    <w:rsid w:val="00924CCE"/>
    <w:rsid w:val="0095255A"/>
    <w:rsid w:val="009A396B"/>
    <w:rsid w:val="009F5E60"/>
    <w:rsid w:val="00A55D1F"/>
    <w:rsid w:val="00A65B9C"/>
    <w:rsid w:val="00AA3F66"/>
    <w:rsid w:val="00AB2ABA"/>
    <w:rsid w:val="00B27CF9"/>
    <w:rsid w:val="00B53D29"/>
    <w:rsid w:val="00C1733B"/>
    <w:rsid w:val="00C70A28"/>
    <w:rsid w:val="00C87CED"/>
    <w:rsid w:val="00D610E5"/>
    <w:rsid w:val="00D671ED"/>
    <w:rsid w:val="00E07DEB"/>
    <w:rsid w:val="00ED32CE"/>
    <w:rsid w:val="00F726C4"/>
    <w:rsid w:val="00FB14B5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363A9"/>
  <w15:chartTrackingRefBased/>
  <w15:docId w15:val="{3B023463-0457-496C-87BB-EE0C15B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8A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48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4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F66"/>
    <w:rPr>
      <w:color w:val="954F72" w:themeColor="followedHyperlink"/>
      <w:u w:val="single"/>
    </w:rPr>
  </w:style>
  <w:style w:type="paragraph" w:customStyle="1" w:styleId="Paragraph">
    <w:name w:val="* Paragraph"/>
    <w:aliases w:val="left-aligned1"/>
    <w:basedOn w:val="Normal"/>
    <w:uiPriority w:val="99"/>
    <w:rsid w:val="00D610E5"/>
    <w:pPr>
      <w:autoSpaceDE w:val="0"/>
      <w:autoSpaceDN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link w:val="BodyTextIndentChar"/>
    <w:rsid w:val="00FF4667"/>
    <w:pPr>
      <w:tabs>
        <w:tab w:val="left" w:pos="-1440"/>
      </w:tabs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4667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1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azizi@unice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mahmood@unicef.org" TargetMode="External"/><Relationship Id="rId5" Type="http://schemas.openxmlformats.org/officeDocument/2006/relationships/hyperlink" Target="https://www.ungm.org/Public/Notice/835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Rukhsar Sarwari</dc:creator>
  <cp:keywords/>
  <dc:description/>
  <cp:lastModifiedBy>Mohammad Mahfooz Azizi</cp:lastModifiedBy>
  <cp:revision>3</cp:revision>
  <cp:lastPrinted>2017-12-18T05:37:00Z</cp:lastPrinted>
  <dcterms:created xsi:type="dcterms:W3CDTF">2019-02-07T05:48:00Z</dcterms:created>
  <dcterms:modified xsi:type="dcterms:W3CDTF">2019-02-07T05:49:00Z</dcterms:modified>
</cp:coreProperties>
</file>