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C7ED7" w14:textId="510FFC5C" w:rsidR="00C46CDE" w:rsidRPr="009E4C7D" w:rsidRDefault="000863A4" w:rsidP="00CA0F70">
      <w:pPr>
        <w:ind w:right="-1"/>
        <w:jc w:val="center"/>
        <w:rPr>
          <w:rFonts w:ascii="Times New Roman" w:hAnsi="Times New Roman"/>
          <w:b/>
          <w:sz w:val="22"/>
          <w:szCs w:val="22"/>
        </w:rPr>
      </w:pPr>
      <w:r>
        <w:rPr>
          <w:rFonts w:ascii="Times New Roman" w:hAnsi="Times New Roman"/>
          <w:b/>
          <w:sz w:val="22"/>
          <w:szCs w:val="22"/>
        </w:rPr>
        <w:t xml:space="preserve">Annex 2 - </w:t>
      </w:r>
      <w:r w:rsidR="00CA0F70">
        <w:rPr>
          <w:rFonts w:ascii="Times New Roman" w:hAnsi="Times New Roman"/>
          <w:b/>
          <w:sz w:val="22"/>
          <w:szCs w:val="22"/>
        </w:rPr>
        <w:t>Technical Proposal</w:t>
      </w:r>
    </w:p>
    <w:p w14:paraId="4ACC7ED9" w14:textId="6F6CB6D9" w:rsidR="0051271F" w:rsidRPr="009E4C7D" w:rsidRDefault="0051271F" w:rsidP="00BF4CAE">
      <w:pPr>
        <w:suppressAutoHyphens/>
        <w:spacing w:before="120" w:after="120"/>
        <w:rPr>
          <w:rFonts w:ascii="Times New Roman" w:eastAsia="Times New Roman" w:hAnsi="Times New Roman"/>
          <w:sz w:val="22"/>
          <w:szCs w:val="22"/>
          <w:lang w:eastAsia="zh-CN"/>
        </w:rPr>
      </w:pPr>
      <w:r w:rsidRPr="009E4C7D">
        <w:rPr>
          <w:rFonts w:ascii="Times New Roman" w:eastAsia="Times New Roman" w:hAnsi="Times New Roman"/>
          <w:sz w:val="22"/>
          <w:szCs w:val="22"/>
          <w:lang w:eastAsia="zh-CN"/>
        </w:rPr>
        <w:t xml:space="preserve">The </w:t>
      </w:r>
      <w:r w:rsidR="00CA0F70">
        <w:rPr>
          <w:rFonts w:ascii="Times New Roman" w:eastAsia="Times New Roman" w:hAnsi="Times New Roman"/>
          <w:sz w:val="22"/>
          <w:szCs w:val="22"/>
          <w:lang w:eastAsia="zh-CN"/>
        </w:rPr>
        <w:t>proposal</w:t>
      </w:r>
      <w:r w:rsidRPr="009E4C7D">
        <w:rPr>
          <w:rFonts w:ascii="Times New Roman" w:eastAsia="Times New Roman" w:hAnsi="Times New Roman"/>
          <w:sz w:val="22"/>
          <w:szCs w:val="22"/>
          <w:lang w:eastAsia="zh-CN"/>
        </w:rPr>
        <w:t xml:space="preserve"> must be signed by an authorized agent of the </w:t>
      </w:r>
      <w:r w:rsidR="00CA0F70">
        <w:rPr>
          <w:rFonts w:ascii="Times New Roman" w:eastAsia="Times New Roman" w:hAnsi="Times New Roman"/>
          <w:sz w:val="22"/>
          <w:szCs w:val="22"/>
          <w:lang w:eastAsia="zh-CN"/>
        </w:rPr>
        <w:t>Offeror</w:t>
      </w:r>
      <w:r w:rsidRPr="009E4C7D">
        <w:rPr>
          <w:rFonts w:ascii="Times New Roman" w:eastAsia="Times New Roman" w:hAnsi="Times New Roman"/>
          <w:sz w:val="22"/>
          <w:szCs w:val="22"/>
          <w:lang w:eastAsia="zh-CN"/>
        </w:rPr>
        <w:t>.</w:t>
      </w:r>
    </w:p>
    <w:p w14:paraId="4ACC7EDB" w14:textId="71991B6E" w:rsidR="00182915" w:rsidRPr="009E4C7D" w:rsidRDefault="00182915" w:rsidP="00E142B8">
      <w:pPr>
        <w:spacing w:before="120" w:after="120"/>
        <w:ind w:right="-1"/>
        <w:jc w:val="both"/>
        <w:rPr>
          <w:rFonts w:ascii="Times New Roman" w:hAnsi="Times New Roman"/>
          <w:sz w:val="22"/>
          <w:szCs w:val="22"/>
        </w:rPr>
      </w:pPr>
      <w:r w:rsidRPr="009E4C7D">
        <w:rPr>
          <w:rFonts w:ascii="Times New Roman" w:hAnsi="Times New Roman"/>
          <w:sz w:val="22"/>
          <w:szCs w:val="22"/>
        </w:rPr>
        <w:t xml:space="preserve">This </w:t>
      </w:r>
      <w:r w:rsidR="00CA0F70">
        <w:rPr>
          <w:rFonts w:ascii="Times New Roman" w:hAnsi="Times New Roman"/>
          <w:sz w:val="22"/>
          <w:szCs w:val="22"/>
        </w:rPr>
        <w:t>proposal</w:t>
      </w:r>
      <w:r w:rsidRPr="009E4C7D">
        <w:rPr>
          <w:rFonts w:ascii="Times New Roman" w:hAnsi="Times New Roman"/>
          <w:sz w:val="22"/>
          <w:szCs w:val="22"/>
        </w:rPr>
        <w:t xml:space="preserve"> is in response to RF</w:t>
      </w:r>
      <w:r w:rsidR="00CA0F70">
        <w:rPr>
          <w:rFonts w:ascii="Times New Roman" w:hAnsi="Times New Roman"/>
          <w:sz w:val="22"/>
          <w:szCs w:val="22"/>
        </w:rPr>
        <w:t>P</w:t>
      </w:r>
      <w:r w:rsidRPr="009E4C7D">
        <w:rPr>
          <w:rFonts w:ascii="Times New Roman" w:hAnsi="Times New Roman"/>
          <w:sz w:val="22"/>
          <w:szCs w:val="22"/>
        </w:rPr>
        <w:t xml:space="preserve"> </w:t>
      </w:r>
      <w:r w:rsidRPr="009E4C7D">
        <w:rPr>
          <w:rFonts w:ascii="Times New Roman" w:hAnsi="Times New Roman"/>
          <w:sz w:val="22"/>
          <w:szCs w:val="22"/>
          <w:highlight w:val="yellow"/>
        </w:rPr>
        <w:t>No.</w:t>
      </w:r>
      <w:r w:rsidR="00367D36" w:rsidRPr="00367D36">
        <w:rPr>
          <w:b/>
          <w:bCs/>
          <w:sz w:val="22"/>
          <w:szCs w:val="22"/>
          <w:lang w:eastAsia="zh-CN"/>
        </w:rPr>
        <w:t xml:space="preserve"> </w:t>
      </w:r>
      <w:r w:rsidR="00367D36" w:rsidRPr="00367D36">
        <w:rPr>
          <w:b/>
          <w:bCs/>
          <w:sz w:val="22"/>
          <w:szCs w:val="22"/>
          <w:highlight w:val="yellow"/>
          <w:lang w:eastAsia="zh-CN"/>
        </w:rPr>
        <w:t>CBA-201</w:t>
      </w:r>
      <w:r w:rsidR="00E142B8">
        <w:rPr>
          <w:b/>
          <w:bCs/>
          <w:sz w:val="22"/>
          <w:szCs w:val="22"/>
          <w:highlight w:val="yellow"/>
          <w:lang w:eastAsia="zh-CN"/>
        </w:rPr>
        <w:t>9</w:t>
      </w:r>
      <w:r w:rsidR="00367D36" w:rsidRPr="00367D36">
        <w:rPr>
          <w:b/>
          <w:bCs/>
          <w:sz w:val="22"/>
          <w:szCs w:val="22"/>
          <w:highlight w:val="yellow"/>
          <w:lang w:eastAsia="zh-CN"/>
        </w:rPr>
        <w:t>-00</w:t>
      </w:r>
      <w:r w:rsidR="00E142B8">
        <w:rPr>
          <w:b/>
          <w:bCs/>
          <w:sz w:val="22"/>
          <w:szCs w:val="22"/>
          <w:lang w:eastAsia="zh-CN"/>
        </w:rPr>
        <w:t>5</w:t>
      </w:r>
      <w:r w:rsidRPr="009E4C7D">
        <w:rPr>
          <w:rFonts w:ascii="Times New Roman" w:hAnsi="Times New Roman"/>
          <w:sz w:val="22"/>
          <w:szCs w:val="22"/>
        </w:rPr>
        <w:t xml:space="preserve"> </w:t>
      </w:r>
      <w:r w:rsidRPr="009E4C7D">
        <w:rPr>
          <w:rFonts w:ascii="Times New Roman" w:hAnsi="Times New Roman"/>
          <w:sz w:val="22"/>
          <w:szCs w:val="22"/>
          <w:highlight w:val="yellow"/>
        </w:rPr>
        <w:t>or entitled</w:t>
      </w:r>
      <w:r w:rsidR="00CA0F70">
        <w:rPr>
          <w:rFonts w:ascii="Times New Roman" w:hAnsi="Times New Roman"/>
          <w:sz w:val="22"/>
          <w:szCs w:val="22"/>
        </w:rPr>
        <w:t xml:space="preserve"> </w:t>
      </w:r>
      <w:r w:rsidR="00CA0F70" w:rsidRPr="00CA0F70">
        <w:rPr>
          <w:rFonts w:ascii="Times New Roman" w:hAnsi="Times New Roman"/>
          <w:b/>
          <w:bCs/>
          <w:sz w:val="22"/>
          <w:szCs w:val="22"/>
        </w:rPr>
        <w:t>“</w:t>
      </w:r>
      <w:r w:rsidR="00E142B8">
        <w:rPr>
          <w:rFonts w:ascii="Times New Roman" w:hAnsi="Times New Roman"/>
          <w:b/>
          <w:bCs/>
          <w:sz w:val="22"/>
          <w:szCs w:val="22"/>
        </w:rPr>
        <w:t xml:space="preserve">Third Party Data Verification of </w:t>
      </w:r>
      <w:proofErr w:type="spellStart"/>
      <w:r w:rsidR="00E142B8">
        <w:rPr>
          <w:rFonts w:ascii="Times New Roman" w:hAnsi="Times New Roman"/>
          <w:b/>
          <w:bCs/>
          <w:sz w:val="22"/>
          <w:szCs w:val="22"/>
        </w:rPr>
        <w:t>EMIS</w:t>
      </w:r>
      <w:proofErr w:type="spellEnd"/>
      <w:r w:rsidR="00E142B8">
        <w:rPr>
          <w:rFonts w:ascii="Times New Roman" w:hAnsi="Times New Roman"/>
          <w:b/>
          <w:bCs/>
          <w:sz w:val="22"/>
          <w:szCs w:val="22"/>
        </w:rPr>
        <w:t xml:space="preserve"> School Data</w:t>
      </w:r>
      <w:r w:rsidR="00CA0F70" w:rsidRPr="00CA0F70">
        <w:rPr>
          <w:rFonts w:ascii="Times New Roman" w:hAnsi="Times New Roman"/>
          <w:b/>
          <w:bCs/>
          <w:sz w:val="22"/>
          <w:szCs w:val="22"/>
        </w:rPr>
        <w:t>”</w:t>
      </w:r>
      <w:r w:rsidR="00367D36">
        <w:rPr>
          <w:rFonts w:ascii="Times New Roman" w:hAnsi="Times New Roman"/>
          <w:sz w:val="22"/>
          <w:szCs w:val="22"/>
        </w:rPr>
        <w:t xml:space="preserve">. </w:t>
      </w:r>
    </w:p>
    <w:p w14:paraId="4ACC7EDD" w14:textId="77777777" w:rsidR="00182915" w:rsidRPr="009E4C7D" w:rsidRDefault="00C46CDE" w:rsidP="00BF4CAE">
      <w:pPr>
        <w:spacing w:before="120" w:after="120"/>
        <w:ind w:right="-1"/>
        <w:rPr>
          <w:rFonts w:ascii="Times New Roman" w:hAnsi="Times New Roman"/>
          <w:b/>
          <w:sz w:val="22"/>
          <w:szCs w:val="22"/>
        </w:rPr>
      </w:pPr>
      <w:r w:rsidRPr="009E4C7D">
        <w:rPr>
          <w:rFonts w:ascii="Times New Roman" w:hAnsi="Times New Roman"/>
          <w:b/>
          <w:sz w:val="22"/>
          <w:szCs w:val="22"/>
        </w:rPr>
        <w:t xml:space="preserve">Section I. Basic Information </w:t>
      </w:r>
      <w:bookmarkStart w:id="0" w:name="_GoBack"/>
      <w:bookmarkEnd w:id="0"/>
    </w:p>
    <w:p w14:paraId="4ACC7EDF" w14:textId="77777777" w:rsidR="00182915" w:rsidRPr="009E4C7D" w:rsidRDefault="000B6818" w:rsidP="00BF4CAE">
      <w:pPr>
        <w:numPr>
          <w:ilvl w:val="0"/>
          <w:numId w:val="1"/>
        </w:numPr>
        <w:suppressAutoHyphens/>
        <w:spacing w:before="120" w:after="120"/>
        <w:jc w:val="both"/>
        <w:rPr>
          <w:rFonts w:ascii="Times New Roman" w:hAnsi="Times New Roman"/>
          <w:sz w:val="22"/>
          <w:szCs w:val="22"/>
        </w:rPr>
      </w:pPr>
      <w:r w:rsidRPr="009E4C7D">
        <w:rPr>
          <w:rFonts w:ascii="Times New Roman" w:hAnsi="Times New Roman"/>
          <w:sz w:val="22"/>
          <w:szCs w:val="22"/>
        </w:rPr>
        <w:t>Organization name</w:t>
      </w:r>
      <w:r w:rsidR="00182915" w:rsidRPr="009E4C7D">
        <w:rPr>
          <w:rFonts w:ascii="Times New Roman" w:hAnsi="Times New Roman"/>
          <w:sz w:val="22"/>
          <w:szCs w:val="22"/>
        </w:rPr>
        <w:t>:</w:t>
      </w:r>
    </w:p>
    <w:p w14:paraId="4ACC7EE1" w14:textId="77777777" w:rsidR="00182915" w:rsidRPr="009E4C7D" w:rsidRDefault="00182915" w:rsidP="00BF4CAE">
      <w:pPr>
        <w:numPr>
          <w:ilvl w:val="0"/>
          <w:numId w:val="1"/>
        </w:numPr>
        <w:suppressAutoHyphens/>
        <w:spacing w:before="120" w:after="120"/>
        <w:jc w:val="both"/>
        <w:rPr>
          <w:rFonts w:ascii="Times New Roman" w:hAnsi="Times New Roman"/>
          <w:sz w:val="22"/>
          <w:szCs w:val="22"/>
        </w:rPr>
      </w:pPr>
      <w:r w:rsidRPr="009E4C7D">
        <w:rPr>
          <w:rFonts w:ascii="Times New Roman" w:hAnsi="Times New Roman"/>
          <w:sz w:val="22"/>
          <w:szCs w:val="22"/>
        </w:rPr>
        <w:t>Date organization was founded</w:t>
      </w:r>
      <w:r w:rsidR="000B6818" w:rsidRPr="009E4C7D">
        <w:rPr>
          <w:rFonts w:ascii="Times New Roman" w:hAnsi="Times New Roman"/>
          <w:sz w:val="22"/>
          <w:szCs w:val="22"/>
        </w:rPr>
        <w:t xml:space="preserve"> and registration status</w:t>
      </w:r>
      <w:r w:rsidRPr="009E4C7D">
        <w:rPr>
          <w:rFonts w:ascii="Times New Roman" w:hAnsi="Times New Roman"/>
          <w:sz w:val="22"/>
          <w:szCs w:val="22"/>
        </w:rPr>
        <w:t>:</w:t>
      </w:r>
    </w:p>
    <w:p w14:paraId="4ACC7EE3" w14:textId="77777777" w:rsidR="00182915" w:rsidRDefault="00182915" w:rsidP="00BF4CAE">
      <w:pPr>
        <w:numPr>
          <w:ilvl w:val="0"/>
          <w:numId w:val="1"/>
        </w:numPr>
        <w:suppressAutoHyphens/>
        <w:spacing w:before="120" w:after="120"/>
        <w:jc w:val="both"/>
        <w:rPr>
          <w:rFonts w:ascii="Times New Roman" w:hAnsi="Times New Roman"/>
          <w:sz w:val="22"/>
          <w:szCs w:val="22"/>
        </w:rPr>
      </w:pPr>
      <w:r w:rsidRPr="009E4C7D">
        <w:rPr>
          <w:rFonts w:ascii="Times New Roman" w:hAnsi="Times New Roman"/>
          <w:sz w:val="22"/>
          <w:szCs w:val="22"/>
        </w:rPr>
        <w:t>Contact information: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6"/>
        <w:gridCol w:w="3914"/>
      </w:tblGrid>
      <w:tr w:rsidR="00182915" w:rsidRPr="009E4C7D" w14:paraId="4ACC7EE6" w14:textId="77777777" w:rsidTr="00CA0F70">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4ACC7EE5" w14:textId="77777777" w:rsidR="00182915" w:rsidRPr="009E4C7D" w:rsidRDefault="00182915" w:rsidP="008C3823">
            <w:pPr>
              <w:jc w:val="both"/>
              <w:rPr>
                <w:rFonts w:ascii="Times New Roman" w:hAnsi="Times New Roman"/>
              </w:rPr>
            </w:pPr>
            <w:r w:rsidRPr="009E4C7D">
              <w:rPr>
                <w:rFonts w:ascii="Times New Roman" w:hAnsi="Times New Roman"/>
                <w:sz w:val="22"/>
                <w:szCs w:val="22"/>
              </w:rPr>
              <w:t xml:space="preserve">Key contact person(s) and title: </w:t>
            </w:r>
          </w:p>
        </w:tc>
      </w:tr>
      <w:tr w:rsidR="00182915" w:rsidRPr="009E4C7D" w14:paraId="4ACC7EE9" w14:textId="77777777" w:rsidTr="00CA0F70">
        <w:trPr>
          <w:jc w:val="center"/>
        </w:trPr>
        <w:tc>
          <w:tcPr>
            <w:tcW w:w="2907" w:type="pct"/>
            <w:tcBorders>
              <w:top w:val="single" w:sz="4" w:space="0" w:color="auto"/>
              <w:left w:val="single" w:sz="4" w:space="0" w:color="auto"/>
              <w:bottom w:val="single" w:sz="4" w:space="0" w:color="auto"/>
              <w:right w:val="single" w:sz="4" w:space="0" w:color="auto"/>
            </w:tcBorders>
            <w:hideMark/>
          </w:tcPr>
          <w:p w14:paraId="4ACC7EE7" w14:textId="77777777" w:rsidR="00182915" w:rsidRPr="009E4C7D" w:rsidRDefault="00182915" w:rsidP="008C3823">
            <w:pPr>
              <w:jc w:val="both"/>
              <w:rPr>
                <w:rFonts w:ascii="Times New Roman" w:hAnsi="Times New Roman"/>
              </w:rPr>
            </w:pPr>
            <w:r w:rsidRPr="009E4C7D">
              <w:rPr>
                <w:rFonts w:ascii="Times New Roman" w:hAnsi="Times New Roman"/>
                <w:sz w:val="22"/>
                <w:szCs w:val="22"/>
              </w:rPr>
              <w:t xml:space="preserve">Office address: </w:t>
            </w:r>
          </w:p>
        </w:tc>
        <w:tc>
          <w:tcPr>
            <w:tcW w:w="2093" w:type="pct"/>
            <w:tcBorders>
              <w:top w:val="single" w:sz="4" w:space="0" w:color="auto"/>
              <w:left w:val="single" w:sz="4" w:space="0" w:color="auto"/>
              <w:bottom w:val="single" w:sz="4" w:space="0" w:color="auto"/>
              <w:right w:val="single" w:sz="4" w:space="0" w:color="auto"/>
            </w:tcBorders>
            <w:hideMark/>
          </w:tcPr>
          <w:p w14:paraId="4ACC7EE8" w14:textId="77777777" w:rsidR="00182915" w:rsidRPr="009E4C7D" w:rsidRDefault="00182915" w:rsidP="008C3823">
            <w:pPr>
              <w:jc w:val="both"/>
              <w:rPr>
                <w:rFonts w:ascii="Times New Roman" w:hAnsi="Times New Roman"/>
              </w:rPr>
            </w:pPr>
            <w:r w:rsidRPr="009E4C7D">
              <w:rPr>
                <w:rFonts w:ascii="Times New Roman" w:hAnsi="Times New Roman"/>
                <w:sz w:val="22"/>
                <w:szCs w:val="22"/>
              </w:rPr>
              <w:t xml:space="preserve">Office phone: </w:t>
            </w:r>
          </w:p>
        </w:tc>
      </w:tr>
      <w:tr w:rsidR="00182915" w:rsidRPr="009E4C7D" w14:paraId="4ACC7EEC" w14:textId="77777777" w:rsidTr="00CA0F70">
        <w:trPr>
          <w:jc w:val="center"/>
        </w:trPr>
        <w:tc>
          <w:tcPr>
            <w:tcW w:w="2907" w:type="pct"/>
            <w:tcBorders>
              <w:top w:val="single" w:sz="4" w:space="0" w:color="auto"/>
              <w:left w:val="single" w:sz="4" w:space="0" w:color="auto"/>
              <w:bottom w:val="single" w:sz="4" w:space="0" w:color="auto"/>
              <w:right w:val="single" w:sz="4" w:space="0" w:color="auto"/>
            </w:tcBorders>
            <w:hideMark/>
          </w:tcPr>
          <w:p w14:paraId="4ACC7EEA" w14:textId="77777777" w:rsidR="00182915" w:rsidRPr="009E4C7D" w:rsidRDefault="00182915" w:rsidP="008C3823">
            <w:pPr>
              <w:jc w:val="both"/>
              <w:rPr>
                <w:rFonts w:ascii="Times New Roman" w:hAnsi="Times New Roman"/>
              </w:rPr>
            </w:pPr>
            <w:r w:rsidRPr="009E4C7D">
              <w:rPr>
                <w:rFonts w:ascii="Times New Roman" w:hAnsi="Times New Roman"/>
                <w:sz w:val="22"/>
                <w:szCs w:val="22"/>
              </w:rPr>
              <w:t xml:space="preserve">Mobile: </w:t>
            </w:r>
          </w:p>
        </w:tc>
        <w:tc>
          <w:tcPr>
            <w:tcW w:w="2093" w:type="pct"/>
            <w:tcBorders>
              <w:top w:val="single" w:sz="4" w:space="0" w:color="auto"/>
              <w:left w:val="single" w:sz="4" w:space="0" w:color="auto"/>
              <w:bottom w:val="single" w:sz="4" w:space="0" w:color="auto"/>
              <w:right w:val="single" w:sz="4" w:space="0" w:color="auto"/>
            </w:tcBorders>
            <w:hideMark/>
          </w:tcPr>
          <w:p w14:paraId="4ACC7EEB" w14:textId="77777777" w:rsidR="00182915" w:rsidRPr="009E4C7D" w:rsidRDefault="00182915" w:rsidP="008C3823">
            <w:pPr>
              <w:jc w:val="both"/>
              <w:rPr>
                <w:rFonts w:ascii="Times New Roman" w:hAnsi="Times New Roman"/>
              </w:rPr>
            </w:pPr>
            <w:r w:rsidRPr="009E4C7D">
              <w:rPr>
                <w:rFonts w:ascii="Times New Roman" w:hAnsi="Times New Roman"/>
                <w:sz w:val="22"/>
                <w:szCs w:val="22"/>
              </w:rPr>
              <w:t>Fax:</w:t>
            </w:r>
          </w:p>
        </w:tc>
      </w:tr>
      <w:tr w:rsidR="00182915" w:rsidRPr="009E4C7D" w14:paraId="4ACC7EEF" w14:textId="77777777" w:rsidTr="00CA0F70">
        <w:trPr>
          <w:jc w:val="center"/>
        </w:trPr>
        <w:tc>
          <w:tcPr>
            <w:tcW w:w="2907" w:type="pct"/>
            <w:tcBorders>
              <w:top w:val="single" w:sz="4" w:space="0" w:color="auto"/>
              <w:left w:val="single" w:sz="4" w:space="0" w:color="auto"/>
              <w:bottom w:val="single" w:sz="4" w:space="0" w:color="auto"/>
              <w:right w:val="single" w:sz="4" w:space="0" w:color="auto"/>
            </w:tcBorders>
            <w:hideMark/>
          </w:tcPr>
          <w:p w14:paraId="4ACC7EED" w14:textId="77777777" w:rsidR="00182915" w:rsidRPr="009E4C7D" w:rsidRDefault="00A1019C" w:rsidP="008C3823">
            <w:pPr>
              <w:jc w:val="both"/>
              <w:rPr>
                <w:rFonts w:ascii="Times New Roman" w:hAnsi="Times New Roman"/>
              </w:rPr>
            </w:pPr>
            <w:r w:rsidRPr="009E4C7D">
              <w:rPr>
                <w:rFonts w:ascii="Times New Roman" w:hAnsi="Times New Roman"/>
                <w:sz w:val="22"/>
                <w:szCs w:val="22"/>
              </w:rPr>
              <w:t>E</w:t>
            </w:r>
            <w:r w:rsidR="00182915" w:rsidRPr="009E4C7D">
              <w:rPr>
                <w:rFonts w:ascii="Times New Roman" w:hAnsi="Times New Roman"/>
                <w:sz w:val="22"/>
                <w:szCs w:val="22"/>
              </w:rPr>
              <w:t>mail:</w:t>
            </w:r>
          </w:p>
        </w:tc>
        <w:tc>
          <w:tcPr>
            <w:tcW w:w="2093" w:type="pct"/>
            <w:tcBorders>
              <w:top w:val="single" w:sz="4" w:space="0" w:color="auto"/>
              <w:left w:val="single" w:sz="4" w:space="0" w:color="auto"/>
              <w:bottom w:val="single" w:sz="4" w:space="0" w:color="auto"/>
              <w:right w:val="single" w:sz="4" w:space="0" w:color="auto"/>
            </w:tcBorders>
            <w:hideMark/>
          </w:tcPr>
          <w:p w14:paraId="4ACC7EEE" w14:textId="77777777" w:rsidR="00182915" w:rsidRPr="009E4C7D" w:rsidRDefault="00182915" w:rsidP="008C3823">
            <w:pPr>
              <w:jc w:val="both"/>
              <w:rPr>
                <w:rFonts w:ascii="Times New Roman" w:hAnsi="Times New Roman"/>
              </w:rPr>
            </w:pPr>
            <w:r w:rsidRPr="009E4C7D">
              <w:rPr>
                <w:rFonts w:ascii="Times New Roman" w:hAnsi="Times New Roman"/>
                <w:sz w:val="22"/>
                <w:szCs w:val="22"/>
              </w:rPr>
              <w:t xml:space="preserve">Website: </w:t>
            </w:r>
          </w:p>
        </w:tc>
      </w:tr>
    </w:tbl>
    <w:p w14:paraId="4ACC7EF5" w14:textId="4FC4871D" w:rsidR="00D61F2F" w:rsidRDefault="00D61F2F" w:rsidP="00BF4CAE">
      <w:pPr>
        <w:numPr>
          <w:ilvl w:val="0"/>
          <w:numId w:val="1"/>
        </w:numPr>
        <w:suppressAutoHyphens/>
        <w:spacing w:before="120" w:after="120"/>
        <w:jc w:val="both"/>
        <w:rPr>
          <w:rFonts w:ascii="Times New Roman" w:hAnsi="Times New Roman"/>
          <w:sz w:val="22"/>
          <w:szCs w:val="22"/>
        </w:rPr>
      </w:pPr>
      <w:r w:rsidRPr="009E4C7D">
        <w:rPr>
          <w:rFonts w:ascii="Times New Roman" w:hAnsi="Times New Roman"/>
          <w:sz w:val="22"/>
          <w:szCs w:val="22"/>
        </w:rPr>
        <w:t>List contact information for three (3) references from previous donors or organizations (U.S. and other) that your organization has collaborated with in the last two</w:t>
      </w:r>
      <w:r w:rsidR="00CA0F70">
        <w:rPr>
          <w:rFonts w:ascii="Times New Roman" w:hAnsi="Times New Roman"/>
          <w:sz w:val="22"/>
          <w:szCs w:val="22"/>
        </w:rPr>
        <w:t>-three</w:t>
      </w:r>
      <w:r w:rsidRPr="009E4C7D">
        <w:rPr>
          <w:rFonts w:ascii="Times New Roman" w:hAnsi="Times New Roman"/>
          <w:sz w:val="22"/>
          <w:szCs w:val="22"/>
        </w:rPr>
        <w:t xml:space="preserve"> years: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2753"/>
        <w:gridCol w:w="2431"/>
        <w:gridCol w:w="2581"/>
      </w:tblGrid>
      <w:tr w:rsidR="00D61F2F" w:rsidRPr="009E4C7D" w14:paraId="4ACC7EFD" w14:textId="77777777" w:rsidTr="00CA0F70">
        <w:trPr>
          <w:jc w:val="center"/>
        </w:trPr>
        <w:tc>
          <w:tcPr>
            <w:tcW w:w="848" w:type="pct"/>
            <w:tcBorders>
              <w:top w:val="single" w:sz="4" w:space="0" w:color="auto"/>
              <w:left w:val="single" w:sz="4" w:space="0" w:color="auto"/>
              <w:bottom w:val="single" w:sz="4" w:space="0" w:color="auto"/>
              <w:right w:val="single" w:sz="4" w:space="0" w:color="auto"/>
            </w:tcBorders>
            <w:hideMark/>
          </w:tcPr>
          <w:p w14:paraId="4ACC7EF7" w14:textId="77777777" w:rsidR="00D61F2F" w:rsidRPr="009E4C7D" w:rsidRDefault="00D61F2F" w:rsidP="00CA0F70">
            <w:pPr>
              <w:tabs>
                <w:tab w:val="left" w:pos="360"/>
              </w:tabs>
              <w:ind w:right="-1"/>
              <w:rPr>
                <w:rFonts w:ascii="Times New Roman" w:hAnsi="Times New Roman"/>
                <w:bCs/>
              </w:rPr>
            </w:pPr>
            <w:r w:rsidRPr="009E4C7D">
              <w:rPr>
                <w:rFonts w:ascii="Times New Roman" w:hAnsi="Times New Roman"/>
                <w:bCs/>
                <w:sz w:val="22"/>
                <w:szCs w:val="22"/>
              </w:rPr>
              <w:t>Donor Agency or Organization</w:t>
            </w:r>
          </w:p>
        </w:tc>
        <w:tc>
          <w:tcPr>
            <w:tcW w:w="1472" w:type="pct"/>
            <w:tcBorders>
              <w:top w:val="single" w:sz="4" w:space="0" w:color="auto"/>
              <w:left w:val="single" w:sz="4" w:space="0" w:color="auto"/>
              <w:bottom w:val="single" w:sz="4" w:space="0" w:color="auto"/>
              <w:right w:val="single" w:sz="4" w:space="0" w:color="auto"/>
            </w:tcBorders>
            <w:hideMark/>
          </w:tcPr>
          <w:p w14:paraId="4ACC7EF8" w14:textId="77777777" w:rsidR="00D61F2F" w:rsidRPr="009E4C7D" w:rsidRDefault="00D61F2F" w:rsidP="00CA0F70">
            <w:pPr>
              <w:tabs>
                <w:tab w:val="left" w:pos="360"/>
              </w:tabs>
              <w:ind w:right="-1"/>
              <w:rPr>
                <w:rFonts w:ascii="Times New Roman" w:hAnsi="Times New Roman"/>
                <w:bCs/>
              </w:rPr>
            </w:pPr>
            <w:r w:rsidRPr="009E4C7D">
              <w:rPr>
                <w:rFonts w:ascii="Times New Roman" w:hAnsi="Times New Roman"/>
                <w:bCs/>
                <w:sz w:val="22"/>
                <w:szCs w:val="22"/>
              </w:rPr>
              <w:t>Nature of Relationship or</w:t>
            </w:r>
          </w:p>
          <w:p w14:paraId="4ACC7EF9" w14:textId="77777777" w:rsidR="00D61F2F" w:rsidRPr="009E4C7D" w:rsidRDefault="00D61F2F" w:rsidP="00CA0F70">
            <w:pPr>
              <w:tabs>
                <w:tab w:val="left" w:pos="360"/>
              </w:tabs>
              <w:ind w:right="-1"/>
              <w:rPr>
                <w:rFonts w:ascii="Times New Roman" w:hAnsi="Times New Roman"/>
                <w:bCs/>
              </w:rPr>
            </w:pPr>
            <w:r w:rsidRPr="009E4C7D">
              <w:rPr>
                <w:rFonts w:ascii="Times New Roman" w:hAnsi="Times New Roman"/>
                <w:bCs/>
                <w:sz w:val="22"/>
                <w:szCs w:val="22"/>
              </w:rPr>
              <w:t xml:space="preserve">Title of Project, Location </w:t>
            </w:r>
          </w:p>
        </w:tc>
        <w:tc>
          <w:tcPr>
            <w:tcW w:w="1300" w:type="pct"/>
            <w:tcBorders>
              <w:top w:val="single" w:sz="4" w:space="0" w:color="auto"/>
              <w:left w:val="single" w:sz="4" w:space="0" w:color="auto"/>
              <w:bottom w:val="single" w:sz="4" w:space="0" w:color="auto"/>
              <w:right w:val="single" w:sz="4" w:space="0" w:color="auto"/>
            </w:tcBorders>
          </w:tcPr>
          <w:p w14:paraId="4ACC7EFB" w14:textId="77777777" w:rsidR="00D61F2F" w:rsidRPr="009E4C7D" w:rsidRDefault="00D61F2F" w:rsidP="00CA0F70">
            <w:pPr>
              <w:tabs>
                <w:tab w:val="left" w:pos="360"/>
              </w:tabs>
              <w:ind w:right="-1"/>
              <w:rPr>
                <w:rFonts w:ascii="Times New Roman" w:hAnsi="Times New Roman"/>
                <w:bCs/>
              </w:rPr>
            </w:pPr>
            <w:r w:rsidRPr="009E4C7D">
              <w:rPr>
                <w:rFonts w:ascii="Times New Roman" w:hAnsi="Times New Roman"/>
                <w:bCs/>
                <w:sz w:val="22"/>
                <w:szCs w:val="22"/>
              </w:rPr>
              <w:t>Start &amp; End Dates of Collaboration</w:t>
            </w:r>
          </w:p>
        </w:tc>
        <w:tc>
          <w:tcPr>
            <w:tcW w:w="1380" w:type="pct"/>
            <w:tcBorders>
              <w:top w:val="single" w:sz="4" w:space="0" w:color="auto"/>
              <w:left w:val="single" w:sz="4" w:space="0" w:color="auto"/>
              <w:bottom w:val="single" w:sz="4" w:space="0" w:color="auto"/>
              <w:right w:val="single" w:sz="4" w:space="0" w:color="auto"/>
            </w:tcBorders>
            <w:hideMark/>
          </w:tcPr>
          <w:p w14:paraId="4ACC7EFC" w14:textId="77777777" w:rsidR="00D61F2F" w:rsidRPr="009E4C7D" w:rsidRDefault="00D61F2F" w:rsidP="00CA0F70">
            <w:pPr>
              <w:tabs>
                <w:tab w:val="left" w:pos="360"/>
              </w:tabs>
              <w:ind w:right="-1"/>
              <w:rPr>
                <w:rFonts w:ascii="Times New Roman" w:hAnsi="Times New Roman"/>
                <w:bCs/>
              </w:rPr>
            </w:pPr>
            <w:r w:rsidRPr="009E4C7D">
              <w:rPr>
                <w:rFonts w:ascii="Times New Roman" w:hAnsi="Times New Roman"/>
                <w:bCs/>
                <w:sz w:val="22"/>
                <w:szCs w:val="22"/>
              </w:rPr>
              <w:t>Contact Person</w:t>
            </w:r>
          </w:p>
        </w:tc>
      </w:tr>
      <w:tr w:rsidR="00CA0F70" w:rsidRPr="009E4C7D" w14:paraId="4ACC7F03" w14:textId="77777777" w:rsidTr="00CA0F70">
        <w:trPr>
          <w:trHeight w:val="144"/>
          <w:jc w:val="center"/>
        </w:trPr>
        <w:tc>
          <w:tcPr>
            <w:tcW w:w="848" w:type="pct"/>
            <w:vMerge w:val="restart"/>
            <w:tcBorders>
              <w:top w:val="single" w:sz="4" w:space="0" w:color="auto"/>
              <w:left w:val="single" w:sz="4" w:space="0" w:color="auto"/>
              <w:bottom w:val="single" w:sz="4" w:space="0" w:color="auto"/>
              <w:right w:val="single" w:sz="4" w:space="0" w:color="auto"/>
            </w:tcBorders>
          </w:tcPr>
          <w:p w14:paraId="4ACC7EFE" w14:textId="77777777" w:rsidR="00CA0F70" w:rsidRPr="009E4C7D" w:rsidRDefault="00CA0F70" w:rsidP="00CA0F70">
            <w:pPr>
              <w:tabs>
                <w:tab w:val="left" w:pos="360"/>
              </w:tabs>
              <w:ind w:right="-1"/>
              <w:rPr>
                <w:rFonts w:ascii="Times New Roman" w:hAnsi="Times New Roman"/>
              </w:rPr>
            </w:pPr>
          </w:p>
        </w:tc>
        <w:tc>
          <w:tcPr>
            <w:tcW w:w="1472" w:type="pct"/>
            <w:vMerge w:val="restart"/>
            <w:tcBorders>
              <w:top w:val="single" w:sz="4" w:space="0" w:color="auto"/>
              <w:left w:val="single" w:sz="4" w:space="0" w:color="auto"/>
              <w:bottom w:val="single" w:sz="4" w:space="0" w:color="auto"/>
              <w:right w:val="single" w:sz="4" w:space="0" w:color="auto"/>
            </w:tcBorders>
          </w:tcPr>
          <w:p w14:paraId="4ACC7EFF" w14:textId="77777777" w:rsidR="00CA0F70" w:rsidRPr="009E4C7D" w:rsidRDefault="00CA0F70" w:rsidP="00CA0F70">
            <w:pPr>
              <w:tabs>
                <w:tab w:val="left" w:pos="360"/>
              </w:tabs>
              <w:ind w:right="-1"/>
              <w:rPr>
                <w:rFonts w:ascii="Times New Roman" w:hAnsi="Times New Roman"/>
              </w:rPr>
            </w:pPr>
          </w:p>
        </w:tc>
        <w:tc>
          <w:tcPr>
            <w:tcW w:w="1300" w:type="pct"/>
            <w:vMerge w:val="restart"/>
            <w:tcBorders>
              <w:top w:val="single" w:sz="4" w:space="0" w:color="auto"/>
              <w:left w:val="single" w:sz="4" w:space="0" w:color="auto"/>
              <w:right w:val="single" w:sz="4" w:space="0" w:color="auto"/>
            </w:tcBorders>
          </w:tcPr>
          <w:p w14:paraId="4ACC7F00" w14:textId="77777777" w:rsidR="00CA0F70" w:rsidRPr="009E4C7D" w:rsidRDefault="00CA0F70" w:rsidP="00CA0F70">
            <w:pPr>
              <w:tabs>
                <w:tab w:val="left" w:pos="360"/>
              </w:tabs>
              <w:ind w:right="-1"/>
              <w:rPr>
                <w:rFonts w:ascii="Times New Roman" w:hAnsi="Times New Roman"/>
              </w:rPr>
            </w:pPr>
          </w:p>
        </w:tc>
        <w:tc>
          <w:tcPr>
            <w:tcW w:w="1380" w:type="pct"/>
            <w:tcBorders>
              <w:top w:val="single" w:sz="4" w:space="0" w:color="auto"/>
              <w:left w:val="single" w:sz="4" w:space="0" w:color="auto"/>
              <w:bottom w:val="nil"/>
              <w:right w:val="single" w:sz="4" w:space="0" w:color="auto"/>
            </w:tcBorders>
            <w:hideMark/>
          </w:tcPr>
          <w:p w14:paraId="4ACC7F01" w14:textId="77777777" w:rsidR="00CA0F70" w:rsidRPr="009E4C7D" w:rsidRDefault="00CA0F70" w:rsidP="00CA0F70">
            <w:pPr>
              <w:tabs>
                <w:tab w:val="left" w:pos="360"/>
              </w:tabs>
              <w:ind w:right="-1"/>
              <w:rPr>
                <w:rFonts w:ascii="Times New Roman" w:hAnsi="Times New Roman"/>
              </w:rPr>
            </w:pPr>
            <w:r w:rsidRPr="009E4C7D">
              <w:rPr>
                <w:rFonts w:ascii="Times New Roman" w:hAnsi="Times New Roman"/>
                <w:sz w:val="22"/>
                <w:szCs w:val="22"/>
              </w:rPr>
              <w:t>Name &amp; Position:</w:t>
            </w:r>
          </w:p>
          <w:p w14:paraId="4ACC7F02" w14:textId="77777777" w:rsidR="00CA0F70" w:rsidRPr="009E4C7D" w:rsidRDefault="00CA0F70" w:rsidP="00CA0F70">
            <w:pPr>
              <w:tabs>
                <w:tab w:val="left" w:pos="360"/>
              </w:tabs>
              <w:ind w:right="-1"/>
              <w:rPr>
                <w:rFonts w:ascii="Times New Roman" w:hAnsi="Times New Roman"/>
              </w:rPr>
            </w:pPr>
          </w:p>
        </w:tc>
      </w:tr>
      <w:tr w:rsidR="00CA0F70" w:rsidRPr="009E4C7D" w14:paraId="4ACC7F08" w14:textId="77777777" w:rsidTr="00CA0F70">
        <w:trPr>
          <w:trHeight w:val="144"/>
          <w:jc w:val="center"/>
        </w:trPr>
        <w:tc>
          <w:tcPr>
            <w:tcW w:w="848" w:type="pct"/>
            <w:vMerge/>
            <w:tcBorders>
              <w:top w:val="single" w:sz="4" w:space="0" w:color="auto"/>
              <w:left w:val="single" w:sz="4" w:space="0" w:color="auto"/>
              <w:bottom w:val="single" w:sz="4" w:space="0" w:color="auto"/>
              <w:right w:val="single" w:sz="4" w:space="0" w:color="auto"/>
            </w:tcBorders>
            <w:hideMark/>
          </w:tcPr>
          <w:p w14:paraId="4ACC7F04" w14:textId="77777777" w:rsidR="00CA0F70" w:rsidRPr="009E4C7D" w:rsidRDefault="00CA0F70" w:rsidP="00CA0F70">
            <w:pPr>
              <w:rPr>
                <w:rFonts w:ascii="Times New Roman" w:hAnsi="Times New Roman"/>
              </w:rPr>
            </w:pPr>
          </w:p>
        </w:tc>
        <w:tc>
          <w:tcPr>
            <w:tcW w:w="1472" w:type="pct"/>
            <w:vMerge/>
            <w:tcBorders>
              <w:top w:val="single" w:sz="4" w:space="0" w:color="auto"/>
              <w:left w:val="single" w:sz="4" w:space="0" w:color="auto"/>
              <w:bottom w:val="single" w:sz="4" w:space="0" w:color="auto"/>
              <w:right w:val="single" w:sz="4" w:space="0" w:color="auto"/>
            </w:tcBorders>
            <w:hideMark/>
          </w:tcPr>
          <w:p w14:paraId="4ACC7F05" w14:textId="77777777" w:rsidR="00CA0F70" w:rsidRPr="009E4C7D" w:rsidRDefault="00CA0F70" w:rsidP="00CA0F70">
            <w:pPr>
              <w:rPr>
                <w:rFonts w:ascii="Times New Roman" w:hAnsi="Times New Roman"/>
              </w:rPr>
            </w:pPr>
          </w:p>
        </w:tc>
        <w:tc>
          <w:tcPr>
            <w:tcW w:w="1300" w:type="pct"/>
            <w:vMerge/>
            <w:tcBorders>
              <w:left w:val="single" w:sz="4" w:space="0" w:color="auto"/>
              <w:right w:val="single" w:sz="4" w:space="0" w:color="auto"/>
            </w:tcBorders>
          </w:tcPr>
          <w:p w14:paraId="4ACC7F06" w14:textId="77777777" w:rsidR="00CA0F70" w:rsidRPr="009E4C7D" w:rsidRDefault="00CA0F70" w:rsidP="00CA0F70">
            <w:pPr>
              <w:tabs>
                <w:tab w:val="left" w:pos="360"/>
              </w:tabs>
              <w:ind w:right="-1"/>
              <w:rPr>
                <w:rFonts w:ascii="Times New Roman" w:hAnsi="Times New Roman"/>
              </w:rPr>
            </w:pPr>
          </w:p>
        </w:tc>
        <w:tc>
          <w:tcPr>
            <w:tcW w:w="1380" w:type="pct"/>
            <w:tcBorders>
              <w:top w:val="nil"/>
              <w:left w:val="single" w:sz="4" w:space="0" w:color="auto"/>
              <w:bottom w:val="nil"/>
              <w:right w:val="single" w:sz="4" w:space="0" w:color="auto"/>
            </w:tcBorders>
            <w:hideMark/>
          </w:tcPr>
          <w:p w14:paraId="4ACC7F07" w14:textId="77777777" w:rsidR="00CA0F70" w:rsidRPr="009E4C7D" w:rsidRDefault="00CA0F70" w:rsidP="00CA0F70">
            <w:pPr>
              <w:tabs>
                <w:tab w:val="left" w:pos="360"/>
              </w:tabs>
              <w:ind w:right="-1"/>
              <w:rPr>
                <w:rFonts w:ascii="Times New Roman" w:hAnsi="Times New Roman"/>
              </w:rPr>
            </w:pPr>
            <w:r w:rsidRPr="009E4C7D">
              <w:rPr>
                <w:rFonts w:ascii="Times New Roman" w:hAnsi="Times New Roman"/>
                <w:sz w:val="22"/>
                <w:szCs w:val="22"/>
              </w:rPr>
              <w:t xml:space="preserve">Email: </w:t>
            </w:r>
          </w:p>
        </w:tc>
      </w:tr>
      <w:tr w:rsidR="00CA0F70" w:rsidRPr="009E4C7D" w14:paraId="4ACC7F0D" w14:textId="77777777" w:rsidTr="00CA0F70">
        <w:trPr>
          <w:trHeight w:val="144"/>
          <w:jc w:val="center"/>
        </w:trPr>
        <w:tc>
          <w:tcPr>
            <w:tcW w:w="848" w:type="pct"/>
            <w:vMerge/>
            <w:tcBorders>
              <w:top w:val="single" w:sz="4" w:space="0" w:color="auto"/>
              <w:left w:val="single" w:sz="4" w:space="0" w:color="auto"/>
              <w:bottom w:val="single" w:sz="4" w:space="0" w:color="auto"/>
              <w:right w:val="single" w:sz="4" w:space="0" w:color="auto"/>
            </w:tcBorders>
            <w:hideMark/>
          </w:tcPr>
          <w:p w14:paraId="4ACC7F09" w14:textId="77777777" w:rsidR="00CA0F70" w:rsidRPr="009E4C7D" w:rsidRDefault="00CA0F70" w:rsidP="00CA0F70">
            <w:pPr>
              <w:rPr>
                <w:rFonts w:ascii="Times New Roman" w:hAnsi="Times New Roman"/>
              </w:rPr>
            </w:pPr>
          </w:p>
        </w:tc>
        <w:tc>
          <w:tcPr>
            <w:tcW w:w="1472" w:type="pct"/>
            <w:vMerge/>
            <w:tcBorders>
              <w:top w:val="single" w:sz="4" w:space="0" w:color="auto"/>
              <w:left w:val="single" w:sz="4" w:space="0" w:color="auto"/>
              <w:bottom w:val="single" w:sz="4" w:space="0" w:color="auto"/>
              <w:right w:val="single" w:sz="4" w:space="0" w:color="auto"/>
            </w:tcBorders>
            <w:hideMark/>
          </w:tcPr>
          <w:p w14:paraId="4ACC7F0A" w14:textId="77777777" w:rsidR="00CA0F70" w:rsidRPr="009E4C7D" w:rsidRDefault="00CA0F70" w:rsidP="00CA0F70">
            <w:pPr>
              <w:rPr>
                <w:rFonts w:ascii="Times New Roman" w:hAnsi="Times New Roman"/>
              </w:rPr>
            </w:pPr>
          </w:p>
        </w:tc>
        <w:tc>
          <w:tcPr>
            <w:tcW w:w="1300" w:type="pct"/>
            <w:vMerge/>
            <w:tcBorders>
              <w:left w:val="single" w:sz="4" w:space="0" w:color="auto"/>
              <w:bottom w:val="single" w:sz="4" w:space="0" w:color="auto"/>
              <w:right w:val="single" w:sz="4" w:space="0" w:color="auto"/>
            </w:tcBorders>
          </w:tcPr>
          <w:p w14:paraId="4ACC7F0B" w14:textId="77777777" w:rsidR="00CA0F70" w:rsidRPr="009E4C7D" w:rsidRDefault="00CA0F70" w:rsidP="00CA0F70">
            <w:pPr>
              <w:tabs>
                <w:tab w:val="left" w:pos="360"/>
              </w:tabs>
              <w:ind w:right="-1"/>
              <w:rPr>
                <w:rFonts w:ascii="Times New Roman" w:hAnsi="Times New Roman"/>
              </w:rPr>
            </w:pPr>
          </w:p>
        </w:tc>
        <w:tc>
          <w:tcPr>
            <w:tcW w:w="1380" w:type="pct"/>
            <w:tcBorders>
              <w:top w:val="nil"/>
              <w:left w:val="single" w:sz="4" w:space="0" w:color="auto"/>
              <w:bottom w:val="single" w:sz="4" w:space="0" w:color="auto"/>
              <w:right w:val="single" w:sz="4" w:space="0" w:color="auto"/>
            </w:tcBorders>
            <w:hideMark/>
          </w:tcPr>
          <w:p w14:paraId="4ACC7F0C" w14:textId="77777777" w:rsidR="00CA0F70" w:rsidRPr="009E4C7D" w:rsidRDefault="00CA0F70" w:rsidP="00CA0F70">
            <w:pPr>
              <w:tabs>
                <w:tab w:val="left" w:pos="360"/>
              </w:tabs>
              <w:ind w:right="-1"/>
              <w:rPr>
                <w:rFonts w:ascii="Times New Roman" w:hAnsi="Times New Roman"/>
              </w:rPr>
            </w:pPr>
            <w:r w:rsidRPr="009E4C7D">
              <w:rPr>
                <w:rFonts w:ascii="Times New Roman" w:hAnsi="Times New Roman"/>
                <w:sz w:val="22"/>
                <w:szCs w:val="22"/>
              </w:rPr>
              <w:t xml:space="preserve">Tel: </w:t>
            </w:r>
          </w:p>
        </w:tc>
      </w:tr>
      <w:tr w:rsidR="00CA0F70" w:rsidRPr="009E4C7D" w14:paraId="4ACC7F13" w14:textId="77777777" w:rsidTr="00CA0F70">
        <w:trPr>
          <w:trHeight w:val="144"/>
          <w:jc w:val="center"/>
        </w:trPr>
        <w:tc>
          <w:tcPr>
            <w:tcW w:w="848" w:type="pct"/>
            <w:vMerge w:val="restart"/>
            <w:tcBorders>
              <w:top w:val="single" w:sz="4" w:space="0" w:color="auto"/>
              <w:left w:val="single" w:sz="4" w:space="0" w:color="auto"/>
              <w:bottom w:val="single" w:sz="4" w:space="0" w:color="auto"/>
              <w:right w:val="single" w:sz="4" w:space="0" w:color="auto"/>
            </w:tcBorders>
          </w:tcPr>
          <w:p w14:paraId="4ACC7F0E" w14:textId="77777777" w:rsidR="00CA0F70" w:rsidRPr="009E4C7D" w:rsidRDefault="00CA0F70" w:rsidP="00CA0F70">
            <w:pPr>
              <w:tabs>
                <w:tab w:val="left" w:pos="360"/>
              </w:tabs>
              <w:ind w:right="-1"/>
              <w:rPr>
                <w:rFonts w:ascii="Times New Roman" w:hAnsi="Times New Roman"/>
              </w:rPr>
            </w:pPr>
          </w:p>
        </w:tc>
        <w:tc>
          <w:tcPr>
            <w:tcW w:w="1472" w:type="pct"/>
            <w:vMerge w:val="restart"/>
            <w:tcBorders>
              <w:top w:val="single" w:sz="4" w:space="0" w:color="auto"/>
              <w:left w:val="single" w:sz="4" w:space="0" w:color="auto"/>
              <w:bottom w:val="single" w:sz="4" w:space="0" w:color="auto"/>
              <w:right w:val="single" w:sz="4" w:space="0" w:color="auto"/>
            </w:tcBorders>
          </w:tcPr>
          <w:p w14:paraId="4ACC7F0F" w14:textId="77777777" w:rsidR="00CA0F70" w:rsidRPr="009E4C7D" w:rsidRDefault="00CA0F70" w:rsidP="00CA0F70">
            <w:pPr>
              <w:tabs>
                <w:tab w:val="left" w:pos="360"/>
              </w:tabs>
              <w:ind w:right="-1"/>
              <w:rPr>
                <w:rFonts w:ascii="Times New Roman" w:hAnsi="Times New Roman"/>
              </w:rPr>
            </w:pPr>
          </w:p>
        </w:tc>
        <w:tc>
          <w:tcPr>
            <w:tcW w:w="1300" w:type="pct"/>
            <w:vMerge w:val="restart"/>
            <w:tcBorders>
              <w:top w:val="single" w:sz="4" w:space="0" w:color="auto"/>
              <w:left w:val="single" w:sz="4" w:space="0" w:color="auto"/>
              <w:right w:val="single" w:sz="4" w:space="0" w:color="auto"/>
            </w:tcBorders>
          </w:tcPr>
          <w:p w14:paraId="4ACC7F10" w14:textId="77777777" w:rsidR="00CA0F70" w:rsidRPr="009E4C7D" w:rsidRDefault="00CA0F70" w:rsidP="00CA0F70">
            <w:pPr>
              <w:tabs>
                <w:tab w:val="left" w:pos="360"/>
              </w:tabs>
              <w:ind w:right="-1"/>
              <w:rPr>
                <w:rFonts w:ascii="Times New Roman" w:hAnsi="Times New Roman"/>
              </w:rPr>
            </w:pPr>
          </w:p>
        </w:tc>
        <w:tc>
          <w:tcPr>
            <w:tcW w:w="1380" w:type="pct"/>
            <w:tcBorders>
              <w:top w:val="single" w:sz="4" w:space="0" w:color="auto"/>
              <w:left w:val="single" w:sz="4" w:space="0" w:color="auto"/>
              <w:bottom w:val="nil"/>
              <w:right w:val="single" w:sz="4" w:space="0" w:color="auto"/>
            </w:tcBorders>
            <w:hideMark/>
          </w:tcPr>
          <w:p w14:paraId="4ACC7F11" w14:textId="77777777" w:rsidR="00CA0F70" w:rsidRPr="009E4C7D" w:rsidRDefault="00CA0F70" w:rsidP="00CA0F70">
            <w:pPr>
              <w:tabs>
                <w:tab w:val="left" w:pos="360"/>
              </w:tabs>
              <w:ind w:right="-1"/>
              <w:rPr>
                <w:rFonts w:ascii="Times New Roman" w:hAnsi="Times New Roman"/>
              </w:rPr>
            </w:pPr>
            <w:r w:rsidRPr="009E4C7D">
              <w:rPr>
                <w:rFonts w:ascii="Times New Roman" w:hAnsi="Times New Roman"/>
                <w:sz w:val="22"/>
                <w:szCs w:val="22"/>
              </w:rPr>
              <w:t>Name &amp; Position:</w:t>
            </w:r>
          </w:p>
          <w:p w14:paraId="4ACC7F12" w14:textId="77777777" w:rsidR="00CA0F70" w:rsidRPr="009E4C7D" w:rsidRDefault="00CA0F70" w:rsidP="00CA0F70">
            <w:pPr>
              <w:tabs>
                <w:tab w:val="left" w:pos="360"/>
              </w:tabs>
              <w:ind w:right="-1"/>
              <w:rPr>
                <w:rFonts w:ascii="Times New Roman" w:hAnsi="Times New Roman"/>
              </w:rPr>
            </w:pPr>
          </w:p>
        </w:tc>
      </w:tr>
      <w:tr w:rsidR="00CA0F70" w:rsidRPr="009E4C7D" w14:paraId="4ACC7F18" w14:textId="77777777" w:rsidTr="00CA0F70">
        <w:trPr>
          <w:trHeight w:val="144"/>
          <w:jc w:val="center"/>
        </w:trPr>
        <w:tc>
          <w:tcPr>
            <w:tcW w:w="848" w:type="pct"/>
            <w:vMerge/>
            <w:tcBorders>
              <w:top w:val="single" w:sz="4" w:space="0" w:color="auto"/>
              <w:left w:val="single" w:sz="4" w:space="0" w:color="auto"/>
              <w:bottom w:val="single" w:sz="4" w:space="0" w:color="auto"/>
              <w:right w:val="single" w:sz="4" w:space="0" w:color="auto"/>
            </w:tcBorders>
            <w:hideMark/>
          </w:tcPr>
          <w:p w14:paraId="4ACC7F14" w14:textId="77777777" w:rsidR="00CA0F70" w:rsidRPr="009E4C7D" w:rsidRDefault="00CA0F70" w:rsidP="00CA0F70">
            <w:pPr>
              <w:rPr>
                <w:rFonts w:ascii="Times New Roman" w:hAnsi="Times New Roman"/>
              </w:rPr>
            </w:pPr>
          </w:p>
        </w:tc>
        <w:tc>
          <w:tcPr>
            <w:tcW w:w="1472" w:type="pct"/>
            <w:vMerge/>
            <w:tcBorders>
              <w:top w:val="single" w:sz="4" w:space="0" w:color="auto"/>
              <w:left w:val="single" w:sz="4" w:space="0" w:color="auto"/>
              <w:bottom w:val="single" w:sz="4" w:space="0" w:color="auto"/>
              <w:right w:val="single" w:sz="4" w:space="0" w:color="auto"/>
            </w:tcBorders>
            <w:hideMark/>
          </w:tcPr>
          <w:p w14:paraId="4ACC7F15" w14:textId="77777777" w:rsidR="00CA0F70" w:rsidRPr="009E4C7D" w:rsidRDefault="00CA0F70" w:rsidP="00CA0F70">
            <w:pPr>
              <w:rPr>
                <w:rFonts w:ascii="Times New Roman" w:hAnsi="Times New Roman"/>
              </w:rPr>
            </w:pPr>
          </w:p>
        </w:tc>
        <w:tc>
          <w:tcPr>
            <w:tcW w:w="1300" w:type="pct"/>
            <w:vMerge/>
            <w:tcBorders>
              <w:left w:val="single" w:sz="4" w:space="0" w:color="auto"/>
              <w:right w:val="single" w:sz="4" w:space="0" w:color="auto"/>
            </w:tcBorders>
          </w:tcPr>
          <w:p w14:paraId="4ACC7F16" w14:textId="77777777" w:rsidR="00CA0F70" w:rsidRPr="009E4C7D" w:rsidRDefault="00CA0F70" w:rsidP="00CA0F70">
            <w:pPr>
              <w:tabs>
                <w:tab w:val="left" w:pos="360"/>
              </w:tabs>
              <w:ind w:right="-1"/>
              <w:rPr>
                <w:rFonts w:ascii="Times New Roman" w:hAnsi="Times New Roman"/>
              </w:rPr>
            </w:pPr>
          </w:p>
        </w:tc>
        <w:tc>
          <w:tcPr>
            <w:tcW w:w="1380" w:type="pct"/>
            <w:tcBorders>
              <w:top w:val="nil"/>
              <w:left w:val="single" w:sz="4" w:space="0" w:color="auto"/>
              <w:bottom w:val="nil"/>
              <w:right w:val="single" w:sz="4" w:space="0" w:color="auto"/>
            </w:tcBorders>
            <w:hideMark/>
          </w:tcPr>
          <w:p w14:paraId="4ACC7F17" w14:textId="77777777" w:rsidR="00CA0F70" w:rsidRPr="009E4C7D" w:rsidRDefault="00CA0F70" w:rsidP="00CA0F70">
            <w:pPr>
              <w:tabs>
                <w:tab w:val="left" w:pos="360"/>
              </w:tabs>
              <w:ind w:right="-1"/>
              <w:rPr>
                <w:rFonts w:ascii="Times New Roman" w:hAnsi="Times New Roman"/>
              </w:rPr>
            </w:pPr>
            <w:r w:rsidRPr="009E4C7D">
              <w:rPr>
                <w:rFonts w:ascii="Times New Roman" w:hAnsi="Times New Roman"/>
                <w:sz w:val="22"/>
                <w:szCs w:val="22"/>
              </w:rPr>
              <w:t xml:space="preserve">Email: </w:t>
            </w:r>
          </w:p>
        </w:tc>
      </w:tr>
      <w:tr w:rsidR="00CA0F70" w:rsidRPr="009E4C7D" w14:paraId="4ACC7F1D" w14:textId="77777777" w:rsidTr="00CA0F70">
        <w:trPr>
          <w:trHeight w:val="144"/>
          <w:jc w:val="center"/>
        </w:trPr>
        <w:tc>
          <w:tcPr>
            <w:tcW w:w="848" w:type="pct"/>
            <w:vMerge/>
            <w:tcBorders>
              <w:top w:val="single" w:sz="4" w:space="0" w:color="auto"/>
              <w:left w:val="single" w:sz="4" w:space="0" w:color="auto"/>
              <w:bottom w:val="single" w:sz="4" w:space="0" w:color="auto"/>
              <w:right w:val="single" w:sz="4" w:space="0" w:color="auto"/>
            </w:tcBorders>
            <w:hideMark/>
          </w:tcPr>
          <w:p w14:paraId="4ACC7F19" w14:textId="77777777" w:rsidR="00CA0F70" w:rsidRPr="009E4C7D" w:rsidRDefault="00CA0F70" w:rsidP="00CA0F70">
            <w:pPr>
              <w:rPr>
                <w:rFonts w:ascii="Times New Roman" w:hAnsi="Times New Roman"/>
              </w:rPr>
            </w:pPr>
          </w:p>
        </w:tc>
        <w:tc>
          <w:tcPr>
            <w:tcW w:w="1472" w:type="pct"/>
            <w:vMerge/>
            <w:tcBorders>
              <w:top w:val="single" w:sz="4" w:space="0" w:color="auto"/>
              <w:left w:val="single" w:sz="4" w:space="0" w:color="auto"/>
              <w:bottom w:val="single" w:sz="4" w:space="0" w:color="auto"/>
              <w:right w:val="single" w:sz="4" w:space="0" w:color="auto"/>
            </w:tcBorders>
            <w:hideMark/>
          </w:tcPr>
          <w:p w14:paraId="4ACC7F1A" w14:textId="77777777" w:rsidR="00CA0F70" w:rsidRPr="009E4C7D" w:rsidRDefault="00CA0F70" w:rsidP="00CA0F70">
            <w:pPr>
              <w:rPr>
                <w:rFonts w:ascii="Times New Roman" w:hAnsi="Times New Roman"/>
              </w:rPr>
            </w:pPr>
          </w:p>
        </w:tc>
        <w:tc>
          <w:tcPr>
            <w:tcW w:w="1300" w:type="pct"/>
            <w:vMerge/>
            <w:tcBorders>
              <w:left w:val="single" w:sz="4" w:space="0" w:color="auto"/>
              <w:bottom w:val="single" w:sz="4" w:space="0" w:color="auto"/>
              <w:right w:val="single" w:sz="4" w:space="0" w:color="auto"/>
            </w:tcBorders>
          </w:tcPr>
          <w:p w14:paraId="4ACC7F1B" w14:textId="77777777" w:rsidR="00CA0F70" w:rsidRPr="009E4C7D" w:rsidRDefault="00CA0F70" w:rsidP="00CA0F70">
            <w:pPr>
              <w:tabs>
                <w:tab w:val="left" w:pos="360"/>
              </w:tabs>
              <w:ind w:right="-1"/>
              <w:rPr>
                <w:rFonts w:ascii="Times New Roman" w:hAnsi="Times New Roman"/>
              </w:rPr>
            </w:pPr>
          </w:p>
        </w:tc>
        <w:tc>
          <w:tcPr>
            <w:tcW w:w="1380" w:type="pct"/>
            <w:tcBorders>
              <w:top w:val="nil"/>
              <w:left w:val="single" w:sz="4" w:space="0" w:color="auto"/>
              <w:bottom w:val="single" w:sz="4" w:space="0" w:color="auto"/>
              <w:right w:val="single" w:sz="4" w:space="0" w:color="auto"/>
            </w:tcBorders>
            <w:hideMark/>
          </w:tcPr>
          <w:p w14:paraId="4ACC7F1C" w14:textId="77777777" w:rsidR="00CA0F70" w:rsidRPr="009E4C7D" w:rsidRDefault="00CA0F70" w:rsidP="00CA0F70">
            <w:pPr>
              <w:tabs>
                <w:tab w:val="left" w:pos="360"/>
              </w:tabs>
              <w:ind w:right="-1"/>
              <w:rPr>
                <w:rFonts w:ascii="Times New Roman" w:hAnsi="Times New Roman"/>
              </w:rPr>
            </w:pPr>
            <w:r w:rsidRPr="009E4C7D">
              <w:rPr>
                <w:rFonts w:ascii="Times New Roman" w:hAnsi="Times New Roman"/>
                <w:sz w:val="22"/>
                <w:szCs w:val="22"/>
              </w:rPr>
              <w:t xml:space="preserve">Tel: </w:t>
            </w:r>
          </w:p>
        </w:tc>
      </w:tr>
      <w:tr w:rsidR="00CA0F70" w:rsidRPr="009E4C7D" w14:paraId="4ACC7F23" w14:textId="77777777" w:rsidTr="00CA0F70">
        <w:trPr>
          <w:trHeight w:val="144"/>
          <w:jc w:val="center"/>
        </w:trPr>
        <w:tc>
          <w:tcPr>
            <w:tcW w:w="848" w:type="pct"/>
            <w:vMerge w:val="restart"/>
            <w:tcBorders>
              <w:top w:val="single" w:sz="4" w:space="0" w:color="auto"/>
              <w:left w:val="single" w:sz="4" w:space="0" w:color="auto"/>
              <w:bottom w:val="single" w:sz="4" w:space="0" w:color="auto"/>
              <w:right w:val="single" w:sz="4" w:space="0" w:color="auto"/>
            </w:tcBorders>
          </w:tcPr>
          <w:p w14:paraId="4ACC7F1E" w14:textId="77777777" w:rsidR="00CA0F70" w:rsidRPr="009E4C7D" w:rsidRDefault="00CA0F70" w:rsidP="00CA0F70">
            <w:pPr>
              <w:tabs>
                <w:tab w:val="left" w:pos="360"/>
              </w:tabs>
              <w:ind w:right="-1"/>
              <w:rPr>
                <w:rFonts w:ascii="Times New Roman" w:hAnsi="Times New Roman"/>
              </w:rPr>
            </w:pPr>
          </w:p>
        </w:tc>
        <w:tc>
          <w:tcPr>
            <w:tcW w:w="1472" w:type="pct"/>
            <w:vMerge w:val="restart"/>
            <w:tcBorders>
              <w:top w:val="single" w:sz="4" w:space="0" w:color="auto"/>
              <w:left w:val="single" w:sz="4" w:space="0" w:color="auto"/>
              <w:bottom w:val="single" w:sz="4" w:space="0" w:color="auto"/>
              <w:right w:val="single" w:sz="4" w:space="0" w:color="auto"/>
            </w:tcBorders>
          </w:tcPr>
          <w:p w14:paraId="4ACC7F1F" w14:textId="77777777" w:rsidR="00CA0F70" w:rsidRPr="009E4C7D" w:rsidRDefault="00CA0F70" w:rsidP="00CA0F70">
            <w:pPr>
              <w:tabs>
                <w:tab w:val="left" w:pos="360"/>
              </w:tabs>
              <w:ind w:right="-1"/>
              <w:rPr>
                <w:rFonts w:ascii="Times New Roman" w:hAnsi="Times New Roman"/>
              </w:rPr>
            </w:pPr>
          </w:p>
        </w:tc>
        <w:tc>
          <w:tcPr>
            <w:tcW w:w="1300" w:type="pct"/>
            <w:vMerge w:val="restart"/>
            <w:tcBorders>
              <w:top w:val="single" w:sz="4" w:space="0" w:color="auto"/>
              <w:left w:val="single" w:sz="4" w:space="0" w:color="auto"/>
              <w:right w:val="single" w:sz="4" w:space="0" w:color="auto"/>
            </w:tcBorders>
          </w:tcPr>
          <w:p w14:paraId="4ACC7F20" w14:textId="77777777" w:rsidR="00CA0F70" w:rsidRPr="009E4C7D" w:rsidRDefault="00CA0F70" w:rsidP="00CA0F70">
            <w:pPr>
              <w:tabs>
                <w:tab w:val="left" w:pos="360"/>
              </w:tabs>
              <w:ind w:right="-1"/>
              <w:rPr>
                <w:rFonts w:ascii="Times New Roman" w:hAnsi="Times New Roman"/>
              </w:rPr>
            </w:pPr>
          </w:p>
        </w:tc>
        <w:tc>
          <w:tcPr>
            <w:tcW w:w="1380" w:type="pct"/>
            <w:tcBorders>
              <w:top w:val="single" w:sz="4" w:space="0" w:color="auto"/>
              <w:left w:val="single" w:sz="4" w:space="0" w:color="auto"/>
              <w:bottom w:val="nil"/>
              <w:right w:val="single" w:sz="4" w:space="0" w:color="auto"/>
            </w:tcBorders>
            <w:hideMark/>
          </w:tcPr>
          <w:p w14:paraId="4ACC7F21" w14:textId="77777777" w:rsidR="00CA0F70" w:rsidRPr="009E4C7D" w:rsidRDefault="00CA0F70" w:rsidP="00CA0F70">
            <w:pPr>
              <w:tabs>
                <w:tab w:val="left" w:pos="360"/>
              </w:tabs>
              <w:ind w:right="-1"/>
              <w:rPr>
                <w:rFonts w:ascii="Times New Roman" w:hAnsi="Times New Roman"/>
              </w:rPr>
            </w:pPr>
            <w:r w:rsidRPr="009E4C7D">
              <w:rPr>
                <w:rFonts w:ascii="Times New Roman" w:hAnsi="Times New Roman"/>
                <w:sz w:val="22"/>
                <w:szCs w:val="22"/>
              </w:rPr>
              <w:t>Name &amp; Position:</w:t>
            </w:r>
          </w:p>
          <w:p w14:paraId="4ACC7F22" w14:textId="77777777" w:rsidR="00CA0F70" w:rsidRPr="009E4C7D" w:rsidRDefault="00CA0F70" w:rsidP="00CA0F70">
            <w:pPr>
              <w:tabs>
                <w:tab w:val="left" w:pos="360"/>
              </w:tabs>
              <w:ind w:right="-1"/>
              <w:rPr>
                <w:rFonts w:ascii="Times New Roman" w:hAnsi="Times New Roman"/>
              </w:rPr>
            </w:pPr>
          </w:p>
        </w:tc>
      </w:tr>
      <w:tr w:rsidR="00CA0F70" w:rsidRPr="009E4C7D" w14:paraId="4ACC7F28" w14:textId="77777777" w:rsidTr="00CA0F70">
        <w:trPr>
          <w:trHeight w:val="144"/>
          <w:jc w:val="center"/>
        </w:trPr>
        <w:tc>
          <w:tcPr>
            <w:tcW w:w="848" w:type="pct"/>
            <w:vMerge/>
            <w:tcBorders>
              <w:top w:val="single" w:sz="4" w:space="0" w:color="auto"/>
              <w:left w:val="single" w:sz="4" w:space="0" w:color="auto"/>
              <w:bottom w:val="single" w:sz="4" w:space="0" w:color="auto"/>
              <w:right w:val="single" w:sz="4" w:space="0" w:color="auto"/>
            </w:tcBorders>
            <w:hideMark/>
          </w:tcPr>
          <w:p w14:paraId="4ACC7F24" w14:textId="77777777" w:rsidR="00CA0F70" w:rsidRPr="009E4C7D" w:rsidRDefault="00CA0F70" w:rsidP="00CA0F70">
            <w:pPr>
              <w:rPr>
                <w:rFonts w:ascii="Times New Roman" w:hAnsi="Times New Roman"/>
              </w:rPr>
            </w:pPr>
          </w:p>
        </w:tc>
        <w:tc>
          <w:tcPr>
            <w:tcW w:w="1472" w:type="pct"/>
            <w:vMerge/>
            <w:tcBorders>
              <w:top w:val="single" w:sz="4" w:space="0" w:color="auto"/>
              <w:left w:val="single" w:sz="4" w:space="0" w:color="auto"/>
              <w:bottom w:val="single" w:sz="4" w:space="0" w:color="auto"/>
              <w:right w:val="single" w:sz="4" w:space="0" w:color="auto"/>
            </w:tcBorders>
            <w:hideMark/>
          </w:tcPr>
          <w:p w14:paraId="4ACC7F25" w14:textId="77777777" w:rsidR="00CA0F70" w:rsidRPr="009E4C7D" w:rsidRDefault="00CA0F70" w:rsidP="00CA0F70">
            <w:pPr>
              <w:rPr>
                <w:rFonts w:ascii="Times New Roman" w:hAnsi="Times New Roman"/>
              </w:rPr>
            </w:pPr>
          </w:p>
        </w:tc>
        <w:tc>
          <w:tcPr>
            <w:tcW w:w="1300" w:type="pct"/>
            <w:vMerge/>
            <w:tcBorders>
              <w:left w:val="single" w:sz="4" w:space="0" w:color="auto"/>
              <w:right w:val="single" w:sz="4" w:space="0" w:color="auto"/>
            </w:tcBorders>
          </w:tcPr>
          <w:p w14:paraId="4ACC7F26" w14:textId="77777777" w:rsidR="00CA0F70" w:rsidRPr="009E4C7D" w:rsidRDefault="00CA0F70" w:rsidP="00CA0F70">
            <w:pPr>
              <w:tabs>
                <w:tab w:val="left" w:pos="360"/>
              </w:tabs>
              <w:ind w:right="-1"/>
              <w:rPr>
                <w:rFonts w:ascii="Times New Roman" w:hAnsi="Times New Roman"/>
              </w:rPr>
            </w:pPr>
          </w:p>
        </w:tc>
        <w:tc>
          <w:tcPr>
            <w:tcW w:w="1380" w:type="pct"/>
            <w:tcBorders>
              <w:top w:val="nil"/>
              <w:left w:val="single" w:sz="4" w:space="0" w:color="auto"/>
              <w:bottom w:val="nil"/>
              <w:right w:val="single" w:sz="4" w:space="0" w:color="auto"/>
            </w:tcBorders>
            <w:hideMark/>
          </w:tcPr>
          <w:p w14:paraId="4ACC7F27" w14:textId="77777777" w:rsidR="00CA0F70" w:rsidRPr="009E4C7D" w:rsidRDefault="00CA0F70" w:rsidP="00CA0F70">
            <w:pPr>
              <w:tabs>
                <w:tab w:val="left" w:pos="360"/>
              </w:tabs>
              <w:ind w:right="-1"/>
              <w:rPr>
                <w:rFonts w:ascii="Times New Roman" w:hAnsi="Times New Roman"/>
              </w:rPr>
            </w:pPr>
            <w:r w:rsidRPr="009E4C7D">
              <w:rPr>
                <w:rFonts w:ascii="Times New Roman" w:hAnsi="Times New Roman"/>
                <w:sz w:val="22"/>
                <w:szCs w:val="22"/>
              </w:rPr>
              <w:t xml:space="preserve">Email: </w:t>
            </w:r>
          </w:p>
        </w:tc>
      </w:tr>
      <w:tr w:rsidR="00CA0F70" w:rsidRPr="009E4C7D" w14:paraId="4ACC7F2D" w14:textId="77777777" w:rsidTr="00CA0F70">
        <w:trPr>
          <w:trHeight w:val="144"/>
          <w:jc w:val="center"/>
        </w:trPr>
        <w:tc>
          <w:tcPr>
            <w:tcW w:w="848" w:type="pct"/>
            <w:vMerge/>
            <w:tcBorders>
              <w:top w:val="single" w:sz="4" w:space="0" w:color="auto"/>
              <w:left w:val="single" w:sz="4" w:space="0" w:color="auto"/>
              <w:bottom w:val="single" w:sz="4" w:space="0" w:color="auto"/>
              <w:right w:val="single" w:sz="4" w:space="0" w:color="auto"/>
            </w:tcBorders>
            <w:hideMark/>
          </w:tcPr>
          <w:p w14:paraId="4ACC7F29" w14:textId="77777777" w:rsidR="00CA0F70" w:rsidRPr="009E4C7D" w:rsidRDefault="00CA0F70" w:rsidP="00CA0F70">
            <w:pPr>
              <w:rPr>
                <w:rFonts w:ascii="Times New Roman" w:hAnsi="Times New Roman"/>
              </w:rPr>
            </w:pPr>
          </w:p>
        </w:tc>
        <w:tc>
          <w:tcPr>
            <w:tcW w:w="1472" w:type="pct"/>
            <w:vMerge/>
            <w:tcBorders>
              <w:top w:val="single" w:sz="4" w:space="0" w:color="auto"/>
              <w:left w:val="single" w:sz="4" w:space="0" w:color="auto"/>
              <w:bottom w:val="single" w:sz="4" w:space="0" w:color="auto"/>
              <w:right w:val="single" w:sz="4" w:space="0" w:color="auto"/>
            </w:tcBorders>
            <w:hideMark/>
          </w:tcPr>
          <w:p w14:paraId="4ACC7F2A" w14:textId="77777777" w:rsidR="00CA0F70" w:rsidRPr="009E4C7D" w:rsidRDefault="00CA0F70" w:rsidP="00CA0F70">
            <w:pPr>
              <w:rPr>
                <w:rFonts w:ascii="Times New Roman" w:hAnsi="Times New Roman"/>
              </w:rPr>
            </w:pPr>
          </w:p>
        </w:tc>
        <w:tc>
          <w:tcPr>
            <w:tcW w:w="1300" w:type="pct"/>
            <w:vMerge/>
            <w:tcBorders>
              <w:left w:val="single" w:sz="4" w:space="0" w:color="auto"/>
              <w:bottom w:val="single" w:sz="4" w:space="0" w:color="auto"/>
              <w:right w:val="single" w:sz="4" w:space="0" w:color="auto"/>
            </w:tcBorders>
          </w:tcPr>
          <w:p w14:paraId="4ACC7F2B" w14:textId="77777777" w:rsidR="00CA0F70" w:rsidRPr="009E4C7D" w:rsidRDefault="00CA0F70" w:rsidP="00CA0F70">
            <w:pPr>
              <w:tabs>
                <w:tab w:val="left" w:pos="360"/>
              </w:tabs>
              <w:ind w:right="-1"/>
              <w:rPr>
                <w:rFonts w:ascii="Times New Roman" w:hAnsi="Times New Roman"/>
              </w:rPr>
            </w:pPr>
          </w:p>
        </w:tc>
        <w:tc>
          <w:tcPr>
            <w:tcW w:w="1380" w:type="pct"/>
            <w:tcBorders>
              <w:top w:val="nil"/>
              <w:left w:val="single" w:sz="4" w:space="0" w:color="auto"/>
              <w:bottom w:val="single" w:sz="4" w:space="0" w:color="auto"/>
              <w:right w:val="single" w:sz="4" w:space="0" w:color="auto"/>
            </w:tcBorders>
            <w:hideMark/>
          </w:tcPr>
          <w:p w14:paraId="4ACC7F2C" w14:textId="77777777" w:rsidR="00CA0F70" w:rsidRPr="009E4C7D" w:rsidRDefault="00CA0F70" w:rsidP="00CA0F70">
            <w:pPr>
              <w:tabs>
                <w:tab w:val="left" w:pos="360"/>
              </w:tabs>
              <w:ind w:right="-1"/>
              <w:rPr>
                <w:rFonts w:ascii="Times New Roman" w:hAnsi="Times New Roman"/>
              </w:rPr>
            </w:pPr>
            <w:r w:rsidRPr="009E4C7D">
              <w:rPr>
                <w:rFonts w:ascii="Times New Roman" w:hAnsi="Times New Roman"/>
                <w:sz w:val="22"/>
                <w:szCs w:val="22"/>
              </w:rPr>
              <w:t xml:space="preserve">Tel: </w:t>
            </w:r>
          </w:p>
        </w:tc>
      </w:tr>
    </w:tbl>
    <w:p w14:paraId="36080454" w14:textId="10C2E960" w:rsidR="00CA0F70" w:rsidRDefault="00BF4CAE" w:rsidP="00BF4CAE">
      <w:pPr>
        <w:spacing w:before="120" w:after="120"/>
        <w:jc w:val="both"/>
        <w:rPr>
          <w:rFonts w:ascii="Times New Roman" w:hAnsi="Times New Roman"/>
          <w:b/>
          <w:sz w:val="22"/>
          <w:szCs w:val="22"/>
        </w:rPr>
      </w:pPr>
      <w:r>
        <w:rPr>
          <w:rFonts w:ascii="Times New Roman" w:hAnsi="Times New Roman"/>
          <w:b/>
          <w:sz w:val="22"/>
          <w:szCs w:val="22"/>
        </w:rPr>
        <w:t>Section II. Program Description</w:t>
      </w:r>
    </w:p>
    <w:p w14:paraId="7B9DF366" w14:textId="6CD75055" w:rsidR="00BF4CAE" w:rsidRPr="00BF4CAE" w:rsidRDefault="00BF4CAE" w:rsidP="00E142B8">
      <w:pPr>
        <w:spacing w:before="120" w:after="120"/>
        <w:jc w:val="both"/>
        <w:rPr>
          <w:rFonts w:asciiTheme="majorBidi" w:hAnsiTheme="majorBidi" w:cstheme="majorBidi"/>
          <w:bCs/>
          <w:iCs/>
          <w:sz w:val="22"/>
          <w:szCs w:val="22"/>
        </w:rPr>
      </w:pPr>
      <w:r w:rsidRPr="00BF4CAE">
        <w:rPr>
          <w:rFonts w:asciiTheme="majorBidi" w:hAnsiTheme="majorBidi" w:cstheme="majorBidi"/>
          <w:b/>
          <w:bCs/>
          <w:sz w:val="22"/>
          <w:szCs w:val="22"/>
        </w:rPr>
        <w:t>Part 1: Technical Approach, Methodology and Detailed Work Plan.</w:t>
      </w:r>
      <w:r w:rsidRPr="00BF4CAE">
        <w:rPr>
          <w:rFonts w:asciiTheme="majorBidi" w:hAnsiTheme="majorBidi" w:cstheme="majorBidi"/>
          <w:sz w:val="22"/>
          <w:szCs w:val="22"/>
        </w:rPr>
        <w:t xml:space="preserve"> </w:t>
      </w:r>
      <w:r>
        <w:rPr>
          <w:rFonts w:asciiTheme="majorBidi" w:hAnsiTheme="majorBidi" w:cstheme="majorBidi"/>
          <w:sz w:val="22"/>
          <w:szCs w:val="22"/>
        </w:rPr>
        <w:t>(</w:t>
      </w:r>
      <w:r w:rsidRPr="00BF4CAE">
        <w:rPr>
          <w:rFonts w:asciiTheme="majorBidi" w:hAnsiTheme="majorBidi" w:cstheme="majorBidi"/>
          <w:sz w:val="22"/>
          <w:szCs w:val="22"/>
        </w:rPr>
        <w:t xml:space="preserve">This part shall be </w:t>
      </w:r>
      <w:r w:rsidRPr="00BF4CAE">
        <w:rPr>
          <w:rFonts w:asciiTheme="majorBidi" w:hAnsiTheme="majorBidi" w:cstheme="majorBidi"/>
          <w:bCs/>
          <w:iCs/>
          <w:sz w:val="22"/>
          <w:szCs w:val="22"/>
        </w:rPr>
        <w:t>between 5 and 1</w:t>
      </w:r>
      <w:r w:rsidR="00E142B8">
        <w:rPr>
          <w:rFonts w:asciiTheme="majorBidi" w:hAnsiTheme="majorBidi" w:cstheme="majorBidi"/>
          <w:bCs/>
          <w:iCs/>
          <w:sz w:val="22"/>
          <w:szCs w:val="22"/>
        </w:rPr>
        <w:t>0</w:t>
      </w:r>
      <w:r w:rsidRPr="00BF4CAE">
        <w:rPr>
          <w:rFonts w:asciiTheme="majorBidi" w:hAnsiTheme="majorBidi" w:cstheme="majorBidi"/>
          <w:bCs/>
          <w:iCs/>
          <w:sz w:val="22"/>
          <w:szCs w:val="22"/>
        </w:rPr>
        <w:t xml:space="preserve"> pages long, but may not exceed 1</w:t>
      </w:r>
      <w:r w:rsidR="00E142B8">
        <w:rPr>
          <w:rFonts w:asciiTheme="majorBidi" w:hAnsiTheme="majorBidi" w:cstheme="majorBidi"/>
          <w:bCs/>
          <w:iCs/>
          <w:sz w:val="22"/>
          <w:szCs w:val="22"/>
        </w:rPr>
        <w:t>0</w:t>
      </w:r>
      <w:r w:rsidRPr="00BF4CAE">
        <w:rPr>
          <w:rFonts w:asciiTheme="majorBidi" w:hAnsiTheme="majorBidi" w:cstheme="majorBidi"/>
          <w:bCs/>
          <w:iCs/>
          <w:sz w:val="22"/>
          <w:szCs w:val="22"/>
        </w:rPr>
        <w:t xml:space="preserve"> pages.</w:t>
      </w:r>
      <w:r>
        <w:rPr>
          <w:rFonts w:asciiTheme="majorBidi" w:hAnsiTheme="majorBidi" w:cstheme="majorBidi"/>
          <w:bCs/>
          <w:iCs/>
          <w:sz w:val="22"/>
          <w:szCs w:val="22"/>
        </w:rPr>
        <w:t>)</w:t>
      </w:r>
    </w:p>
    <w:p w14:paraId="1D1A22B2" w14:textId="3A8AF00B" w:rsidR="00BF4CAE" w:rsidRPr="00BF4CAE" w:rsidRDefault="00BF4CAE" w:rsidP="00E142B8">
      <w:pPr>
        <w:spacing w:before="120" w:after="120"/>
        <w:jc w:val="both"/>
        <w:rPr>
          <w:rFonts w:asciiTheme="majorBidi" w:hAnsiTheme="majorBidi" w:cstheme="majorBidi"/>
          <w:bCs/>
          <w:iCs/>
          <w:sz w:val="22"/>
          <w:szCs w:val="22"/>
        </w:rPr>
      </w:pPr>
      <w:r w:rsidRPr="00BF4CAE">
        <w:rPr>
          <w:rFonts w:asciiTheme="majorBidi" w:hAnsiTheme="majorBidi" w:cstheme="majorBidi"/>
          <w:b/>
          <w:bCs/>
          <w:sz w:val="22"/>
          <w:szCs w:val="22"/>
        </w:rPr>
        <w:t>Part 2: Management, Key Personnel, and Staffing Plan.</w:t>
      </w:r>
      <w:r w:rsidRPr="00BF4CAE">
        <w:rPr>
          <w:rFonts w:asciiTheme="majorBidi" w:hAnsiTheme="majorBidi" w:cstheme="majorBidi"/>
          <w:sz w:val="22"/>
          <w:szCs w:val="22"/>
        </w:rPr>
        <w:t xml:space="preserve"> </w:t>
      </w:r>
      <w:r>
        <w:rPr>
          <w:rFonts w:asciiTheme="majorBidi" w:hAnsiTheme="majorBidi" w:cstheme="majorBidi"/>
          <w:sz w:val="22"/>
          <w:szCs w:val="22"/>
        </w:rPr>
        <w:t>(</w:t>
      </w:r>
      <w:r w:rsidRPr="00BF4CAE">
        <w:rPr>
          <w:rFonts w:asciiTheme="majorBidi" w:hAnsiTheme="majorBidi" w:cstheme="majorBidi"/>
          <w:sz w:val="22"/>
          <w:szCs w:val="22"/>
        </w:rPr>
        <w:t xml:space="preserve">This part shall be between </w:t>
      </w:r>
      <w:r w:rsidRPr="00BF4CAE">
        <w:rPr>
          <w:rFonts w:asciiTheme="majorBidi" w:hAnsiTheme="majorBidi" w:cstheme="majorBidi"/>
          <w:bCs/>
          <w:iCs/>
          <w:sz w:val="22"/>
          <w:szCs w:val="22"/>
        </w:rPr>
        <w:t xml:space="preserve">2 and </w:t>
      </w:r>
      <w:r w:rsidR="00E142B8">
        <w:rPr>
          <w:rFonts w:asciiTheme="majorBidi" w:hAnsiTheme="majorBidi" w:cstheme="majorBidi"/>
          <w:bCs/>
          <w:iCs/>
          <w:sz w:val="22"/>
          <w:szCs w:val="22"/>
        </w:rPr>
        <w:t>3</w:t>
      </w:r>
      <w:r w:rsidRPr="00BF4CAE">
        <w:rPr>
          <w:rFonts w:asciiTheme="majorBidi" w:hAnsiTheme="majorBidi" w:cstheme="majorBidi"/>
          <w:bCs/>
          <w:iCs/>
          <w:sz w:val="22"/>
          <w:szCs w:val="22"/>
        </w:rPr>
        <w:t xml:space="preserve"> pages long, but may not exceed </w:t>
      </w:r>
      <w:r w:rsidR="00E142B8">
        <w:rPr>
          <w:rFonts w:asciiTheme="majorBidi" w:hAnsiTheme="majorBidi" w:cstheme="majorBidi"/>
          <w:bCs/>
          <w:iCs/>
          <w:sz w:val="22"/>
          <w:szCs w:val="22"/>
        </w:rPr>
        <w:t>3</w:t>
      </w:r>
      <w:r w:rsidRPr="00BF4CAE">
        <w:rPr>
          <w:rFonts w:asciiTheme="majorBidi" w:hAnsiTheme="majorBidi" w:cstheme="majorBidi"/>
          <w:bCs/>
          <w:iCs/>
          <w:sz w:val="22"/>
          <w:szCs w:val="22"/>
        </w:rPr>
        <w:t xml:space="preserve"> pages. CVs for key personnel may be included in an annex to the technical proposal and will not count against the page limit.</w:t>
      </w:r>
      <w:r>
        <w:rPr>
          <w:rFonts w:asciiTheme="majorBidi" w:hAnsiTheme="majorBidi" w:cstheme="majorBidi"/>
          <w:bCs/>
          <w:iCs/>
          <w:sz w:val="22"/>
          <w:szCs w:val="22"/>
        </w:rPr>
        <w:t>)</w:t>
      </w:r>
    </w:p>
    <w:p w14:paraId="5497B93B" w14:textId="7C7459CA" w:rsidR="00BF4CAE" w:rsidRPr="00BF4CAE" w:rsidRDefault="00BF4CAE" w:rsidP="00BF4CAE">
      <w:pPr>
        <w:spacing w:before="120" w:after="120"/>
        <w:jc w:val="both"/>
        <w:rPr>
          <w:rFonts w:asciiTheme="majorBidi" w:hAnsiTheme="majorBidi" w:cstheme="majorBidi"/>
          <w:sz w:val="22"/>
          <w:szCs w:val="22"/>
        </w:rPr>
      </w:pPr>
      <w:r w:rsidRPr="00BF4CAE">
        <w:rPr>
          <w:rFonts w:asciiTheme="majorBidi" w:hAnsiTheme="majorBidi" w:cstheme="majorBidi"/>
          <w:sz w:val="22"/>
          <w:szCs w:val="22"/>
        </w:rPr>
        <w:t>Offerors shall propose staff for the following key personnel positions necessary for the implementation of the scope of work:</w:t>
      </w:r>
    </w:p>
    <w:p w14:paraId="208396A3" w14:textId="195EA810" w:rsidR="00BF4CAE" w:rsidRPr="00BF4CAE" w:rsidRDefault="00BF4CAE" w:rsidP="00BF4CAE">
      <w:pPr>
        <w:spacing w:before="120" w:after="120"/>
        <w:jc w:val="both"/>
        <w:rPr>
          <w:rFonts w:asciiTheme="majorBidi" w:hAnsiTheme="majorBidi" w:cstheme="majorBidi"/>
          <w:sz w:val="22"/>
          <w:szCs w:val="22"/>
        </w:rPr>
      </w:pPr>
      <w:r w:rsidRPr="00BF4CAE">
        <w:rPr>
          <w:rFonts w:asciiTheme="majorBidi" w:hAnsiTheme="majorBidi" w:cstheme="majorBidi"/>
          <w:b/>
          <w:sz w:val="22"/>
          <w:szCs w:val="22"/>
        </w:rPr>
        <w:t>Project Manager:</w:t>
      </w:r>
      <w:r w:rsidRPr="00BF4CAE">
        <w:rPr>
          <w:rFonts w:asciiTheme="majorBidi" w:hAnsiTheme="majorBidi" w:cstheme="majorBidi"/>
          <w:sz w:val="22"/>
          <w:szCs w:val="22"/>
        </w:rPr>
        <w:t xml:space="preserve"> </w:t>
      </w:r>
    </w:p>
    <w:p w14:paraId="7336B65D" w14:textId="2C7632A5" w:rsidR="00BF4CAE" w:rsidRPr="00BF4CAE" w:rsidRDefault="00BF4CAE" w:rsidP="00E142B8">
      <w:pPr>
        <w:spacing w:before="120" w:after="120"/>
        <w:rPr>
          <w:rFonts w:asciiTheme="majorBidi" w:hAnsiTheme="majorBidi" w:cstheme="majorBidi"/>
          <w:sz w:val="22"/>
          <w:szCs w:val="22"/>
        </w:rPr>
      </w:pPr>
      <w:r w:rsidRPr="00BF4CAE">
        <w:rPr>
          <w:rFonts w:asciiTheme="majorBidi" w:hAnsiTheme="majorBidi" w:cstheme="majorBidi"/>
          <w:sz w:val="22"/>
          <w:szCs w:val="22"/>
        </w:rPr>
        <w:t xml:space="preserve">University Degree and certification in project management with </w:t>
      </w:r>
      <w:r w:rsidR="00E142B8">
        <w:rPr>
          <w:rFonts w:asciiTheme="majorBidi" w:hAnsiTheme="majorBidi" w:cstheme="majorBidi"/>
          <w:sz w:val="22"/>
          <w:szCs w:val="22"/>
        </w:rPr>
        <w:t xml:space="preserve">at least five (5) </w:t>
      </w:r>
      <w:r w:rsidR="00E142B8" w:rsidRPr="00E142B8">
        <w:rPr>
          <w:rFonts w:asciiTheme="majorBidi" w:hAnsiTheme="majorBidi" w:cstheme="majorBidi"/>
          <w:sz w:val="22"/>
          <w:szCs w:val="22"/>
        </w:rPr>
        <w:t>years of experience in</w:t>
      </w:r>
      <w:r w:rsidR="00E142B8">
        <w:rPr>
          <w:rFonts w:asciiTheme="majorBidi" w:hAnsiTheme="majorBidi" w:cstheme="majorBidi"/>
          <w:sz w:val="22"/>
          <w:szCs w:val="22"/>
        </w:rPr>
        <w:t xml:space="preserve"> p</w:t>
      </w:r>
      <w:r w:rsidR="00E142B8" w:rsidRPr="00E142B8">
        <w:rPr>
          <w:rFonts w:asciiTheme="majorBidi" w:hAnsiTheme="majorBidi" w:cstheme="majorBidi"/>
          <w:sz w:val="22"/>
          <w:szCs w:val="22"/>
        </w:rPr>
        <w:t>roject</w:t>
      </w:r>
      <w:r w:rsidR="00E142B8" w:rsidRPr="00E142B8">
        <w:rPr>
          <w:rFonts w:asciiTheme="majorBidi" w:hAnsiTheme="majorBidi" w:cstheme="majorBidi"/>
          <w:sz w:val="22"/>
          <w:szCs w:val="22"/>
        </w:rPr>
        <w:t xml:space="preserve"> management, preferably in education sector, education data surveys, or data analysis</w:t>
      </w:r>
    </w:p>
    <w:p w14:paraId="14FF151C" w14:textId="36E94508" w:rsidR="00BF4CAE" w:rsidRPr="00BF4CAE" w:rsidRDefault="00E142B8" w:rsidP="00BF4CAE">
      <w:pPr>
        <w:spacing w:before="120" w:after="120"/>
        <w:jc w:val="both"/>
        <w:rPr>
          <w:rFonts w:asciiTheme="majorBidi" w:hAnsiTheme="majorBidi" w:cstheme="majorBidi"/>
          <w:b/>
          <w:sz w:val="22"/>
          <w:szCs w:val="22"/>
        </w:rPr>
      </w:pPr>
      <w:r>
        <w:rPr>
          <w:rFonts w:asciiTheme="majorBidi" w:hAnsiTheme="majorBidi" w:cstheme="majorBidi"/>
          <w:b/>
          <w:sz w:val="22"/>
          <w:szCs w:val="22"/>
        </w:rPr>
        <w:t>Statistician/Analyst</w:t>
      </w:r>
      <w:r w:rsidR="00BF4CAE" w:rsidRPr="00BF4CAE">
        <w:rPr>
          <w:rFonts w:asciiTheme="majorBidi" w:hAnsiTheme="majorBidi" w:cstheme="majorBidi"/>
          <w:b/>
          <w:sz w:val="22"/>
          <w:szCs w:val="22"/>
        </w:rPr>
        <w:t>:</w:t>
      </w:r>
    </w:p>
    <w:p w14:paraId="125A9433" w14:textId="77777777" w:rsidR="00E142B8" w:rsidRDefault="00E142B8" w:rsidP="00E142B8">
      <w:pPr>
        <w:spacing w:before="120" w:after="120"/>
        <w:rPr>
          <w:rFonts w:asciiTheme="majorBidi" w:hAnsiTheme="majorBidi" w:cstheme="majorBidi"/>
          <w:sz w:val="22"/>
          <w:szCs w:val="22"/>
        </w:rPr>
      </w:pPr>
      <w:r w:rsidRPr="00E142B8">
        <w:rPr>
          <w:rFonts w:asciiTheme="majorBidi" w:hAnsiTheme="majorBidi" w:cstheme="majorBidi"/>
          <w:sz w:val="22"/>
          <w:szCs w:val="22"/>
        </w:rPr>
        <w:t>Master degree in statistics/data analysis with five (5) years of relevant</w:t>
      </w:r>
      <w:r>
        <w:rPr>
          <w:rFonts w:asciiTheme="majorBidi" w:hAnsiTheme="majorBidi" w:cstheme="majorBidi"/>
          <w:sz w:val="22"/>
          <w:szCs w:val="22"/>
        </w:rPr>
        <w:t xml:space="preserve"> </w:t>
      </w:r>
      <w:r w:rsidRPr="00E142B8">
        <w:rPr>
          <w:rFonts w:asciiTheme="majorBidi" w:hAnsiTheme="majorBidi" w:cstheme="majorBidi"/>
          <w:sz w:val="22"/>
          <w:szCs w:val="22"/>
        </w:rPr>
        <w:t>experience.</w:t>
      </w:r>
    </w:p>
    <w:p w14:paraId="541F3C86" w14:textId="37F4157C" w:rsidR="00BF4CAE" w:rsidRDefault="00E142B8" w:rsidP="00E142B8">
      <w:pPr>
        <w:spacing w:before="120" w:after="120"/>
        <w:rPr>
          <w:rFonts w:asciiTheme="majorBidi" w:hAnsiTheme="majorBidi" w:cstheme="majorBidi"/>
          <w:b/>
          <w:sz w:val="22"/>
          <w:szCs w:val="22"/>
        </w:rPr>
      </w:pPr>
      <w:r>
        <w:rPr>
          <w:rFonts w:asciiTheme="majorBidi" w:hAnsiTheme="majorBidi" w:cstheme="majorBidi"/>
          <w:b/>
          <w:sz w:val="22"/>
          <w:szCs w:val="22"/>
        </w:rPr>
        <w:lastRenderedPageBreak/>
        <w:t>Data Collectors</w:t>
      </w:r>
      <w:r w:rsidR="00BF4CAE">
        <w:rPr>
          <w:rFonts w:asciiTheme="majorBidi" w:hAnsiTheme="majorBidi" w:cstheme="majorBidi"/>
          <w:b/>
          <w:sz w:val="22"/>
          <w:szCs w:val="22"/>
        </w:rPr>
        <w:t>:</w:t>
      </w:r>
    </w:p>
    <w:p w14:paraId="638CFAD5" w14:textId="443F221A" w:rsidR="00E142B8" w:rsidRDefault="00E142B8" w:rsidP="00E142B8">
      <w:pPr>
        <w:spacing w:before="120" w:after="120"/>
        <w:rPr>
          <w:rFonts w:asciiTheme="majorBidi" w:hAnsiTheme="majorBidi" w:cstheme="majorBidi"/>
          <w:sz w:val="22"/>
          <w:szCs w:val="22"/>
        </w:rPr>
      </w:pPr>
      <w:r w:rsidRPr="00E142B8">
        <w:rPr>
          <w:rFonts w:asciiTheme="majorBidi" w:hAnsiTheme="majorBidi" w:cstheme="majorBidi"/>
          <w:sz w:val="22"/>
          <w:szCs w:val="22"/>
        </w:rPr>
        <w:t>At least high school certificate with at least 2 years’ experience in field data</w:t>
      </w:r>
      <w:r>
        <w:rPr>
          <w:rFonts w:asciiTheme="majorBidi" w:hAnsiTheme="majorBidi" w:cstheme="majorBidi"/>
          <w:sz w:val="22"/>
          <w:szCs w:val="22"/>
        </w:rPr>
        <w:t xml:space="preserve"> </w:t>
      </w:r>
      <w:r w:rsidRPr="00E142B8">
        <w:rPr>
          <w:rFonts w:asciiTheme="majorBidi" w:hAnsiTheme="majorBidi" w:cstheme="majorBidi"/>
          <w:sz w:val="22"/>
          <w:szCs w:val="22"/>
        </w:rPr>
        <w:t>collection.</w:t>
      </w:r>
    </w:p>
    <w:p w14:paraId="19E7369E" w14:textId="3B4A76E1" w:rsidR="00BF4CAE" w:rsidRPr="00BF4CAE" w:rsidRDefault="00BF4CAE" w:rsidP="00E142B8">
      <w:pPr>
        <w:spacing w:before="120" w:after="120"/>
        <w:jc w:val="both"/>
        <w:rPr>
          <w:rFonts w:asciiTheme="majorBidi" w:hAnsiTheme="majorBidi" w:cstheme="majorBidi"/>
          <w:bCs/>
          <w:iCs/>
          <w:sz w:val="22"/>
          <w:szCs w:val="22"/>
        </w:rPr>
      </w:pPr>
      <w:r w:rsidRPr="00BF4CAE">
        <w:rPr>
          <w:rFonts w:asciiTheme="majorBidi" w:hAnsiTheme="majorBidi" w:cstheme="majorBidi"/>
          <w:b/>
          <w:bCs/>
          <w:sz w:val="22"/>
          <w:szCs w:val="22"/>
        </w:rPr>
        <w:t>Part 3: Corporate Capabilities, Experience, and Past Performance.</w:t>
      </w:r>
      <w:r w:rsidRPr="00BF4CAE">
        <w:rPr>
          <w:rFonts w:asciiTheme="majorBidi" w:hAnsiTheme="majorBidi" w:cstheme="majorBidi"/>
          <w:bCs/>
          <w:sz w:val="22"/>
          <w:szCs w:val="22"/>
        </w:rPr>
        <w:t xml:space="preserve"> This part shall be between 2 and </w:t>
      </w:r>
      <w:r w:rsidR="00E142B8">
        <w:rPr>
          <w:rFonts w:asciiTheme="majorBidi" w:hAnsiTheme="majorBidi" w:cstheme="majorBidi"/>
          <w:bCs/>
          <w:iCs/>
          <w:sz w:val="22"/>
          <w:szCs w:val="22"/>
        </w:rPr>
        <w:t>5</w:t>
      </w:r>
      <w:r w:rsidRPr="00BF4CAE">
        <w:rPr>
          <w:rFonts w:asciiTheme="majorBidi" w:hAnsiTheme="majorBidi" w:cstheme="majorBidi"/>
          <w:bCs/>
          <w:iCs/>
          <w:sz w:val="22"/>
          <w:szCs w:val="22"/>
        </w:rPr>
        <w:t xml:space="preserve"> pages long, but may not exceed </w:t>
      </w:r>
      <w:r w:rsidR="00E142B8">
        <w:rPr>
          <w:rFonts w:asciiTheme="majorBidi" w:hAnsiTheme="majorBidi" w:cstheme="majorBidi"/>
          <w:bCs/>
          <w:iCs/>
          <w:sz w:val="22"/>
          <w:szCs w:val="22"/>
        </w:rPr>
        <w:t>5</w:t>
      </w:r>
      <w:r w:rsidRPr="00BF4CAE">
        <w:rPr>
          <w:rFonts w:asciiTheme="majorBidi" w:hAnsiTheme="majorBidi" w:cstheme="majorBidi"/>
          <w:bCs/>
          <w:iCs/>
          <w:sz w:val="22"/>
          <w:szCs w:val="22"/>
        </w:rPr>
        <w:t xml:space="preserve"> pages.</w:t>
      </w:r>
    </w:p>
    <w:p w14:paraId="316DB82F" w14:textId="745D8AE1" w:rsidR="00BF4CAE" w:rsidRPr="00BF4CAE" w:rsidRDefault="00BF4CAE" w:rsidP="00312F85">
      <w:pPr>
        <w:spacing w:before="120" w:after="120"/>
        <w:jc w:val="both"/>
        <w:rPr>
          <w:rFonts w:asciiTheme="majorBidi" w:hAnsiTheme="majorBidi" w:cstheme="majorBidi"/>
          <w:sz w:val="22"/>
          <w:szCs w:val="22"/>
        </w:rPr>
      </w:pPr>
      <w:r w:rsidRPr="00BF4CAE">
        <w:rPr>
          <w:rFonts w:asciiTheme="majorBidi" w:hAnsiTheme="majorBidi" w:cstheme="majorBidi"/>
          <w:sz w:val="22"/>
          <w:szCs w:val="22"/>
        </w:rPr>
        <w:t xml:space="preserve">Part 3 must include a description of the company and organization, with appropriate reference to any parent company and subsidiaries. Offerors must include details demonstrating their experience and technical ability in implementing the technical approach/methodology and the detailed work plan. Additionally, offerors must include </w:t>
      </w:r>
      <w:r w:rsidRPr="00BF4CAE">
        <w:rPr>
          <w:rFonts w:asciiTheme="majorBidi" w:hAnsiTheme="majorBidi" w:cstheme="majorBidi"/>
          <w:b/>
          <w:sz w:val="22"/>
          <w:szCs w:val="22"/>
        </w:rPr>
        <w:t>3</w:t>
      </w:r>
      <w:r w:rsidRPr="00BF4CAE">
        <w:rPr>
          <w:rFonts w:asciiTheme="majorBidi" w:hAnsiTheme="majorBidi" w:cstheme="majorBidi"/>
          <w:sz w:val="22"/>
          <w:szCs w:val="22"/>
        </w:rPr>
        <w:t xml:space="preserve"> past performance references of similar work (under contracts or subcontracts) previously implemented as well as contact information for the companies for which such work was completed. Contact information must include at a minimum: name of point of contact who can speak to the offeror’s performance, name and address of the company for which the work was performed, and email and phone number of the point of contact.</w:t>
      </w:r>
      <w:r w:rsidR="00312F85">
        <w:rPr>
          <w:rFonts w:asciiTheme="majorBidi" w:hAnsiTheme="majorBidi" w:cstheme="majorBidi"/>
          <w:sz w:val="22"/>
          <w:szCs w:val="22"/>
        </w:rPr>
        <w:t xml:space="preserve"> Please fill out the table above (first page) for this purpose. </w:t>
      </w:r>
    </w:p>
    <w:p w14:paraId="7D368F10" w14:textId="77777777" w:rsidR="00BF4CAE" w:rsidRPr="00BF4CAE" w:rsidRDefault="00BF4CAE" w:rsidP="00BF4CAE">
      <w:pPr>
        <w:spacing w:before="120" w:after="120"/>
        <w:jc w:val="both"/>
        <w:rPr>
          <w:rFonts w:asciiTheme="majorBidi" w:hAnsiTheme="majorBidi" w:cstheme="majorBidi"/>
          <w:sz w:val="22"/>
          <w:szCs w:val="22"/>
        </w:rPr>
      </w:pPr>
      <w:r w:rsidRPr="00BF4CAE">
        <w:rPr>
          <w:rFonts w:asciiTheme="majorBidi" w:hAnsiTheme="majorBidi" w:cstheme="majorBidi"/>
          <w:sz w:val="22"/>
          <w:szCs w:val="22"/>
        </w:rPr>
        <w:t>If the offeror has worked with or for Chemonics in the past, please provide the date, the name of project the offeror worked with, and a brief description of the services the offeror delivered under that project. Please provide this information in addition to the three references above. Chemonics reserves the right to check additional references not provided by an offeror.</w:t>
      </w:r>
    </w:p>
    <w:p w14:paraId="02FBCBB7" w14:textId="4D9930AA" w:rsidR="00BF4CAE" w:rsidRPr="00BF4CAE" w:rsidRDefault="00BF4CAE" w:rsidP="00BF4CAE">
      <w:pPr>
        <w:spacing w:before="120" w:after="120"/>
        <w:jc w:val="both"/>
        <w:rPr>
          <w:rFonts w:asciiTheme="majorBidi" w:hAnsiTheme="majorBidi" w:cstheme="majorBidi"/>
          <w:sz w:val="22"/>
          <w:szCs w:val="22"/>
        </w:rPr>
      </w:pPr>
      <w:r w:rsidRPr="00BF4CAE">
        <w:rPr>
          <w:rFonts w:asciiTheme="majorBidi" w:hAnsiTheme="majorBidi" w:cstheme="majorBidi"/>
          <w:sz w:val="22"/>
          <w:szCs w:val="22"/>
        </w:rPr>
        <w:t>The sections of the technical proposal stated above must respond to the detailed information set out in Section II of th</w:t>
      </w:r>
      <w:r>
        <w:rPr>
          <w:rFonts w:asciiTheme="majorBidi" w:hAnsiTheme="majorBidi" w:cstheme="majorBidi"/>
          <w:sz w:val="22"/>
          <w:szCs w:val="22"/>
        </w:rPr>
        <w:t>e</w:t>
      </w:r>
      <w:r w:rsidRPr="00BF4CAE">
        <w:rPr>
          <w:rFonts w:asciiTheme="majorBidi" w:hAnsiTheme="majorBidi" w:cstheme="majorBidi"/>
          <w:sz w:val="22"/>
          <w:szCs w:val="22"/>
        </w:rPr>
        <w:t xml:space="preserve"> RFP, which provides the background, states the scope of work, describes the deliverables, and provides a deliverables schedule. </w:t>
      </w:r>
    </w:p>
    <w:p w14:paraId="4ACC7FD0" w14:textId="7CB3B7F1" w:rsidR="00F942D9" w:rsidRPr="009E4C7D" w:rsidRDefault="00F942D9" w:rsidP="00BF4CAE">
      <w:pPr>
        <w:spacing w:before="120" w:after="120"/>
        <w:ind w:right="-1"/>
        <w:jc w:val="both"/>
        <w:rPr>
          <w:rFonts w:ascii="Times New Roman" w:hAnsi="Times New Roman"/>
          <w:sz w:val="22"/>
          <w:szCs w:val="22"/>
        </w:rPr>
      </w:pPr>
      <w:r w:rsidRPr="009E4C7D">
        <w:rPr>
          <w:rFonts w:ascii="Times New Roman" w:hAnsi="Times New Roman"/>
          <w:sz w:val="22"/>
          <w:szCs w:val="22"/>
        </w:rPr>
        <w:t xml:space="preserve">By affixing my signature below, I certify that to the best of my knowledge, the information provided in this </w:t>
      </w:r>
      <w:r w:rsidR="00CA0F70">
        <w:rPr>
          <w:rFonts w:ascii="Times New Roman" w:hAnsi="Times New Roman"/>
          <w:sz w:val="22"/>
          <w:szCs w:val="22"/>
        </w:rPr>
        <w:t>proposal</w:t>
      </w:r>
      <w:r w:rsidRPr="009E4C7D">
        <w:rPr>
          <w:rFonts w:ascii="Times New Roman" w:hAnsi="Times New Roman"/>
          <w:sz w:val="22"/>
          <w:szCs w:val="22"/>
        </w:rPr>
        <w:t xml:space="preserve"> is accurate and correct:</w:t>
      </w:r>
    </w:p>
    <w:p w14:paraId="4ACC7FD1" w14:textId="77777777" w:rsidR="00F942D9" w:rsidRPr="009E4C7D" w:rsidRDefault="00F942D9" w:rsidP="00BF4CAE">
      <w:pPr>
        <w:spacing w:before="120" w:after="120"/>
        <w:ind w:left="720" w:right="-1" w:hanging="720"/>
        <w:jc w:val="both"/>
        <w:rPr>
          <w:rFonts w:ascii="Times New Roman" w:hAnsi="Times New Roman"/>
          <w:sz w:val="22"/>
          <w:szCs w:val="22"/>
        </w:rPr>
      </w:pPr>
    </w:p>
    <w:p w14:paraId="4ACC7FD2" w14:textId="77777777" w:rsidR="00F942D9" w:rsidRPr="009E4C7D" w:rsidRDefault="00F942D9" w:rsidP="00BF4CAE">
      <w:pPr>
        <w:spacing w:before="120" w:after="120"/>
        <w:ind w:right="-1"/>
        <w:jc w:val="both"/>
        <w:rPr>
          <w:rFonts w:ascii="Times New Roman" w:hAnsi="Times New Roman"/>
          <w:sz w:val="22"/>
          <w:szCs w:val="22"/>
        </w:rPr>
      </w:pPr>
      <w:r w:rsidRPr="009E4C7D">
        <w:rPr>
          <w:rFonts w:ascii="Times New Roman" w:hAnsi="Times New Roman"/>
          <w:sz w:val="22"/>
          <w:szCs w:val="22"/>
        </w:rPr>
        <w:t>Submitted by (</w:t>
      </w:r>
      <w:r w:rsidRPr="00367D36">
        <w:rPr>
          <w:rFonts w:ascii="Times New Roman" w:hAnsi="Times New Roman"/>
          <w:sz w:val="22"/>
          <w:szCs w:val="22"/>
          <w:highlight w:val="yellow"/>
        </w:rPr>
        <w:t>name and title</w:t>
      </w:r>
      <w:r w:rsidRPr="009E4C7D">
        <w:rPr>
          <w:rFonts w:ascii="Times New Roman" w:hAnsi="Times New Roman"/>
          <w:sz w:val="22"/>
          <w:szCs w:val="22"/>
        </w:rPr>
        <w:t>): ____________________________________________________</w:t>
      </w:r>
    </w:p>
    <w:p w14:paraId="4ACC7FD3" w14:textId="77777777" w:rsidR="00F942D9" w:rsidRPr="009E4C7D" w:rsidRDefault="007F10EF" w:rsidP="00BF4CAE">
      <w:pPr>
        <w:spacing w:before="120" w:after="120"/>
        <w:ind w:right="-1"/>
        <w:jc w:val="both"/>
        <w:rPr>
          <w:rFonts w:ascii="Times New Roman" w:hAnsi="Times New Roman"/>
          <w:sz w:val="22"/>
          <w:szCs w:val="22"/>
        </w:rPr>
      </w:pPr>
      <w:r w:rsidRPr="009E4C7D">
        <w:rPr>
          <w:rFonts w:ascii="Times New Roman" w:hAnsi="Times New Roman"/>
          <w:sz w:val="22"/>
          <w:szCs w:val="22"/>
        </w:rPr>
        <w:tab/>
      </w:r>
    </w:p>
    <w:p w14:paraId="4ACC7FD4" w14:textId="77777777" w:rsidR="00F942D9" w:rsidRPr="009E4C7D" w:rsidRDefault="00F942D9" w:rsidP="00BF4CAE">
      <w:pPr>
        <w:spacing w:before="120" w:after="120"/>
        <w:ind w:right="-1"/>
        <w:jc w:val="both"/>
        <w:rPr>
          <w:rFonts w:ascii="Times New Roman" w:hAnsi="Times New Roman"/>
          <w:sz w:val="22"/>
          <w:szCs w:val="22"/>
        </w:rPr>
      </w:pPr>
      <w:r w:rsidRPr="009E4C7D">
        <w:rPr>
          <w:rFonts w:ascii="Times New Roman" w:hAnsi="Times New Roman"/>
          <w:sz w:val="22"/>
          <w:szCs w:val="22"/>
        </w:rPr>
        <w:t>Signature: _____________________________________ Date: __________________________</w:t>
      </w:r>
    </w:p>
    <w:p w14:paraId="4ACC7FDE" w14:textId="77777777" w:rsidR="00182915" w:rsidRPr="009E4C7D" w:rsidRDefault="00182915" w:rsidP="00BF4CAE">
      <w:pPr>
        <w:spacing w:before="120" w:after="120"/>
        <w:jc w:val="both"/>
        <w:rPr>
          <w:rFonts w:ascii="Times New Roman" w:hAnsi="Times New Roman"/>
          <w:sz w:val="22"/>
          <w:szCs w:val="22"/>
        </w:rPr>
      </w:pPr>
    </w:p>
    <w:sectPr w:rsidR="00182915" w:rsidRPr="009E4C7D" w:rsidSect="00713BC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40A58" w14:textId="77777777" w:rsidR="005E22AC" w:rsidRDefault="005E22AC" w:rsidP="00C6779E">
      <w:r>
        <w:separator/>
      </w:r>
    </w:p>
  </w:endnote>
  <w:endnote w:type="continuationSeparator" w:id="0">
    <w:p w14:paraId="51D866ED" w14:textId="77777777" w:rsidR="005E22AC" w:rsidRDefault="005E22AC" w:rsidP="00C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C80E9" w14:textId="0A931D0A" w:rsidR="00C6779E" w:rsidRDefault="00C6779E" w:rsidP="00AD1CAF">
    <w:pPr>
      <w:pStyle w:val="Footer"/>
      <w:jc w:val="right"/>
      <w:rPr>
        <w:sz w:val="14"/>
        <w:szCs w:val="14"/>
      </w:rPr>
    </w:pPr>
    <w:r>
      <w:tab/>
    </w:r>
    <w:r>
      <w:rPr>
        <w:sz w:val="14"/>
        <w:szCs w:val="14"/>
      </w:rPr>
      <w:tab/>
    </w:r>
    <w:r w:rsidRPr="00C6779E">
      <w:rPr>
        <w:sz w:val="14"/>
        <w:szCs w:val="14"/>
      </w:rPr>
      <w:t>GRAN.FT.031, Rev.00</w:t>
    </w:r>
    <w:r w:rsidR="005E210B">
      <w:rPr>
        <w:sz w:val="14"/>
        <w:szCs w:val="14"/>
      </w:rPr>
      <w:t>2</w:t>
    </w:r>
    <w:r w:rsidRPr="00C6779E">
      <w:rPr>
        <w:sz w:val="14"/>
        <w:szCs w:val="14"/>
      </w:rPr>
      <w:t xml:space="preserve">, </w:t>
    </w:r>
    <w:r w:rsidR="00876C58">
      <w:rPr>
        <w:sz w:val="14"/>
        <w:szCs w:val="14"/>
      </w:rPr>
      <w:t>6</w:t>
    </w:r>
    <w:r w:rsidR="005E210B">
      <w:rPr>
        <w:sz w:val="14"/>
        <w:szCs w:val="14"/>
      </w:rPr>
      <w:t xml:space="preserve"> </w:t>
    </w:r>
    <w:r w:rsidR="00876C58">
      <w:rPr>
        <w:sz w:val="14"/>
        <w:szCs w:val="14"/>
      </w:rPr>
      <w:t>July</w:t>
    </w:r>
    <w:r w:rsidR="005E210B">
      <w:rPr>
        <w:sz w:val="14"/>
        <w:szCs w:val="14"/>
      </w:rPr>
      <w:t xml:space="preserve"> 201</w:t>
    </w:r>
    <w:r w:rsidR="00876C58">
      <w:rPr>
        <w:sz w:val="14"/>
        <w:szCs w:val="14"/>
      </w:rPr>
      <w:t>5</w:t>
    </w:r>
  </w:p>
  <w:p w14:paraId="4ACC80EA" w14:textId="77777777" w:rsidR="002129C3" w:rsidRPr="00C6779E" w:rsidRDefault="002129C3" w:rsidP="00AD1CAF">
    <w:pPr>
      <w:pStyle w:val="Footer"/>
      <w:jc w:val="right"/>
      <w:rPr>
        <w:sz w:val="14"/>
        <w:szCs w:val="14"/>
      </w:rPr>
    </w:pPr>
    <w:r>
      <w:rPr>
        <w:sz w:val="14"/>
        <w:szCs w:val="14"/>
      </w:rPr>
      <w:tab/>
    </w:r>
    <w:r>
      <w:rPr>
        <w:sz w:val="14"/>
        <w:szCs w:val="14"/>
      </w:rPr>
      <w:tab/>
      <w:t>FO.FOGM.FT.003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6AC7B" w14:textId="77777777" w:rsidR="005E22AC" w:rsidRDefault="005E22AC" w:rsidP="00C6779E">
      <w:r>
        <w:separator/>
      </w:r>
    </w:p>
  </w:footnote>
  <w:footnote w:type="continuationSeparator" w:id="0">
    <w:p w14:paraId="6BFD2AF6" w14:textId="77777777" w:rsidR="005E22AC" w:rsidRDefault="005E22AC" w:rsidP="00C67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D96"/>
    <w:multiLevelType w:val="hybridMultilevel"/>
    <w:tmpl w:val="5230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57513"/>
    <w:multiLevelType w:val="hybridMultilevel"/>
    <w:tmpl w:val="F080F5E8"/>
    <w:lvl w:ilvl="0" w:tplc="3E5EEF8E">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Arial"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Aria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Aria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7044C7"/>
    <w:multiLevelType w:val="hybridMultilevel"/>
    <w:tmpl w:val="747A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A5203"/>
    <w:multiLevelType w:val="hybridMultilevel"/>
    <w:tmpl w:val="512EB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C332F"/>
    <w:multiLevelType w:val="hybridMultilevel"/>
    <w:tmpl w:val="BEC62E9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D43A84"/>
    <w:multiLevelType w:val="hybridMultilevel"/>
    <w:tmpl w:val="022EF16E"/>
    <w:lvl w:ilvl="0" w:tplc="04090005">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1993071"/>
    <w:multiLevelType w:val="hybridMultilevel"/>
    <w:tmpl w:val="56A2109C"/>
    <w:lvl w:ilvl="0" w:tplc="04090017">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15:restartNumberingAfterBreak="0">
    <w:nsid w:val="68BC31DE"/>
    <w:multiLevelType w:val="hybridMultilevel"/>
    <w:tmpl w:val="B608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C3236"/>
    <w:multiLevelType w:val="hybridMultilevel"/>
    <w:tmpl w:val="0ACEBEA8"/>
    <w:lvl w:ilvl="0" w:tplc="7CB472DA">
      <w:start w:val="1"/>
      <w:numFmt w:val="bullet"/>
      <w:lvlText w:val=""/>
      <w:lvlJc w:val="left"/>
      <w:pPr>
        <w:ind w:left="720" w:hanging="360"/>
      </w:pPr>
      <w:rPr>
        <w:rFonts w:ascii="Symbol" w:hAnsi="Symbol" w:hint="default"/>
      </w:rPr>
    </w:lvl>
    <w:lvl w:ilvl="1" w:tplc="93F4637C" w:tentative="1">
      <w:start w:val="1"/>
      <w:numFmt w:val="bullet"/>
      <w:lvlText w:val="o"/>
      <w:lvlJc w:val="left"/>
      <w:pPr>
        <w:ind w:left="1440" w:hanging="360"/>
      </w:pPr>
      <w:rPr>
        <w:rFonts w:ascii="Courier New" w:hAnsi="Courier New" w:cs="Courier New" w:hint="default"/>
      </w:rPr>
    </w:lvl>
    <w:lvl w:ilvl="2" w:tplc="06FEB314" w:tentative="1">
      <w:start w:val="1"/>
      <w:numFmt w:val="bullet"/>
      <w:lvlText w:val=""/>
      <w:lvlJc w:val="left"/>
      <w:pPr>
        <w:ind w:left="2160" w:hanging="360"/>
      </w:pPr>
      <w:rPr>
        <w:rFonts w:ascii="Wingdings" w:hAnsi="Wingdings" w:hint="default"/>
      </w:rPr>
    </w:lvl>
    <w:lvl w:ilvl="3" w:tplc="747C4660" w:tentative="1">
      <w:start w:val="1"/>
      <w:numFmt w:val="bullet"/>
      <w:lvlText w:val=""/>
      <w:lvlJc w:val="left"/>
      <w:pPr>
        <w:ind w:left="2880" w:hanging="360"/>
      </w:pPr>
      <w:rPr>
        <w:rFonts w:ascii="Symbol" w:hAnsi="Symbol" w:hint="default"/>
      </w:rPr>
    </w:lvl>
    <w:lvl w:ilvl="4" w:tplc="33300226" w:tentative="1">
      <w:start w:val="1"/>
      <w:numFmt w:val="bullet"/>
      <w:lvlText w:val="o"/>
      <w:lvlJc w:val="left"/>
      <w:pPr>
        <w:ind w:left="3600" w:hanging="360"/>
      </w:pPr>
      <w:rPr>
        <w:rFonts w:ascii="Courier New" w:hAnsi="Courier New" w:cs="Courier New" w:hint="default"/>
      </w:rPr>
    </w:lvl>
    <w:lvl w:ilvl="5" w:tplc="B62C3B62" w:tentative="1">
      <w:start w:val="1"/>
      <w:numFmt w:val="bullet"/>
      <w:lvlText w:val=""/>
      <w:lvlJc w:val="left"/>
      <w:pPr>
        <w:ind w:left="4320" w:hanging="360"/>
      </w:pPr>
      <w:rPr>
        <w:rFonts w:ascii="Wingdings" w:hAnsi="Wingdings" w:hint="default"/>
      </w:rPr>
    </w:lvl>
    <w:lvl w:ilvl="6" w:tplc="95B01480" w:tentative="1">
      <w:start w:val="1"/>
      <w:numFmt w:val="bullet"/>
      <w:lvlText w:val=""/>
      <w:lvlJc w:val="left"/>
      <w:pPr>
        <w:ind w:left="5040" w:hanging="360"/>
      </w:pPr>
      <w:rPr>
        <w:rFonts w:ascii="Symbol" w:hAnsi="Symbol" w:hint="default"/>
      </w:rPr>
    </w:lvl>
    <w:lvl w:ilvl="7" w:tplc="D346D30A" w:tentative="1">
      <w:start w:val="1"/>
      <w:numFmt w:val="bullet"/>
      <w:lvlText w:val="o"/>
      <w:lvlJc w:val="left"/>
      <w:pPr>
        <w:ind w:left="5760" w:hanging="360"/>
      </w:pPr>
      <w:rPr>
        <w:rFonts w:ascii="Courier New" w:hAnsi="Courier New" w:cs="Courier New" w:hint="default"/>
      </w:rPr>
    </w:lvl>
    <w:lvl w:ilvl="8" w:tplc="B43A9182" w:tentative="1">
      <w:start w:val="1"/>
      <w:numFmt w:val="bullet"/>
      <w:lvlText w:val=""/>
      <w:lvlJc w:val="left"/>
      <w:pPr>
        <w:ind w:left="6480" w:hanging="360"/>
      </w:pPr>
      <w:rPr>
        <w:rFonts w:ascii="Wingdings" w:hAnsi="Wingdings" w:hint="default"/>
      </w:rPr>
    </w:lvl>
  </w:abstractNum>
  <w:abstractNum w:abstractNumId="9" w15:restartNumberingAfterBreak="0">
    <w:nsid w:val="7CDF3AD4"/>
    <w:multiLevelType w:val="hybridMultilevel"/>
    <w:tmpl w:val="EC50442C"/>
    <w:lvl w:ilvl="0" w:tplc="A6BE36E2">
      <w:start w:val="1"/>
      <w:numFmt w:val="bullet"/>
      <w:lvlText w:val=""/>
      <w:lvlJc w:val="left"/>
      <w:pPr>
        <w:tabs>
          <w:tab w:val="num" w:pos="720"/>
        </w:tabs>
        <w:ind w:left="720" w:hanging="360"/>
      </w:pPr>
      <w:rPr>
        <w:rFonts w:ascii="Symbol" w:hAnsi="Symbol" w:hint="default"/>
      </w:rPr>
    </w:lvl>
    <w:lvl w:ilvl="1" w:tplc="0826F7E0">
      <w:start w:val="1"/>
      <w:numFmt w:val="bullet"/>
      <w:lvlText w:val=""/>
      <w:lvlJc w:val="left"/>
      <w:pPr>
        <w:tabs>
          <w:tab w:val="num" w:pos="1440"/>
        </w:tabs>
        <w:ind w:left="1440" w:hanging="360"/>
      </w:pPr>
      <w:rPr>
        <w:rFonts w:ascii="Wingdings" w:hAnsi="Wingdings" w:hint="default"/>
      </w:rPr>
    </w:lvl>
    <w:lvl w:ilvl="2" w:tplc="E5601C24" w:tentative="1">
      <w:start w:val="1"/>
      <w:numFmt w:val="bullet"/>
      <w:lvlText w:val=""/>
      <w:lvlJc w:val="left"/>
      <w:pPr>
        <w:tabs>
          <w:tab w:val="num" w:pos="2160"/>
        </w:tabs>
        <w:ind w:left="2160" w:hanging="360"/>
      </w:pPr>
      <w:rPr>
        <w:rFonts w:ascii="Wingdings" w:hAnsi="Wingdings" w:hint="default"/>
      </w:rPr>
    </w:lvl>
    <w:lvl w:ilvl="3" w:tplc="E51AA48E" w:tentative="1">
      <w:start w:val="1"/>
      <w:numFmt w:val="bullet"/>
      <w:lvlText w:val=""/>
      <w:lvlJc w:val="left"/>
      <w:pPr>
        <w:tabs>
          <w:tab w:val="num" w:pos="2880"/>
        </w:tabs>
        <w:ind w:left="2880" w:hanging="360"/>
      </w:pPr>
      <w:rPr>
        <w:rFonts w:ascii="Symbol" w:hAnsi="Symbol" w:hint="default"/>
      </w:rPr>
    </w:lvl>
    <w:lvl w:ilvl="4" w:tplc="63D8DC58" w:tentative="1">
      <w:start w:val="1"/>
      <w:numFmt w:val="bullet"/>
      <w:lvlText w:val="o"/>
      <w:lvlJc w:val="left"/>
      <w:pPr>
        <w:tabs>
          <w:tab w:val="num" w:pos="3600"/>
        </w:tabs>
        <w:ind w:left="3600" w:hanging="360"/>
      </w:pPr>
      <w:rPr>
        <w:rFonts w:ascii="Courier New" w:hAnsi="Courier New" w:cs="Arial" w:hint="default"/>
      </w:rPr>
    </w:lvl>
    <w:lvl w:ilvl="5" w:tplc="D6B46F08" w:tentative="1">
      <w:start w:val="1"/>
      <w:numFmt w:val="bullet"/>
      <w:lvlText w:val=""/>
      <w:lvlJc w:val="left"/>
      <w:pPr>
        <w:tabs>
          <w:tab w:val="num" w:pos="4320"/>
        </w:tabs>
        <w:ind w:left="4320" w:hanging="360"/>
      </w:pPr>
      <w:rPr>
        <w:rFonts w:ascii="Wingdings" w:hAnsi="Wingdings" w:hint="default"/>
      </w:rPr>
    </w:lvl>
    <w:lvl w:ilvl="6" w:tplc="F3BE6010" w:tentative="1">
      <w:start w:val="1"/>
      <w:numFmt w:val="bullet"/>
      <w:lvlText w:val=""/>
      <w:lvlJc w:val="left"/>
      <w:pPr>
        <w:tabs>
          <w:tab w:val="num" w:pos="5040"/>
        </w:tabs>
        <w:ind w:left="5040" w:hanging="360"/>
      </w:pPr>
      <w:rPr>
        <w:rFonts w:ascii="Symbol" w:hAnsi="Symbol" w:hint="default"/>
      </w:rPr>
    </w:lvl>
    <w:lvl w:ilvl="7" w:tplc="DA3475C0" w:tentative="1">
      <w:start w:val="1"/>
      <w:numFmt w:val="bullet"/>
      <w:lvlText w:val="o"/>
      <w:lvlJc w:val="left"/>
      <w:pPr>
        <w:tabs>
          <w:tab w:val="num" w:pos="5760"/>
        </w:tabs>
        <w:ind w:left="5760" w:hanging="360"/>
      </w:pPr>
      <w:rPr>
        <w:rFonts w:ascii="Courier New" w:hAnsi="Courier New" w:cs="Arial" w:hint="default"/>
      </w:rPr>
    </w:lvl>
    <w:lvl w:ilvl="8" w:tplc="CF34BAB0"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9"/>
  </w:num>
  <w:num w:numId="6">
    <w:abstractNumId w:val="5"/>
  </w:num>
  <w:num w:numId="7">
    <w:abstractNumId w:val="2"/>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15"/>
    <w:rsid w:val="00001C4D"/>
    <w:rsid w:val="00022134"/>
    <w:rsid w:val="00031D88"/>
    <w:rsid w:val="00044E41"/>
    <w:rsid w:val="00057206"/>
    <w:rsid w:val="00067009"/>
    <w:rsid w:val="000863A4"/>
    <w:rsid w:val="000B6818"/>
    <w:rsid w:val="000B7D00"/>
    <w:rsid w:val="000E1124"/>
    <w:rsid w:val="000E3B5A"/>
    <w:rsid w:val="000F001E"/>
    <w:rsid w:val="000F506B"/>
    <w:rsid w:val="001069DB"/>
    <w:rsid w:val="00122B19"/>
    <w:rsid w:val="0014748A"/>
    <w:rsid w:val="00152160"/>
    <w:rsid w:val="0016577B"/>
    <w:rsid w:val="0016608E"/>
    <w:rsid w:val="00167E1C"/>
    <w:rsid w:val="00181597"/>
    <w:rsid w:val="00182915"/>
    <w:rsid w:val="00184DC1"/>
    <w:rsid w:val="0019285B"/>
    <w:rsid w:val="00196243"/>
    <w:rsid w:val="001A446E"/>
    <w:rsid w:val="001B3492"/>
    <w:rsid w:val="001C12BE"/>
    <w:rsid w:val="001C1584"/>
    <w:rsid w:val="001D2007"/>
    <w:rsid w:val="001D6280"/>
    <w:rsid w:val="001D67CB"/>
    <w:rsid w:val="001E7F5D"/>
    <w:rsid w:val="002129C3"/>
    <w:rsid w:val="00221CC2"/>
    <w:rsid w:val="00224E3D"/>
    <w:rsid w:val="002273BA"/>
    <w:rsid w:val="0025087F"/>
    <w:rsid w:val="00257DA3"/>
    <w:rsid w:val="00261988"/>
    <w:rsid w:val="00267ABD"/>
    <w:rsid w:val="00277A22"/>
    <w:rsid w:val="00283312"/>
    <w:rsid w:val="002966DE"/>
    <w:rsid w:val="002E70D1"/>
    <w:rsid w:val="002F0055"/>
    <w:rsid w:val="003046E1"/>
    <w:rsid w:val="0030784A"/>
    <w:rsid w:val="00312F85"/>
    <w:rsid w:val="003228FD"/>
    <w:rsid w:val="00335E3D"/>
    <w:rsid w:val="003425B2"/>
    <w:rsid w:val="00352664"/>
    <w:rsid w:val="00367D36"/>
    <w:rsid w:val="003751F7"/>
    <w:rsid w:val="003769A9"/>
    <w:rsid w:val="00376D94"/>
    <w:rsid w:val="00377AD6"/>
    <w:rsid w:val="00380635"/>
    <w:rsid w:val="00380C1F"/>
    <w:rsid w:val="003D3DEC"/>
    <w:rsid w:val="003E5BF9"/>
    <w:rsid w:val="003F5E0F"/>
    <w:rsid w:val="00452CE0"/>
    <w:rsid w:val="00462FB2"/>
    <w:rsid w:val="00464E7A"/>
    <w:rsid w:val="00481CB7"/>
    <w:rsid w:val="004851D7"/>
    <w:rsid w:val="004A0404"/>
    <w:rsid w:val="004A04B0"/>
    <w:rsid w:val="004A26F1"/>
    <w:rsid w:val="004A3CC1"/>
    <w:rsid w:val="004B243A"/>
    <w:rsid w:val="004B5F81"/>
    <w:rsid w:val="004B6743"/>
    <w:rsid w:val="004D0428"/>
    <w:rsid w:val="00500B97"/>
    <w:rsid w:val="00501389"/>
    <w:rsid w:val="00511449"/>
    <w:rsid w:val="0051271F"/>
    <w:rsid w:val="00514006"/>
    <w:rsid w:val="00525A10"/>
    <w:rsid w:val="0052796D"/>
    <w:rsid w:val="005421D4"/>
    <w:rsid w:val="00554A5F"/>
    <w:rsid w:val="005723C2"/>
    <w:rsid w:val="00593413"/>
    <w:rsid w:val="005A4234"/>
    <w:rsid w:val="005A5D1E"/>
    <w:rsid w:val="005C453A"/>
    <w:rsid w:val="005E210B"/>
    <w:rsid w:val="005E21CB"/>
    <w:rsid w:val="005E22AC"/>
    <w:rsid w:val="005E61DC"/>
    <w:rsid w:val="00611F67"/>
    <w:rsid w:val="006151E0"/>
    <w:rsid w:val="006200AC"/>
    <w:rsid w:val="006238DF"/>
    <w:rsid w:val="0064689B"/>
    <w:rsid w:val="00646C7D"/>
    <w:rsid w:val="00651C2B"/>
    <w:rsid w:val="006527FF"/>
    <w:rsid w:val="00661851"/>
    <w:rsid w:val="0067579F"/>
    <w:rsid w:val="006A731F"/>
    <w:rsid w:val="006C1F11"/>
    <w:rsid w:val="006C7C17"/>
    <w:rsid w:val="006D3939"/>
    <w:rsid w:val="006D54E7"/>
    <w:rsid w:val="006F434B"/>
    <w:rsid w:val="006F5613"/>
    <w:rsid w:val="007033BD"/>
    <w:rsid w:val="007075AF"/>
    <w:rsid w:val="00713BC8"/>
    <w:rsid w:val="00725840"/>
    <w:rsid w:val="00736612"/>
    <w:rsid w:val="00742936"/>
    <w:rsid w:val="00753B2F"/>
    <w:rsid w:val="00754EB5"/>
    <w:rsid w:val="007614D2"/>
    <w:rsid w:val="007623D6"/>
    <w:rsid w:val="00770B1B"/>
    <w:rsid w:val="00776A4D"/>
    <w:rsid w:val="00776B71"/>
    <w:rsid w:val="007778F2"/>
    <w:rsid w:val="00786498"/>
    <w:rsid w:val="007B036F"/>
    <w:rsid w:val="007F10EF"/>
    <w:rsid w:val="007F4846"/>
    <w:rsid w:val="007F5C9F"/>
    <w:rsid w:val="007F688D"/>
    <w:rsid w:val="00806ECD"/>
    <w:rsid w:val="00813D42"/>
    <w:rsid w:val="00822EC8"/>
    <w:rsid w:val="00823F37"/>
    <w:rsid w:val="0085391B"/>
    <w:rsid w:val="008630CB"/>
    <w:rsid w:val="00865A3B"/>
    <w:rsid w:val="00876C58"/>
    <w:rsid w:val="008A3051"/>
    <w:rsid w:val="008B321C"/>
    <w:rsid w:val="008C24C9"/>
    <w:rsid w:val="008C3823"/>
    <w:rsid w:val="008C4740"/>
    <w:rsid w:val="008D67E1"/>
    <w:rsid w:val="00905189"/>
    <w:rsid w:val="009363BB"/>
    <w:rsid w:val="00956465"/>
    <w:rsid w:val="009678AB"/>
    <w:rsid w:val="00972D84"/>
    <w:rsid w:val="00982A26"/>
    <w:rsid w:val="009D393E"/>
    <w:rsid w:val="009E4C7D"/>
    <w:rsid w:val="00A1019C"/>
    <w:rsid w:val="00A148A0"/>
    <w:rsid w:val="00A25382"/>
    <w:rsid w:val="00A50990"/>
    <w:rsid w:val="00A621C9"/>
    <w:rsid w:val="00A86DA8"/>
    <w:rsid w:val="00A905AF"/>
    <w:rsid w:val="00A937F1"/>
    <w:rsid w:val="00AB37C8"/>
    <w:rsid w:val="00AB54A4"/>
    <w:rsid w:val="00AC150B"/>
    <w:rsid w:val="00AD1CAF"/>
    <w:rsid w:val="00AD4143"/>
    <w:rsid w:val="00AD5A57"/>
    <w:rsid w:val="00AD7C0E"/>
    <w:rsid w:val="00AD7D22"/>
    <w:rsid w:val="00AE23F4"/>
    <w:rsid w:val="00AF56DD"/>
    <w:rsid w:val="00B14283"/>
    <w:rsid w:val="00B2020B"/>
    <w:rsid w:val="00B2147B"/>
    <w:rsid w:val="00B5622F"/>
    <w:rsid w:val="00B626B6"/>
    <w:rsid w:val="00B62DBC"/>
    <w:rsid w:val="00B65FCF"/>
    <w:rsid w:val="00B7217E"/>
    <w:rsid w:val="00B80EBD"/>
    <w:rsid w:val="00B84C3E"/>
    <w:rsid w:val="00B9569B"/>
    <w:rsid w:val="00BC2D21"/>
    <w:rsid w:val="00BC4481"/>
    <w:rsid w:val="00BC4676"/>
    <w:rsid w:val="00BF4CAE"/>
    <w:rsid w:val="00BF5F85"/>
    <w:rsid w:val="00C14FFB"/>
    <w:rsid w:val="00C226BE"/>
    <w:rsid w:val="00C4439A"/>
    <w:rsid w:val="00C45C7A"/>
    <w:rsid w:val="00C46CDE"/>
    <w:rsid w:val="00C504AD"/>
    <w:rsid w:val="00C55724"/>
    <w:rsid w:val="00C63C34"/>
    <w:rsid w:val="00C6779E"/>
    <w:rsid w:val="00C85AEC"/>
    <w:rsid w:val="00CA0F70"/>
    <w:rsid w:val="00CB5006"/>
    <w:rsid w:val="00CB58E2"/>
    <w:rsid w:val="00CD6C02"/>
    <w:rsid w:val="00D062B9"/>
    <w:rsid w:val="00D165AB"/>
    <w:rsid w:val="00D502C5"/>
    <w:rsid w:val="00D57B7E"/>
    <w:rsid w:val="00D61E0C"/>
    <w:rsid w:val="00D61F2F"/>
    <w:rsid w:val="00D8210C"/>
    <w:rsid w:val="00DA180B"/>
    <w:rsid w:val="00DB50C4"/>
    <w:rsid w:val="00DB5580"/>
    <w:rsid w:val="00DE0F45"/>
    <w:rsid w:val="00DF4282"/>
    <w:rsid w:val="00DF483D"/>
    <w:rsid w:val="00DF6057"/>
    <w:rsid w:val="00E142B8"/>
    <w:rsid w:val="00E26C2E"/>
    <w:rsid w:val="00E34901"/>
    <w:rsid w:val="00E43A9B"/>
    <w:rsid w:val="00E5096E"/>
    <w:rsid w:val="00E53D2B"/>
    <w:rsid w:val="00E56BB6"/>
    <w:rsid w:val="00E71BDC"/>
    <w:rsid w:val="00E72229"/>
    <w:rsid w:val="00E755CE"/>
    <w:rsid w:val="00E95C02"/>
    <w:rsid w:val="00EA00C7"/>
    <w:rsid w:val="00EB4A0A"/>
    <w:rsid w:val="00EB6AB8"/>
    <w:rsid w:val="00F2601D"/>
    <w:rsid w:val="00F64C1B"/>
    <w:rsid w:val="00F85667"/>
    <w:rsid w:val="00F942D9"/>
    <w:rsid w:val="00FA0608"/>
    <w:rsid w:val="00FB4733"/>
    <w:rsid w:val="00FD17DF"/>
    <w:rsid w:val="00FD4305"/>
    <w:rsid w:val="00FD4943"/>
    <w:rsid w:val="00FE1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7E81"/>
  <w15:docId w15:val="{DB302D09-344D-4D6F-900A-270026AF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915"/>
    <w:pPr>
      <w:spacing w:after="0" w:line="240" w:lineRule="auto"/>
    </w:pPr>
    <w:rPr>
      <w:rFonts w:ascii="Arial" w:eastAsia="PMingLiU" w:hAnsi="Arial"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LargeSubhead-Arial14pt">
    <w:name w:val="USAID Large Subhead - Arial 14pt"/>
    <w:basedOn w:val="Normal"/>
    <w:link w:val="USAIDLargeSubhead-Arial14ptChar"/>
    <w:rsid w:val="00182915"/>
    <w:rPr>
      <w:b/>
      <w:caps/>
      <w:color w:val="000000"/>
      <w:sz w:val="28"/>
      <w:szCs w:val="28"/>
    </w:rPr>
  </w:style>
  <w:style w:type="character" w:customStyle="1" w:styleId="USAIDLargeSubhead-Arial14ptChar">
    <w:name w:val="USAID Large Subhead - Arial 14pt Char"/>
    <w:link w:val="USAIDLargeSubhead-Arial14pt"/>
    <w:rsid w:val="00182915"/>
    <w:rPr>
      <w:rFonts w:ascii="Arial" w:eastAsia="PMingLiU" w:hAnsi="Arial" w:cs="Times New Roman"/>
      <w:b/>
      <w:caps/>
      <w:color w:val="000000"/>
      <w:sz w:val="28"/>
      <w:szCs w:val="28"/>
      <w:lang w:eastAsia="en-US"/>
    </w:rPr>
  </w:style>
  <w:style w:type="paragraph" w:customStyle="1" w:styleId="Subhead">
    <w:name w:val="Subhead"/>
    <w:aliases w:val="Alt-S,Alt-S Char,Subhead Char,Subhead Char Char Char,Alt-S Char Char Char,Alt-S Char Char Char Char,Alt-S Char Char Char Char Char Char Char,Alt-S Char Char Char Char Char Char"/>
    <w:next w:val="Normal"/>
    <w:link w:val="SubheadCharChar"/>
    <w:rsid w:val="00182915"/>
    <w:pPr>
      <w:keepNext/>
      <w:spacing w:after="240" w:line="240" w:lineRule="auto"/>
    </w:pPr>
    <w:rPr>
      <w:rFonts w:ascii="Arial" w:eastAsia="Times New Roman" w:hAnsi="Arial" w:cs="Arial"/>
      <w:b/>
      <w:bCs/>
      <w:noProof/>
      <w:lang w:eastAsia="en-US"/>
    </w:rPr>
  </w:style>
  <w:style w:type="character" w:customStyle="1" w:styleId="SubheadCharChar">
    <w:name w:val="Subhead Char Char"/>
    <w:basedOn w:val="DefaultParagraphFont"/>
    <w:link w:val="Subhead"/>
    <w:rsid w:val="00182915"/>
    <w:rPr>
      <w:rFonts w:ascii="Arial" w:eastAsia="Times New Roman" w:hAnsi="Arial" w:cs="Arial"/>
      <w:b/>
      <w:bCs/>
      <w:noProof/>
      <w:lang w:eastAsia="en-US"/>
    </w:rPr>
  </w:style>
  <w:style w:type="paragraph" w:customStyle="1" w:styleId="BoxHeadline">
    <w:name w:val="Box Headline"/>
    <w:rsid w:val="00182915"/>
    <w:pPr>
      <w:suppressAutoHyphens/>
      <w:spacing w:after="120" w:line="240" w:lineRule="auto"/>
      <w:jc w:val="center"/>
    </w:pPr>
    <w:rPr>
      <w:rFonts w:ascii="Arial" w:eastAsia="Times New Roman" w:hAnsi="Arial" w:cs="Times New Roman"/>
      <w:b/>
      <w:sz w:val="18"/>
      <w:szCs w:val="20"/>
      <w:lang w:eastAsia="en-US"/>
    </w:rPr>
  </w:style>
  <w:style w:type="paragraph" w:customStyle="1" w:styleId="SectionHead">
    <w:name w:val="Section # Head"/>
    <w:basedOn w:val="Normal"/>
    <w:rsid w:val="0016608E"/>
    <w:pPr>
      <w:pBdr>
        <w:bottom w:val="single" w:sz="4" w:space="2" w:color="auto"/>
      </w:pBdr>
      <w:suppressAutoHyphens/>
    </w:pPr>
    <w:rPr>
      <w:rFonts w:eastAsia="Times New Roman"/>
      <w:b/>
      <w:caps/>
      <w:spacing w:val="20"/>
      <w:sz w:val="22"/>
      <w:szCs w:val="20"/>
    </w:rPr>
  </w:style>
  <w:style w:type="paragraph" w:styleId="BalloonText">
    <w:name w:val="Balloon Text"/>
    <w:basedOn w:val="Normal"/>
    <w:link w:val="BalloonTextChar"/>
    <w:uiPriority w:val="99"/>
    <w:semiHidden/>
    <w:unhideWhenUsed/>
    <w:rsid w:val="0016608E"/>
    <w:rPr>
      <w:rFonts w:ascii="Tahoma" w:hAnsi="Tahoma" w:cs="Tahoma"/>
      <w:sz w:val="16"/>
      <w:szCs w:val="16"/>
    </w:rPr>
  </w:style>
  <w:style w:type="character" w:customStyle="1" w:styleId="BalloonTextChar">
    <w:name w:val="Balloon Text Char"/>
    <w:basedOn w:val="DefaultParagraphFont"/>
    <w:link w:val="BalloonText"/>
    <w:uiPriority w:val="99"/>
    <w:semiHidden/>
    <w:rsid w:val="0016608E"/>
    <w:rPr>
      <w:rFonts w:ascii="Tahoma" w:eastAsia="PMingLiU" w:hAnsi="Tahoma" w:cs="Tahoma"/>
      <w:sz w:val="16"/>
      <w:szCs w:val="16"/>
      <w:lang w:eastAsia="en-US"/>
    </w:rPr>
  </w:style>
  <w:style w:type="character" w:styleId="Hyperlink">
    <w:name w:val="Hyperlink"/>
    <w:basedOn w:val="DefaultParagraphFont"/>
    <w:rsid w:val="00AB37C8"/>
    <w:rPr>
      <w:color w:val="0000FF"/>
      <w:u w:val="single"/>
    </w:rPr>
  </w:style>
  <w:style w:type="paragraph" w:styleId="ListParagraph">
    <w:name w:val="List Paragraph"/>
    <w:basedOn w:val="Normal"/>
    <w:uiPriority w:val="34"/>
    <w:qFormat/>
    <w:rsid w:val="00AB37C8"/>
    <w:pPr>
      <w:suppressAutoHyphens/>
      <w:ind w:left="720"/>
      <w:contextualSpacing/>
    </w:pPr>
    <w:rPr>
      <w:rFonts w:ascii="Times New Roman" w:eastAsia="Times New Roman" w:hAnsi="Times New Roman"/>
      <w:szCs w:val="20"/>
    </w:rPr>
  </w:style>
  <w:style w:type="character" w:styleId="CommentReference">
    <w:name w:val="annotation reference"/>
    <w:basedOn w:val="DefaultParagraphFont"/>
    <w:uiPriority w:val="99"/>
    <w:semiHidden/>
    <w:unhideWhenUsed/>
    <w:rsid w:val="006238DF"/>
    <w:rPr>
      <w:sz w:val="16"/>
      <w:szCs w:val="16"/>
    </w:rPr>
  </w:style>
  <w:style w:type="paragraph" w:styleId="CommentText">
    <w:name w:val="annotation text"/>
    <w:basedOn w:val="Normal"/>
    <w:link w:val="CommentTextChar"/>
    <w:uiPriority w:val="99"/>
    <w:semiHidden/>
    <w:unhideWhenUsed/>
    <w:rsid w:val="006238DF"/>
    <w:rPr>
      <w:sz w:val="20"/>
      <w:szCs w:val="20"/>
    </w:rPr>
  </w:style>
  <w:style w:type="character" w:customStyle="1" w:styleId="CommentTextChar">
    <w:name w:val="Comment Text Char"/>
    <w:basedOn w:val="DefaultParagraphFont"/>
    <w:link w:val="CommentText"/>
    <w:uiPriority w:val="99"/>
    <w:semiHidden/>
    <w:rsid w:val="006238DF"/>
    <w:rPr>
      <w:rFonts w:ascii="Arial" w:eastAsia="PMingLiU"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238DF"/>
    <w:rPr>
      <w:b/>
      <w:bCs/>
    </w:rPr>
  </w:style>
  <w:style w:type="character" w:customStyle="1" w:styleId="CommentSubjectChar">
    <w:name w:val="Comment Subject Char"/>
    <w:basedOn w:val="CommentTextChar"/>
    <w:link w:val="CommentSubject"/>
    <w:uiPriority w:val="99"/>
    <w:semiHidden/>
    <w:rsid w:val="006238DF"/>
    <w:rPr>
      <w:rFonts w:ascii="Arial" w:eastAsia="PMingLiU" w:hAnsi="Arial" w:cs="Times New Roman"/>
      <w:b/>
      <w:bCs/>
      <w:sz w:val="20"/>
      <w:szCs w:val="20"/>
      <w:lang w:eastAsia="en-US"/>
    </w:rPr>
  </w:style>
  <w:style w:type="paragraph" w:customStyle="1" w:styleId="Bullet">
    <w:name w:val="Bullet"/>
    <w:aliases w:val="Alt-B"/>
    <w:next w:val="Normal"/>
    <w:uiPriority w:val="99"/>
    <w:rsid w:val="003D3DEC"/>
    <w:pPr>
      <w:tabs>
        <w:tab w:val="num" w:pos="720"/>
      </w:tabs>
      <w:spacing w:after="0" w:line="240" w:lineRule="auto"/>
      <w:ind w:left="720" w:hanging="360"/>
    </w:pPr>
    <w:rPr>
      <w:rFonts w:ascii="Times New Roman" w:eastAsia="Times New Roman" w:hAnsi="Times New Roman" w:cs="Times New Roman"/>
      <w:noProof/>
      <w:szCs w:val="20"/>
      <w:lang w:eastAsia="en-US"/>
    </w:rPr>
  </w:style>
  <w:style w:type="character" w:styleId="FollowedHyperlink">
    <w:name w:val="FollowedHyperlink"/>
    <w:basedOn w:val="DefaultParagraphFont"/>
    <w:uiPriority w:val="99"/>
    <w:semiHidden/>
    <w:unhideWhenUsed/>
    <w:rsid w:val="00DB50C4"/>
    <w:rPr>
      <w:color w:val="800080" w:themeColor="followedHyperlink"/>
      <w:u w:val="single"/>
    </w:rPr>
  </w:style>
  <w:style w:type="paragraph" w:styleId="Header">
    <w:name w:val="header"/>
    <w:basedOn w:val="Normal"/>
    <w:link w:val="HeaderChar"/>
    <w:uiPriority w:val="99"/>
    <w:unhideWhenUsed/>
    <w:rsid w:val="00C6779E"/>
    <w:pPr>
      <w:tabs>
        <w:tab w:val="center" w:pos="4680"/>
        <w:tab w:val="right" w:pos="9360"/>
      </w:tabs>
    </w:pPr>
  </w:style>
  <w:style w:type="character" w:customStyle="1" w:styleId="HeaderChar">
    <w:name w:val="Header Char"/>
    <w:basedOn w:val="DefaultParagraphFont"/>
    <w:link w:val="Header"/>
    <w:uiPriority w:val="99"/>
    <w:rsid w:val="00C6779E"/>
    <w:rPr>
      <w:rFonts w:ascii="Arial" w:eastAsia="PMingLiU" w:hAnsi="Arial" w:cs="Times New Roman"/>
      <w:sz w:val="24"/>
      <w:szCs w:val="24"/>
      <w:lang w:eastAsia="en-US"/>
    </w:rPr>
  </w:style>
  <w:style w:type="paragraph" w:styleId="Footer">
    <w:name w:val="footer"/>
    <w:basedOn w:val="Normal"/>
    <w:link w:val="FooterChar"/>
    <w:uiPriority w:val="99"/>
    <w:unhideWhenUsed/>
    <w:rsid w:val="00C6779E"/>
    <w:pPr>
      <w:tabs>
        <w:tab w:val="center" w:pos="4680"/>
        <w:tab w:val="right" w:pos="9360"/>
      </w:tabs>
    </w:pPr>
  </w:style>
  <w:style w:type="character" w:customStyle="1" w:styleId="FooterChar">
    <w:name w:val="Footer Char"/>
    <w:basedOn w:val="DefaultParagraphFont"/>
    <w:link w:val="Footer"/>
    <w:uiPriority w:val="99"/>
    <w:rsid w:val="00C6779E"/>
    <w:rPr>
      <w:rFonts w:ascii="Arial" w:eastAsia="PMingLiU"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BB214AF6FC23474FB355FA3CD0F021E0" ma:contentTypeVersion="15" ma:contentTypeDescription="" ma:contentTypeScope="" ma:versionID="b4b4cbc1bae462f06983be3118ede249">
  <xsd:schema xmlns:xsd="http://www.w3.org/2001/XMLSchema" xmlns:xs="http://www.w3.org/2001/XMLSchema" xmlns:p="http://schemas.microsoft.com/office/2006/metadata/properties" xmlns:ns2="8d7096d6-fc66-4344-9e3f-2445529a09f6" xmlns:ns3="ed376cf6-672b-42ec-9afc-e81385ad8256" targetNamespace="http://schemas.microsoft.com/office/2006/metadata/properties" ma:root="true" ma:fieldsID="a147040762739306b227fb57b652da0f" ns2:_="" ns3:_="">
    <xsd:import namespace="8d7096d6-fc66-4344-9e3f-2445529a09f6"/>
    <xsd:import namespace="ed376cf6-672b-42ec-9afc-e81385ad8256"/>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description="" ma:hidden="true" ma:list="{b8d784b1-edfc-4d8b-96b3-32c3701a3f8a}" ma:internalName="TaxCatchAll" ma:showField="CatchAllData" ma:web="854bdaf2-bd23-4f9a-b8cb-7de5fd396210">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b8d784b1-edfc-4d8b-96b3-32c3701a3f8a}" ma:internalName="TaxCatchAllLabel" ma:readOnly="true" ma:showField="CatchAllDataLabel" ma:web="854bdaf2-bd23-4f9a-b8cb-7de5fd396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376cf6-672b-42ec-9afc-e81385ad825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22e118f-d533-465d-b5ca-7beed2256e09" ContentTypeId="0x0101008DA58B5CA681664FAB24816C56F410850C" PreviousValue="false"/>
</file>

<file path=customXml/item4.xml><?xml version="1.0" encoding="utf-8"?>
<p:properties xmlns:p="http://schemas.microsoft.com/office/2006/metadata/properties" xmlns:xsi="http://www.w3.org/2001/XMLSchema-instance">
  <documentManagement>
    <TaxCatchAll xmlns="8d7096d6-fc66-4344-9e3f-2445529a09f6">
      <Value>165</Value>
      <Value>9</Value>
      <Value>14</Value>
    </TaxCatchAll>
    <hbf0c10381aa4bd59932b5b7da857fed xmlns="8d7096d6-fc66-4344-9e3f-2445529a09f6">
      <Terms xmlns="http://schemas.microsoft.com/office/infopath/2007/PartnerControls"/>
    </hbf0c10381aa4bd59932b5b7da857fed>
  </documentManagement>
</p:properties>
</file>

<file path=customXml/itemProps1.xml><?xml version="1.0" encoding="utf-8"?>
<ds:datastoreItem xmlns:ds="http://schemas.openxmlformats.org/officeDocument/2006/customXml" ds:itemID="{62853F4E-A726-4B59-844E-7DD530539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ed376cf6-672b-42ec-9afc-e81385ad8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5814C-A4D9-4E5C-A0DB-7F8DFB14DE6D}">
  <ds:schemaRefs>
    <ds:schemaRef ds:uri="http://schemas.microsoft.com/sharepoint/v3/contenttype/forms"/>
  </ds:schemaRefs>
</ds:datastoreItem>
</file>

<file path=customXml/itemProps3.xml><?xml version="1.0" encoding="utf-8"?>
<ds:datastoreItem xmlns:ds="http://schemas.openxmlformats.org/officeDocument/2006/customXml" ds:itemID="{AF307F23-291C-4380-9EBA-5F55A83F96D9}">
  <ds:schemaRefs>
    <ds:schemaRef ds:uri="Microsoft.SharePoint.Taxonomy.ContentTypeSync"/>
  </ds:schemaRefs>
</ds:datastoreItem>
</file>

<file path=customXml/itemProps4.xml><?xml version="1.0" encoding="utf-8"?>
<ds:datastoreItem xmlns:ds="http://schemas.openxmlformats.org/officeDocument/2006/customXml" ds:itemID="{17EA6272-DD90-4731-88EF-9E4AB3C63BD5}">
  <ds:schemaRefs>
    <ds:schemaRef ds:uri="http://schemas.microsoft.com/office/2006/metadata/properties"/>
    <ds:schemaRef ds:uri="8d7096d6-fc66-4344-9e3f-2445529a09f6"/>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Grant Application Template</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Template</dc:title>
  <dc:creator>mcassal</dc:creator>
  <cp:lastModifiedBy>Abdul Wasi Qani</cp:lastModifiedBy>
  <cp:revision>11</cp:revision>
  <dcterms:created xsi:type="dcterms:W3CDTF">2016-09-16T14:17:00Z</dcterms:created>
  <dcterms:modified xsi:type="dcterms:W3CDTF">2019-02-13T02:09:00Z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0x0101008DA58B5CA681664FAB24816C56F410850C00BB214AF6FC23474FB355FA3CD0F021E0</vt:lpwstr>
  </property>
  <property fmtid="{D5CDD505-2E9C-101B-9397-08002B2CF9AE}" pid="3" name="BusinessUnit">
    <vt:lpwstr>7;#Risk Management Division|23b212c8-39fe-474a-8cb5-d01f8908af9d</vt:lpwstr>
  </property>
  <property fmtid="{D5CDD505-2E9C-101B-9397-08002B2CF9AE}" pid="4" name="Process Leaders_C1">
    <vt:lpwstr>;#Contracts;#Grants;#</vt:lpwstr>
  </property>
  <property fmtid="{D5CDD505-2E9C-101B-9397-08002B2CF9AE}" pid="5" name="Process_x0020_Areas">
    <vt:lpwstr>107;#Grants|89ae0aee-dc72-47ec-a876-a2776099547f</vt:lpwstr>
  </property>
  <property fmtid="{D5CDD505-2E9C-101B-9397-08002B2CF9AE}" pid="6" name="Process Areas">
    <vt:lpwstr>107;#Grants|89ae0aee-dc72-47ec-a876-a2776099547f</vt:lpwstr>
  </property>
  <property fmtid="{D5CDD505-2E9C-101B-9397-08002B2CF9AE}" pid="7" name="DivisionDepartment">
    <vt:lpwstr>8;#Grants|eac68778-40a3-42c7-9464-803099ef7512</vt:lpwstr>
  </property>
  <property fmtid="{D5CDD505-2E9C-101B-9397-08002B2CF9AE}" pid="8" name="Document Type">
    <vt:lpwstr>9;#Form or Templates|2a9f07b7-16a7-4a78-9f88-644d11f888af</vt:lpwstr>
  </property>
  <property fmtid="{D5CDD505-2E9C-101B-9397-08002B2CF9AE}" pid="9" name="QMS Process Leaders">
    <vt:lpwstr>14;#Grants|eac68778-40a3-42c7-9464-803099ef7512</vt:lpwstr>
  </property>
  <property fmtid="{D5CDD505-2E9C-101B-9397-08002B2CF9AE}" pid="10" name="Process Area">
    <vt:lpwstr>165;#Grants|a90fe0a6-ab69-46fd-9e05-6c810eb95b17</vt:lpwstr>
  </property>
  <property fmtid="{D5CDD505-2E9C-101B-9397-08002B2CF9AE}" pid="11" name="FileLeafRef">
    <vt:lpwstr>Grant Application Template.docx</vt:lpwstr>
  </property>
  <property fmtid="{D5CDD505-2E9C-101B-9397-08002B2CF9AE}" pid="12" name="Created By">
    <vt:lpwstr>i:0#.w|chemonics_hq\spadmin</vt:lpwstr>
  </property>
  <property fmtid="{D5CDD505-2E9C-101B-9397-08002B2CF9AE}" pid="13" name="Modified By">
    <vt:lpwstr>SHAREPOINT\system</vt:lpwstr>
  </property>
  <property fmtid="{D5CDD505-2E9C-101B-9397-08002B2CF9AE}" pid="14" name="Users">
    <vt:lpwstr/>
  </property>
  <property fmtid="{D5CDD505-2E9C-101B-9397-08002B2CF9AE}" pid="15" name="LINKTEK-ID-FILE">
    <vt:lpwstr>019E-5F6F-84E0-1CA4</vt:lpwstr>
  </property>
  <property fmtid="{D5CDD505-2E9C-101B-9397-08002B2CF9AE}" pid="16" name="LINKTEK-ID-LINK=1">
    <vt:lpwstr>012E-0A88-85F9-6D26|https://chemonics.sharepoint.com/sites/001/library/Grant Budget Template.xlsx</vt:lpwstr>
  </property>
  <property fmtid="{D5CDD505-2E9C-101B-9397-08002B2CF9AE}" pid="17" name="LINKTEK-ID-LINK=2">
    <vt:lpwstr>01BE-3C79-D309-E14E|https://chemonics.sharepoint.com/sites/001/library/Request for Applications (RFA) Template.docx</vt:lpwstr>
  </property>
  <property fmtid="{D5CDD505-2E9C-101B-9397-08002B2CF9AE}" pid="18" name="LINKTEK-ID-LINK=3">
    <vt:lpwstr>0194-50AF-6051-9BD5|https://chemonics.sharepoint.com/sites/001/library/Annual Program Statement (APS) Template.docx</vt:lpwstr>
  </property>
  <property fmtid="{D5CDD505-2E9C-101B-9397-08002B2CF9AE}" pid="19" name="LINKTEK-ID-LINK=4">
    <vt:lpwstr>0164-1F35-1C85-3CED|https://chemonics.sharepoint.com/sites/001/library/Grantee Cost Share Best Practices.docx</vt:lpwstr>
  </property>
  <property fmtid="{D5CDD505-2E9C-101B-9397-08002B2CF9AE}" pid="20" name="source_item_id">
    <vt:lpwstr>4297</vt:lpwstr>
  </property>
</Properties>
</file>