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108F04" w14:textId="77777777" w:rsidR="009310F4" w:rsidRPr="00BD6FEE" w:rsidRDefault="00BA679D" w:rsidP="009310F4">
      <w:pPr>
        <w:rPr>
          <w:rFonts w:ascii="Arial Narrow" w:hAnsi="Arial Narrow"/>
        </w:rPr>
      </w:pPr>
      <w:r>
        <w:rPr>
          <w:rFonts w:ascii="Arial Narrow" w:hAnsi="Arial Narrow"/>
          <w:noProof/>
        </w:rPr>
        <w:object w:dxaOrig="1440" w:dyaOrig="1440" w14:anchorId="09F3C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95pt;margin-top:12.5pt;width:89.7pt;height:119.95pt;z-index:251655168">
            <v:imagedata r:id="rId8" o:title=""/>
          </v:shape>
          <o:OLEObject Type="Embed" ProgID="MSPhotoEd.3" ShapeID="_x0000_s1026" DrawAspect="Content" ObjectID="_1621593302" r:id="rId9"/>
        </w:object>
      </w:r>
    </w:p>
    <w:p w14:paraId="0F4B786E" w14:textId="77777777" w:rsidR="009310F4" w:rsidRPr="00BD6FEE" w:rsidRDefault="009310F4" w:rsidP="009310F4">
      <w:pPr>
        <w:rPr>
          <w:rFonts w:ascii="Arial Narrow" w:hAnsi="Arial Narrow"/>
        </w:rPr>
      </w:pPr>
    </w:p>
    <w:p w14:paraId="5D57BD9F" w14:textId="77777777" w:rsidR="009310F4" w:rsidRPr="00BD6FEE" w:rsidRDefault="009310F4" w:rsidP="009310F4">
      <w:pPr>
        <w:rPr>
          <w:rFonts w:ascii="Arial Narrow" w:hAnsi="Arial Narrow"/>
        </w:rPr>
      </w:pPr>
    </w:p>
    <w:p w14:paraId="0A12564E" w14:textId="77777777" w:rsidR="009310F4" w:rsidRPr="00BD6FEE" w:rsidRDefault="009310F4" w:rsidP="009310F4">
      <w:pPr>
        <w:rPr>
          <w:rFonts w:ascii="Arial Narrow" w:hAnsi="Arial Narrow"/>
        </w:rPr>
      </w:pPr>
    </w:p>
    <w:p w14:paraId="7C85A422" w14:textId="77777777" w:rsidR="009310F4" w:rsidRPr="00BD6FEE" w:rsidRDefault="009310F4" w:rsidP="009310F4">
      <w:pPr>
        <w:rPr>
          <w:rFonts w:ascii="Arial Narrow" w:hAnsi="Arial Narrow"/>
        </w:rPr>
      </w:pPr>
    </w:p>
    <w:p w14:paraId="2DF6963A" w14:textId="77777777" w:rsidR="009310F4" w:rsidRPr="00BD6FEE" w:rsidRDefault="009310F4" w:rsidP="009310F4">
      <w:pPr>
        <w:rPr>
          <w:rFonts w:ascii="Arial Narrow" w:hAnsi="Arial Narrow"/>
        </w:rPr>
      </w:pPr>
    </w:p>
    <w:p w14:paraId="67EDFBDF" w14:textId="77777777" w:rsidR="00067142" w:rsidRPr="00BD6FEE" w:rsidRDefault="00067142" w:rsidP="00067142">
      <w:pPr>
        <w:jc w:val="center"/>
        <w:rPr>
          <w:rFonts w:ascii="Arial Narrow" w:hAnsi="Arial Narrow"/>
          <w:b/>
          <w:bCs/>
        </w:rPr>
      </w:pPr>
    </w:p>
    <w:p w14:paraId="2FE47AD2" w14:textId="77777777" w:rsidR="000C198D" w:rsidRPr="00BD6FEE" w:rsidRDefault="000C198D" w:rsidP="00067142">
      <w:pPr>
        <w:jc w:val="center"/>
        <w:rPr>
          <w:rFonts w:ascii="Arial Narrow" w:hAnsi="Arial Narrow"/>
          <w:b/>
          <w:bCs/>
        </w:rPr>
      </w:pPr>
    </w:p>
    <w:p w14:paraId="6B4897D6" w14:textId="77777777" w:rsidR="009310F4" w:rsidRPr="008320C6" w:rsidRDefault="009310F4" w:rsidP="00067142">
      <w:pPr>
        <w:jc w:val="center"/>
        <w:rPr>
          <w:rFonts w:ascii="Arial Narrow" w:hAnsi="Arial Narrow"/>
          <w:b/>
          <w:bCs/>
          <w:sz w:val="30"/>
          <w:szCs w:val="30"/>
        </w:rPr>
      </w:pPr>
      <w:r w:rsidRPr="008320C6">
        <w:rPr>
          <w:rFonts w:ascii="Arial Narrow" w:hAnsi="Arial Narrow"/>
          <w:b/>
          <w:bCs/>
          <w:sz w:val="30"/>
          <w:szCs w:val="30"/>
        </w:rPr>
        <w:t>International Rescue Committee</w:t>
      </w:r>
    </w:p>
    <w:p w14:paraId="5AF5ECDE" w14:textId="77777777" w:rsidR="000C198D" w:rsidRPr="008320C6" w:rsidRDefault="000C198D" w:rsidP="00823980">
      <w:pPr>
        <w:jc w:val="center"/>
        <w:rPr>
          <w:rFonts w:ascii="Arial Narrow" w:hAnsi="Arial Narrow"/>
          <w:b/>
          <w:bCs/>
          <w:sz w:val="30"/>
          <w:szCs w:val="30"/>
        </w:rPr>
      </w:pPr>
      <w:r w:rsidRPr="008320C6">
        <w:rPr>
          <w:rFonts w:ascii="Arial Narrow" w:hAnsi="Arial Narrow"/>
          <w:b/>
          <w:bCs/>
          <w:sz w:val="30"/>
          <w:szCs w:val="30"/>
        </w:rPr>
        <w:t>(</w:t>
      </w:r>
      <w:r w:rsidR="00823980" w:rsidRPr="008320C6">
        <w:rPr>
          <w:rFonts w:ascii="Arial Narrow" w:hAnsi="Arial Narrow"/>
          <w:b/>
          <w:bCs/>
          <w:sz w:val="30"/>
          <w:szCs w:val="30"/>
        </w:rPr>
        <w:t>Humanitarian Program</w:t>
      </w:r>
      <w:r w:rsidRPr="008320C6">
        <w:rPr>
          <w:rFonts w:ascii="Arial Narrow" w:hAnsi="Arial Narrow"/>
          <w:b/>
          <w:bCs/>
          <w:sz w:val="30"/>
          <w:szCs w:val="30"/>
        </w:rPr>
        <w:t>)</w:t>
      </w:r>
    </w:p>
    <w:p w14:paraId="278CF1DE" w14:textId="77777777" w:rsidR="008320C6" w:rsidRPr="008320C6" w:rsidRDefault="008320C6" w:rsidP="008320C6">
      <w:pPr>
        <w:jc w:val="center"/>
        <w:rPr>
          <w:rFonts w:ascii="Arial Narrow" w:hAnsi="Arial Narrow"/>
          <w:b/>
          <w:sz w:val="30"/>
          <w:szCs w:val="30"/>
        </w:rPr>
      </w:pPr>
      <w:r w:rsidRPr="008320C6">
        <w:rPr>
          <w:rFonts w:ascii="Arial Narrow" w:hAnsi="Arial Narrow"/>
          <w:b/>
          <w:sz w:val="30"/>
          <w:szCs w:val="30"/>
        </w:rPr>
        <w:t>Request for Proposal (RFP)</w:t>
      </w:r>
    </w:p>
    <w:p w14:paraId="652796BB" w14:textId="77777777" w:rsidR="008320C6" w:rsidRPr="00A72E24" w:rsidRDefault="00A72E24" w:rsidP="000C3C33">
      <w:pPr>
        <w:jc w:val="center"/>
        <w:rPr>
          <w:rFonts w:ascii="Arial Narrow" w:hAnsi="Arial Narrow"/>
          <w:b/>
          <w:sz w:val="30"/>
          <w:szCs w:val="30"/>
          <w:u w:val="single"/>
        </w:rPr>
      </w:pPr>
      <w:r w:rsidRPr="00A72E24">
        <w:rPr>
          <w:rFonts w:ascii="Arial Narrow" w:hAnsi="Arial Narrow"/>
          <w:b/>
          <w:sz w:val="30"/>
          <w:szCs w:val="30"/>
          <w:u w:val="single"/>
        </w:rPr>
        <w:t>RFP Reference No: IRC AFG-00</w:t>
      </w:r>
      <w:r w:rsidR="000C3C33">
        <w:rPr>
          <w:rFonts w:ascii="Arial Narrow" w:hAnsi="Arial Narrow"/>
          <w:b/>
          <w:sz w:val="30"/>
          <w:szCs w:val="30"/>
          <w:u w:val="single"/>
        </w:rPr>
        <w:t>928</w:t>
      </w:r>
    </w:p>
    <w:p w14:paraId="3ACE6FE8" w14:textId="77777777" w:rsidR="008320C6" w:rsidRPr="008320C6" w:rsidRDefault="000C7143" w:rsidP="00BD5D62">
      <w:pPr>
        <w:jc w:val="center"/>
        <w:rPr>
          <w:rFonts w:ascii="Arial Narrow" w:hAnsi="Arial Narrow"/>
          <w:b/>
          <w:sz w:val="30"/>
          <w:szCs w:val="30"/>
        </w:rPr>
      </w:pPr>
      <w:r>
        <w:rPr>
          <w:rFonts w:ascii="Arial Narrow" w:hAnsi="Arial Narrow"/>
          <w:b/>
          <w:sz w:val="30"/>
          <w:szCs w:val="30"/>
        </w:rPr>
        <w:t>Master Service Agreement</w:t>
      </w:r>
      <w:r w:rsidR="00E82909">
        <w:rPr>
          <w:rFonts w:ascii="Arial Narrow" w:hAnsi="Arial Narrow"/>
          <w:b/>
          <w:sz w:val="30"/>
          <w:szCs w:val="30"/>
        </w:rPr>
        <w:t xml:space="preserve"> (</w:t>
      </w:r>
      <w:r>
        <w:rPr>
          <w:rFonts w:ascii="Arial Narrow" w:hAnsi="Arial Narrow"/>
          <w:b/>
          <w:sz w:val="30"/>
          <w:szCs w:val="30"/>
        </w:rPr>
        <w:t>MSA</w:t>
      </w:r>
      <w:r w:rsidR="00E82909">
        <w:rPr>
          <w:rFonts w:ascii="Arial Narrow" w:hAnsi="Arial Narrow"/>
          <w:b/>
          <w:sz w:val="30"/>
          <w:szCs w:val="30"/>
        </w:rPr>
        <w:t>)</w:t>
      </w:r>
      <w:r w:rsidR="008320C6" w:rsidRPr="008320C6">
        <w:rPr>
          <w:rFonts w:ascii="Arial Narrow" w:hAnsi="Arial Narrow"/>
          <w:b/>
          <w:sz w:val="30"/>
          <w:szCs w:val="30"/>
        </w:rPr>
        <w:t xml:space="preserve"> </w:t>
      </w:r>
      <w:r w:rsidR="00E82909">
        <w:rPr>
          <w:rFonts w:ascii="Arial Narrow" w:hAnsi="Arial Narrow"/>
          <w:b/>
          <w:sz w:val="30"/>
          <w:szCs w:val="30"/>
        </w:rPr>
        <w:t xml:space="preserve">Provision of </w:t>
      </w:r>
      <w:r w:rsidR="00A72E24">
        <w:rPr>
          <w:rFonts w:ascii="Arial Narrow" w:hAnsi="Arial Narrow"/>
          <w:b/>
          <w:sz w:val="30"/>
          <w:szCs w:val="30"/>
        </w:rPr>
        <w:t>Domestic, International Flights</w:t>
      </w:r>
      <w:r w:rsidR="00BD5D62">
        <w:rPr>
          <w:rFonts w:ascii="Arial Narrow" w:hAnsi="Arial Narrow"/>
          <w:b/>
          <w:sz w:val="30"/>
          <w:szCs w:val="30"/>
        </w:rPr>
        <w:t>,</w:t>
      </w:r>
      <w:r w:rsidR="00A72E24">
        <w:rPr>
          <w:rFonts w:ascii="Arial Narrow" w:hAnsi="Arial Narrow"/>
          <w:b/>
          <w:sz w:val="30"/>
          <w:szCs w:val="30"/>
        </w:rPr>
        <w:t xml:space="preserve"> International Hotel </w:t>
      </w:r>
      <w:r w:rsidR="00BD5D62">
        <w:rPr>
          <w:rFonts w:ascii="Arial Narrow" w:hAnsi="Arial Narrow"/>
          <w:b/>
          <w:sz w:val="30"/>
          <w:szCs w:val="30"/>
        </w:rPr>
        <w:t xml:space="preserve">and Visa </w:t>
      </w:r>
      <w:r w:rsidR="00AE42B8">
        <w:rPr>
          <w:rFonts w:ascii="Arial Narrow" w:hAnsi="Arial Narrow"/>
          <w:b/>
          <w:sz w:val="30"/>
          <w:szCs w:val="30"/>
        </w:rPr>
        <w:t xml:space="preserve">Service </w:t>
      </w:r>
      <w:r w:rsidR="008320C6" w:rsidRPr="008320C6">
        <w:rPr>
          <w:rFonts w:ascii="Arial Narrow" w:hAnsi="Arial Narrow"/>
          <w:b/>
          <w:sz w:val="30"/>
          <w:szCs w:val="30"/>
        </w:rPr>
        <w:t>for IRC Kabul Office</w:t>
      </w:r>
      <w:r w:rsidR="00E82909">
        <w:rPr>
          <w:rFonts w:ascii="Arial Narrow" w:hAnsi="Arial Narrow"/>
          <w:b/>
          <w:sz w:val="30"/>
          <w:szCs w:val="30"/>
        </w:rPr>
        <w:t xml:space="preserve"> (12 Months Contract)</w:t>
      </w:r>
    </w:p>
    <w:p w14:paraId="1CA7E74F" w14:textId="77777777" w:rsidR="00AB3488" w:rsidRPr="00BD6FEE" w:rsidRDefault="00AB3488" w:rsidP="00A14A5F">
      <w:pPr>
        <w:jc w:val="center"/>
        <w:rPr>
          <w:rFonts w:ascii="Arial Narrow" w:hAnsi="Arial Narrow"/>
          <w:b/>
        </w:rPr>
      </w:pPr>
    </w:p>
    <w:p w14:paraId="706174DF" w14:textId="77777777" w:rsidR="002C12CB" w:rsidRPr="00BD6FEE" w:rsidRDefault="002C12CB" w:rsidP="002C12CB"/>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8320C6" w:rsidRPr="005F328A" w14:paraId="1A551ECC" w14:textId="77777777" w:rsidTr="008320C6">
        <w:trPr>
          <w:trHeight w:val="427"/>
        </w:trPr>
        <w:tc>
          <w:tcPr>
            <w:tcW w:w="9180" w:type="dxa"/>
            <w:gridSpan w:val="2"/>
            <w:vAlign w:val="center"/>
          </w:tcPr>
          <w:p w14:paraId="65CD9189" w14:textId="77777777" w:rsidR="008320C6" w:rsidRPr="005F328A" w:rsidRDefault="008320C6" w:rsidP="008320C6">
            <w:pPr>
              <w:jc w:val="center"/>
              <w:rPr>
                <w:rFonts w:ascii="Arial Narrow" w:hAnsi="Arial Narrow"/>
                <w:b/>
                <w:szCs w:val="20"/>
                <w:lang w:val="en-GB"/>
              </w:rPr>
            </w:pPr>
            <w:r w:rsidRPr="005F328A">
              <w:rPr>
                <w:rFonts w:ascii="Arial Narrow" w:hAnsi="Arial Narrow"/>
                <w:b/>
                <w:szCs w:val="20"/>
                <w:lang w:val="en-GB"/>
              </w:rPr>
              <w:t>Planned Timetable</w:t>
            </w:r>
          </w:p>
        </w:tc>
      </w:tr>
      <w:tr w:rsidR="000C3C33" w:rsidRPr="005F328A" w14:paraId="70381071" w14:textId="77777777" w:rsidTr="008320C6">
        <w:trPr>
          <w:trHeight w:val="377"/>
        </w:trPr>
        <w:tc>
          <w:tcPr>
            <w:tcW w:w="4928" w:type="dxa"/>
            <w:vAlign w:val="center"/>
          </w:tcPr>
          <w:p w14:paraId="4E8B2C69" w14:textId="77777777" w:rsidR="000C3C33" w:rsidRPr="005F328A" w:rsidRDefault="000C3C33" w:rsidP="000C3C33">
            <w:pPr>
              <w:jc w:val="left"/>
              <w:rPr>
                <w:rFonts w:ascii="Arial Narrow" w:hAnsi="Arial Narrow"/>
                <w:b/>
                <w:szCs w:val="20"/>
                <w:lang w:val="en-GB"/>
              </w:rPr>
            </w:pPr>
            <w:r w:rsidRPr="005F328A">
              <w:rPr>
                <w:rFonts w:ascii="Arial Narrow" w:hAnsi="Arial Narrow"/>
                <w:b/>
                <w:szCs w:val="20"/>
                <w:lang w:val="en-GB"/>
              </w:rPr>
              <w:lastRenderedPageBreak/>
              <w:t>Issue</w:t>
            </w:r>
            <w:r>
              <w:rPr>
                <w:rFonts w:ascii="Arial Narrow" w:hAnsi="Arial Narrow"/>
                <w:b/>
                <w:szCs w:val="20"/>
                <w:lang w:val="en-GB"/>
              </w:rPr>
              <w:t>d ITT</w:t>
            </w:r>
          </w:p>
        </w:tc>
        <w:tc>
          <w:tcPr>
            <w:tcW w:w="4252" w:type="dxa"/>
            <w:vAlign w:val="center"/>
          </w:tcPr>
          <w:p w14:paraId="4C3389BE" w14:textId="77777777" w:rsidR="000C3C33" w:rsidRPr="001A6205" w:rsidRDefault="000C3C33" w:rsidP="000C3C33">
            <w:pPr>
              <w:jc w:val="left"/>
              <w:rPr>
                <w:rFonts w:ascii="Arial Narrow" w:hAnsi="Arial Narrow"/>
                <w:i/>
                <w:color w:val="FF0000"/>
                <w:szCs w:val="20"/>
                <w:lang w:val="en-GB"/>
              </w:rPr>
            </w:pPr>
            <w:r>
              <w:rPr>
                <w:rFonts w:ascii="Arial Narrow" w:hAnsi="Arial Narrow"/>
                <w:i/>
                <w:color w:val="FF0000"/>
                <w:szCs w:val="20"/>
                <w:lang w:val="en-GB"/>
              </w:rPr>
              <w:t>June 10, 2019</w:t>
            </w:r>
          </w:p>
        </w:tc>
      </w:tr>
      <w:tr w:rsidR="000C3C33" w:rsidRPr="005F328A" w14:paraId="1A9136B7" w14:textId="77777777" w:rsidTr="008320C6">
        <w:trPr>
          <w:trHeight w:val="440"/>
        </w:trPr>
        <w:tc>
          <w:tcPr>
            <w:tcW w:w="4928" w:type="dxa"/>
            <w:vAlign w:val="center"/>
          </w:tcPr>
          <w:p w14:paraId="31DBB7C3" w14:textId="77777777" w:rsidR="000C3C33" w:rsidRPr="005F328A" w:rsidRDefault="000C3C33" w:rsidP="000C3C33">
            <w:pPr>
              <w:jc w:val="left"/>
              <w:rPr>
                <w:rFonts w:ascii="Arial Narrow" w:hAnsi="Arial Narrow"/>
                <w:b/>
                <w:szCs w:val="20"/>
                <w:lang w:val="en-GB"/>
              </w:rPr>
            </w:pPr>
            <w:r>
              <w:rPr>
                <w:rFonts w:ascii="Arial Narrow" w:hAnsi="Arial Narrow"/>
                <w:b/>
                <w:szCs w:val="20"/>
                <w:lang w:val="en-GB"/>
              </w:rPr>
              <w:t>Advertise ITT</w:t>
            </w:r>
          </w:p>
        </w:tc>
        <w:tc>
          <w:tcPr>
            <w:tcW w:w="4252" w:type="dxa"/>
            <w:vAlign w:val="center"/>
          </w:tcPr>
          <w:p w14:paraId="55257F4B" w14:textId="77777777" w:rsidR="000C3C33" w:rsidRDefault="000C3C33" w:rsidP="000C3C33">
            <w:pPr>
              <w:jc w:val="left"/>
              <w:rPr>
                <w:rFonts w:ascii="Arial Narrow" w:hAnsi="Arial Narrow"/>
                <w:i/>
                <w:color w:val="FF0000"/>
                <w:szCs w:val="20"/>
                <w:lang w:val="en-GB"/>
              </w:rPr>
            </w:pPr>
            <w:r>
              <w:rPr>
                <w:rFonts w:ascii="Arial Narrow" w:hAnsi="Arial Narrow"/>
                <w:i/>
                <w:color w:val="FF0000"/>
                <w:szCs w:val="20"/>
                <w:lang w:val="en-GB"/>
              </w:rPr>
              <w:t>June 10, 2019</w:t>
            </w:r>
          </w:p>
        </w:tc>
      </w:tr>
      <w:tr w:rsidR="000C3C33" w:rsidRPr="005F328A" w14:paraId="241C74E8" w14:textId="77777777" w:rsidTr="008320C6">
        <w:trPr>
          <w:trHeight w:val="440"/>
        </w:trPr>
        <w:tc>
          <w:tcPr>
            <w:tcW w:w="4928" w:type="dxa"/>
            <w:vAlign w:val="center"/>
          </w:tcPr>
          <w:p w14:paraId="4FECD57C" w14:textId="77777777" w:rsidR="000C3C33" w:rsidRPr="005F328A" w:rsidRDefault="000C3C33" w:rsidP="000C3C33">
            <w:pPr>
              <w:jc w:val="left"/>
              <w:rPr>
                <w:rFonts w:ascii="Arial Narrow" w:hAnsi="Arial Narrow"/>
                <w:b/>
                <w:szCs w:val="20"/>
                <w:lang w:val="en-GB"/>
              </w:rPr>
            </w:pPr>
            <w:r>
              <w:rPr>
                <w:rFonts w:ascii="Arial Narrow" w:hAnsi="Arial Narrow"/>
                <w:b/>
                <w:szCs w:val="20"/>
                <w:lang w:val="en-GB"/>
              </w:rPr>
              <w:t xml:space="preserve">Questions from Service Provider due date </w:t>
            </w:r>
          </w:p>
        </w:tc>
        <w:tc>
          <w:tcPr>
            <w:tcW w:w="4252" w:type="dxa"/>
            <w:vAlign w:val="center"/>
          </w:tcPr>
          <w:p w14:paraId="4BC6C911" w14:textId="77777777" w:rsidR="000C3C33" w:rsidRPr="001A6205" w:rsidRDefault="000C3C33" w:rsidP="000C3C33">
            <w:pPr>
              <w:jc w:val="left"/>
              <w:rPr>
                <w:rFonts w:ascii="Arial Narrow" w:hAnsi="Arial Narrow"/>
                <w:i/>
                <w:color w:val="FF0000"/>
                <w:szCs w:val="20"/>
                <w:lang w:val="en-GB"/>
              </w:rPr>
            </w:pPr>
            <w:r>
              <w:rPr>
                <w:rFonts w:ascii="Arial Narrow" w:hAnsi="Arial Narrow"/>
                <w:i/>
                <w:color w:val="FF0000"/>
                <w:szCs w:val="20"/>
                <w:lang w:val="en-GB"/>
              </w:rPr>
              <w:t>June 11 to 20, 2019</w:t>
            </w:r>
          </w:p>
        </w:tc>
      </w:tr>
      <w:tr w:rsidR="000C3C33" w:rsidRPr="005F328A" w14:paraId="55FBCD84" w14:textId="77777777" w:rsidTr="008320C6">
        <w:trPr>
          <w:trHeight w:val="440"/>
        </w:trPr>
        <w:tc>
          <w:tcPr>
            <w:tcW w:w="4928" w:type="dxa"/>
            <w:vAlign w:val="center"/>
          </w:tcPr>
          <w:p w14:paraId="72BDB90D" w14:textId="77777777" w:rsidR="000C3C33" w:rsidRPr="005F328A" w:rsidRDefault="000C3C33" w:rsidP="000C3C33">
            <w:pPr>
              <w:jc w:val="left"/>
              <w:rPr>
                <w:rFonts w:ascii="Arial Narrow" w:hAnsi="Arial Narrow"/>
                <w:b/>
                <w:szCs w:val="20"/>
                <w:lang w:val="en-GB"/>
              </w:rPr>
            </w:pPr>
            <w:r>
              <w:rPr>
                <w:rFonts w:ascii="Arial Narrow" w:hAnsi="Arial Narrow"/>
                <w:b/>
                <w:szCs w:val="20"/>
                <w:lang w:val="en-GB"/>
              </w:rPr>
              <w:t xml:space="preserve">Deadline for Submission </w:t>
            </w:r>
          </w:p>
        </w:tc>
        <w:tc>
          <w:tcPr>
            <w:tcW w:w="4252" w:type="dxa"/>
            <w:vAlign w:val="center"/>
          </w:tcPr>
          <w:p w14:paraId="73712094" w14:textId="77777777" w:rsidR="000C3C33" w:rsidRPr="001A6205" w:rsidRDefault="000C3C33" w:rsidP="000C3C33">
            <w:pPr>
              <w:jc w:val="left"/>
              <w:rPr>
                <w:rFonts w:ascii="Arial Narrow" w:hAnsi="Arial Narrow"/>
                <w:i/>
                <w:color w:val="FF0000"/>
                <w:szCs w:val="20"/>
                <w:lang w:val="en-GB"/>
              </w:rPr>
            </w:pPr>
            <w:r>
              <w:rPr>
                <w:rFonts w:ascii="Arial Narrow" w:hAnsi="Arial Narrow"/>
                <w:i/>
                <w:color w:val="FF0000"/>
                <w:szCs w:val="20"/>
                <w:lang w:val="en-GB"/>
              </w:rPr>
              <w:t>June 25, 2019</w:t>
            </w:r>
          </w:p>
        </w:tc>
      </w:tr>
      <w:tr w:rsidR="000C3C33" w:rsidRPr="005F328A" w14:paraId="7AE68A1D" w14:textId="77777777" w:rsidTr="008320C6">
        <w:trPr>
          <w:trHeight w:val="440"/>
        </w:trPr>
        <w:tc>
          <w:tcPr>
            <w:tcW w:w="4928" w:type="dxa"/>
            <w:vAlign w:val="center"/>
          </w:tcPr>
          <w:p w14:paraId="3808359E" w14:textId="77777777" w:rsidR="000C3C33" w:rsidRPr="005F328A" w:rsidRDefault="000C3C33" w:rsidP="000C3C33">
            <w:pPr>
              <w:jc w:val="left"/>
              <w:rPr>
                <w:rFonts w:ascii="Arial Narrow" w:hAnsi="Arial Narrow"/>
                <w:b/>
                <w:bCs/>
                <w:szCs w:val="20"/>
                <w:lang w:val="en-GB"/>
              </w:rPr>
            </w:pPr>
            <w:r>
              <w:rPr>
                <w:rFonts w:ascii="Arial Narrow" w:hAnsi="Arial Narrow"/>
                <w:b/>
                <w:bCs/>
                <w:szCs w:val="20"/>
                <w:lang w:val="en-GB"/>
              </w:rPr>
              <w:t>Evaluation of RFP</w:t>
            </w:r>
          </w:p>
        </w:tc>
        <w:tc>
          <w:tcPr>
            <w:tcW w:w="4252" w:type="dxa"/>
            <w:vAlign w:val="center"/>
          </w:tcPr>
          <w:p w14:paraId="2DFDC11F" w14:textId="77777777" w:rsidR="000C3C33" w:rsidRPr="001A6205" w:rsidRDefault="000C3C33" w:rsidP="000C3C33">
            <w:pPr>
              <w:jc w:val="left"/>
              <w:rPr>
                <w:rFonts w:ascii="Arial Narrow" w:hAnsi="Arial Narrow"/>
                <w:i/>
                <w:color w:val="FF0000"/>
                <w:szCs w:val="20"/>
                <w:lang w:val="en-GB"/>
              </w:rPr>
            </w:pPr>
            <w:r>
              <w:rPr>
                <w:rFonts w:ascii="Arial Narrow" w:hAnsi="Arial Narrow"/>
                <w:i/>
                <w:color w:val="FF0000"/>
                <w:szCs w:val="20"/>
                <w:lang w:val="en-GB"/>
              </w:rPr>
              <w:t>June 30, 2019</w:t>
            </w:r>
          </w:p>
        </w:tc>
      </w:tr>
      <w:tr w:rsidR="000C3C33" w:rsidRPr="005F328A" w14:paraId="308B2743" w14:textId="77777777" w:rsidTr="008320C6">
        <w:trPr>
          <w:trHeight w:val="440"/>
        </w:trPr>
        <w:tc>
          <w:tcPr>
            <w:tcW w:w="4928" w:type="dxa"/>
            <w:vAlign w:val="center"/>
          </w:tcPr>
          <w:p w14:paraId="794D8227" w14:textId="77777777" w:rsidR="000C3C33" w:rsidRPr="005F328A" w:rsidRDefault="000C3C33" w:rsidP="000C3C33">
            <w:pPr>
              <w:jc w:val="left"/>
              <w:rPr>
                <w:rFonts w:ascii="Arial Narrow" w:hAnsi="Arial Narrow"/>
                <w:b/>
                <w:szCs w:val="20"/>
                <w:lang w:val="en-GB"/>
              </w:rPr>
            </w:pPr>
            <w:r>
              <w:rPr>
                <w:rFonts w:ascii="Arial Narrow" w:hAnsi="Arial Narrow"/>
                <w:b/>
                <w:szCs w:val="20"/>
                <w:lang w:val="en-GB"/>
              </w:rPr>
              <w:t xml:space="preserve">Service Provider Visit </w:t>
            </w:r>
          </w:p>
        </w:tc>
        <w:tc>
          <w:tcPr>
            <w:tcW w:w="4252" w:type="dxa"/>
            <w:vAlign w:val="center"/>
          </w:tcPr>
          <w:p w14:paraId="2D8709AE" w14:textId="77777777" w:rsidR="000C3C33" w:rsidRPr="001A6205" w:rsidRDefault="000C3C33" w:rsidP="000C3C33">
            <w:pPr>
              <w:jc w:val="left"/>
              <w:rPr>
                <w:rFonts w:ascii="Arial Narrow" w:hAnsi="Arial Narrow"/>
                <w:i/>
                <w:color w:val="FF0000"/>
                <w:szCs w:val="20"/>
                <w:lang w:val="en-GB"/>
              </w:rPr>
            </w:pPr>
            <w:r>
              <w:rPr>
                <w:rFonts w:ascii="Arial Narrow" w:hAnsi="Arial Narrow"/>
                <w:i/>
                <w:color w:val="FF0000"/>
                <w:szCs w:val="20"/>
                <w:lang w:val="en-GB"/>
              </w:rPr>
              <w:t xml:space="preserve">July 02, 2019  </w:t>
            </w:r>
          </w:p>
        </w:tc>
      </w:tr>
      <w:tr w:rsidR="000C3C33" w:rsidRPr="005F328A" w14:paraId="09C940A9" w14:textId="77777777" w:rsidTr="008320C6">
        <w:trPr>
          <w:trHeight w:val="530"/>
        </w:trPr>
        <w:tc>
          <w:tcPr>
            <w:tcW w:w="4928" w:type="dxa"/>
            <w:vAlign w:val="center"/>
          </w:tcPr>
          <w:p w14:paraId="656E0104" w14:textId="77777777" w:rsidR="000C3C33" w:rsidRPr="005F328A" w:rsidRDefault="000C3C33" w:rsidP="000C3C33">
            <w:pPr>
              <w:jc w:val="left"/>
              <w:rPr>
                <w:rFonts w:ascii="Arial Narrow" w:hAnsi="Arial Narrow"/>
                <w:b/>
                <w:bCs/>
                <w:szCs w:val="20"/>
                <w:lang w:val="en-GB"/>
              </w:rPr>
            </w:pPr>
            <w:r>
              <w:rPr>
                <w:rFonts w:ascii="Arial Narrow" w:hAnsi="Arial Narrow"/>
                <w:b/>
                <w:bCs/>
                <w:szCs w:val="20"/>
                <w:lang w:val="en-GB"/>
              </w:rPr>
              <w:t xml:space="preserve">Award of Contracts </w:t>
            </w:r>
          </w:p>
        </w:tc>
        <w:tc>
          <w:tcPr>
            <w:tcW w:w="4252" w:type="dxa"/>
            <w:vAlign w:val="center"/>
          </w:tcPr>
          <w:p w14:paraId="4829E1D3" w14:textId="77777777" w:rsidR="000C3C33" w:rsidRPr="001A6205" w:rsidRDefault="000C3C33" w:rsidP="000C3C33">
            <w:pPr>
              <w:jc w:val="left"/>
              <w:rPr>
                <w:rFonts w:ascii="Arial Narrow" w:hAnsi="Arial Narrow"/>
                <w:i/>
                <w:color w:val="FF0000"/>
                <w:szCs w:val="20"/>
                <w:lang w:val="en-GB"/>
              </w:rPr>
            </w:pPr>
            <w:r>
              <w:rPr>
                <w:rFonts w:ascii="Arial Narrow" w:hAnsi="Arial Narrow"/>
                <w:i/>
                <w:color w:val="FF0000"/>
                <w:szCs w:val="20"/>
                <w:lang w:val="en-GB"/>
              </w:rPr>
              <w:t>August 20, 2019</w:t>
            </w:r>
          </w:p>
        </w:tc>
      </w:tr>
      <w:tr w:rsidR="000C3C33" w:rsidRPr="005F328A" w14:paraId="232A6546" w14:textId="77777777" w:rsidTr="008320C6">
        <w:trPr>
          <w:trHeight w:val="440"/>
        </w:trPr>
        <w:tc>
          <w:tcPr>
            <w:tcW w:w="4928" w:type="dxa"/>
            <w:vAlign w:val="center"/>
          </w:tcPr>
          <w:p w14:paraId="08C2412E" w14:textId="77777777" w:rsidR="000C3C33" w:rsidRPr="005F328A" w:rsidRDefault="000C3C33" w:rsidP="000C3C33">
            <w:pPr>
              <w:jc w:val="left"/>
              <w:rPr>
                <w:rFonts w:ascii="Arial Narrow" w:hAnsi="Arial Narrow"/>
                <w:b/>
                <w:bCs/>
                <w:szCs w:val="20"/>
                <w:lang w:val="en-GB"/>
              </w:rPr>
            </w:pPr>
            <w:r>
              <w:rPr>
                <w:rFonts w:ascii="Arial Narrow" w:hAnsi="Arial Narrow"/>
                <w:b/>
                <w:bCs/>
                <w:szCs w:val="20"/>
                <w:lang w:val="en-GB"/>
              </w:rPr>
              <w:t xml:space="preserve">Contract Start </w:t>
            </w:r>
          </w:p>
        </w:tc>
        <w:tc>
          <w:tcPr>
            <w:tcW w:w="4252" w:type="dxa"/>
            <w:vAlign w:val="center"/>
          </w:tcPr>
          <w:p w14:paraId="1F4B3484" w14:textId="77777777" w:rsidR="000C3C33" w:rsidRPr="001A6205" w:rsidRDefault="000C3C33" w:rsidP="000C3C33">
            <w:pPr>
              <w:jc w:val="left"/>
              <w:rPr>
                <w:rFonts w:ascii="Arial Narrow" w:hAnsi="Arial Narrow"/>
                <w:i/>
                <w:color w:val="FF0000"/>
                <w:szCs w:val="20"/>
                <w:lang w:val="en-GB"/>
              </w:rPr>
            </w:pPr>
            <w:r>
              <w:rPr>
                <w:rFonts w:ascii="Arial Narrow" w:hAnsi="Arial Narrow"/>
                <w:i/>
                <w:color w:val="FF0000"/>
                <w:szCs w:val="20"/>
                <w:lang w:val="en-GB"/>
              </w:rPr>
              <w:t>August 21, 2019</w:t>
            </w:r>
          </w:p>
        </w:tc>
      </w:tr>
    </w:tbl>
    <w:p w14:paraId="2C7C068C" w14:textId="77777777" w:rsidR="00E974F9" w:rsidRDefault="009310F4" w:rsidP="000C198D">
      <w:pPr>
        <w:rPr>
          <w:rFonts w:ascii="Arial Narrow" w:hAnsi="Arial Narrow"/>
          <w:b/>
        </w:rPr>
      </w:pPr>
      <w:r w:rsidRPr="00BD6FEE">
        <w:rPr>
          <w:rFonts w:ascii="Arial Narrow" w:hAnsi="Arial Narrow"/>
          <w:b/>
        </w:rPr>
        <w:t xml:space="preserve"> </w:t>
      </w:r>
    </w:p>
    <w:p w14:paraId="2D13F3B7" w14:textId="77777777" w:rsidR="006074AF" w:rsidRDefault="006074AF" w:rsidP="000C198D">
      <w:pPr>
        <w:rPr>
          <w:rFonts w:ascii="Arial Narrow" w:hAnsi="Arial Narrow"/>
          <w:b/>
        </w:rPr>
      </w:pPr>
    </w:p>
    <w:p w14:paraId="71797890" w14:textId="77777777" w:rsidR="008320C6" w:rsidRDefault="008320C6" w:rsidP="000C198D">
      <w:pPr>
        <w:rPr>
          <w:rFonts w:ascii="Arial Narrow" w:hAnsi="Arial Narrow"/>
          <w:b/>
        </w:rPr>
      </w:pPr>
    </w:p>
    <w:p w14:paraId="5C131848" w14:textId="77777777" w:rsidR="008320C6" w:rsidRDefault="008320C6" w:rsidP="000C198D">
      <w:pPr>
        <w:rPr>
          <w:rFonts w:ascii="Arial Narrow" w:hAnsi="Arial Narrow"/>
          <w:b/>
        </w:rPr>
      </w:pPr>
    </w:p>
    <w:p w14:paraId="6397789E" w14:textId="77777777" w:rsidR="008320C6" w:rsidRDefault="008320C6" w:rsidP="000C198D">
      <w:pPr>
        <w:rPr>
          <w:rFonts w:ascii="Arial Narrow" w:hAnsi="Arial Narrow"/>
          <w:b/>
        </w:rPr>
      </w:pPr>
    </w:p>
    <w:p w14:paraId="44FB25E8" w14:textId="77777777" w:rsidR="008320C6" w:rsidRPr="00BD6FEE" w:rsidRDefault="008320C6" w:rsidP="000C198D">
      <w:pPr>
        <w:rPr>
          <w:rFonts w:ascii="Arial Narrow" w:hAnsi="Arial Narrow"/>
          <w:b/>
        </w:rPr>
      </w:pPr>
    </w:p>
    <w:p w14:paraId="71EA0D52" w14:textId="77777777" w:rsidR="00E974F9" w:rsidRPr="00DB4050" w:rsidRDefault="00E974F9" w:rsidP="00DB4050">
      <w:pPr>
        <w:pStyle w:val="TOCHeading"/>
        <w:rPr>
          <w:rFonts w:asciiTheme="majorHAnsi" w:hAnsiTheme="majorHAnsi"/>
          <w:sz w:val="22"/>
          <w:szCs w:val="22"/>
        </w:rPr>
      </w:pPr>
      <w:r w:rsidRPr="00DB4050">
        <w:rPr>
          <w:rFonts w:asciiTheme="majorHAnsi" w:hAnsiTheme="majorHAnsi"/>
          <w:sz w:val="22"/>
          <w:szCs w:val="22"/>
        </w:rPr>
        <w:t>Contents</w:t>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t>Pages</w:t>
      </w:r>
    </w:p>
    <w:p w14:paraId="3B0DED0A" w14:textId="77777777" w:rsidR="00E974F9" w:rsidRPr="00DB4050" w:rsidRDefault="00DE603D">
      <w:pPr>
        <w:pStyle w:val="TOC1"/>
        <w:tabs>
          <w:tab w:val="left" w:pos="440"/>
          <w:tab w:val="right" w:leader="dot" w:pos="8630"/>
        </w:tabs>
        <w:rPr>
          <w:rFonts w:asciiTheme="majorHAnsi" w:hAnsiTheme="majorHAnsi"/>
          <w:noProof/>
        </w:rPr>
      </w:pPr>
      <w:r w:rsidRPr="00DB4050">
        <w:rPr>
          <w:rFonts w:asciiTheme="majorHAnsi" w:hAnsiTheme="majorHAnsi"/>
        </w:rPr>
        <w:fldChar w:fldCharType="begin"/>
      </w:r>
      <w:r w:rsidR="00E974F9" w:rsidRPr="00DB4050">
        <w:rPr>
          <w:rFonts w:asciiTheme="majorHAnsi" w:hAnsiTheme="majorHAnsi"/>
        </w:rPr>
        <w:instrText xml:space="preserve"> TOC \o "1-3" \h \z \u </w:instrText>
      </w:r>
      <w:r w:rsidRPr="00DB4050">
        <w:rPr>
          <w:rFonts w:asciiTheme="majorHAnsi" w:hAnsiTheme="majorHAnsi"/>
        </w:rPr>
        <w:fldChar w:fldCharType="separate"/>
      </w:r>
      <w:hyperlink w:anchor="_Toc457220651" w:history="1">
        <w:r w:rsidR="00E974F9" w:rsidRPr="00DB4050">
          <w:rPr>
            <w:rStyle w:val="Hyperlink"/>
            <w:rFonts w:asciiTheme="majorHAnsi" w:hAnsiTheme="majorHAnsi"/>
            <w:noProof/>
          </w:rPr>
          <w:t>I.</w:t>
        </w:r>
        <w:r w:rsidR="00E974F9" w:rsidRPr="00DB4050">
          <w:rPr>
            <w:rFonts w:asciiTheme="majorHAnsi" w:hAnsiTheme="majorHAnsi"/>
            <w:noProof/>
          </w:rPr>
          <w:tab/>
        </w:r>
        <w:r w:rsidR="00E974F9" w:rsidRPr="00DB4050">
          <w:rPr>
            <w:rStyle w:val="Hyperlink"/>
            <w:rFonts w:asciiTheme="majorHAnsi" w:hAnsiTheme="majorHAnsi"/>
            <w:noProof/>
          </w:rPr>
          <w:t>INTRODUCTION</w:t>
        </w:r>
        <w:r w:rsidR="00E974F9" w:rsidRPr="00DB4050">
          <w:rPr>
            <w:rFonts w:asciiTheme="majorHAnsi" w:hAnsiTheme="majorHAnsi"/>
            <w:noProof/>
            <w:webHidden/>
          </w:rPr>
          <w:tab/>
        </w:r>
        <w:r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_Toc457220651 \h </w:instrText>
        </w:r>
        <w:r w:rsidRPr="00DB4050">
          <w:rPr>
            <w:rFonts w:asciiTheme="majorHAnsi" w:hAnsiTheme="majorHAnsi"/>
            <w:noProof/>
            <w:webHidden/>
          </w:rPr>
        </w:r>
        <w:r w:rsidRPr="00DB4050">
          <w:rPr>
            <w:rFonts w:asciiTheme="majorHAnsi" w:hAnsiTheme="majorHAnsi"/>
            <w:noProof/>
            <w:webHidden/>
          </w:rPr>
          <w:fldChar w:fldCharType="separate"/>
        </w:r>
        <w:r w:rsidR="003F2956">
          <w:rPr>
            <w:rFonts w:asciiTheme="majorHAnsi" w:hAnsiTheme="majorHAnsi"/>
            <w:noProof/>
            <w:webHidden/>
          </w:rPr>
          <w:t>3</w:t>
        </w:r>
        <w:r w:rsidRPr="00DB4050">
          <w:rPr>
            <w:rFonts w:asciiTheme="majorHAnsi" w:hAnsiTheme="majorHAnsi"/>
            <w:noProof/>
            <w:webHidden/>
          </w:rPr>
          <w:fldChar w:fldCharType="end"/>
        </w:r>
      </w:hyperlink>
    </w:p>
    <w:p w14:paraId="204B61FD" w14:textId="77777777" w:rsidR="00E974F9" w:rsidRPr="00DB4050" w:rsidRDefault="00BA679D">
      <w:pPr>
        <w:pStyle w:val="TOC1"/>
        <w:tabs>
          <w:tab w:val="left" w:pos="440"/>
          <w:tab w:val="right" w:leader="dot" w:pos="8630"/>
        </w:tabs>
        <w:rPr>
          <w:rFonts w:asciiTheme="majorHAnsi" w:hAnsiTheme="majorHAnsi"/>
          <w:noProof/>
        </w:rPr>
      </w:pPr>
      <w:hyperlink w:anchor="_Toc457220652" w:history="1">
        <w:r w:rsidR="00E974F9" w:rsidRPr="00DB4050">
          <w:rPr>
            <w:rStyle w:val="Hyperlink"/>
            <w:rFonts w:asciiTheme="majorHAnsi" w:hAnsiTheme="majorHAnsi"/>
            <w:noProof/>
          </w:rPr>
          <w:t>1.</w:t>
        </w:r>
        <w:r w:rsidR="00E974F9" w:rsidRPr="00DB4050">
          <w:rPr>
            <w:rFonts w:asciiTheme="majorHAnsi" w:hAnsiTheme="majorHAnsi"/>
            <w:noProof/>
          </w:rPr>
          <w:tab/>
        </w:r>
        <w:r w:rsidR="00E974F9" w:rsidRPr="00DB4050">
          <w:rPr>
            <w:rStyle w:val="Hyperlink"/>
            <w:rFonts w:asciiTheme="majorHAnsi" w:hAnsiTheme="majorHAnsi"/>
            <w:noProof/>
          </w:rPr>
          <w:t>The International Rescue Committee.</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_Toc457220652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3F2956">
          <w:rPr>
            <w:rFonts w:asciiTheme="majorHAnsi" w:hAnsiTheme="majorHAnsi"/>
            <w:noProof/>
            <w:webHidden/>
          </w:rPr>
          <w:t>3</w:t>
        </w:r>
        <w:r w:rsidR="00DE603D" w:rsidRPr="00DB4050">
          <w:rPr>
            <w:rFonts w:asciiTheme="majorHAnsi" w:hAnsiTheme="majorHAnsi"/>
            <w:noProof/>
            <w:webHidden/>
          </w:rPr>
          <w:fldChar w:fldCharType="end"/>
        </w:r>
      </w:hyperlink>
    </w:p>
    <w:p w14:paraId="06FAFA16" w14:textId="77777777" w:rsidR="00E974F9" w:rsidRPr="00DB4050" w:rsidRDefault="00BA679D">
      <w:pPr>
        <w:pStyle w:val="TOC1"/>
        <w:tabs>
          <w:tab w:val="left" w:pos="440"/>
          <w:tab w:val="right" w:leader="dot" w:pos="8630"/>
        </w:tabs>
        <w:rPr>
          <w:rFonts w:asciiTheme="majorHAnsi" w:hAnsiTheme="majorHAnsi"/>
          <w:noProof/>
        </w:rPr>
      </w:pPr>
      <w:hyperlink w:anchor="_Toc457220653" w:history="1">
        <w:r w:rsidR="00E974F9" w:rsidRPr="00DB4050">
          <w:rPr>
            <w:rStyle w:val="Hyperlink"/>
            <w:rFonts w:asciiTheme="majorHAnsi" w:hAnsiTheme="majorHAnsi"/>
            <w:noProof/>
          </w:rPr>
          <w:t>2.</w:t>
        </w:r>
        <w:r w:rsidR="00E974F9" w:rsidRPr="00DB4050">
          <w:rPr>
            <w:rFonts w:asciiTheme="majorHAnsi" w:hAnsiTheme="majorHAnsi"/>
            <w:noProof/>
          </w:rPr>
          <w:tab/>
        </w:r>
        <w:r w:rsidR="00E974F9" w:rsidRPr="00DB4050">
          <w:rPr>
            <w:rStyle w:val="Hyperlink"/>
            <w:rFonts w:asciiTheme="majorHAnsi" w:hAnsiTheme="majorHAnsi"/>
            <w:noProof/>
          </w:rPr>
          <w:t>The Purpose of this Request for Proposal (RFP)</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_Toc457220653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3F2956">
          <w:rPr>
            <w:rFonts w:asciiTheme="majorHAnsi" w:hAnsiTheme="majorHAnsi"/>
            <w:noProof/>
            <w:webHidden/>
          </w:rPr>
          <w:t>3</w:t>
        </w:r>
        <w:r w:rsidR="00DE603D" w:rsidRPr="00DB4050">
          <w:rPr>
            <w:rFonts w:asciiTheme="majorHAnsi" w:hAnsiTheme="majorHAnsi"/>
            <w:noProof/>
            <w:webHidden/>
          </w:rPr>
          <w:fldChar w:fldCharType="end"/>
        </w:r>
      </w:hyperlink>
    </w:p>
    <w:p w14:paraId="6558C2EE" w14:textId="77777777" w:rsidR="00E974F9" w:rsidRPr="00DB4050" w:rsidRDefault="00BA679D">
      <w:pPr>
        <w:pStyle w:val="TOC1"/>
        <w:tabs>
          <w:tab w:val="left" w:pos="440"/>
          <w:tab w:val="right" w:leader="dot" w:pos="8630"/>
        </w:tabs>
        <w:rPr>
          <w:rFonts w:asciiTheme="majorHAnsi" w:hAnsiTheme="majorHAnsi"/>
          <w:noProof/>
        </w:rPr>
      </w:pPr>
      <w:hyperlink w:anchor="_Toc457220654" w:history="1">
        <w:r w:rsidR="00E974F9" w:rsidRPr="00DB4050">
          <w:rPr>
            <w:rStyle w:val="Hyperlink"/>
            <w:rFonts w:asciiTheme="majorHAnsi" w:hAnsiTheme="majorHAnsi"/>
            <w:noProof/>
          </w:rPr>
          <w:t>3.</w:t>
        </w:r>
        <w:r w:rsidR="00E974F9" w:rsidRPr="00DB4050">
          <w:rPr>
            <w:rFonts w:asciiTheme="majorHAnsi" w:hAnsiTheme="majorHAnsi"/>
            <w:noProof/>
          </w:rPr>
          <w:tab/>
        </w:r>
        <w:r w:rsidR="00E974F9" w:rsidRPr="00DB4050">
          <w:rPr>
            <w:rStyle w:val="Hyperlink"/>
            <w:rFonts w:asciiTheme="majorHAnsi" w:hAnsiTheme="majorHAnsi"/>
            <w:noProof/>
          </w:rPr>
          <w:t>Cost of Bidding</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_Toc457220654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3F2956">
          <w:rPr>
            <w:rFonts w:asciiTheme="majorHAnsi" w:hAnsiTheme="majorHAnsi"/>
            <w:noProof/>
            <w:webHidden/>
          </w:rPr>
          <w:t>3</w:t>
        </w:r>
        <w:r w:rsidR="00DE603D" w:rsidRPr="00DB4050">
          <w:rPr>
            <w:rFonts w:asciiTheme="majorHAnsi" w:hAnsiTheme="majorHAnsi"/>
            <w:noProof/>
            <w:webHidden/>
          </w:rPr>
          <w:fldChar w:fldCharType="end"/>
        </w:r>
      </w:hyperlink>
    </w:p>
    <w:p w14:paraId="193B135C" w14:textId="77777777" w:rsidR="00E974F9" w:rsidRPr="00DB4050" w:rsidRDefault="00BA679D">
      <w:pPr>
        <w:pStyle w:val="TOC1"/>
        <w:tabs>
          <w:tab w:val="left" w:pos="440"/>
          <w:tab w:val="right" w:leader="dot" w:pos="8630"/>
        </w:tabs>
        <w:rPr>
          <w:rFonts w:asciiTheme="majorHAnsi" w:hAnsiTheme="majorHAnsi"/>
          <w:noProof/>
        </w:rPr>
      </w:pPr>
      <w:hyperlink w:anchor="_Toc457220655" w:history="1">
        <w:r w:rsidR="00E974F9" w:rsidRPr="00DB4050">
          <w:rPr>
            <w:rStyle w:val="Hyperlink"/>
            <w:rFonts w:asciiTheme="majorHAnsi" w:hAnsiTheme="majorHAnsi"/>
            <w:noProof/>
          </w:rPr>
          <w:t>4.</w:t>
        </w:r>
        <w:r w:rsidR="00E974F9" w:rsidRPr="00DB4050">
          <w:rPr>
            <w:rFonts w:asciiTheme="majorHAnsi" w:hAnsiTheme="majorHAnsi"/>
            <w:noProof/>
          </w:rPr>
          <w:tab/>
        </w:r>
        <w:r w:rsidR="00E974F9" w:rsidRPr="00DB4050">
          <w:rPr>
            <w:rStyle w:val="Hyperlink"/>
            <w:rFonts w:asciiTheme="majorHAnsi" w:hAnsiTheme="majorHAnsi"/>
            <w:noProof/>
          </w:rPr>
          <w:t>The Bidding Documents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_Toc457220655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3F2956">
          <w:rPr>
            <w:rFonts w:asciiTheme="majorHAnsi" w:hAnsiTheme="majorHAnsi"/>
            <w:noProof/>
            <w:webHidden/>
          </w:rPr>
          <w:t>4</w:t>
        </w:r>
        <w:r w:rsidR="00DE603D" w:rsidRPr="00DB4050">
          <w:rPr>
            <w:rFonts w:asciiTheme="majorHAnsi" w:hAnsiTheme="majorHAnsi"/>
            <w:noProof/>
            <w:webHidden/>
          </w:rPr>
          <w:fldChar w:fldCharType="end"/>
        </w:r>
      </w:hyperlink>
    </w:p>
    <w:p w14:paraId="0A625D4F" w14:textId="77777777" w:rsidR="00E974F9" w:rsidRPr="00DB4050" w:rsidRDefault="00BA679D">
      <w:pPr>
        <w:pStyle w:val="TOC1"/>
        <w:tabs>
          <w:tab w:val="left" w:pos="440"/>
          <w:tab w:val="right" w:leader="dot" w:pos="8630"/>
        </w:tabs>
        <w:rPr>
          <w:rFonts w:asciiTheme="majorHAnsi" w:hAnsiTheme="majorHAnsi"/>
          <w:noProof/>
        </w:rPr>
      </w:pPr>
      <w:hyperlink w:anchor="_Toc457220656" w:history="1">
        <w:r w:rsidR="00E974F9" w:rsidRPr="00DB4050">
          <w:rPr>
            <w:rStyle w:val="Hyperlink"/>
            <w:rFonts w:asciiTheme="majorHAnsi" w:hAnsiTheme="majorHAnsi"/>
            <w:noProof/>
          </w:rPr>
          <w:t>5.</w:t>
        </w:r>
        <w:r w:rsidR="00E974F9" w:rsidRPr="00DB4050">
          <w:rPr>
            <w:rFonts w:asciiTheme="majorHAnsi" w:hAnsiTheme="majorHAnsi"/>
            <w:noProof/>
          </w:rPr>
          <w:tab/>
        </w:r>
        <w:r w:rsidR="00E974F9" w:rsidRPr="00DB4050">
          <w:rPr>
            <w:rStyle w:val="Hyperlink"/>
            <w:rFonts w:asciiTheme="majorHAnsi" w:hAnsiTheme="majorHAnsi"/>
            <w:noProof/>
          </w:rPr>
          <w:t>Clarification of Bidding Documents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_Toc457220656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3F2956">
          <w:rPr>
            <w:rFonts w:asciiTheme="majorHAnsi" w:hAnsiTheme="majorHAnsi"/>
            <w:noProof/>
            <w:webHidden/>
          </w:rPr>
          <w:t>4</w:t>
        </w:r>
        <w:r w:rsidR="00DE603D" w:rsidRPr="00DB4050">
          <w:rPr>
            <w:rFonts w:asciiTheme="majorHAnsi" w:hAnsiTheme="majorHAnsi"/>
            <w:noProof/>
            <w:webHidden/>
          </w:rPr>
          <w:fldChar w:fldCharType="end"/>
        </w:r>
      </w:hyperlink>
    </w:p>
    <w:p w14:paraId="7AA24B9B" w14:textId="77777777" w:rsidR="00E974F9" w:rsidRPr="00DB4050" w:rsidRDefault="00BA679D">
      <w:pPr>
        <w:pStyle w:val="TOC1"/>
        <w:tabs>
          <w:tab w:val="left" w:pos="440"/>
          <w:tab w:val="right" w:leader="dot" w:pos="8630"/>
        </w:tabs>
        <w:rPr>
          <w:rFonts w:asciiTheme="majorHAnsi" w:hAnsiTheme="majorHAnsi"/>
          <w:noProof/>
        </w:rPr>
      </w:pPr>
      <w:hyperlink w:anchor="_Toc457220657" w:history="1">
        <w:r w:rsidR="00E974F9" w:rsidRPr="00DB4050">
          <w:rPr>
            <w:rStyle w:val="Hyperlink"/>
            <w:rFonts w:asciiTheme="majorHAnsi" w:hAnsiTheme="majorHAnsi"/>
            <w:noProof/>
          </w:rPr>
          <w:t>6.</w:t>
        </w:r>
        <w:r w:rsidR="00E974F9" w:rsidRPr="00DB4050">
          <w:rPr>
            <w:rFonts w:asciiTheme="majorHAnsi" w:hAnsiTheme="majorHAnsi"/>
            <w:noProof/>
          </w:rPr>
          <w:tab/>
        </w:r>
        <w:r w:rsidR="00E974F9" w:rsidRPr="00DB4050">
          <w:rPr>
            <w:rStyle w:val="Hyperlink"/>
            <w:rFonts w:asciiTheme="majorHAnsi" w:hAnsiTheme="majorHAnsi"/>
            <w:noProof/>
          </w:rPr>
          <w:t>Language of Bid</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_Toc457220657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3F2956">
          <w:rPr>
            <w:rFonts w:asciiTheme="majorHAnsi" w:hAnsiTheme="majorHAnsi"/>
            <w:noProof/>
            <w:webHidden/>
          </w:rPr>
          <w:t>4</w:t>
        </w:r>
        <w:r w:rsidR="00DE603D" w:rsidRPr="00DB4050">
          <w:rPr>
            <w:rFonts w:asciiTheme="majorHAnsi" w:hAnsiTheme="majorHAnsi"/>
            <w:noProof/>
            <w:webHidden/>
          </w:rPr>
          <w:fldChar w:fldCharType="end"/>
        </w:r>
      </w:hyperlink>
    </w:p>
    <w:p w14:paraId="3F3B6415" w14:textId="77777777" w:rsidR="00E974F9" w:rsidRPr="00DB4050" w:rsidRDefault="00BA679D">
      <w:pPr>
        <w:pStyle w:val="TOC1"/>
        <w:tabs>
          <w:tab w:val="left" w:pos="440"/>
          <w:tab w:val="right" w:leader="dot" w:pos="8630"/>
        </w:tabs>
        <w:rPr>
          <w:rFonts w:asciiTheme="majorHAnsi" w:hAnsiTheme="majorHAnsi"/>
          <w:noProof/>
        </w:rPr>
      </w:pPr>
      <w:hyperlink w:anchor="_Toc457220658" w:history="1">
        <w:r w:rsidR="00E974F9" w:rsidRPr="00DB4050">
          <w:rPr>
            <w:rStyle w:val="Hyperlink"/>
            <w:rFonts w:asciiTheme="majorHAnsi" w:hAnsiTheme="majorHAnsi"/>
            <w:noProof/>
          </w:rPr>
          <w:t>7.</w:t>
        </w:r>
        <w:r w:rsidR="00E974F9" w:rsidRPr="00DB4050">
          <w:rPr>
            <w:rFonts w:asciiTheme="majorHAnsi" w:hAnsiTheme="majorHAnsi"/>
            <w:noProof/>
          </w:rPr>
          <w:tab/>
        </w:r>
        <w:r w:rsidR="00E974F9" w:rsidRPr="00DB4050">
          <w:rPr>
            <w:rStyle w:val="Hyperlink"/>
            <w:rFonts w:asciiTheme="majorHAnsi" w:hAnsiTheme="majorHAnsi"/>
            <w:noProof/>
          </w:rPr>
          <w:t>Documents Comprising the Bid</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_Toc457220658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3F2956">
          <w:rPr>
            <w:rFonts w:asciiTheme="majorHAnsi" w:hAnsiTheme="majorHAnsi"/>
            <w:noProof/>
            <w:webHidden/>
          </w:rPr>
          <w:t>4</w:t>
        </w:r>
        <w:r w:rsidR="00DE603D" w:rsidRPr="00DB4050">
          <w:rPr>
            <w:rFonts w:asciiTheme="majorHAnsi" w:hAnsiTheme="majorHAnsi"/>
            <w:noProof/>
            <w:webHidden/>
          </w:rPr>
          <w:fldChar w:fldCharType="end"/>
        </w:r>
      </w:hyperlink>
    </w:p>
    <w:p w14:paraId="647B4D52" w14:textId="77777777" w:rsidR="00E974F9" w:rsidRPr="00DB4050" w:rsidRDefault="00BA679D">
      <w:pPr>
        <w:pStyle w:val="TOC1"/>
        <w:tabs>
          <w:tab w:val="left" w:pos="440"/>
          <w:tab w:val="right" w:leader="dot" w:pos="8630"/>
        </w:tabs>
        <w:rPr>
          <w:rFonts w:asciiTheme="majorHAnsi" w:hAnsiTheme="majorHAnsi"/>
          <w:noProof/>
        </w:rPr>
      </w:pPr>
      <w:hyperlink w:anchor="_Toc457220659" w:history="1">
        <w:r w:rsidR="00E974F9" w:rsidRPr="00DB4050">
          <w:rPr>
            <w:rStyle w:val="Hyperlink"/>
            <w:rFonts w:asciiTheme="majorHAnsi" w:hAnsiTheme="majorHAnsi"/>
            <w:noProof/>
          </w:rPr>
          <w:t>8.</w:t>
        </w:r>
        <w:r w:rsidR="00E974F9" w:rsidRPr="00DB4050">
          <w:rPr>
            <w:rFonts w:asciiTheme="majorHAnsi" w:hAnsiTheme="majorHAnsi"/>
            <w:noProof/>
          </w:rPr>
          <w:tab/>
        </w:r>
        <w:r w:rsidR="00E974F9" w:rsidRPr="00DB4050">
          <w:rPr>
            <w:rStyle w:val="Hyperlink"/>
            <w:rFonts w:asciiTheme="majorHAnsi" w:hAnsiTheme="majorHAnsi"/>
            <w:noProof/>
          </w:rPr>
          <w:t>Bid Prices &amp; Price Changes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_Toc457220659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3F2956">
          <w:rPr>
            <w:rFonts w:asciiTheme="majorHAnsi" w:hAnsiTheme="majorHAnsi"/>
            <w:noProof/>
            <w:webHidden/>
          </w:rPr>
          <w:t>5</w:t>
        </w:r>
        <w:r w:rsidR="00DE603D" w:rsidRPr="00DB4050">
          <w:rPr>
            <w:rFonts w:asciiTheme="majorHAnsi" w:hAnsiTheme="majorHAnsi"/>
            <w:noProof/>
            <w:webHidden/>
          </w:rPr>
          <w:fldChar w:fldCharType="end"/>
        </w:r>
      </w:hyperlink>
    </w:p>
    <w:p w14:paraId="69523EDE" w14:textId="77777777" w:rsidR="00E974F9" w:rsidRPr="00DB4050" w:rsidRDefault="00BA679D">
      <w:pPr>
        <w:pStyle w:val="TOC1"/>
        <w:tabs>
          <w:tab w:val="left" w:pos="440"/>
          <w:tab w:val="right" w:leader="dot" w:pos="8630"/>
        </w:tabs>
        <w:rPr>
          <w:rFonts w:asciiTheme="majorHAnsi" w:hAnsiTheme="majorHAnsi"/>
          <w:noProof/>
        </w:rPr>
      </w:pPr>
      <w:hyperlink w:anchor="_Toc457220660" w:history="1">
        <w:r w:rsidR="00E974F9" w:rsidRPr="00DB4050">
          <w:rPr>
            <w:rStyle w:val="Hyperlink"/>
            <w:rFonts w:asciiTheme="majorHAnsi" w:hAnsiTheme="majorHAnsi"/>
            <w:noProof/>
          </w:rPr>
          <w:t>9.</w:t>
        </w:r>
        <w:r w:rsidR="00E974F9" w:rsidRPr="00DB4050">
          <w:rPr>
            <w:rFonts w:asciiTheme="majorHAnsi" w:hAnsiTheme="majorHAnsi"/>
            <w:noProof/>
          </w:rPr>
          <w:tab/>
        </w:r>
        <w:r w:rsidR="00E974F9" w:rsidRPr="00DB4050">
          <w:rPr>
            <w:rStyle w:val="Hyperlink"/>
            <w:rFonts w:asciiTheme="majorHAnsi" w:hAnsiTheme="majorHAnsi"/>
            <w:noProof/>
          </w:rPr>
          <w:t>Bid Currencies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_Toc457220660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3F2956">
          <w:rPr>
            <w:rFonts w:asciiTheme="majorHAnsi" w:hAnsiTheme="majorHAnsi"/>
            <w:noProof/>
            <w:webHidden/>
          </w:rPr>
          <w:t>5</w:t>
        </w:r>
        <w:r w:rsidR="00DE603D" w:rsidRPr="00DB4050">
          <w:rPr>
            <w:rFonts w:asciiTheme="majorHAnsi" w:hAnsiTheme="majorHAnsi"/>
            <w:noProof/>
            <w:webHidden/>
          </w:rPr>
          <w:fldChar w:fldCharType="end"/>
        </w:r>
      </w:hyperlink>
    </w:p>
    <w:p w14:paraId="1342C310" w14:textId="77777777" w:rsidR="00E974F9" w:rsidRPr="00DB4050" w:rsidRDefault="00BA679D">
      <w:pPr>
        <w:pStyle w:val="TOC1"/>
        <w:tabs>
          <w:tab w:val="left" w:pos="660"/>
          <w:tab w:val="right" w:leader="dot" w:pos="8630"/>
        </w:tabs>
        <w:rPr>
          <w:rFonts w:asciiTheme="majorHAnsi" w:hAnsiTheme="majorHAnsi"/>
          <w:noProof/>
        </w:rPr>
      </w:pPr>
      <w:hyperlink w:anchor="_Toc457220661" w:history="1">
        <w:r w:rsidR="00E974F9" w:rsidRPr="00DB4050">
          <w:rPr>
            <w:rStyle w:val="Hyperlink"/>
            <w:rFonts w:asciiTheme="majorHAnsi" w:hAnsiTheme="majorHAnsi"/>
            <w:noProof/>
          </w:rPr>
          <w:t>10.</w:t>
        </w:r>
        <w:r w:rsidR="00E974F9" w:rsidRPr="00DB4050">
          <w:rPr>
            <w:rFonts w:asciiTheme="majorHAnsi" w:hAnsiTheme="majorHAnsi"/>
            <w:noProof/>
          </w:rPr>
          <w:tab/>
        </w:r>
        <w:r w:rsidR="00E974F9" w:rsidRPr="00DB4050">
          <w:rPr>
            <w:rStyle w:val="Hyperlink"/>
            <w:rFonts w:asciiTheme="majorHAnsi" w:hAnsiTheme="majorHAnsi"/>
            <w:noProof/>
          </w:rPr>
          <w:t>Document Establishing service Eligibility and Conformity to Bidding Documents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_Toc457220661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3F2956">
          <w:rPr>
            <w:rFonts w:asciiTheme="majorHAnsi" w:hAnsiTheme="majorHAnsi"/>
            <w:noProof/>
            <w:webHidden/>
          </w:rPr>
          <w:t>5</w:t>
        </w:r>
        <w:r w:rsidR="00DE603D" w:rsidRPr="00DB4050">
          <w:rPr>
            <w:rFonts w:asciiTheme="majorHAnsi" w:hAnsiTheme="majorHAnsi"/>
            <w:noProof/>
            <w:webHidden/>
          </w:rPr>
          <w:fldChar w:fldCharType="end"/>
        </w:r>
      </w:hyperlink>
    </w:p>
    <w:p w14:paraId="0341EC52" w14:textId="77777777" w:rsidR="00E974F9" w:rsidRPr="00DB4050" w:rsidRDefault="00BA679D">
      <w:pPr>
        <w:pStyle w:val="TOC1"/>
        <w:tabs>
          <w:tab w:val="left" w:pos="660"/>
          <w:tab w:val="right" w:leader="dot" w:pos="8630"/>
        </w:tabs>
        <w:rPr>
          <w:rFonts w:asciiTheme="majorHAnsi" w:hAnsiTheme="majorHAnsi"/>
          <w:noProof/>
        </w:rPr>
      </w:pPr>
      <w:hyperlink w:anchor="_Toc457220662" w:history="1">
        <w:r w:rsidR="00E974F9" w:rsidRPr="00DB4050">
          <w:rPr>
            <w:rStyle w:val="Hyperlink"/>
            <w:rFonts w:asciiTheme="majorHAnsi" w:hAnsiTheme="majorHAnsi"/>
            <w:noProof/>
          </w:rPr>
          <w:t>11.</w:t>
        </w:r>
        <w:r w:rsidR="00E974F9" w:rsidRPr="00DB4050">
          <w:rPr>
            <w:rFonts w:asciiTheme="majorHAnsi" w:hAnsiTheme="majorHAnsi"/>
            <w:noProof/>
          </w:rPr>
          <w:tab/>
        </w:r>
        <w:r w:rsidR="00E974F9" w:rsidRPr="00DB4050">
          <w:rPr>
            <w:rStyle w:val="Hyperlink"/>
            <w:rFonts w:asciiTheme="majorHAnsi" w:hAnsiTheme="majorHAnsi"/>
            <w:noProof/>
          </w:rPr>
          <w:t>Bid Security</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_Toc457220662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3F2956">
          <w:rPr>
            <w:rFonts w:asciiTheme="majorHAnsi" w:hAnsiTheme="majorHAnsi"/>
            <w:noProof/>
            <w:webHidden/>
          </w:rPr>
          <w:t>5</w:t>
        </w:r>
        <w:r w:rsidR="00DE603D" w:rsidRPr="00DB4050">
          <w:rPr>
            <w:rFonts w:asciiTheme="majorHAnsi" w:hAnsiTheme="majorHAnsi"/>
            <w:noProof/>
            <w:webHidden/>
          </w:rPr>
          <w:fldChar w:fldCharType="end"/>
        </w:r>
      </w:hyperlink>
    </w:p>
    <w:p w14:paraId="1313BF69" w14:textId="77777777" w:rsidR="00E974F9" w:rsidRPr="00DB4050" w:rsidRDefault="00BA679D">
      <w:pPr>
        <w:pStyle w:val="TOC1"/>
        <w:tabs>
          <w:tab w:val="left" w:pos="660"/>
          <w:tab w:val="right" w:leader="dot" w:pos="8630"/>
        </w:tabs>
        <w:rPr>
          <w:rFonts w:asciiTheme="majorHAnsi" w:hAnsiTheme="majorHAnsi"/>
          <w:noProof/>
        </w:rPr>
      </w:pPr>
      <w:hyperlink w:anchor="_Toc457220663" w:history="1">
        <w:r w:rsidR="00E974F9" w:rsidRPr="00DB4050">
          <w:rPr>
            <w:rStyle w:val="Hyperlink"/>
            <w:rFonts w:asciiTheme="majorHAnsi" w:hAnsiTheme="majorHAnsi"/>
            <w:noProof/>
          </w:rPr>
          <w:t>12.</w:t>
        </w:r>
        <w:r w:rsidR="00E974F9" w:rsidRPr="00DB4050">
          <w:rPr>
            <w:rFonts w:asciiTheme="majorHAnsi" w:hAnsiTheme="majorHAnsi"/>
            <w:noProof/>
          </w:rPr>
          <w:tab/>
        </w:r>
        <w:r w:rsidR="00E974F9" w:rsidRPr="00DB4050">
          <w:rPr>
            <w:rStyle w:val="Hyperlink"/>
            <w:rFonts w:asciiTheme="majorHAnsi" w:hAnsiTheme="majorHAnsi"/>
            <w:noProof/>
          </w:rPr>
          <w:t>Period of Validity of Bids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_Toc457220663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3F2956">
          <w:rPr>
            <w:rFonts w:asciiTheme="majorHAnsi" w:hAnsiTheme="majorHAnsi"/>
            <w:noProof/>
            <w:webHidden/>
          </w:rPr>
          <w:t>5</w:t>
        </w:r>
        <w:r w:rsidR="00DE603D" w:rsidRPr="00DB4050">
          <w:rPr>
            <w:rFonts w:asciiTheme="majorHAnsi" w:hAnsiTheme="majorHAnsi"/>
            <w:noProof/>
            <w:webHidden/>
          </w:rPr>
          <w:fldChar w:fldCharType="end"/>
        </w:r>
      </w:hyperlink>
    </w:p>
    <w:p w14:paraId="77A2ECC5" w14:textId="77777777" w:rsidR="00E974F9" w:rsidRPr="00DB4050" w:rsidRDefault="00BA679D">
      <w:pPr>
        <w:pStyle w:val="TOC1"/>
        <w:tabs>
          <w:tab w:val="left" w:pos="660"/>
          <w:tab w:val="right" w:leader="dot" w:pos="8630"/>
        </w:tabs>
        <w:rPr>
          <w:rFonts w:asciiTheme="majorHAnsi" w:hAnsiTheme="majorHAnsi"/>
          <w:noProof/>
        </w:rPr>
      </w:pPr>
      <w:hyperlink w:anchor="_Toc457220664" w:history="1">
        <w:r w:rsidR="00E974F9" w:rsidRPr="00DB4050">
          <w:rPr>
            <w:rStyle w:val="Hyperlink"/>
            <w:rFonts w:asciiTheme="majorHAnsi" w:hAnsiTheme="majorHAnsi"/>
            <w:noProof/>
          </w:rPr>
          <w:t>13.</w:t>
        </w:r>
        <w:r w:rsidR="00E974F9" w:rsidRPr="00DB4050">
          <w:rPr>
            <w:rFonts w:asciiTheme="majorHAnsi" w:hAnsiTheme="majorHAnsi"/>
            <w:noProof/>
          </w:rPr>
          <w:tab/>
        </w:r>
        <w:r w:rsidR="00E974F9" w:rsidRPr="00DB4050">
          <w:rPr>
            <w:rStyle w:val="Hyperlink"/>
            <w:rFonts w:asciiTheme="majorHAnsi" w:hAnsiTheme="majorHAnsi"/>
            <w:noProof/>
          </w:rPr>
          <w:t>Format and Signing</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_Toc457220664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3F2956">
          <w:rPr>
            <w:rFonts w:asciiTheme="majorHAnsi" w:hAnsiTheme="majorHAnsi"/>
            <w:noProof/>
            <w:webHidden/>
          </w:rPr>
          <w:t>6</w:t>
        </w:r>
        <w:r w:rsidR="00DE603D" w:rsidRPr="00DB4050">
          <w:rPr>
            <w:rFonts w:asciiTheme="majorHAnsi" w:hAnsiTheme="majorHAnsi"/>
            <w:noProof/>
            <w:webHidden/>
          </w:rPr>
          <w:fldChar w:fldCharType="end"/>
        </w:r>
      </w:hyperlink>
    </w:p>
    <w:p w14:paraId="4062394D" w14:textId="77777777" w:rsidR="00E974F9" w:rsidRPr="00DB4050" w:rsidRDefault="00BA679D">
      <w:pPr>
        <w:pStyle w:val="TOC1"/>
        <w:tabs>
          <w:tab w:val="left" w:pos="660"/>
          <w:tab w:val="right" w:leader="dot" w:pos="8630"/>
        </w:tabs>
        <w:rPr>
          <w:rFonts w:asciiTheme="majorHAnsi" w:hAnsiTheme="majorHAnsi"/>
          <w:noProof/>
        </w:rPr>
      </w:pPr>
      <w:hyperlink w:anchor="_Toc457220665" w:history="1">
        <w:r w:rsidR="00E974F9" w:rsidRPr="00DB4050">
          <w:rPr>
            <w:rStyle w:val="Hyperlink"/>
            <w:rFonts w:asciiTheme="majorHAnsi" w:hAnsiTheme="majorHAnsi"/>
            <w:noProof/>
          </w:rPr>
          <w:t>14.</w:t>
        </w:r>
        <w:r w:rsidR="00E974F9" w:rsidRPr="00DB4050">
          <w:rPr>
            <w:rFonts w:asciiTheme="majorHAnsi" w:hAnsiTheme="majorHAnsi"/>
            <w:noProof/>
          </w:rPr>
          <w:tab/>
        </w:r>
        <w:r w:rsidR="00E974F9" w:rsidRPr="00DB4050">
          <w:rPr>
            <w:rStyle w:val="Hyperlink"/>
            <w:rFonts w:asciiTheme="majorHAnsi" w:hAnsiTheme="majorHAnsi"/>
            <w:noProof/>
          </w:rPr>
          <w:t>Submission and Marking of Bids: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_Toc457220665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3F2956">
          <w:rPr>
            <w:rFonts w:asciiTheme="majorHAnsi" w:hAnsiTheme="majorHAnsi"/>
            <w:noProof/>
            <w:webHidden/>
          </w:rPr>
          <w:t>6</w:t>
        </w:r>
        <w:r w:rsidR="00DE603D" w:rsidRPr="00DB4050">
          <w:rPr>
            <w:rFonts w:asciiTheme="majorHAnsi" w:hAnsiTheme="majorHAnsi"/>
            <w:noProof/>
            <w:webHidden/>
          </w:rPr>
          <w:fldChar w:fldCharType="end"/>
        </w:r>
      </w:hyperlink>
    </w:p>
    <w:p w14:paraId="133D2301" w14:textId="77777777" w:rsidR="00E974F9" w:rsidRPr="00DB4050" w:rsidRDefault="00BA679D">
      <w:pPr>
        <w:pStyle w:val="TOC1"/>
        <w:tabs>
          <w:tab w:val="left" w:pos="660"/>
          <w:tab w:val="right" w:leader="dot" w:pos="8630"/>
        </w:tabs>
        <w:rPr>
          <w:rFonts w:asciiTheme="majorHAnsi" w:hAnsiTheme="majorHAnsi"/>
          <w:noProof/>
        </w:rPr>
      </w:pPr>
      <w:hyperlink w:anchor="_Toc457220666" w:history="1">
        <w:r w:rsidR="00E974F9" w:rsidRPr="00DB4050">
          <w:rPr>
            <w:rStyle w:val="Hyperlink"/>
            <w:rFonts w:asciiTheme="majorHAnsi" w:hAnsiTheme="majorHAnsi"/>
            <w:noProof/>
          </w:rPr>
          <w:t>15.</w:t>
        </w:r>
        <w:r w:rsidR="00E974F9" w:rsidRPr="00DB4050">
          <w:rPr>
            <w:rFonts w:asciiTheme="majorHAnsi" w:hAnsiTheme="majorHAnsi"/>
            <w:noProof/>
          </w:rPr>
          <w:tab/>
        </w:r>
        <w:r w:rsidR="00E974F9" w:rsidRPr="00DB4050">
          <w:rPr>
            <w:rStyle w:val="Hyperlink"/>
            <w:rFonts w:asciiTheme="majorHAnsi" w:hAnsiTheme="majorHAnsi"/>
            <w:noProof/>
          </w:rPr>
          <w:t>Format</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_Toc457220666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3F2956">
          <w:rPr>
            <w:rFonts w:asciiTheme="majorHAnsi" w:hAnsiTheme="majorHAnsi"/>
            <w:noProof/>
            <w:webHidden/>
          </w:rPr>
          <w:t>6</w:t>
        </w:r>
        <w:r w:rsidR="00DE603D" w:rsidRPr="00DB4050">
          <w:rPr>
            <w:rFonts w:asciiTheme="majorHAnsi" w:hAnsiTheme="majorHAnsi"/>
            <w:noProof/>
            <w:webHidden/>
          </w:rPr>
          <w:fldChar w:fldCharType="end"/>
        </w:r>
      </w:hyperlink>
    </w:p>
    <w:p w14:paraId="2B74A3A6" w14:textId="77777777" w:rsidR="00E974F9" w:rsidRPr="00DB4050" w:rsidRDefault="00BA679D">
      <w:pPr>
        <w:pStyle w:val="TOC1"/>
        <w:tabs>
          <w:tab w:val="left" w:pos="660"/>
          <w:tab w:val="right" w:leader="dot" w:pos="8630"/>
        </w:tabs>
        <w:rPr>
          <w:rFonts w:asciiTheme="majorHAnsi" w:hAnsiTheme="majorHAnsi"/>
          <w:noProof/>
        </w:rPr>
      </w:pPr>
      <w:hyperlink w:anchor="_Toc457220667" w:history="1">
        <w:r w:rsidR="00E974F9" w:rsidRPr="00DB4050">
          <w:rPr>
            <w:rStyle w:val="Hyperlink"/>
            <w:rFonts w:asciiTheme="majorHAnsi" w:hAnsiTheme="majorHAnsi"/>
            <w:noProof/>
          </w:rPr>
          <w:t>16.</w:t>
        </w:r>
        <w:r w:rsidR="00E974F9" w:rsidRPr="00DB4050">
          <w:rPr>
            <w:rFonts w:asciiTheme="majorHAnsi" w:hAnsiTheme="majorHAnsi"/>
            <w:noProof/>
          </w:rPr>
          <w:tab/>
        </w:r>
        <w:r w:rsidR="00E974F9" w:rsidRPr="00DB4050">
          <w:rPr>
            <w:rStyle w:val="Hyperlink"/>
            <w:rFonts w:asciiTheme="majorHAnsi" w:hAnsiTheme="majorHAnsi"/>
            <w:noProof/>
          </w:rPr>
          <w:t>Modification and Withdrawal of Bids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_Toc457220667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3F2956">
          <w:rPr>
            <w:rFonts w:asciiTheme="majorHAnsi" w:hAnsiTheme="majorHAnsi"/>
            <w:noProof/>
            <w:webHidden/>
          </w:rPr>
          <w:t>6</w:t>
        </w:r>
        <w:r w:rsidR="00DE603D" w:rsidRPr="00DB4050">
          <w:rPr>
            <w:rFonts w:asciiTheme="majorHAnsi" w:hAnsiTheme="majorHAnsi"/>
            <w:noProof/>
            <w:webHidden/>
          </w:rPr>
          <w:fldChar w:fldCharType="end"/>
        </w:r>
      </w:hyperlink>
    </w:p>
    <w:p w14:paraId="34B6D951" w14:textId="77777777" w:rsidR="00E974F9" w:rsidRPr="00DB4050" w:rsidRDefault="00BA679D">
      <w:pPr>
        <w:pStyle w:val="TOC1"/>
        <w:tabs>
          <w:tab w:val="left" w:pos="660"/>
          <w:tab w:val="right" w:leader="dot" w:pos="8630"/>
        </w:tabs>
        <w:rPr>
          <w:rFonts w:asciiTheme="majorHAnsi" w:hAnsiTheme="majorHAnsi"/>
          <w:noProof/>
        </w:rPr>
      </w:pPr>
      <w:hyperlink w:anchor="_Toc457220668" w:history="1">
        <w:r w:rsidR="00E974F9" w:rsidRPr="00DB4050">
          <w:rPr>
            <w:rStyle w:val="Hyperlink"/>
            <w:rFonts w:asciiTheme="majorHAnsi" w:hAnsiTheme="majorHAnsi"/>
            <w:noProof/>
          </w:rPr>
          <w:t>17.</w:t>
        </w:r>
        <w:r w:rsidR="00E974F9" w:rsidRPr="00DB4050">
          <w:rPr>
            <w:rFonts w:asciiTheme="majorHAnsi" w:hAnsiTheme="majorHAnsi"/>
            <w:noProof/>
          </w:rPr>
          <w:tab/>
        </w:r>
        <w:r w:rsidR="00E974F9" w:rsidRPr="00DB4050">
          <w:rPr>
            <w:rStyle w:val="Hyperlink"/>
            <w:rFonts w:asciiTheme="majorHAnsi" w:hAnsiTheme="majorHAnsi"/>
            <w:noProof/>
          </w:rPr>
          <w:t>Preliminary Examination</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_Toc457220668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3F2956">
          <w:rPr>
            <w:rFonts w:asciiTheme="majorHAnsi" w:hAnsiTheme="majorHAnsi"/>
            <w:noProof/>
            <w:webHidden/>
          </w:rPr>
          <w:t>6</w:t>
        </w:r>
        <w:r w:rsidR="00DE603D" w:rsidRPr="00DB4050">
          <w:rPr>
            <w:rFonts w:asciiTheme="majorHAnsi" w:hAnsiTheme="majorHAnsi"/>
            <w:noProof/>
            <w:webHidden/>
          </w:rPr>
          <w:fldChar w:fldCharType="end"/>
        </w:r>
      </w:hyperlink>
    </w:p>
    <w:p w14:paraId="65BBD33D" w14:textId="77777777" w:rsidR="00E974F9" w:rsidRPr="00DB4050" w:rsidRDefault="00BA679D">
      <w:pPr>
        <w:pStyle w:val="TOC1"/>
        <w:tabs>
          <w:tab w:val="left" w:pos="660"/>
          <w:tab w:val="right" w:leader="dot" w:pos="8630"/>
        </w:tabs>
        <w:rPr>
          <w:rFonts w:asciiTheme="majorHAnsi" w:hAnsiTheme="majorHAnsi"/>
          <w:noProof/>
        </w:rPr>
      </w:pPr>
      <w:hyperlink w:anchor="_Toc457220669" w:history="1">
        <w:r w:rsidR="00E974F9" w:rsidRPr="00DB4050">
          <w:rPr>
            <w:rStyle w:val="Hyperlink"/>
            <w:rFonts w:asciiTheme="majorHAnsi" w:hAnsiTheme="majorHAnsi"/>
            <w:noProof/>
          </w:rPr>
          <w:t>18.</w:t>
        </w:r>
        <w:r w:rsidR="00E974F9" w:rsidRPr="00DB4050">
          <w:rPr>
            <w:rFonts w:asciiTheme="majorHAnsi" w:hAnsiTheme="majorHAnsi"/>
            <w:noProof/>
          </w:rPr>
          <w:tab/>
        </w:r>
        <w:r w:rsidR="00E974F9" w:rsidRPr="00DB4050">
          <w:rPr>
            <w:rStyle w:val="Hyperlink"/>
            <w:rFonts w:asciiTheme="majorHAnsi" w:hAnsiTheme="majorHAnsi"/>
            <w:noProof/>
          </w:rPr>
          <w:t>Evaluation and Co</w:t>
        </w:r>
        <w:r w:rsidR="000C7143">
          <w:rPr>
            <w:rStyle w:val="Hyperlink"/>
            <w:rFonts w:asciiTheme="majorHAnsi" w:hAnsiTheme="majorHAnsi"/>
            <w:noProof/>
          </w:rPr>
          <w:t>MSA</w:t>
        </w:r>
        <w:r w:rsidR="00E974F9" w:rsidRPr="00DB4050">
          <w:rPr>
            <w:rStyle w:val="Hyperlink"/>
            <w:rFonts w:asciiTheme="majorHAnsi" w:hAnsiTheme="majorHAnsi"/>
            <w:noProof/>
          </w:rPr>
          <w:t>rison of Bids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_Toc457220669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3F2956">
          <w:rPr>
            <w:rFonts w:asciiTheme="majorHAnsi" w:hAnsiTheme="majorHAnsi"/>
            <w:noProof/>
            <w:webHidden/>
          </w:rPr>
          <w:t>7</w:t>
        </w:r>
        <w:r w:rsidR="00DE603D" w:rsidRPr="00DB4050">
          <w:rPr>
            <w:rFonts w:asciiTheme="majorHAnsi" w:hAnsiTheme="majorHAnsi"/>
            <w:noProof/>
            <w:webHidden/>
          </w:rPr>
          <w:fldChar w:fldCharType="end"/>
        </w:r>
      </w:hyperlink>
    </w:p>
    <w:p w14:paraId="71A3AAB1" w14:textId="77777777" w:rsidR="00E974F9" w:rsidRPr="00DB4050" w:rsidRDefault="00BA679D">
      <w:pPr>
        <w:pStyle w:val="TOC1"/>
        <w:tabs>
          <w:tab w:val="left" w:pos="660"/>
          <w:tab w:val="right" w:leader="dot" w:pos="8630"/>
        </w:tabs>
        <w:rPr>
          <w:rFonts w:asciiTheme="majorHAnsi" w:hAnsiTheme="majorHAnsi"/>
          <w:noProof/>
        </w:rPr>
      </w:pPr>
      <w:hyperlink w:anchor="_Toc457220670" w:history="1">
        <w:r w:rsidR="00E974F9" w:rsidRPr="00DB4050">
          <w:rPr>
            <w:rStyle w:val="Hyperlink"/>
            <w:rFonts w:asciiTheme="majorHAnsi" w:hAnsiTheme="majorHAnsi"/>
            <w:noProof/>
          </w:rPr>
          <w:t>19.</w:t>
        </w:r>
        <w:r w:rsidR="00E974F9" w:rsidRPr="00DB4050">
          <w:rPr>
            <w:rFonts w:asciiTheme="majorHAnsi" w:hAnsiTheme="majorHAnsi"/>
            <w:noProof/>
          </w:rPr>
          <w:tab/>
        </w:r>
        <w:r w:rsidR="00E974F9" w:rsidRPr="00DB4050">
          <w:rPr>
            <w:rStyle w:val="Hyperlink"/>
            <w:rFonts w:asciiTheme="majorHAnsi" w:hAnsiTheme="majorHAnsi"/>
            <w:noProof/>
          </w:rPr>
          <w:t>Contacting the Purchaser</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_Toc457220670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3F2956">
          <w:rPr>
            <w:rFonts w:asciiTheme="majorHAnsi" w:hAnsiTheme="majorHAnsi"/>
            <w:noProof/>
            <w:webHidden/>
          </w:rPr>
          <w:t>8</w:t>
        </w:r>
        <w:r w:rsidR="00DE603D" w:rsidRPr="00DB4050">
          <w:rPr>
            <w:rFonts w:asciiTheme="majorHAnsi" w:hAnsiTheme="majorHAnsi"/>
            <w:noProof/>
            <w:webHidden/>
          </w:rPr>
          <w:fldChar w:fldCharType="end"/>
        </w:r>
      </w:hyperlink>
    </w:p>
    <w:p w14:paraId="2ED838D8" w14:textId="77777777" w:rsidR="00E974F9" w:rsidRPr="00DB4050" w:rsidRDefault="00BA679D">
      <w:pPr>
        <w:pStyle w:val="TOC1"/>
        <w:tabs>
          <w:tab w:val="left" w:pos="660"/>
          <w:tab w:val="right" w:leader="dot" w:pos="8630"/>
        </w:tabs>
        <w:rPr>
          <w:rFonts w:asciiTheme="majorHAnsi" w:hAnsiTheme="majorHAnsi"/>
          <w:noProof/>
        </w:rPr>
      </w:pPr>
      <w:hyperlink w:anchor="_Toc457220671" w:history="1">
        <w:r w:rsidR="00E974F9" w:rsidRPr="00DB4050">
          <w:rPr>
            <w:rStyle w:val="Hyperlink"/>
            <w:rFonts w:asciiTheme="majorHAnsi" w:hAnsiTheme="majorHAnsi"/>
            <w:noProof/>
          </w:rPr>
          <w:t>20.</w:t>
        </w:r>
        <w:r w:rsidR="00E974F9" w:rsidRPr="00DB4050">
          <w:rPr>
            <w:rFonts w:asciiTheme="majorHAnsi" w:hAnsiTheme="majorHAnsi"/>
            <w:noProof/>
          </w:rPr>
          <w:tab/>
        </w:r>
        <w:r w:rsidR="00E974F9" w:rsidRPr="00DB4050">
          <w:rPr>
            <w:rStyle w:val="Hyperlink"/>
            <w:rFonts w:asciiTheme="majorHAnsi" w:hAnsiTheme="majorHAnsi"/>
            <w:noProof/>
          </w:rPr>
          <w:t>Notification of Award</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_Toc457220671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3F2956">
          <w:rPr>
            <w:rFonts w:asciiTheme="majorHAnsi" w:hAnsiTheme="majorHAnsi"/>
            <w:noProof/>
            <w:webHidden/>
          </w:rPr>
          <w:t>8</w:t>
        </w:r>
        <w:r w:rsidR="00DE603D" w:rsidRPr="00DB4050">
          <w:rPr>
            <w:rFonts w:asciiTheme="majorHAnsi" w:hAnsiTheme="majorHAnsi"/>
            <w:noProof/>
            <w:webHidden/>
          </w:rPr>
          <w:fldChar w:fldCharType="end"/>
        </w:r>
      </w:hyperlink>
    </w:p>
    <w:p w14:paraId="380989B7" w14:textId="77777777" w:rsidR="00E974F9" w:rsidRPr="00DB4050" w:rsidRDefault="00BA679D">
      <w:pPr>
        <w:pStyle w:val="TOC1"/>
        <w:tabs>
          <w:tab w:val="left" w:pos="660"/>
          <w:tab w:val="right" w:leader="dot" w:pos="8630"/>
        </w:tabs>
        <w:rPr>
          <w:rFonts w:asciiTheme="majorHAnsi" w:hAnsiTheme="majorHAnsi"/>
          <w:noProof/>
        </w:rPr>
      </w:pPr>
      <w:hyperlink w:anchor="_Toc457220672" w:history="1">
        <w:r w:rsidR="00E974F9" w:rsidRPr="00DB4050">
          <w:rPr>
            <w:rStyle w:val="Hyperlink"/>
            <w:rFonts w:asciiTheme="majorHAnsi" w:hAnsiTheme="majorHAnsi"/>
            <w:noProof/>
          </w:rPr>
          <w:t>21.</w:t>
        </w:r>
        <w:r w:rsidR="00E974F9" w:rsidRPr="00DB4050">
          <w:rPr>
            <w:rFonts w:asciiTheme="majorHAnsi" w:hAnsiTheme="majorHAnsi"/>
            <w:noProof/>
          </w:rPr>
          <w:tab/>
        </w:r>
        <w:r w:rsidR="00E974F9" w:rsidRPr="00DB4050">
          <w:rPr>
            <w:rStyle w:val="Hyperlink"/>
            <w:rFonts w:asciiTheme="majorHAnsi" w:hAnsiTheme="majorHAnsi"/>
            <w:noProof/>
          </w:rPr>
          <w:t>Contract award and notification</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_Toc457220672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3F2956">
          <w:rPr>
            <w:rFonts w:asciiTheme="majorHAnsi" w:hAnsiTheme="majorHAnsi"/>
            <w:noProof/>
            <w:webHidden/>
          </w:rPr>
          <w:t>8</w:t>
        </w:r>
        <w:r w:rsidR="00DE603D" w:rsidRPr="00DB4050">
          <w:rPr>
            <w:rFonts w:asciiTheme="majorHAnsi" w:hAnsiTheme="majorHAnsi"/>
            <w:noProof/>
            <w:webHidden/>
          </w:rPr>
          <w:fldChar w:fldCharType="end"/>
        </w:r>
      </w:hyperlink>
    </w:p>
    <w:p w14:paraId="60F503C0" w14:textId="77777777" w:rsidR="00E974F9" w:rsidRPr="00DB4050" w:rsidRDefault="00BA679D">
      <w:pPr>
        <w:pStyle w:val="TOC1"/>
        <w:tabs>
          <w:tab w:val="left" w:pos="660"/>
          <w:tab w:val="right" w:leader="dot" w:pos="8630"/>
        </w:tabs>
        <w:rPr>
          <w:rFonts w:asciiTheme="majorHAnsi" w:hAnsiTheme="majorHAnsi"/>
          <w:noProof/>
        </w:rPr>
      </w:pPr>
      <w:hyperlink w:anchor="_Toc457220673" w:history="1">
        <w:r w:rsidR="00E974F9" w:rsidRPr="00DB4050">
          <w:rPr>
            <w:rStyle w:val="Hyperlink"/>
            <w:rFonts w:asciiTheme="majorHAnsi" w:hAnsiTheme="majorHAnsi"/>
            <w:noProof/>
          </w:rPr>
          <w:t>22.</w:t>
        </w:r>
        <w:r w:rsidR="00E974F9" w:rsidRPr="00DB4050">
          <w:rPr>
            <w:rFonts w:asciiTheme="majorHAnsi" w:hAnsiTheme="majorHAnsi"/>
            <w:noProof/>
          </w:rPr>
          <w:tab/>
        </w:r>
        <w:r w:rsidR="00E974F9" w:rsidRPr="00DB4050">
          <w:rPr>
            <w:rStyle w:val="Hyperlink"/>
            <w:rFonts w:asciiTheme="majorHAnsi" w:hAnsiTheme="majorHAnsi"/>
            <w:noProof/>
          </w:rPr>
          <w:t>Warranty</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_Toc457220673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3F2956">
          <w:rPr>
            <w:rFonts w:asciiTheme="majorHAnsi" w:hAnsiTheme="majorHAnsi"/>
            <w:noProof/>
            <w:webHidden/>
          </w:rPr>
          <w:t>8</w:t>
        </w:r>
        <w:r w:rsidR="00DE603D" w:rsidRPr="00DB4050">
          <w:rPr>
            <w:rFonts w:asciiTheme="majorHAnsi" w:hAnsiTheme="majorHAnsi"/>
            <w:noProof/>
            <w:webHidden/>
          </w:rPr>
          <w:fldChar w:fldCharType="end"/>
        </w:r>
      </w:hyperlink>
    </w:p>
    <w:p w14:paraId="329DC786" w14:textId="77777777" w:rsidR="00E974F9" w:rsidRPr="00DB4050" w:rsidRDefault="00BA679D">
      <w:pPr>
        <w:pStyle w:val="TOC1"/>
        <w:tabs>
          <w:tab w:val="left" w:pos="660"/>
          <w:tab w:val="right" w:leader="dot" w:pos="8630"/>
        </w:tabs>
        <w:rPr>
          <w:rFonts w:asciiTheme="majorHAnsi" w:hAnsiTheme="majorHAnsi"/>
          <w:noProof/>
        </w:rPr>
      </w:pPr>
      <w:hyperlink w:anchor="_Toc457220674" w:history="1">
        <w:r w:rsidR="00E974F9" w:rsidRPr="00DB4050">
          <w:rPr>
            <w:rStyle w:val="Hyperlink"/>
            <w:rFonts w:asciiTheme="majorHAnsi" w:hAnsiTheme="majorHAnsi"/>
            <w:noProof/>
          </w:rPr>
          <w:t>23.</w:t>
        </w:r>
        <w:r w:rsidR="00E974F9" w:rsidRPr="00DB4050">
          <w:rPr>
            <w:rFonts w:asciiTheme="majorHAnsi" w:hAnsiTheme="majorHAnsi"/>
            <w:noProof/>
          </w:rPr>
          <w:tab/>
        </w:r>
        <w:r w:rsidR="00E974F9" w:rsidRPr="00DB4050">
          <w:rPr>
            <w:rStyle w:val="Hyperlink"/>
            <w:rFonts w:asciiTheme="majorHAnsi" w:hAnsiTheme="majorHAnsi"/>
            <w:noProof/>
          </w:rPr>
          <w:t>Price Schedules and Location</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_Toc457220674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3F2956">
          <w:rPr>
            <w:rFonts w:asciiTheme="majorHAnsi" w:hAnsiTheme="majorHAnsi"/>
            <w:noProof/>
            <w:webHidden/>
          </w:rPr>
          <w:t>8</w:t>
        </w:r>
        <w:r w:rsidR="00DE603D" w:rsidRPr="00DB4050">
          <w:rPr>
            <w:rFonts w:asciiTheme="majorHAnsi" w:hAnsiTheme="majorHAnsi"/>
            <w:noProof/>
            <w:webHidden/>
          </w:rPr>
          <w:fldChar w:fldCharType="end"/>
        </w:r>
      </w:hyperlink>
    </w:p>
    <w:p w14:paraId="69FC334C" w14:textId="77777777" w:rsidR="00E974F9" w:rsidRPr="00DB4050" w:rsidRDefault="00BA679D">
      <w:pPr>
        <w:pStyle w:val="TOC1"/>
        <w:tabs>
          <w:tab w:val="left" w:pos="660"/>
          <w:tab w:val="right" w:leader="dot" w:pos="8630"/>
        </w:tabs>
        <w:rPr>
          <w:rFonts w:asciiTheme="majorHAnsi" w:hAnsiTheme="majorHAnsi"/>
          <w:noProof/>
        </w:rPr>
      </w:pPr>
      <w:hyperlink w:anchor="_Toc457220675" w:history="1">
        <w:r w:rsidR="00E974F9" w:rsidRPr="00DB4050">
          <w:rPr>
            <w:rStyle w:val="Hyperlink"/>
            <w:rFonts w:asciiTheme="majorHAnsi" w:hAnsiTheme="majorHAnsi"/>
            <w:noProof/>
          </w:rPr>
          <w:t>24.</w:t>
        </w:r>
        <w:r w:rsidR="00E974F9" w:rsidRPr="00DB4050">
          <w:rPr>
            <w:rFonts w:asciiTheme="majorHAnsi" w:hAnsiTheme="majorHAnsi"/>
            <w:noProof/>
          </w:rPr>
          <w:tab/>
        </w:r>
        <w:r w:rsidR="00E974F9" w:rsidRPr="00DB4050">
          <w:rPr>
            <w:rStyle w:val="Hyperlink"/>
            <w:rFonts w:asciiTheme="majorHAnsi" w:hAnsiTheme="majorHAnsi"/>
            <w:noProof/>
          </w:rPr>
          <w:t>Distribution</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_Toc457220675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3F2956">
          <w:rPr>
            <w:rFonts w:asciiTheme="majorHAnsi" w:hAnsiTheme="majorHAnsi"/>
            <w:b/>
            <w:bCs/>
            <w:noProof/>
            <w:webHidden/>
          </w:rPr>
          <w:t>Error! Bookmark not defined.</w:t>
        </w:r>
        <w:r w:rsidR="00DE603D" w:rsidRPr="00DB4050">
          <w:rPr>
            <w:rFonts w:asciiTheme="majorHAnsi" w:hAnsiTheme="majorHAnsi"/>
            <w:noProof/>
            <w:webHidden/>
          </w:rPr>
          <w:fldChar w:fldCharType="end"/>
        </w:r>
      </w:hyperlink>
    </w:p>
    <w:p w14:paraId="0B48DFBA" w14:textId="77777777" w:rsidR="00E974F9" w:rsidRPr="00DB4050" w:rsidRDefault="00BA679D">
      <w:pPr>
        <w:pStyle w:val="TOC1"/>
        <w:tabs>
          <w:tab w:val="left" w:pos="660"/>
          <w:tab w:val="right" w:leader="dot" w:pos="8630"/>
        </w:tabs>
        <w:rPr>
          <w:rFonts w:asciiTheme="majorHAnsi" w:hAnsiTheme="majorHAnsi"/>
          <w:noProof/>
        </w:rPr>
      </w:pPr>
      <w:hyperlink w:anchor="_Toc457220676" w:history="1">
        <w:r w:rsidR="00E974F9" w:rsidRPr="00DB4050">
          <w:rPr>
            <w:rStyle w:val="Hyperlink"/>
            <w:rFonts w:asciiTheme="majorHAnsi" w:hAnsiTheme="majorHAnsi"/>
            <w:noProof/>
          </w:rPr>
          <w:t>25.</w:t>
        </w:r>
        <w:r w:rsidR="00E974F9" w:rsidRPr="00DB4050">
          <w:rPr>
            <w:rFonts w:asciiTheme="majorHAnsi" w:hAnsiTheme="majorHAnsi"/>
            <w:noProof/>
          </w:rPr>
          <w:tab/>
        </w:r>
        <w:r w:rsidR="00E974F9" w:rsidRPr="00DB4050">
          <w:rPr>
            <w:rStyle w:val="Hyperlink"/>
            <w:rFonts w:asciiTheme="majorHAnsi" w:hAnsiTheme="majorHAnsi"/>
            <w:noProof/>
          </w:rPr>
          <w:t>Disclaimer</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_Toc457220676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3F2956">
          <w:rPr>
            <w:rFonts w:asciiTheme="majorHAnsi" w:hAnsiTheme="majorHAnsi"/>
            <w:noProof/>
            <w:webHidden/>
          </w:rPr>
          <w:t>8</w:t>
        </w:r>
        <w:r w:rsidR="00DE603D" w:rsidRPr="00DB4050">
          <w:rPr>
            <w:rFonts w:asciiTheme="majorHAnsi" w:hAnsiTheme="majorHAnsi"/>
            <w:noProof/>
            <w:webHidden/>
          </w:rPr>
          <w:fldChar w:fldCharType="end"/>
        </w:r>
      </w:hyperlink>
    </w:p>
    <w:p w14:paraId="05BB9261" w14:textId="77777777" w:rsidR="00E974F9" w:rsidRPr="00DB4050" w:rsidRDefault="00BA679D">
      <w:pPr>
        <w:pStyle w:val="TOC1"/>
        <w:tabs>
          <w:tab w:val="left" w:pos="660"/>
          <w:tab w:val="right" w:leader="dot" w:pos="8630"/>
        </w:tabs>
        <w:rPr>
          <w:rFonts w:asciiTheme="majorHAnsi" w:hAnsiTheme="majorHAnsi"/>
          <w:noProof/>
        </w:rPr>
      </w:pPr>
      <w:hyperlink w:anchor="_Toc457220677" w:history="1">
        <w:r w:rsidR="00E974F9" w:rsidRPr="00DB4050">
          <w:rPr>
            <w:rStyle w:val="Hyperlink"/>
            <w:rFonts w:asciiTheme="majorHAnsi" w:hAnsiTheme="majorHAnsi"/>
            <w:noProof/>
          </w:rPr>
          <w:t>26.</w:t>
        </w:r>
        <w:r w:rsidR="00E974F9" w:rsidRPr="00DB4050">
          <w:rPr>
            <w:rFonts w:asciiTheme="majorHAnsi" w:hAnsiTheme="majorHAnsi"/>
            <w:noProof/>
          </w:rPr>
          <w:tab/>
        </w:r>
        <w:r w:rsidR="00E974F9" w:rsidRPr="00DB4050">
          <w:rPr>
            <w:rStyle w:val="Hyperlink"/>
            <w:rFonts w:asciiTheme="majorHAnsi" w:hAnsiTheme="majorHAnsi"/>
            <w:noProof/>
          </w:rPr>
          <w:t>Ethical Operating Standards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_Toc457220677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3F2956">
          <w:rPr>
            <w:rFonts w:asciiTheme="majorHAnsi" w:hAnsiTheme="majorHAnsi"/>
            <w:noProof/>
            <w:webHidden/>
          </w:rPr>
          <w:t>8</w:t>
        </w:r>
        <w:r w:rsidR="00DE603D" w:rsidRPr="00DB4050">
          <w:rPr>
            <w:rFonts w:asciiTheme="majorHAnsi" w:hAnsiTheme="majorHAnsi"/>
            <w:noProof/>
            <w:webHidden/>
          </w:rPr>
          <w:fldChar w:fldCharType="end"/>
        </w:r>
      </w:hyperlink>
    </w:p>
    <w:p w14:paraId="07EB425F" w14:textId="77777777" w:rsidR="00E974F9" w:rsidRPr="00DB4050" w:rsidRDefault="00BA679D">
      <w:pPr>
        <w:pStyle w:val="TOC1"/>
        <w:tabs>
          <w:tab w:val="left" w:pos="660"/>
          <w:tab w:val="right" w:leader="dot" w:pos="8630"/>
        </w:tabs>
        <w:rPr>
          <w:rFonts w:asciiTheme="majorHAnsi" w:hAnsiTheme="majorHAnsi"/>
          <w:noProof/>
        </w:rPr>
      </w:pPr>
      <w:hyperlink w:anchor="_Toc457220678" w:history="1">
        <w:r w:rsidR="00E974F9" w:rsidRPr="00DB4050">
          <w:rPr>
            <w:rStyle w:val="Hyperlink"/>
            <w:rFonts w:asciiTheme="majorHAnsi" w:hAnsiTheme="majorHAnsi"/>
            <w:noProof/>
          </w:rPr>
          <w:t>27.</w:t>
        </w:r>
        <w:r w:rsidR="00E974F9" w:rsidRPr="00DB4050">
          <w:rPr>
            <w:rFonts w:asciiTheme="majorHAnsi" w:hAnsiTheme="majorHAnsi"/>
            <w:noProof/>
          </w:rPr>
          <w:tab/>
        </w:r>
        <w:r w:rsidR="0059526D">
          <w:rPr>
            <w:rStyle w:val="Hyperlink"/>
            <w:rFonts w:asciiTheme="majorHAnsi" w:hAnsiTheme="majorHAnsi"/>
            <w:noProof/>
          </w:rPr>
          <w:t>Service Provider</w:t>
        </w:r>
        <w:r w:rsidR="00E974F9" w:rsidRPr="00DB4050">
          <w:rPr>
            <w:rStyle w:val="Hyperlink"/>
            <w:rFonts w:asciiTheme="majorHAnsi" w:hAnsiTheme="majorHAnsi"/>
            <w:noProof/>
          </w:rPr>
          <w:t xml:space="preserve"> Information Form</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_Toc457220678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3F2956">
          <w:rPr>
            <w:rFonts w:asciiTheme="majorHAnsi" w:hAnsiTheme="majorHAnsi"/>
            <w:noProof/>
            <w:webHidden/>
          </w:rPr>
          <w:t>9</w:t>
        </w:r>
        <w:r w:rsidR="00DE603D" w:rsidRPr="00DB4050">
          <w:rPr>
            <w:rFonts w:asciiTheme="majorHAnsi" w:hAnsiTheme="majorHAnsi"/>
            <w:noProof/>
            <w:webHidden/>
          </w:rPr>
          <w:fldChar w:fldCharType="end"/>
        </w:r>
      </w:hyperlink>
    </w:p>
    <w:p w14:paraId="675DF3A7" w14:textId="77777777" w:rsidR="00E974F9" w:rsidRPr="00DB4050" w:rsidRDefault="00BA679D">
      <w:pPr>
        <w:pStyle w:val="TOC1"/>
        <w:tabs>
          <w:tab w:val="left" w:pos="660"/>
          <w:tab w:val="right" w:leader="dot" w:pos="8630"/>
        </w:tabs>
        <w:rPr>
          <w:rFonts w:asciiTheme="majorHAnsi" w:hAnsiTheme="majorHAnsi"/>
          <w:noProof/>
        </w:rPr>
      </w:pPr>
      <w:hyperlink w:anchor="_Toc457220679" w:history="1">
        <w:r w:rsidR="00E974F9" w:rsidRPr="00DB4050">
          <w:rPr>
            <w:rStyle w:val="Hyperlink"/>
            <w:rFonts w:asciiTheme="majorHAnsi" w:hAnsiTheme="majorHAnsi"/>
            <w:noProof/>
          </w:rPr>
          <w:t>28.</w:t>
        </w:r>
        <w:r w:rsidR="00E974F9" w:rsidRPr="00DB4050">
          <w:rPr>
            <w:rFonts w:asciiTheme="majorHAnsi" w:hAnsiTheme="majorHAnsi"/>
            <w:noProof/>
          </w:rPr>
          <w:tab/>
        </w:r>
      </w:hyperlink>
      <w:r w:rsidR="00FB50B0" w:rsidRPr="00DB4050">
        <w:rPr>
          <w:rStyle w:val="Hyperlink"/>
          <w:rFonts w:asciiTheme="majorHAnsi" w:hAnsiTheme="majorHAnsi"/>
          <w:noProof/>
          <w:color w:val="auto"/>
          <w:u w:val="none"/>
        </w:rPr>
        <w:t>Price List Annex B</w:t>
      </w:r>
      <w:r w:rsidR="00FB50B0" w:rsidRPr="00DB4050">
        <w:rPr>
          <w:rStyle w:val="Hyperlink"/>
          <w:rFonts w:asciiTheme="majorHAnsi" w:hAnsiTheme="majorHAnsi"/>
          <w:noProof/>
        </w:rPr>
        <w:t xml:space="preserve"> </w:t>
      </w:r>
      <w:hyperlink w:anchor="_Toc457220680" w:history="1">
        <w:r w:rsidR="00E974F9" w:rsidRPr="00DB4050">
          <w:rPr>
            <w:rFonts w:asciiTheme="majorHAnsi" w:hAnsiTheme="majorHAnsi"/>
            <w:noProof/>
          </w:rPr>
          <w:tab/>
        </w:r>
        <w:r w:rsidR="00E974F9" w:rsidRPr="00DB4050">
          <w:rPr>
            <w:rStyle w:val="Hyperlink"/>
            <w:rFonts w:asciiTheme="majorHAnsi" w:hAnsiTheme="majorHAnsi"/>
            <w:noProof/>
          </w:rPr>
          <w:t xml:space="preserve"> </w:t>
        </w:r>
      </w:hyperlink>
      <w:r w:rsidR="00FB50B0" w:rsidRPr="00DB4050">
        <w:rPr>
          <w:rStyle w:val="Hyperlink"/>
          <w:rFonts w:asciiTheme="majorHAnsi" w:hAnsiTheme="majorHAnsi"/>
          <w:noProof/>
          <w:color w:val="auto"/>
        </w:rPr>
        <w:t>15</w:t>
      </w:r>
    </w:p>
    <w:p w14:paraId="1A592FE7" w14:textId="77777777" w:rsidR="00E974F9" w:rsidRPr="00DB4050" w:rsidRDefault="00FB50B0" w:rsidP="00DB4050">
      <w:pPr>
        <w:pStyle w:val="TOC1"/>
        <w:tabs>
          <w:tab w:val="left" w:pos="660"/>
          <w:tab w:val="right" w:leader="dot" w:pos="8630"/>
        </w:tabs>
        <w:rPr>
          <w:rFonts w:asciiTheme="majorHAnsi" w:hAnsiTheme="majorHAnsi"/>
          <w:noProof/>
        </w:rPr>
      </w:pPr>
      <w:r w:rsidRPr="00DB4050">
        <w:rPr>
          <w:rFonts w:asciiTheme="majorHAnsi" w:hAnsiTheme="majorHAnsi"/>
          <w:noProof/>
        </w:rPr>
        <w:t>29.Taxex………………………………</w:t>
      </w:r>
      <w:r w:rsidR="00DB4050">
        <w:rPr>
          <w:rFonts w:asciiTheme="majorHAnsi" w:hAnsiTheme="majorHAnsi"/>
          <w:noProof/>
        </w:rPr>
        <w:t>..</w:t>
      </w:r>
      <w:r w:rsidRPr="00DB4050">
        <w:rPr>
          <w:rFonts w:asciiTheme="majorHAnsi" w:hAnsiTheme="majorHAnsi"/>
          <w:noProof/>
        </w:rPr>
        <w:t>…………………………………………………………………………………16</w:t>
      </w:r>
    </w:p>
    <w:p w14:paraId="6A8F6969" w14:textId="77777777" w:rsidR="00FB50B0" w:rsidRPr="00DB4050" w:rsidRDefault="00DB4050" w:rsidP="00FB50B0">
      <w:pPr>
        <w:rPr>
          <w:rFonts w:asciiTheme="majorHAnsi" w:hAnsiTheme="majorHAnsi"/>
        </w:rPr>
      </w:pPr>
      <w:r>
        <w:rPr>
          <w:rFonts w:asciiTheme="majorHAnsi" w:hAnsiTheme="majorHAnsi"/>
        </w:rPr>
        <w:t xml:space="preserve">30. IRC Conflict of Interest </w:t>
      </w:r>
      <w:r w:rsidR="00FB50B0" w:rsidRPr="00DB4050">
        <w:rPr>
          <w:rFonts w:asciiTheme="majorHAnsi" w:hAnsiTheme="majorHAnsi"/>
        </w:rPr>
        <w:t xml:space="preserve">and </w:t>
      </w:r>
      <w:r w:rsidR="0059526D">
        <w:rPr>
          <w:rFonts w:asciiTheme="majorHAnsi" w:hAnsiTheme="majorHAnsi"/>
        </w:rPr>
        <w:t>Service Provider</w:t>
      </w:r>
      <w:r w:rsidR="00FB50B0" w:rsidRPr="00DB4050">
        <w:rPr>
          <w:rFonts w:asciiTheme="majorHAnsi" w:hAnsiTheme="majorHAnsi"/>
        </w:rPr>
        <w:t xml:space="preserve"> </w:t>
      </w:r>
      <w:r>
        <w:rPr>
          <w:rFonts w:asciiTheme="majorHAnsi" w:hAnsiTheme="majorHAnsi"/>
        </w:rPr>
        <w:t>code of conduct Annex C …………...</w:t>
      </w:r>
      <w:r w:rsidR="00A72E24">
        <w:rPr>
          <w:rFonts w:asciiTheme="majorHAnsi" w:hAnsiTheme="majorHAnsi"/>
        </w:rPr>
        <w:t>…</w:t>
      </w:r>
      <w:r w:rsidR="00FB50B0" w:rsidRPr="00DB4050">
        <w:rPr>
          <w:rFonts w:asciiTheme="majorHAnsi" w:hAnsiTheme="majorHAnsi"/>
        </w:rPr>
        <w:t>……17</w:t>
      </w:r>
    </w:p>
    <w:p w14:paraId="1ACBDFB3" w14:textId="77777777" w:rsidR="000C3C33" w:rsidRDefault="00DE603D">
      <w:r w:rsidRPr="00DB4050">
        <w:rPr>
          <w:rFonts w:asciiTheme="majorHAnsi" w:hAnsiTheme="majorHAnsi"/>
          <w:b/>
          <w:bCs/>
          <w:noProof/>
        </w:rPr>
        <w:fldChar w:fldCharType="end"/>
      </w:r>
    </w:p>
    <w:p w14:paraId="1A51A7DA" w14:textId="77777777" w:rsidR="00E974F9" w:rsidRPr="000C3C33" w:rsidRDefault="00E974F9" w:rsidP="000C3C33">
      <w:pPr>
        <w:jc w:val="right"/>
      </w:pPr>
    </w:p>
    <w:p w14:paraId="49A11728" w14:textId="77777777" w:rsidR="001C0625" w:rsidRPr="00D33BD0" w:rsidRDefault="001C0625" w:rsidP="00D33BD0">
      <w:pPr>
        <w:pStyle w:val="Heading1"/>
        <w:numPr>
          <w:ilvl w:val="0"/>
          <w:numId w:val="6"/>
        </w:numPr>
        <w:shd w:val="clear" w:color="auto" w:fill="1F4E79"/>
        <w:spacing w:before="480" w:after="0" w:line="276" w:lineRule="auto"/>
        <w:ind w:left="615" w:hanging="615"/>
        <w:rPr>
          <w:rFonts w:ascii="Arial" w:eastAsia="Times New Roman" w:hAnsi="Arial" w:cs="Arial"/>
          <w:caps w:val="0"/>
          <w:color w:val="FFFFFF"/>
          <w:spacing w:val="0"/>
        </w:rPr>
      </w:pPr>
      <w:bookmarkStart w:id="0" w:name="_Toc457220651"/>
      <w:r w:rsidRPr="00FC44C1">
        <w:rPr>
          <w:rFonts w:ascii="Arial" w:eastAsia="Times New Roman" w:hAnsi="Arial" w:cs="Arial"/>
          <w:caps w:val="0"/>
          <w:color w:val="FFFFFF"/>
          <w:spacing w:val="0"/>
        </w:rPr>
        <w:t>INTRODUCTION</w:t>
      </w:r>
      <w:bookmarkEnd w:id="0"/>
    </w:p>
    <w:p w14:paraId="440245E1" w14:textId="77777777" w:rsidR="00285B59" w:rsidRPr="003F6075" w:rsidRDefault="00285B59" w:rsidP="00FC44C1">
      <w:pPr>
        <w:pStyle w:val="Heading1"/>
        <w:numPr>
          <w:ilvl w:val="0"/>
          <w:numId w:val="12"/>
        </w:numPr>
        <w:spacing w:before="480" w:after="0" w:line="276" w:lineRule="auto"/>
        <w:rPr>
          <w:rFonts w:ascii="Arial" w:eastAsia="Times New Roman" w:hAnsi="Arial" w:cs="Arial"/>
          <w:caps w:val="0"/>
          <w:color w:val="FFFFFF"/>
          <w:spacing w:val="0"/>
          <w:sz w:val="22"/>
          <w:szCs w:val="22"/>
        </w:rPr>
      </w:pPr>
      <w:bookmarkStart w:id="1" w:name="_Toc457220652"/>
      <w:r w:rsidRPr="003F6075">
        <w:rPr>
          <w:rFonts w:ascii="Arial" w:eastAsia="Times New Roman" w:hAnsi="Arial" w:cs="Arial"/>
          <w:caps w:val="0"/>
          <w:spacing w:val="0"/>
          <w:sz w:val="22"/>
          <w:szCs w:val="22"/>
        </w:rPr>
        <w:t xml:space="preserve">The </w:t>
      </w:r>
      <w:r w:rsidR="00FC44C1" w:rsidRPr="003F6075">
        <w:rPr>
          <w:rFonts w:ascii="Arial" w:eastAsia="Times New Roman" w:hAnsi="Arial" w:cs="Arial"/>
          <w:caps w:val="0"/>
          <w:spacing w:val="0"/>
          <w:sz w:val="22"/>
          <w:szCs w:val="22"/>
        </w:rPr>
        <w:t>International Rescue Committee.</w:t>
      </w:r>
      <w:bookmarkEnd w:id="1"/>
    </w:p>
    <w:p w14:paraId="263F953E" w14:textId="77777777" w:rsidR="00823980" w:rsidRPr="00BD6FEE" w:rsidRDefault="00285B59" w:rsidP="00D33BD0">
      <w:pPr>
        <w:rPr>
          <w:rFonts w:ascii="Arial" w:hAnsi="Arial"/>
          <w:i/>
        </w:rPr>
      </w:pPr>
      <w:r w:rsidRPr="00BD6FEE">
        <w:rPr>
          <w:rFonts w:ascii="Arial" w:hAnsi="Arial"/>
        </w:rPr>
        <w:t xml:space="preserve">The International Rescue Committee, hereinafter referred to as “the IRC”, is a non-profit, humanitarian agency that provides relief, rehabilitation, protection, resettlement services, and advocacy for refugees, displaced persons and victims of oppression and violent conflict.  </w:t>
      </w:r>
      <w:r w:rsidR="00823980" w:rsidRPr="00BD6FEE">
        <w:rPr>
          <w:rFonts w:ascii="Arial" w:hAnsi="Arial"/>
        </w:rPr>
        <w:t>The Humanitarian Program</w:t>
      </w:r>
      <w:r w:rsidR="00823980" w:rsidRPr="00BD6FEE">
        <w:rPr>
          <w:rFonts w:ascii="Arial" w:hAnsi="Arial"/>
          <w:i/>
        </w:rPr>
        <w:t xml:space="preserve"> supports communities affected by conflict or natural disasters through WASH, livelihoods, protection and emergency response projects. Provision of safe drinking water (drilling of new bore wells, new pipe schemes and upgrading of existence pipe scheme to solar systems, construction of sanitation facilities to the MRRD standards) hygiene promotion, skill trainings, </w:t>
      </w:r>
      <w:r w:rsidR="00823980" w:rsidRPr="00BD6FEE">
        <w:rPr>
          <w:rFonts w:ascii="Arial" w:hAnsi="Arial"/>
          <w:i/>
        </w:rPr>
        <w:lastRenderedPageBreak/>
        <w:t xml:space="preserve">food security, farmers capacity building, rehabilitation of the irrigation structures, prepositioned stock of NFIs and emergency shelter for the emergency management and construction of DRR infrastructures are the main program activities. </w:t>
      </w:r>
    </w:p>
    <w:p w14:paraId="704D3074" w14:textId="77777777" w:rsidR="001C0625" w:rsidRPr="003F6075" w:rsidRDefault="00191688"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2" w:name="_Toc457220653"/>
      <w:r w:rsidRPr="003F6075">
        <w:rPr>
          <w:rFonts w:ascii="Arial" w:eastAsia="Times New Roman" w:hAnsi="Arial" w:cs="Arial"/>
          <w:caps w:val="0"/>
          <w:spacing w:val="0"/>
          <w:sz w:val="22"/>
          <w:szCs w:val="22"/>
        </w:rPr>
        <w:t xml:space="preserve">The </w:t>
      </w:r>
      <w:r w:rsidR="004806D9" w:rsidRPr="003F6075">
        <w:rPr>
          <w:rFonts w:ascii="Arial" w:eastAsia="Times New Roman" w:hAnsi="Arial" w:cs="Arial"/>
          <w:caps w:val="0"/>
          <w:spacing w:val="0"/>
          <w:sz w:val="22"/>
          <w:szCs w:val="22"/>
        </w:rPr>
        <w:t>Purpose</w:t>
      </w:r>
      <w:r w:rsidRPr="003F6075">
        <w:rPr>
          <w:rFonts w:ascii="Arial" w:eastAsia="Times New Roman" w:hAnsi="Arial" w:cs="Arial"/>
          <w:caps w:val="0"/>
          <w:spacing w:val="0"/>
          <w:sz w:val="22"/>
          <w:szCs w:val="22"/>
        </w:rPr>
        <w:t xml:space="preserve"> of this Request for Proposal (RFP)</w:t>
      </w:r>
      <w:bookmarkEnd w:id="2"/>
    </w:p>
    <w:p w14:paraId="5C48D68A" w14:textId="77777777" w:rsidR="004806D9" w:rsidRPr="00BD6FEE" w:rsidRDefault="00191688" w:rsidP="00A72E24">
      <w:pPr>
        <w:ind w:left="360"/>
        <w:rPr>
          <w:rFonts w:ascii="Arial Narrow" w:eastAsia="Calibri" w:hAnsi="Arial Narrow" w:cs="Calibri"/>
        </w:rPr>
      </w:pPr>
      <w:r w:rsidRPr="00BD6FEE">
        <w:rPr>
          <w:rFonts w:ascii="Arial Narrow" w:eastAsia="Calibri" w:hAnsi="Arial Narrow" w:cs="Calibri"/>
        </w:rPr>
        <w:t xml:space="preserve">It is the intent of this RFP to secure competitive proposals to select a </w:t>
      </w:r>
      <w:r w:rsidR="00E82909">
        <w:rPr>
          <w:rFonts w:ascii="Arial Narrow" w:eastAsia="Calibri" w:hAnsi="Arial Narrow" w:cs="Calibri"/>
        </w:rPr>
        <w:t>Potential, Reliable and Committed Service Provider</w:t>
      </w:r>
      <w:r w:rsidRPr="00BD6FEE">
        <w:rPr>
          <w:rFonts w:ascii="Arial Narrow" w:eastAsia="Calibri" w:hAnsi="Arial Narrow" w:cs="Calibri"/>
        </w:rPr>
        <w:t xml:space="preserve"> for the International Rescue committee to </w:t>
      </w:r>
      <w:r w:rsidR="008320C6">
        <w:rPr>
          <w:rFonts w:ascii="Arial Narrow" w:eastAsia="Calibri" w:hAnsi="Arial Narrow" w:cs="Calibri"/>
        </w:rPr>
        <w:t xml:space="preserve">provide and deliver </w:t>
      </w:r>
      <w:r w:rsidR="00A72E24">
        <w:rPr>
          <w:rFonts w:ascii="Arial Narrow" w:eastAsia="Calibri" w:hAnsi="Arial Narrow" w:cs="Calibri"/>
        </w:rPr>
        <w:t>quality and committed</w:t>
      </w:r>
      <w:r w:rsidR="00E82909">
        <w:rPr>
          <w:rFonts w:ascii="Arial Narrow" w:eastAsia="Calibri" w:hAnsi="Arial Narrow" w:cs="Calibri"/>
        </w:rPr>
        <w:t xml:space="preserve"> services of </w:t>
      </w:r>
      <w:r w:rsidR="00A72E24">
        <w:rPr>
          <w:rFonts w:ascii="Arial Narrow" w:eastAsia="Calibri" w:hAnsi="Arial Narrow" w:cs="Calibri"/>
          <w:b/>
          <w:bCs/>
          <w:u w:val="single"/>
        </w:rPr>
        <w:t xml:space="preserve">Domestic and International Flights and International Hotel </w:t>
      </w:r>
      <w:r w:rsidR="005168CF">
        <w:rPr>
          <w:rFonts w:ascii="Arial Narrow" w:eastAsia="Calibri" w:hAnsi="Arial Narrow" w:cs="Calibri"/>
          <w:b/>
          <w:bCs/>
          <w:u w:val="single"/>
        </w:rPr>
        <w:t xml:space="preserve">and Visa Facilitation </w:t>
      </w:r>
      <w:r w:rsidR="00A72E24">
        <w:rPr>
          <w:rFonts w:ascii="Arial Narrow" w:eastAsia="Calibri" w:hAnsi="Arial Narrow" w:cs="Calibri"/>
          <w:b/>
          <w:bCs/>
          <w:u w:val="single"/>
        </w:rPr>
        <w:t>Services</w:t>
      </w:r>
      <w:r w:rsidR="008320C6">
        <w:rPr>
          <w:rFonts w:ascii="Arial Narrow" w:eastAsia="Calibri" w:hAnsi="Arial Narrow" w:cs="Calibri"/>
        </w:rPr>
        <w:t xml:space="preserve"> </w:t>
      </w:r>
      <w:r w:rsidR="002A18D0">
        <w:rPr>
          <w:rFonts w:ascii="Arial Narrow" w:eastAsia="Calibri" w:hAnsi="Arial Narrow" w:cs="Calibri"/>
        </w:rPr>
        <w:t xml:space="preserve">for the official purpose of </w:t>
      </w:r>
      <w:r w:rsidR="008320C6">
        <w:rPr>
          <w:rFonts w:ascii="Arial Narrow" w:eastAsia="Calibri" w:hAnsi="Arial Narrow" w:cs="Calibri"/>
        </w:rPr>
        <w:t xml:space="preserve">IRC </w:t>
      </w:r>
      <w:r w:rsidR="00D55F49">
        <w:rPr>
          <w:rFonts w:ascii="Arial Narrow" w:eastAsia="Calibri" w:hAnsi="Arial Narrow" w:cs="Calibri"/>
        </w:rPr>
        <w:t xml:space="preserve">Afghanistan </w:t>
      </w:r>
      <w:r w:rsidR="00A72E24">
        <w:rPr>
          <w:rFonts w:ascii="Arial Narrow" w:eastAsia="Calibri" w:hAnsi="Arial Narrow" w:cs="Calibri"/>
        </w:rPr>
        <w:t>when needed</w:t>
      </w:r>
      <w:r w:rsidR="001A5328">
        <w:rPr>
          <w:rFonts w:ascii="Arial Narrow" w:hAnsi="Arial Narrow"/>
        </w:rPr>
        <w:t>.</w:t>
      </w:r>
      <w:r w:rsidR="00B02B21" w:rsidRPr="00B02B21">
        <w:rPr>
          <w:rFonts w:ascii="Arial Narrow" w:hAnsi="Arial Narrow" w:cs="Times New Roman"/>
          <w:sz w:val="24"/>
          <w:szCs w:val="24"/>
        </w:rPr>
        <w:t xml:space="preserve"> </w:t>
      </w:r>
      <w:r w:rsidR="00D55F49">
        <w:rPr>
          <w:rFonts w:ascii="Arial Narrow" w:hAnsi="Arial Narrow" w:cs="Times New Roman"/>
          <w:sz w:val="24"/>
          <w:szCs w:val="24"/>
        </w:rPr>
        <w:t>Therefore, IRC Kabul Afghanistan is calling on a</w:t>
      </w:r>
      <w:r w:rsidR="00B02B21" w:rsidRPr="00B02B21">
        <w:rPr>
          <w:rFonts w:ascii="Arial Narrow" w:hAnsi="Arial Narrow" w:cs="Times New Roman"/>
          <w:sz w:val="24"/>
          <w:szCs w:val="24"/>
        </w:rPr>
        <w:t xml:space="preserve">ll eligible </w:t>
      </w:r>
      <w:r w:rsidR="00A72E24">
        <w:rPr>
          <w:rFonts w:ascii="Arial Narrow" w:hAnsi="Arial Narrow" w:cs="Times New Roman"/>
          <w:sz w:val="24"/>
          <w:szCs w:val="24"/>
        </w:rPr>
        <w:t>Travel Agencies/</w:t>
      </w:r>
      <w:r w:rsidR="00D55F49">
        <w:rPr>
          <w:rFonts w:ascii="Arial Narrow" w:hAnsi="Arial Narrow" w:cs="Times New Roman"/>
          <w:sz w:val="24"/>
          <w:szCs w:val="24"/>
        </w:rPr>
        <w:t xml:space="preserve">Service Providers </w:t>
      </w:r>
      <w:r w:rsidR="00B02B21" w:rsidRPr="00B02B21">
        <w:rPr>
          <w:rFonts w:ascii="Arial Narrow" w:hAnsi="Arial Narrow" w:cs="Times New Roman"/>
          <w:sz w:val="24"/>
          <w:szCs w:val="24"/>
        </w:rPr>
        <w:t>that are qualify</w:t>
      </w:r>
      <w:r w:rsidR="00D55F49">
        <w:rPr>
          <w:rFonts w:ascii="Arial Narrow" w:hAnsi="Arial Narrow" w:cs="Times New Roman"/>
          <w:sz w:val="24"/>
          <w:szCs w:val="24"/>
        </w:rPr>
        <w:t>, Professional</w:t>
      </w:r>
      <w:r w:rsidR="00B02B21" w:rsidRPr="00B02B21">
        <w:rPr>
          <w:rFonts w:ascii="Arial Narrow" w:hAnsi="Arial Narrow" w:cs="Times New Roman"/>
          <w:sz w:val="24"/>
          <w:szCs w:val="24"/>
        </w:rPr>
        <w:t xml:space="preserve"> and are technically competent for</w:t>
      </w:r>
      <w:bookmarkStart w:id="3" w:name="_GoBack"/>
      <w:bookmarkEnd w:id="3"/>
      <w:r w:rsidR="00B02B21" w:rsidRPr="00B02B21">
        <w:rPr>
          <w:rFonts w:ascii="Arial Narrow" w:hAnsi="Arial Narrow" w:cs="Times New Roman"/>
          <w:sz w:val="24"/>
          <w:szCs w:val="24"/>
        </w:rPr>
        <w:t xml:space="preserve"> </w:t>
      </w:r>
      <w:r w:rsidR="00D55F49">
        <w:rPr>
          <w:rFonts w:ascii="Arial Narrow" w:hAnsi="Arial Narrow" w:cs="Times New Roman"/>
          <w:sz w:val="24"/>
          <w:szCs w:val="24"/>
        </w:rPr>
        <w:t xml:space="preserve">the </w:t>
      </w:r>
      <w:r w:rsidR="00B02B21">
        <w:rPr>
          <w:rFonts w:ascii="Arial Narrow" w:hAnsi="Arial Narrow" w:cs="Times New Roman"/>
          <w:sz w:val="24"/>
          <w:szCs w:val="24"/>
        </w:rPr>
        <w:t xml:space="preserve">provision of </w:t>
      </w:r>
      <w:r w:rsidR="00D55F49">
        <w:rPr>
          <w:rFonts w:ascii="Arial Narrow" w:hAnsi="Arial Narrow" w:cs="Times New Roman"/>
          <w:sz w:val="24"/>
          <w:szCs w:val="24"/>
        </w:rPr>
        <w:t>required services</w:t>
      </w:r>
      <w:r w:rsidR="00B02B21">
        <w:rPr>
          <w:rFonts w:ascii="Arial Narrow" w:hAnsi="Arial Narrow" w:cs="Times New Roman"/>
          <w:sz w:val="24"/>
          <w:szCs w:val="24"/>
        </w:rPr>
        <w:t xml:space="preserve"> as indicated in</w:t>
      </w:r>
      <w:r w:rsidR="00B02B21">
        <w:rPr>
          <w:rFonts w:ascii="Arial Narrow" w:hAnsi="Arial Narrow"/>
        </w:rPr>
        <w:t xml:space="preserve"> </w:t>
      </w:r>
      <w:r w:rsidR="00823980" w:rsidRPr="00BD6FEE">
        <w:rPr>
          <w:rFonts w:ascii="Arial Narrow" w:hAnsi="Arial Narrow"/>
          <w:b/>
          <w:bCs/>
        </w:rPr>
        <w:t xml:space="preserve">ANNEX – </w:t>
      </w:r>
      <w:r w:rsidR="00BD5D62">
        <w:rPr>
          <w:rFonts w:ascii="Arial Narrow" w:hAnsi="Arial Narrow"/>
          <w:b/>
          <w:bCs/>
        </w:rPr>
        <w:t>B</w:t>
      </w:r>
      <w:r w:rsidRPr="00BD6FEE">
        <w:rPr>
          <w:rFonts w:ascii="Arial Narrow" w:hAnsi="Arial Narrow"/>
        </w:rPr>
        <w:t xml:space="preserve"> to submit their </w:t>
      </w:r>
      <w:r w:rsidR="00D55F49">
        <w:rPr>
          <w:rFonts w:ascii="Arial Narrow" w:hAnsi="Arial Narrow"/>
        </w:rPr>
        <w:t xml:space="preserve">sealed </w:t>
      </w:r>
      <w:r w:rsidRPr="00BD6FEE">
        <w:rPr>
          <w:rFonts w:ascii="Arial Narrow" w:hAnsi="Arial Narrow"/>
        </w:rPr>
        <w:t>proposals</w:t>
      </w:r>
      <w:r w:rsidR="00D55F49">
        <w:rPr>
          <w:rFonts w:ascii="Arial Narrow" w:hAnsi="Arial Narrow"/>
        </w:rPr>
        <w:t xml:space="preserve"> as per the outlined criteria set forth in this RFP</w:t>
      </w:r>
      <w:r w:rsidR="00AE510E" w:rsidRPr="00BD6FEE">
        <w:rPr>
          <w:rFonts w:ascii="Arial Narrow" w:hAnsi="Arial Narrow"/>
        </w:rPr>
        <w:t xml:space="preserve">. </w:t>
      </w:r>
    </w:p>
    <w:p w14:paraId="715B4478" w14:textId="77777777" w:rsidR="001C0625" w:rsidRDefault="00AE510E" w:rsidP="000C3C33">
      <w:pPr>
        <w:ind w:left="360"/>
        <w:rPr>
          <w:rFonts w:ascii="Arial Narrow" w:hAnsi="Arial Narrow"/>
        </w:rPr>
      </w:pPr>
      <w:r w:rsidRPr="00BD6FEE">
        <w:rPr>
          <w:rFonts w:ascii="Arial Narrow" w:hAnsi="Arial Narrow"/>
        </w:rPr>
        <w:t>The winning bidder</w:t>
      </w:r>
      <w:r w:rsidR="00535CCD" w:rsidRPr="00BD6FEE">
        <w:rPr>
          <w:rFonts w:ascii="Arial Narrow" w:hAnsi="Arial Narrow"/>
        </w:rPr>
        <w:t>(s)</w:t>
      </w:r>
      <w:r w:rsidR="00A72E24">
        <w:rPr>
          <w:rFonts w:ascii="Arial Narrow" w:hAnsi="Arial Narrow"/>
        </w:rPr>
        <w:t xml:space="preserve"> will enter into a flexible and day rate</w:t>
      </w:r>
      <w:r w:rsidRPr="00BD6FEE">
        <w:rPr>
          <w:rFonts w:ascii="Arial Narrow" w:hAnsi="Arial Narrow"/>
        </w:rPr>
        <w:t xml:space="preserve"> price </w:t>
      </w:r>
      <w:r w:rsidR="000C7143">
        <w:rPr>
          <w:rFonts w:ascii="Arial Narrow" w:hAnsi="Arial Narrow"/>
        </w:rPr>
        <w:t>Master Service Agreement</w:t>
      </w:r>
      <w:r w:rsidR="00BC2A4F" w:rsidRPr="00BD6FEE">
        <w:rPr>
          <w:rFonts w:ascii="Arial Narrow" w:hAnsi="Arial Narrow"/>
        </w:rPr>
        <w:t xml:space="preserve"> (</w:t>
      </w:r>
      <w:r w:rsidR="000C7143">
        <w:rPr>
          <w:rFonts w:ascii="Arial Narrow" w:hAnsi="Arial Narrow"/>
        </w:rPr>
        <w:t>MSA</w:t>
      </w:r>
      <w:r w:rsidRPr="00BD6FEE">
        <w:rPr>
          <w:rFonts w:ascii="Arial Narrow" w:hAnsi="Arial Narrow"/>
        </w:rPr>
        <w:t xml:space="preserve">) for </w:t>
      </w:r>
      <w:r w:rsidR="00D55F49">
        <w:rPr>
          <w:rFonts w:ascii="Arial Narrow" w:hAnsi="Arial Narrow"/>
        </w:rPr>
        <w:t xml:space="preserve">period of </w:t>
      </w:r>
      <w:r w:rsidRPr="00BD6FEE">
        <w:rPr>
          <w:rFonts w:ascii="Arial Narrow" w:hAnsi="Arial Narrow"/>
        </w:rPr>
        <w:t>one (1) year</w:t>
      </w:r>
      <w:r w:rsidR="008320C6">
        <w:rPr>
          <w:rFonts w:ascii="Arial Narrow" w:hAnsi="Arial Narrow"/>
        </w:rPr>
        <w:t xml:space="preserve"> with possibility of extension an additional year</w:t>
      </w:r>
      <w:r w:rsidR="00D55F49">
        <w:rPr>
          <w:rFonts w:ascii="Arial Narrow" w:hAnsi="Arial Narrow"/>
        </w:rPr>
        <w:t xml:space="preserve"> subject to the need and service provider reliability</w:t>
      </w:r>
      <w:r w:rsidRPr="00BD6FEE">
        <w:rPr>
          <w:rFonts w:ascii="Arial Narrow" w:hAnsi="Arial Narrow"/>
        </w:rPr>
        <w:t xml:space="preserve">. </w:t>
      </w:r>
      <w:r w:rsidR="001C0625" w:rsidRPr="00BD6FEE">
        <w:rPr>
          <w:rFonts w:ascii="Arial Narrow" w:hAnsi="Arial Narrow"/>
        </w:rPr>
        <w:t xml:space="preserve">Bidders shall be domiciled and </w:t>
      </w:r>
      <w:r w:rsidR="00BC2A4F" w:rsidRPr="00BD6FEE">
        <w:rPr>
          <w:rFonts w:ascii="Arial Narrow" w:hAnsi="Arial Narrow"/>
          <w:u w:val="single"/>
        </w:rPr>
        <w:t>must</w:t>
      </w:r>
      <w:r w:rsidR="00BC2A4F" w:rsidRPr="00BD6FEE">
        <w:rPr>
          <w:rFonts w:ascii="Arial Narrow" w:hAnsi="Arial Narrow"/>
        </w:rPr>
        <w:t xml:space="preserve"> have complied with all </w:t>
      </w:r>
      <w:r w:rsidR="000C7143">
        <w:rPr>
          <w:rFonts w:ascii="Arial Narrow" w:hAnsi="Arial Narrow"/>
        </w:rPr>
        <w:t xml:space="preserve">Host </w:t>
      </w:r>
      <w:r w:rsidR="00BC2A4F" w:rsidRPr="00BD6FEE">
        <w:rPr>
          <w:rFonts w:ascii="Arial Narrow" w:hAnsi="Arial Narrow"/>
        </w:rPr>
        <w:t xml:space="preserve">Government </w:t>
      </w:r>
      <w:r w:rsidR="00F42B83" w:rsidRPr="00BD6FEE">
        <w:rPr>
          <w:rFonts w:ascii="Arial Narrow" w:hAnsi="Arial Narrow"/>
        </w:rPr>
        <w:t xml:space="preserve">legal </w:t>
      </w:r>
      <w:r w:rsidR="000C7143">
        <w:rPr>
          <w:rFonts w:ascii="Arial Narrow" w:hAnsi="Arial Narrow"/>
        </w:rPr>
        <w:t xml:space="preserve">set forth </w:t>
      </w:r>
      <w:r w:rsidR="00BC2A4F" w:rsidRPr="00BD6FEE">
        <w:rPr>
          <w:rFonts w:ascii="Arial Narrow" w:hAnsi="Arial Narrow"/>
        </w:rPr>
        <w:t xml:space="preserve">Regulations </w:t>
      </w:r>
      <w:r w:rsidR="00F42B83" w:rsidRPr="00BD6FEE">
        <w:rPr>
          <w:rFonts w:ascii="Arial Narrow" w:hAnsi="Arial Narrow"/>
        </w:rPr>
        <w:t xml:space="preserve">to operate </w:t>
      </w:r>
      <w:r w:rsidR="00FD70A7" w:rsidRPr="00BD6FEE">
        <w:rPr>
          <w:rFonts w:ascii="Arial Narrow" w:hAnsi="Arial Narrow"/>
        </w:rPr>
        <w:t xml:space="preserve">in </w:t>
      </w:r>
      <w:r w:rsidR="00823980" w:rsidRPr="00BD6FEE">
        <w:rPr>
          <w:rFonts w:ascii="Arial Narrow" w:hAnsi="Arial Narrow"/>
          <w:b/>
          <w:bCs/>
        </w:rPr>
        <w:t>Afghanistan</w:t>
      </w:r>
      <w:r w:rsidR="00191688" w:rsidRPr="00BD6FEE">
        <w:rPr>
          <w:rFonts w:ascii="Arial Narrow" w:hAnsi="Arial Narrow"/>
        </w:rPr>
        <w:t xml:space="preserve"> </w:t>
      </w:r>
      <w:r w:rsidR="00BC2A4F" w:rsidRPr="00BD6FEE">
        <w:rPr>
          <w:rFonts w:ascii="Arial Narrow" w:hAnsi="Arial Narrow"/>
        </w:rPr>
        <w:t>and a regular tax payer</w:t>
      </w:r>
      <w:r w:rsidR="00FD70A7" w:rsidRPr="00BD6FEE">
        <w:rPr>
          <w:rFonts w:ascii="Arial Narrow" w:hAnsi="Arial Narrow"/>
        </w:rPr>
        <w:t xml:space="preserve"> to offer such services</w:t>
      </w:r>
      <w:r w:rsidR="00535CCD" w:rsidRPr="00BD6FEE">
        <w:rPr>
          <w:rFonts w:ascii="Arial Narrow" w:hAnsi="Arial Narrow"/>
        </w:rPr>
        <w:t xml:space="preserve"> </w:t>
      </w:r>
      <w:r w:rsidR="001C0625" w:rsidRPr="00BD6FEE">
        <w:rPr>
          <w:rFonts w:ascii="Arial Narrow" w:hAnsi="Arial Narrow"/>
        </w:rPr>
        <w:t xml:space="preserve">as specified in the tender and shall furnish copy of its </w:t>
      </w:r>
      <w:r w:rsidR="00535CCD" w:rsidRPr="00BD6FEE">
        <w:rPr>
          <w:rFonts w:ascii="Arial Narrow" w:hAnsi="Arial Narrow"/>
        </w:rPr>
        <w:t xml:space="preserve">operating </w:t>
      </w:r>
      <w:r w:rsidR="001C0625" w:rsidRPr="00BD6FEE">
        <w:rPr>
          <w:rFonts w:ascii="Arial Narrow" w:hAnsi="Arial Narrow"/>
        </w:rPr>
        <w:t>license</w:t>
      </w:r>
      <w:r w:rsidR="00535CCD" w:rsidRPr="00BD6FEE">
        <w:rPr>
          <w:rFonts w:ascii="Arial Narrow" w:hAnsi="Arial Narrow"/>
        </w:rPr>
        <w:t xml:space="preserve">/certificate of </w:t>
      </w:r>
      <w:r w:rsidR="000D5739" w:rsidRPr="00BD6FEE">
        <w:rPr>
          <w:rFonts w:ascii="Arial Narrow" w:hAnsi="Arial Narrow"/>
        </w:rPr>
        <w:t>registration</w:t>
      </w:r>
      <w:r w:rsidR="001C0625" w:rsidRPr="00BD6FEE">
        <w:rPr>
          <w:rFonts w:ascii="Arial Narrow" w:hAnsi="Arial Narrow"/>
        </w:rPr>
        <w:t xml:space="preserve"> </w:t>
      </w:r>
      <w:r w:rsidR="00535CCD" w:rsidRPr="00BD6FEE">
        <w:rPr>
          <w:rFonts w:ascii="Arial Narrow" w:hAnsi="Arial Narrow"/>
        </w:rPr>
        <w:t xml:space="preserve">valid </w:t>
      </w:r>
      <w:r w:rsidR="001C0625" w:rsidRPr="00BD6FEE">
        <w:rPr>
          <w:rFonts w:ascii="Arial Narrow" w:hAnsi="Arial Narrow"/>
        </w:rPr>
        <w:t>f</w:t>
      </w:r>
      <w:r w:rsidR="000D5739" w:rsidRPr="00BD6FEE">
        <w:rPr>
          <w:rFonts w:ascii="Arial Narrow" w:hAnsi="Arial Narrow"/>
        </w:rPr>
        <w:t xml:space="preserve">or the </w:t>
      </w:r>
      <w:r w:rsidR="00222234" w:rsidRPr="00BD6FEE">
        <w:rPr>
          <w:rFonts w:ascii="Arial Narrow" w:hAnsi="Arial Narrow"/>
        </w:rPr>
        <w:t xml:space="preserve">fiscal year </w:t>
      </w:r>
      <w:r w:rsidR="00264EDE" w:rsidRPr="00BD6FEE">
        <w:rPr>
          <w:rFonts w:ascii="Arial Narrow" w:hAnsi="Arial Narrow"/>
          <w:b/>
          <w:bCs/>
        </w:rPr>
        <w:t>201</w:t>
      </w:r>
      <w:r w:rsidR="000C3C33">
        <w:rPr>
          <w:rFonts w:ascii="Arial Narrow" w:hAnsi="Arial Narrow"/>
          <w:b/>
          <w:bCs/>
        </w:rPr>
        <w:t>9</w:t>
      </w:r>
      <w:r w:rsidR="00546233">
        <w:rPr>
          <w:rFonts w:ascii="Arial Narrow" w:hAnsi="Arial Narrow"/>
          <w:b/>
          <w:bCs/>
        </w:rPr>
        <w:t xml:space="preserve"> and possibly</w:t>
      </w:r>
      <w:r w:rsidR="000C7143">
        <w:rPr>
          <w:rFonts w:ascii="Arial Narrow" w:hAnsi="Arial Narrow"/>
          <w:b/>
          <w:bCs/>
        </w:rPr>
        <w:t xml:space="preserve"> 20</w:t>
      </w:r>
      <w:r w:rsidR="000C3C33">
        <w:rPr>
          <w:rFonts w:ascii="Arial Narrow" w:hAnsi="Arial Narrow"/>
          <w:b/>
          <w:bCs/>
        </w:rPr>
        <w:t>20</w:t>
      </w:r>
      <w:r w:rsidR="00535CCD" w:rsidRPr="00BD6FEE">
        <w:rPr>
          <w:rFonts w:ascii="Arial Narrow" w:hAnsi="Arial Narrow"/>
        </w:rPr>
        <w:t>.</w:t>
      </w:r>
      <w:r w:rsidR="001C0625" w:rsidRPr="00BD6FEE">
        <w:rPr>
          <w:rFonts w:ascii="Arial Narrow" w:hAnsi="Arial Narrow"/>
        </w:rPr>
        <w:t xml:space="preserve"> The Bidder shall not be under a declaration of ineligibility for corrupt or fraudulent practices.</w:t>
      </w:r>
    </w:p>
    <w:p w14:paraId="555EB5B7" w14:textId="77777777" w:rsidR="00546233" w:rsidRPr="00546233" w:rsidRDefault="00546233" w:rsidP="00546233">
      <w:pPr>
        <w:pStyle w:val="ListParagraph"/>
        <w:numPr>
          <w:ilvl w:val="1"/>
          <w:numId w:val="12"/>
        </w:numPr>
        <w:rPr>
          <w:rFonts w:ascii="Arial Narrow" w:hAnsi="Arial Narrow"/>
          <w:b/>
          <w:bCs/>
        </w:rPr>
      </w:pPr>
      <w:r w:rsidRPr="00546233">
        <w:rPr>
          <w:rFonts w:ascii="Arial Narrow" w:hAnsi="Arial Narrow"/>
          <w:b/>
          <w:bCs/>
        </w:rPr>
        <w:t xml:space="preserve">Background: </w:t>
      </w:r>
    </w:p>
    <w:p w14:paraId="2D6E0CB7" w14:textId="77777777" w:rsidR="00546233" w:rsidRPr="00546233" w:rsidRDefault="00546233" w:rsidP="00A72E24">
      <w:pPr>
        <w:pStyle w:val="Default"/>
        <w:ind w:left="360"/>
        <w:jc w:val="both"/>
        <w:rPr>
          <w:rFonts w:ascii="Arial Narrow" w:hAnsi="Arial Narrow" w:cs="Arial"/>
          <w:color w:val="auto"/>
          <w:sz w:val="22"/>
          <w:szCs w:val="22"/>
        </w:rPr>
      </w:pPr>
      <w:r w:rsidRPr="00546233">
        <w:rPr>
          <w:rFonts w:ascii="Arial Narrow" w:hAnsi="Arial Narrow" w:cs="Arial"/>
          <w:color w:val="auto"/>
          <w:sz w:val="22"/>
          <w:szCs w:val="22"/>
        </w:rPr>
        <w:lastRenderedPageBreak/>
        <w:t xml:space="preserve">IRC anticipates issuing a Master Services Agreement (MSA) or multiple MSAs to establish specific </w:t>
      </w:r>
      <w:r w:rsidR="00A72E24">
        <w:rPr>
          <w:rFonts w:ascii="Arial Narrow" w:hAnsi="Arial Narrow" w:cs="Arial"/>
          <w:color w:val="auto"/>
          <w:sz w:val="22"/>
          <w:szCs w:val="22"/>
        </w:rPr>
        <w:t>price competitiveness and commitment</w:t>
      </w:r>
      <w:r w:rsidRPr="00546233">
        <w:rPr>
          <w:rFonts w:ascii="Arial Narrow" w:hAnsi="Arial Narrow" w:cs="Arial"/>
          <w:color w:val="auto"/>
          <w:sz w:val="22"/>
          <w:szCs w:val="22"/>
        </w:rPr>
        <w:t xml:space="preserve"> levels for ordering of all above indicated needs. This will allow the organization to issue specific purchase orders or Task Orders, on an as-needed basis, for a period not to exceeding 12 months. </w:t>
      </w:r>
    </w:p>
    <w:p w14:paraId="71EA9D26" w14:textId="77777777" w:rsidR="00546233" w:rsidRPr="00546233" w:rsidRDefault="00546233" w:rsidP="00546233">
      <w:pPr>
        <w:pStyle w:val="ListParagraph"/>
        <w:ind w:left="360"/>
        <w:rPr>
          <w:rFonts w:asciiTheme="majorBidi" w:hAnsiTheme="majorBidi" w:cstheme="majorBidi"/>
          <w:sz w:val="24"/>
          <w:szCs w:val="24"/>
        </w:rPr>
      </w:pPr>
    </w:p>
    <w:p w14:paraId="509B9E62" w14:textId="77777777" w:rsidR="00546233" w:rsidRPr="00546233" w:rsidRDefault="00546233" w:rsidP="00546233">
      <w:pPr>
        <w:pStyle w:val="ListParagraph"/>
        <w:ind w:left="360"/>
        <w:rPr>
          <w:rFonts w:ascii="Arial Narrow" w:hAnsi="Arial Narrow"/>
        </w:rPr>
      </w:pPr>
      <w:r w:rsidRPr="00546233">
        <w:rPr>
          <w:rFonts w:ascii="Arial Narrow" w:hAnsi="Arial Narrow"/>
        </w:rPr>
        <w:t>Respondents should ensuring that their quotations/Proposals are received by IRC in accordance with the instructions, terms, and conditions described in the RFP. Failure to adhere to instructions described in this RFP may lead to disqualification of a quotation from the consideration.</w:t>
      </w:r>
    </w:p>
    <w:p w14:paraId="7D17FEDF"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4" w:name="_Toc457220654"/>
      <w:r w:rsidRPr="003F6075">
        <w:rPr>
          <w:rFonts w:ascii="Arial" w:eastAsia="Times New Roman" w:hAnsi="Arial" w:cs="Arial"/>
          <w:caps w:val="0"/>
          <w:spacing w:val="0"/>
          <w:sz w:val="22"/>
          <w:szCs w:val="22"/>
        </w:rPr>
        <w:t>Cost of Bidding</w:t>
      </w:r>
      <w:bookmarkEnd w:id="4"/>
    </w:p>
    <w:p w14:paraId="1C99B915" w14:textId="77777777" w:rsidR="00FA6172" w:rsidRPr="00D33BD0" w:rsidRDefault="001C0625" w:rsidP="00D33BD0">
      <w:pPr>
        <w:ind w:left="360"/>
        <w:rPr>
          <w:rFonts w:ascii="Arial Narrow" w:hAnsi="Arial Narrow"/>
        </w:rPr>
      </w:pPr>
      <w:r w:rsidRPr="00BD6FEE">
        <w:rPr>
          <w:rFonts w:ascii="Arial Narrow" w:hAnsi="Arial Narrow"/>
        </w:rPr>
        <w:t xml:space="preserve">The Bidder shall </w:t>
      </w:r>
      <w:r w:rsidR="00410B29" w:rsidRPr="00BD6FEE">
        <w:rPr>
          <w:rFonts w:ascii="Arial Narrow" w:hAnsi="Arial Narrow"/>
        </w:rPr>
        <w:t>be responsible for a</w:t>
      </w:r>
      <w:r w:rsidRPr="00BD6FEE">
        <w:rPr>
          <w:rFonts w:ascii="Arial Narrow" w:hAnsi="Arial Narrow"/>
        </w:rPr>
        <w:t xml:space="preserve">ll costs associated with the preparation and submission of its bid, and IRC hereinafter referred to as “the </w:t>
      </w:r>
      <w:r w:rsidR="000C3A8F" w:rsidRPr="00BD6FEE">
        <w:rPr>
          <w:rFonts w:ascii="Arial Narrow" w:hAnsi="Arial Narrow"/>
        </w:rPr>
        <w:t>Purchaser</w:t>
      </w:r>
      <w:r w:rsidRPr="00BD6FEE">
        <w:rPr>
          <w:rFonts w:ascii="Arial Narrow" w:hAnsi="Arial Narrow"/>
        </w:rPr>
        <w:t>”, will in no case be responsible or liable for those costs, regardless of the conduct or outcome of the bidding process.</w:t>
      </w:r>
    </w:p>
    <w:p w14:paraId="505E2F13" w14:textId="77777777" w:rsidR="001C0625" w:rsidRPr="00BD6FEE" w:rsidRDefault="001C0625" w:rsidP="00C90C7D">
      <w:pPr>
        <w:pStyle w:val="Heading5"/>
        <w:numPr>
          <w:ilvl w:val="0"/>
          <w:numId w:val="6"/>
        </w:numPr>
        <w:shd w:val="clear" w:color="auto" w:fill="FFC000"/>
        <w:spacing w:line="240" w:lineRule="auto"/>
        <w:rPr>
          <w:rFonts w:ascii="Arial Narrow" w:hAnsi="Arial Narrow"/>
          <w:sz w:val="24"/>
          <w:szCs w:val="24"/>
        </w:rPr>
      </w:pPr>
      <w:r w:rsidRPr="00BD6FEE">
        <w:rPr>
          <w:rFonts w:ascii="Arial Narrow" w:hAnsi="Arial Narrow"/>
          <w:sz w:val="24"/>
          <w:szCs w:val="24"/>
        </w:rPr>
        <w:t>THE BIDDING DOCUMENTS</w:t>
      </w:r>
      <w:r w:rsidR="00C3664B" w:rsidRPr="00BD6FEE">
        <w:rPr>
          <w:rFonts w:ascii="Arial Narrow" w:hAnsi="Arial Narrow"/>
          <w:sz w:val="24"/>
          <w:szCs w:val="24"/>
        </w:rPr>
        <w:t xml:space="preserve">: </w:t>
      </w:r>
    </w:p>
    <w:p w14:paraId="4840BA94"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5" w:name="_Toc457220655"/>
      <w:r w:rsidRPr="003F6075">
        <w:rPr>
          <w:rFonts w:ascii="Arial" w:eastAsia="Times New Roman" w:hAnsi="Arial" w:cs="Arial"/>
          <w:caps w:val="0"/>
          <w:spacing w:val="0"/>
          <w:sz w:val="22"/>
          <w:szCs w:val="22"/>
        </w:rPr>
        <w:t>The Bidding Documents</w:t>
      </w:r>
      <w:bookmarkEnd w:id="5"/>
    </w:p>
    <w:p w14:paraId="76428EF6" w14:textId="77777777" w:rsidR="001C0625" w:rsidRPr="00BD6FEE" w:rsidRDefault="001C0625" w:rsidP="00191688">
      <w:pPr>
        <w:ind w:left="360"/>
        <w:rPr>
          <w:rFonts w:ascii="Arial Narrow" w:hAnsi="Arial Narrow"/>
        </w:rPr>
      </w:pPr>
      <w:r w:rsidRPr="00BD6FEE">
        <w:rPr>
          <w:rFonts w:ascii="Arial Narrow" w:hAnsi="Arial Narrow"/>
        </w:rPr>
        <w:t>The Bidder is expected to examine all instruction</w:t>
      </w:r>
      <w:r w:rsidR="00535CCD" w:rsidRPr="00BD6FEE">
        <w:rPr>
          <w:rFonts w:ascii="Arial Narrow" w:hAnsi="Arial Narrow"/>
        </w:rPr>
        <w:t>s</w:t>
      </w:r>
      <w:r w:rsidRPr="00BD6FEE">
        <w:rPr>
          <w:rFonts w:ascii="Arial Narrow" w:hAnsi="Arial Narrow"/>
        </w:rPr>
        <w:t xml:space="preserve">, forms, </w:t>
      </w:r>
      <w:r w:rsidRPr="00BD6FEE">
        <w:rPr>
          <w:rFonts w:ascii="Arial Narrow" w:hAnsi="Arial Narrow"/>
          <w:b/>
        </w:rPr>
        <w:t>terms</w:t>
      </w:r>
      <w:r w:rsidRPr="00BD6FEE">
        <w:rPr>
          <w:rFonts w:ascii="Arial Narrow" w:hAnsi="Arial Narrow"/>
        </w:rPr>
        <w:t xml:space="preserve"> and </w:t>
      </w:r>
      <w:r w:rsidRPr="00BD6FEE">
        <w:rPr>
          <w:rFonts w:ascii="Arial Narrow" w:hAnsi="Arial Narrow"/>
          <w:b/>
        </w:rPr>
        <w:t>specifications</w:t>
      </w:r>
      <w:r w:rsidRPr="00BD6FEE">
        <w:rPr>
          <w:rFonts w:ascii="Arial Narrow" w:hAnsi="Arial Narrow"/>
        </w:rPr>
        <w:t xml:space="preserve"> in the bidding documents</w:t>
      </w:r>
      <w:r w:rsidR="00724747" w:rsidRPr="00BD6FEE">
        <w:rPr>
          <w:rFonts w:ascii="Arial Narrow" w:hAnsi="Arial Narrow"/>
        </w:rPr>
        <w:t xml:space="preserve"> prepared for the selection of authorized </w:t>
      </w:r>
      <w:r w:rsidR="0059526D">
        <w:rPr>
          <w:rFonts w:ascii="Arial Narrow" w:hAnsi="Arial Narrow"/>
        </w:rPr>
        <w:t>Service Provider</w:t>
      </w:r>
      <w:r w:rsidR="00724747" w:rsidRPr="00BD6FEE">
        <w:rPr>
          <w:rFonts w:ascii="Arial Narrow" w:hAnsi="Arial Narrow"/>
        </w:rPr>
        <w:t>s or vendor</w:t>
      </w:r>
      <w:r w:rsidR="00535CCD" w:rsidRPr="00BD6FEE">
        <w:rPr>
          <w:rFonts w:ascii="Arial Narrow" w:hAnsi="Arial Narrow"/>
        </w:rPr>
        <w:t>s</w:t>
      </w:r>
      <w:r w:rsidRPr="00BD6FEE">
        <w:rPr>
          <w:rFonts w:ascii="Arial Narrow" w:hAnsi="Arial Narrow"/>
        </w:rPr>
        <w:t>. Failure to furnish all information required</w:t>
      </w:r>
      <w:r w:rsidR="005C3626" w:rsidRPr="00BD6FEE">
        <w:rPr>
          <w:rFonts w:ascii="Arial Narrow" w:hAnsi="Arial Narrow"/>
        </w:rPr>
        <w:t xml:space="preserve"> as per </w:t>
      </w:r>
      <w:r w:rsidRPr="00BD6FEE">
        <w:rPr>
          <w:rFonts w:ascii="Arial Narrow" w:hAnsi="Arial Narrow"/>
        </w:rPr>
        <w:t xml:space="preserve">the bidding documents or to submit a bid not substantially responsive to the bidding document in every respect will be at the Bidder’s risk and may result in </w:t>
      </w:r>
      <w:r w:rsidR="00095B2E" w:rsidRPr="00BD6FEE">
        <w:rPr>
          <w:rFonts w:ascii="Arial Narrow" w:hAnsi="Arial Narrow"/>
        </w:rPr>
        <w:t>bid</w:t>
      </w:r>
      <w:r w:rsidRPr="00BD6FEE">
        <w:rPr>
          <w:rFonts w:ascii="Arial Narrow" w:hAnsi="Arial Narrow"/>
        </w:rPr>
        <w:t xml:space="preserve"> rejection.</w:t>
      </w:r>
    </w:p>
    <w:p w14:paraId="72737358" w14:textId="77777777" w:rsidR="00925628" w:rsidRPr="00BD6FEE" w:rsidRDefault="00925628" w:rsidP="00925628">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8297"/>
      </w:tblGrid>
      <w:tr w:rsidR="00B345F6" w:rsidRPr="00FC44C1" w14:paraId="1F3C8869" w14:textId="77777777" w:rsidTr="00B345F6">
        <w:tc>
          <w:tcPr>
            <w:tcW w:w="5000" w:type="pct"/>
            <w:shd w:val="clear" w:color="auto" w:fill="FBE4D5"/>
          </w:tcPr>
          <w:p w14:paraId="521CDA19" w14:textId="77777777" w:rsidR="00695F93" w:rsidRPr="00FC44C1" w:rsidRDefault="00695F93" w:rsidP="00B345F6">
            <w:pPr>
              <w:ind w:left="360"/>
              <w:rPr>
                <w:rFonts w:ascii="Arial Narrow" w:hAnsi="Arial Narrow"/>
                <w:i/>
              </w:rPr>
            </w:pPr>
            <w:r w:rsidRPr="00FC44C1">
              <w:rPr>
                <w:rFonts w:ascii="Arial Narrow" w:hAnsi="Arial Narrow"/>
                <w:i/>
              </w:rPr>
              <w:lastRenderedPageBreak/>
              <w:t>The Bidding documents comprise of the following documents:</w:t>
            </w:r>
          </w:p>
          <w:p w14:paraId="37E7D6E9" w14:textId="77777777" w:rsidR="00695F93" w:rsidRDefault="00695F93" w:rsidP="00C90C7D">
            <w:pPr>
              <w:numPr>
                <w:ilvl w:val="0"/>
                <w:numId w:val="2"/>
              </w:numPr>
              <w:rPr>
                <w:rFonts w:ascii="Arial Narrow" w:hAnsi="Arial Narrow"/>
                <w:i/>
              </w:rPr>
            </w:pPr>
            <w:r w:rsidRPr="00FC44C1">
              <w:rPr>
                <w:rFonts w:ascii="Arial Narrow" w:hAnsi="Arial Narrow"/>
                <w:i/>
              </w:rPr>
              <w:t>The Request for Proposal – RFP (applied to this document);</w:t>
            </w:r>
          </w:p>
          <w:p w14:paraId="542C7CB7" w14:textId="77777777" w:rsidR="000B7E6B" w:rsidRPr="00FC44C1" w:rsidRDefault="0059526D" w:rsidP="00C90C7D">
            <w:pPr>
              <w:numPr>
                <w:ilvl w:val="0"/>
                <w:numId w:val="2"/>
              </w:numPr>
              <w:rPr>
                <w:rFonts w:ascii="Arial Narrow" w:hAnsi="Arial Narrow"/>
                <w:i/>
              </w:rPr>
            </w:pPr>
            <w:r>
              <w:rPr>
                <w:rFonts w:ascii="Arial Narrow" w:hAnsi="Arial Narrow"/>
                <w:i/>
              </w:rPr>
              <w:t>Service Provider</w:t>
            </w:r>
            <w:r w:rsidR="000B7E6B">
              <w:rPr>
                <w:rFonts w:ascii="Arial Narrow" w:hAnsi="Arial Narrow"/>
                <w:i/>
              </w:rPr>
              <w:t xml:space="preserve"> Information Form and Conflict of Interest Form</w:t>
            </w:r>
          </w:p>
          <w:p w14:paraId="49B94AAD" w14:textId="77777777" w:rsidR="00695F93" w:rsidRPr="00FC44C1" w:rsidRDefault="00A72E24" w:rsidP="00BD5D62">
            <w:pPr>
              <w:numPr>
                <w:ilvl w:val="0"/>
                <w:numId w:val="2"/>
              </w:numPr>
              <w:rPr>
                <w:rFonts w:ascii="Arial Narrow" w:hAnsi="Arial Narrow"/>
                <w:i/>
              </w:rPr>
            </w:pPr>
            <w:r>
              <w:rPr>
                <w:rFonts w:ascii="Arial Narrow" w:hAnsi="Arial Narrow"/>
                <w:i/>
              </w:rPr>
              <w:t xml:space="preserve">Service and  overall cost effectiveness day rate price for each </w:t>
            </w:r>
            <w:r w:rsidR="00BD5D62">
              <w:rPr>
                <w:rFonts w:ascii="Arial Narrow" w:hAnsi="Arial Narrow"/>
                <w:i/>
              </w:rPr>
              <w:t xml:space="preserve">flight </w:t>
            </w:r>
            <w:r>
              <w:rPr>
                <w:rFonts w:ascii="Arial Narrow" w:hAnsi="Arial Narrow"/>
                <w:i/>
              </w:rPr>
              <w:t>itinerary</w:t>
            </w:r>
            <w:r w:rsidR="00BD5D62">
              <w:rPr>
                <w:rFonts w:ascii="Arial Narrow" w:hAnsi="Arial Narrow"/>
                <w:i/>
              </w:rPr>
              <w:t xml:space="preserve">, </w:t>
            </w:r>
            <w:r>
              <w:rPr>
                <w:rFonts w:ascii="Arial Narrow" w:hAnsi="Arial Narrow"/>
                <w:i/>
              </w:rPr>
              <w:t xml:space="preserve"> hotel need </w:t>
            </w:r>
            <w:r w:rsidR="00BD5D62">
              <w:rPr>
                <w:rFonts w:ascii="Arial Narrow" w:hAnsi="Arial Narrow"/>
                <w:i/>
              </w:rPr>
              <w:t xml:space="preserve">and Visa Facilitation Services </w:t>
            </w:r>
            <w:r w:rsidR="000B7E6B">
              <w:rPr>
                <w:rFonts w:ascii="Arial Narrow" w:hAnsi="Arial Narrow"/>
                <w:i/>
              </w:rPr>
              <w:t xml:space="preserve">Sheet </w:t>
            </w:r>
            <w:r w:rsidR="00BD5D62">
              <w:rPr>
                <w:rFonts w:ascii="Arial Narrow" w:hAnsi="Arial Narrow"/>
                <w:i/>
              </w:rPr>
              <w:t>Annex B</w:t>
            </w:r>
          </w:p>
          <w:p w14:paraId="6472B2A6" w14:textId="77777777" w:rsidR="00695F93" w:rsidRPr="00FC44C1" w:rsidRDefault="00695F93" w:rsidP="000C7143">
            <w:pPr>
              <w:ind w:left="360"/>
              <w:rPr>
                <w:rFonts w:ascii="Arial Narrow" w:hAnsi="Arial Narrow"/>
              </w:rPr>
            </w:pPr>
          </w:p>
        </w:tc>
      </w:tr>
    </w:tbl>
    <w:p w14:paraId="7049F284"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6" w:name="_Toc457220656"/>
      <w:r w:rsidRPr="003F6075">
        <w:rPr>
          <w:rFonts w:ascii="Arial" w:eastAsia="Times New Roman" w:hAnsi="Arial" w:cs="Arial"/>
          <w:caps w:val="0"/>
          <w:spacing w:val="0"/>
          <w:sz w:val="22"/>
          <w:szCs w:val="22"/>
        </w:rPr>
        <w:t>Clarification of Bidding Documents</w:t>
      </w:r>
      <w:bookmarkEnd w:id="6"/>
    </w:p>
    <w:p w14:paraId="5FE9B201" w14:textId="77777777" w:rsidR="001C0625" w:rsidRPr="00BD6FEE" w:rsidRDefault="001C0625" w:rsidP="000C3C33">
      <w:pPr>
        <w:ind w:left="360"/>
        <w:rPr>
          <w:rFonts w:ascii="Arial Narrow" w:hAnsi="Arial Narrow"/>
        </w:rPr>
      </w:pPr>
      <w:r w:rsidRPr="00BD6FEE">
        <w:rPr>
          <w:rFonts w:ascii="Arial Narrow" w:hAnsi="Arial Narrow"/>
        </w:rPr>
        <w:t>A prospective Bidder requiring any clarification of the Bidd</w:t>
      </w:r>
      <w:r w:rsidR="00D14399">
        <w:rPr>
          <w:rFonts w:ascii="Arial Narrow" w:hAnsi="Arial Narrow"/>
        </w:rPr>
        <w:t xml:space="preserve">ing Documents may notify in </w:t>
      </w:r>
      <w:r w:rsidRPr="00BD6FEE">
        <w:rPr>
          <w:rFonts w:ascii="Arial Narrow" w:hAnsi="Arial Narrow"/>
        </w:rPr>
        <w:t xml:space="preserve">writing at the </w:t>
      </w:r>
      <w:hyperlink r:id="rId10" w:history="1"/>
      <w:r w:rsidR="008D20F3" w:rsidRPr="00D33BD0">
        <w:rPr>
          <w:rFonts w:ascii="Arial Narrow" w:hAnsi="Arial Narrow"/>
        </w:rPr>
        <w:t xml:space="preserve"> </w:t>
      </w:r>
      <w:hyperlink r:id="rId11" w:history="1">
        <w:r w:rsidR="000C3C33" w:rsidRPr="00615902">
          <w:rPr>
            <w:rStyle w:val="Hyperlink"/>
            <w:rFonts w:ascii="Arial Narrow" w:hAnsi="Arial Narrow"/>
          </w:rPr>
          <w:t>AF.Tender@rescue.org</w:t>
        </w:r>
      </w:hyperlink>
      <w:r w:rsidR="00991229" w:rsidRPr="00D33BD0">
        <w:rPr>
          <w:rFonts w:ascii="Arial Narrow" w:hAnsi="Arial Narrow"/>
        </w:rPr>
        <w:t xml:space="preserve">. </w:t>
      </w:r>
      <w:r w:rsidR="00D512EF" w:rsidRPr="00D33BD0">
        <w:rPr>
          <w:rFonts w:ascii="Arial Narrow" w:hAnsi="Arial Narrow"/>
        </w:rPr>
        <w:t xml:space="preserve">The request for clarification </w:t>
      </w:r>
      <w:r w:rsidR="0093059F" w:rsidRPr="00D33BD0">
        <w:rPr>
          <w:rFonts w:ascii="Arial Narrow" w:hAnsi="Arial Narrow"/>
        </w:rPr>
        <w:t>must reac</w:t>
      </w:r>
      <w:r w:rsidR="00566513" w:rsidRPr="00D33BD0">
        <w:rPr>
          <w:rFonts w:ascii="Arial Narrow" w:hAnsi="Arial Narrow"/>
        </w:rPr>
        <w:t xml:space="preserve">h the purchaser not later than </w:t>
      </w:r>
      <w:r w:rsidR="00D33BD0" w:rsidRPr="00D33BD0">
        <w:rPr>
          <w:rFonts w:ascii="Arial Narrow" w:hAnsi="Arial Narrow"/>
        </w:rPr>
        <w:t>(</w:t>
      </w:r>
      <w:r w:rsidR="000C3C33" w:rsidRPr="000C3C33">
        <w:rPr>
          <w:rFonts w:ascii="Arial Narrow" w:hAnsi="Arial Narrow"/>
        </w:rPr>
        <w:t>June 11-20, 2019</w:t>
      </w:r>
      <w:r w:rsidR="0093059F" w:rsidRPr="00D33BD0">
        <w:rPr>
          <w:rFonts w:ascii="Arial Narrow" w:hAnsi="Arial Narrow"/>
        </w:rPr>
        <w:t>)</w:t>
      </w:r>
      <w:r w:rsidRPr="00D33BD0">
        <w:rPr>
          <w:rFonts w:ascii="Arial Narrow" w:hAnsi="Arial Narrow"/>
        </w:rPr>
        <w:t xml:space="preserve">. The </w:t>
      </w:r>
      <w:r w:rsidR="000C3A8F" w:rsidRPr="00D33BD0">
        <w:rPr>
          <w:rFonts w:ascii="Arial Narrow" w:hAnsi="Arial Narrow"/>
        </w:rPr>
        <w:t xml:space="preserve">Purchaser </w:t>
      </w:r>
      <w:r w:rsidRPr="00D33BD0">
        <w:rPr>
          <w:rFonts w:ascii="Arial Narrow" w:hAnsi="Arial Narrow"/>
        </w:rPr>
        <w:t xml:space="preserve">will respond </w:t>
      </w:r>
      <w:r w:rsidR="008D20F3" w:rsidRPr="00D33BD0">
        <w:rPr>
          <w:rFonts w:ascii="Arial Narrow" w:hAnsi="Arial Narrow"/>
        </w:rPr>
        <w:t xml:space="preserve">by </w:t>
      </w:r>
      <w:r w:rsidR="00B50B02" w:rsidRPr="00D33BD0">
        <w:rPr>
          <w:rFonts w:ascii="Arial Narrow" w:hAnsi="Arial Narrow"/>
        </w:rPr>
        <w:t>e</w:t>
      </w:r>
      <w:r w:rsidR="00BE6EC2" w:rsidRPr="00D33BD0">
        <w:rPr>
          <w:rFonts w:ascii="Arial Narrow" w:hAnsi="Arial Narrow"/>
        </w:rPr>
        <w:t>-</w:t>
      </w:r>
      <w:r w:rsidR="00B50B02" w:rsidRPr="00D33BD0">
        <w:rPr>
          <w:rFonts w:ascii="Arial Narrow" w:hAnsi="Arial Narrow"/>
        </w:rPr>
        <w:t>mail</w:t>
      </w:r>
      <w:r w:rsidR="00D512EF" w:rsidRPr="00D33BD0">
        <w:rPr>
          <w:rFonts w:ascii="Arial Narrow" w:hAnsi="Arial Narrow"/>
        </w:rPr>
        <w:t xml:space="preserve"> providing clarification on t</w:t>
      </w:r>
      <w:r w:rsidRPr="00D33BD0">
        <w:rPr>
          <w:rFonts w:ascii="Arial Narrow" w:hAnsi="Arial Narrow"/>
        </w:rPr>
        <w:t>he bid</w:t>
      </w:r>
      <w:r w:rsidR="00D512EF" w:rsidRPr="00D33BD0">
        <w:rPr>
          <w:rFonts w:ascii="Arial Narrow" w:hAnsi="Arial Narrow"/>
        </w:rPr>
        <w:t xml:space="preserve"> </w:t>
      </w:r>
      <w:r w:rsidRPr="00D33BD0">
        <w:rPr>
          <w:rFonts w:ascii="Arial Narrow" w:hAnsi="Arial Narrow"/>
        </w:rPr>
        <w:t xml:space="preserve">documents </w:t>
      </w:r>
      <w:r w:rsidR="00E60B8D" w:rsidRPr="00D33BD0">
        <w:rPr>
          <w:rFonts w:ascii="Arial Narrow" w:hAnsi="Arial Narrow"/>
        </w:rPr>
        <w:t xml:space="preserve">on the </w:t>
      </w:r>
      <w:r w:rsidR="00D33BD0" w:rsidRPr="00D33BD0">
        <w:rPr>
          <w:rFonts w:ascii="Arial Narrow" w:hAnsi="Arial Narrow"/>
        </w:rPr>
        <w:t>(</w:t>
      </w:r>
      <w:r w:rsidR="000C3C33" w:rsidRPr="000C3C33">
        <w:rPr>
          <w:rFonts w:ascii="Arial Narrow" w:hAnsi="Arial Narrow"/>
        </w:rPr>
        <w:t>June 11-20, 2019</w:t>
      </w:r>
      <w:r w:rsidR="00BE6EC2" w:rsidRPr="00D33BD0">
        <w:rPr>
          <w:rFonts w:ascii="Arial Narrow" w:hAnsi="Arial Narrow"/>
        </w:rPr>
        <w:t>)</w:t>
      </w:r>
      <w:r w:rsidRPr="00D33BD0">
        <w:rPr>
          <w:rFonts w:ascii="Arial Narrow" w:hAnsi="Arial Narrow"/>
        </w:rPr>
        <w:t>.</w:t>
      </w:r>
      <w:r w:rsidRPr="00BD6FEE">
        <w:rPr>
          <w:rFonts w:ascii="Arial Narrow" w:hAnsi="Arial Narrow"/>
        </w:rPr>
        <w:t xml:space="preserve"> Written copies of the </w:t>
      </w:r>
      <w:r w:rsidR="00C666A5" w:rsidRPr="00BD6FEE">
        <w:rPr>
          <w:rFonts w:ascii="Arial Narrow" w:hAnsi="Arial Narrow"/>
        </w:rPr>
        <w:t xml:space="preserve">Purchaser’s </w:t>
      </w:r>
      <w:r w:rsidRPr="00BD6FEE">
        <w:rPr>
          <w:rFonts w:ascii="Arial Narrow" w:hAnsi="Arial Narrow"/>
        </w:rPr>
        <w:t xml:space="preserve">response (including an explanation of the query but without identifying the source of inquiry) will be </w:t>
      </w:r>
      <w:r w:rsidR="00B50B02" w:rsidRPr="00BD6FEE">
        <w:rPr>
          <w:rFonts w:ascii="Arial Narrow" w:hAnsi="Arial Narrow"/>
        </w:rPr>
        <w:t xml:space="preserve">communicated </w:t>
      </w:r>
      <w:r w:rsidRPr="00BD6FEE">
        <w:rPr>
          <w:rFonts w:ascii="Arial Narrow" w:hAnsi="Arial Narrow"/>
        </w:rPr>
        <w:t xml:space="preserve">to all prospective Bidders, </w:t>
      </w:r>
      <w:r w:rsidR="00B50B02" w:rsidRPr="00BD6FEE">
        <w:rPr>
          <w:rFonts w:ascii="Arial Narrow" w:hAnsi="Arial Narrow"/>
        </w:rPr>
        <w:t xml:space="preserve">who </w:t>
      </w:r>
      <w:r w:rsidR="00810726" w:rsidRPr="00BD6FEE">
        <w:rPr>
          <w:rFonts w:ascii="Arial Narrow" w:hAnsi="Arial Narrow"/>
        </w:rPr>
        <w:t>had</w:t>
      </w:r>
      <w:r w:rsidRPr="00BD6FEE">
        <w:rPr>
          <w:rFonts w:ascii="Arial Narrow" w:hAnsi="Arial Narrow"/>
        </w:rPr>
        <w:t xml:space="preserve"> received the bidding documents.</w:t>
      </w:r>
    </w:p>
    <w:p w14:paraId="235EBA8A" w14:textId="77777777" w:rsidR="001C0625" w:rsidRPr="00BD6FEE" w:rsidRDefault="00C3664B" w:rsidP="00890A53">
      <w:pPr>
        <w:pStyle w:val="Heading5"/>
        <w:shd w:val="clear" w:color="auto" w:fill="FFC000"/>
        <w:spacing w:line="240" w:lineRule="auto"/>
        <w:ind w:left="360" w:hanging="360"/>
        <w:rPr>
          <w:rFonts w:ascii="Arial Narrow" w:hAnsi="Arial Narrow"/>
          <w:sz w:val="24"/>
          <w:szCs w:val="24"/>
        </w:rPr>
      </w:pPr>
      <w:r w:rsidRPr="00BD6FEE">
        <w:rPr>
          <w:rFonts w:ascii="Arial Narrow" w:hAnsi="Arial Narrow"/>
          <w:sz w:val="24"/>
          <w:szCs w:val="24"/>
        </w:rPr>
        <w:t>III</w:t>
      </w:r>
      <w:r w:rsidR="003639C7" w:rsidRPr="00BD6FEE">
        <w:rPr>
          <w:rFonts w:ascii="Arial Narrow" w:hAnsi="Arial Narrow"/>
          <w:sz w:val="24"/>
          <w:szCs w:val="24"/>
        </w:rPr>
        <w:t xml:space="preserve">. </w:t>
      </w:r>
      <w:r w:rsidR="001C0625" w:rsidRPr="00BD6FEE">
        <w:rPr>
          <w:rFonts w:ascii="Arial Narrow" w:hAnsi="Arial Narrow"/>
          <w:sz w:val="24"/>
          <w:szCs w:val="24"/>
        </w:rPr>
        <w:t>PREPARATION OF BIDS</w:t>
      </w:r>
      <w:r w:rsidR="003639C7" w:rsidRPr="00BD6FEE">
        <w:rPr>
          <w:rFonts w:ascii="Arial Narrow" w:hAnsi="Arial Narrow"/>
          <w:sz w:val="24"/>
          <w:szCs w:val="24"/>
        </w:rPr>
        <w:t>:</w:t>
      </w:r>
      <w:r w:rsidR="00D70B63" w:rsidRPr="00BD6FEE">
        <w:rPr>
          <w:rFonts w:ascii="Arial Narrow" w:hAnsi="Arial Narrow"/>
          <w:sz w:val="24"/>
          <w:szCs w:val="24"/>
        </w:rPr>
        <w:t xml:space="preserve"> </w:t>
      </w:r>
    </w:p>
    <w:p w14:paraId="04270260"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7" w:name="_Toc457220657"/>
      <w:r w:rsidRPr="003F6075">
        <w:rPr>
          <w:rFonts w:ascii="Arial" w:eastAsia="Times New Roman" w:hAnsi="Arial" w:cs="Arial"/>
          <w:caps w:val="0"/>
          <w:spacing w:val="0"/>
          <w:sz w:val="22"/>
          <w:szCs w:val="22"/>
        </w:rPr>
        <w:t>Language of Bid</w:t>
      </w:r>
      <w:bookmarkEnd w:id="7"/>
    </w:p>
    <w:p w14:paraId="6792BFDD" w14:textId="77777777" w:rsidR="001C0625" w:rsidRPr="00BD6FEE" w:rsidRDefault="001C0625" w:rsidP="00A72E24">
      <w:pPr>
        <w:ind w:left="360"/>
        <w:rPr>
          <w:rFonts w:ascii="Arial Narrow" w:hAnsi="Arial Narrow"/>
        </w:rPr>
      </w:pPr>
      <w:r w:rsidRPr="00BD6FEE">
        <w:rPr>
          <w:rFonts w:ascii="Arial Narrow" w:hAnsi="Arial Narrow"/>
        </w:rPr>
        <w:t xml:space="preserve">The bid and all relative correspondence and documents exchanged between the bidders and the </w:t>
      </w:r>
      <w:r w:rsidR="00C666A5" w:rsidRPr="00BD6FEE">
        <w:rPr>
          <w:rFonts w:ascii="Arial Narrow" w:hAnsi="Arial Narrow"/>
        </w:rPr>
        <w:t>Purchaser</w:t>
      </w:r>
      <w:r w:rsidRPr="00BD6FEE">
        <w:rPr>
          <w:rFonts w:ascii="Arial Narrow" w:hAnsi="Arial Narrow"/>
        </w:rPr>
        <w:t xml:space="preserve"> shall be written in </w:t>
      </w:r>
      <w:r w:rsidRPr="00BD6FEE">
        <w:rPr>
          <w:rFonts w:ascii="Arial Narrow" w:hAnsi="Arial Narrow"/>
          <w:b/>
        </w:rPr>
        <w:t xml:space="preserve">English </w:t>
      </w:r>
      <w:r w:rsidR="00C201E8" w:rsidRPr="00BD6FEE">
        <w:rPr>
          <w:rFonts w:ascii="Arial Narrow" w:hAnsi="Arial Narrow"/>
          <w:b/>
        </w:rPr>
        <w:t>language only</w:t>
      </w:r>
      <w:r w:rsidRPr="00BD6FEE">
        <w:rPr>
          <w:rFonts w:ascii="Arial Narrow" w:hAnsi="Arial Narrow"/>
          <w:b/>
        </w:rPr>
        <w:t>.</w:t>
      </w:r>
      <w:r w:rsidRPr="00BD6FEE">
        <w:rPr>
          <w:rFonts w:ascii="Arial Narrow" w:hAnsi="Arial Narrow"/>
        </w:rPr>
        <w:t xml:space="preserve"> Any printed literature furnished by the bidder and written in another language must be acco</w:t>
      </w:r>
      <w:r w:rsidR="00A72E24">
        <w:rPr>
          <w:rFonts w:ascii="Arial Narrow" w:hAnsi="Arial Narrow"/>
        </w:rPr>
        <w:t>mpa</w:t>
      </w:r>
      <w:r w:rsidRPr="00BD6FEE">
        <w:rPr>
          <w:rFonts w:ascii="Arial Narrow" w:hAnsi="Arial Narrow"/>
        </w:rPr>
        <w:t xml:space="preserve">nied by an English translation of its pertinent passages, in which case, for purposes of interpretation of the bid, the English translation shall prevail. Any translations must be performed by a </w:t>
      </w:r>
      <w:r w:rsidR="00D70B63" w:rsidRPr="00BD6FEE">
        <w:rPr>
          <w:rFonts w:ascii="Arial Narrow" w:hAnsi="Arial Narrow"/>
        </w:rPr>
        <w:t xml:space="preserve">licensed </w:t>
      </w:r>
      <w:r w:rsidRPr="00BD6FEE">
        <w:rPr>
          <w:rFonts w:ascii="Arial Narrow" w:hAnsi="Arial Narrow"/>
        </w:rPr>
        <w:t xml:space="preserve">translator </w:t>
      </w:r>
      <w:r w:rsidR="00D70B63" w:rsidRPr="00BD6FEE">
        <w:rPr>
          <w:rFonts w:ascii="Arial Narrow" w:hAnsi="Arial Narrow"/>
        </w:rPr>
        <w:t xml:space="preserve">as </w:t>
      </w:r>
      <w:r w:rsidRPr="00BD6FEE">
        <w:rPr>
          <w:rFonts w:ascii="Arial Narrow" w:hAnsi="Arial Narrow"/>
        </w:rPr>
        <w:t>recognized</w:t>
      </w:r>
      <w:r w:rsidR="00CF7FB1" w:rsidRPr="00BD6FEE">
        <w:rPr>
          <w:rFonts w:ascii="Arial Narrow" w:hAnsi="Arial Narrow"/>
        </w:rPr>
        <w:t xml:space="preserve"> and</w:t>
      </w:r>
      <w:r w:rsidR="007D5DD7" w:rsidRPr="00BD6FEE">
        <w:rPr>
          <w:rFonts w:ascii="Arial Narrow" w:hAnsi="Arial Narrow"/>
        </w:rPr>
        <w:t xml:space="preserve"> notarized</w:t>
      </w:r>
      <w:r w:rsidRPr="00BD6FEE">
        <w:rPr>
          <w:rFonts w:ascii="Arial Narrow" w:hAnsi="Arial Narrow"/>
        </w:rPr>
        <w:t xml:space="preserve"> by the Court</w:t>
      </w:r>
      <w:r w:rsidR="00CD3A5A" w:rsidRPr="00BD6FEE">
        <w:rPr>
          <w:rFonts w:ascii="Arial Narrow" w:hAnsi="Arial Narrow"/>
        </w:rPr>
        <w:t>s and Government of Afghanistan</w:t>
      </w:r>
      <w:r w:rsidRPr="00BD6FEE">
        <w:rPr>
          <w:rFonts w:ascii="Arial Narrow" w:hAnsi="Arial Narrow"/>
        </w:rPr>
        <w:t>.</w:t>
      </w:r>
    </w:p>
    <w:p w14:paraId="03D77AD3"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8" w:name="_Toc457220658"/>
      <w:r w:rsidRPr="003F6075">
        <w:rPr>
          <w:rFonts w:ascii="Arial" w:eastAsia="Times New Roman" w:hAnsi="Arial" w:cs="Arial"/>
          <w:caps w:val="0"/>
          <w:spacing w:val="0"/>
          <w:sz w:val="22"/>
          <w:szCs w:val="22"/>
        </w:rPr>
        <w:lastRenderedPageBreak/>
        <w:t>Documents Comprising the Bid</w:t>
      </w:r>
      <w:bookmarkEnd w:id="8"/>
      <w:r w:rsidR="00440EA9" w:rsidRPr="003F6075">
        <w:rPr>
          <w:rFonts w:ascii="Arial" w:eastAsia="Times New Roman" w:hAnsi="Arial" w:cs="Arial"/>
          <w:caps w:val="0"/>
          <w:spacing w:val="0"/>
          <w:sz w:val="22"/>
          <w:szCs w:val="22"/>
        </w:rPr>
        <w:t xml:space="preserve"> </w:t>
      </w:r>
    </w:p>
    <w:p w14:paraId="7C8F9597" w14:textId="77777777" w:rsidR="00695F93" w:rsidRPr="00BD6FEE" w:rsidRDefault="00440EA9" w:rsidP="00440EA9">
      <w:pPr>
        <w:ind w:left="360"/>
        <w:rPr>
          <w:rFonts w:ascii="Arial Narrow" w:hAnsi="Arial Narrow"/>
        </w:rPr>
      </w:pPr>
      <w:r w:rsidRPr="00BD6FEE">
        <w:rPr>
          <w:rFonts w:ascii="Arial Narrow" w:hAnsi="Arial Narrow"/>
        </w:rPr>
        <w:t>The submitted bid must include the following information.  Failure to supply all requested information or comply with the specified formats may disqualify the bidder from consideration</w:t>
      </w:r>
      <w:r w:rsidR="00695F93" w:rsidRPr="00BD6FEE">
        <w:rPr>
          <w:rFonts w:ascii="Arial Narrow" w:hAnsi="Arial Narrow"/>
        </w:rPr>
        <w:t>.</w:t>
      </w:r>
    </w:p>
    <w:p w14:paraId="2B6AB0C0" w14:textId="77777777" w:rsidR="001C0625" w:rsidRPr="00BD6FEE" w:rsidRDefault="001C0625" w:rsidP="00440EA9">
      <w:pPr>
        <w:ind w:left="360"/>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8297"/>
      </w:tblGrid>
      <w:tr w:rsidR="00B345F6" w:rsidRPr="00FC44C1" w14:paraId="22077C2F" w14:textId="77777777" w:rsidTr="00B345F6">
        <w:tc>
          <w:tcPr>
            <w:tcW w:w="5000" w:type="pct"/>
            <w:shd w:val="clear" w:color="auto" w:fill="FBE4D5"/>
          </w:tcPr>
          <w:p w14:paraId="370B88FF" w14:textId="77777777" w:rsidR="00695F93" w:rsidRPr="00FC44C1" w:rsidRDefault="00695F93" w:rsidP="00A72E24">
            <w:pPr>
              <w:numPr>
                <w:ilvl w:val="0"/>
                <w:numId w:val="8"/>
              </w:numPr>
              <w:rPr>
                <w:rFonts w:ascii="Arial Narrow" w:hAnsi="Arial Narrow"/>
                <w:i/>
              </w:rPr>
            </w:pPr>
            <w:r w:rsidRPr="00FC44C1">
              <w:rPr>
                <w:rFonts w:ascii="Arial Narrow" w:hAnsi="Arial Narrow"/>
                <w:i/>
              </w:rPr>
              <w:t xml:space="preserve">A Bid detailing the </w:t>
            </w:r>
            <w:r w:rsidR="00A72E24">
              <w:rPr>
                <w:rFonts w:ascii="Arial Narrow" w:hAnsi="Arial Narrow"/>
                <w:i/>
              </w:rPr>
              <w:t>service provider commits given price p/itinerary economically  value for money and prevails with day rate commitment</w:t>
            </w:r>
            <w:r w:rsidRPr="00FC44C1">
              <w:rPr>
                <w:rFonts w:ascii="Arial Narrow" w:hAnsi="Arial Narrow"/>
                <w:i/>
              </w:rPr>
              <w:t xml:space="preserve">; </w:t>
            </w:r>
          </w:p>
          <w:p w14:paraId="509370E8" w14:textId="77777777" w:rsidR="00695F93" w:rsidRPr="00FC44C1" w:rsidRDefault="00695F93" w:rsidP="00C90C7D">
            <w:pPr>
              <w:numPr>
                <w:ilvl w:val="0"/>
                <w:numId w:val="8"/>
              </w:numPr>
              <w:rPr>
                <w:rFonts w:ascii="Arial Narrow" w:hAnsi="Arial Narrow"/>
                <w:i/>
              </w:rPr>
            </w:pPr>
            <w:r w:rsidRPr="00FC44C1">
              <w:rPr>
                <w:rFonts w:ascii="Arial Narrow" w:hAnsi="Arial Narrow"/>
                <w:i/>
              </w:rPr>
              <w:t xml:space="preserve">Certificate of Business registration or Trading License in </w:t>
            </w:r>
            <w:r w:rsidR="00CD3A5A" w:rsidRPr="00FC44C1">
              <w:rPr>
                <w:rFonts w:ascii="Arial Narrow" w:hAnsi="Arial Narrow"/>
                <w:i/>
              </w:rPr>
              <w:t>Afghanistan</w:t>
            </w:r>
            <w:r w:rsidR="00F84916">
              <w:rPr>
                <w:rFonts w:ascii="Arial Narrow" w:hAnsi="Arial Narrow"/>
                <w:i/>
              </w:rPr>
              <w:t xml:space="preserve"> from relevant government authorities such as AISA and or Ministry of Culture and Information</w:t>
            </w:r>
          </w:p>
          <w:p w14:paraId="435F5F0E" w14:textId="77777777" w:rsidR="00695F93" w:rsidRPr="00FC44C1" w:rsidRDefault="00695F93" w:rsidP="00C90C7D">
            <w:pPr>
              <w:numPr>
                <w:ilvl w:val="0"/>
                <w:numId w:val="8"/>
              </w:numPr>
              <w:rPr>
                <w:rFonts w:ascii="Arial Narrow" w:hAnsi="Arial Narrow"/>
                <w:i/>
              </w:rPr>
            </w:pPr>
            <w:r w:rsidRPr="00FC44C1">
              <w:rPr>
                <w:rFonts w:ascii="Arial Narrow" w:hAnsi="Arial Narrow"/>
                <w:i/>
              </w:rPr>
              <w:t xml:space="preserve">Profile of the </w:t>
            </w:r>
            <w:r w:rsidR="00AE380B" w:rsidRPr="00FC44C1">
              <w:rPr>
                <w:rFonts w:ascii="Arial Narrow" w:hAnsi="Arial Narrow"/>
                <w:i/>
              </w:rPr>
              <w:t>dealer (experience in the same field)</w:t>
            </w:r>
            <w:r w:rsidRPr="00FC44C1">
              <w:rPr>
                <w:rFonts w:ascii="Arial Narrow" w:hAnsi="Arial Narrow"/>
                <w:i/>
              </w:rPr>
              <w:t xml:space="preserve"> </w:t>
            </w:r>
          </w:p>
          <w:p w14:paraId="3CCE6FB5" w14:textId="77777777" w:rsidR="00CD3A5A" w:rsidRPr="00FC44C1" w:rsidRDefault="00695F93" w:rsidP="00C90C7D">
            <w:pPr>
              <w:numPr>
                <w:ilvl w:val="0"/>
                <w:numId w:val="8"/>
              </w:numPr>
              <w:rPr>
                <w:rFonts w:ascii="Arial Narrow" w:hAnsi="Arial Narrow"/>
                <w:i/>
              </w:rPr>
            </w:pPr>
            <w:r w:rsidRPr="00FC44C1">
              <w:rPr>
                <w:rFonts w:ascii="Arial Narrow" w:hAnsi="Arial Narrow"/>
                <w:i/>
              </w:rPr>
              <w:t xml:space="preserve">Tax payers documents in </w:t>
            </w:r>
            <w:r w:rsidR="00CD3A5A" w:rsidRPr="00FC44C1">
              <w:rPr>
                <w:rFonts w:ascii="Arial Narrow" w:hAnsi="Arial Narrow"/>
                <w:i/>
              </w:rPr>
              <w:t>Afghanistan</w:t>
            </w:r>
          </w:p>
          <w:p w14:paraId="56A04181" w14:textId="77777777" w:rsidR="00695F93" w:rsidRPr="00FC44C1" w:rsidRDefault="00695F93" w:rsidP="00C90C7D">
            <w:pPr>
              <w:numPr>
                <w:ilvl w:val="0"/>
                <w:numId w:val="8"/>
              </w:numPr>
              <w:rPr>
                <w:rFonts w:ascii="Arial Narrow" w:hAnsi="Arial Narrow"/>
                <w:i/>
              </w:rPr>
            </w:pPr>
            <w:r w:rsidRPr="00FC44C1">
              <w:rPr>
                <w:rFonts w:ascii="Arial Narrow" w:hAnsi="Arial Narrow"/>
                <w:i/>
              </w:rPr>
              <w:t>Bank details /Financial capabilities</w:t>
            </w:r>
          </w:p>
          <w:p w14:paraId="5CFDC808" w14:textId="77777777" w:rsidR="00695F93" w:rsidRPr="00FC44C1" w:rsidRDefault="00695F93" w:rsidP="00C90C7D">
            <w:pPr>
              <w:numPr>
                <w:ilvl w:val="0"/>
                <w:numId w:val="8"/>
              </w:numPr>
              <w:rPr>
                <w:rFonts w:ascii="Arial Narrow" w:hAnsi="Arial Narrow"/>
                <w:i/>
              </w:rPr>
            </w:pPr>
            <w:r w:rsidRPr="00FC44C1">
              <w:rPr>
                <w:rFonts w:ascii="Arial Narrow" w:hAnsi="Arial Narrow"/>
                <w:i/>
              </w:rPr>
              <w:t xml:space="preserve">Cover letter explaining interest to be a contracted vendor or </w:t>
            </w:r>
            <w:r w:rsidR="0059526D">
              <w:rPr>
                <w:rFonts w:ascii="Arial Narrow" w:hAnsi="Arial Narrow"/>
                <w:i/>
              </w:rPr>
              <w:t>Service Provider</w:t>
            </w:r>
            <w:r w:rsidRPr="00FC44C1">
              <w:rPr>
                <w:rFonts w:ascii="Arial Narrow" w:hAnsi="Arial Narrow"/>
                <w:i/>
              </w:rPr>
              <w:t xml:space="preserve"> </w:t>
            </w:r>
          </w:p>
          <w:p w14:paraId="0EEFB067" w14:textId="77777777" w:rsidR="00A72E24" w:rsidRDefault="00695F93" w:rsidP="00A72E24">
            <w:pPr>
              <w:numPr>
                <w:ilvl w:val="0"/>
                <w:numId w:val="8"/>
              </w:numPr>
              <w:rPr>
                <w:rFonts w:ascii="Arial Narrow" w:hAnsi="Arial Narrow"/>
                <w:i/>
              </w:rPr>
            </w:pPr>
            <w:r w:rsidRPr="00B02B21">
              <w:rPr>
                <w:rFonts w:ascii="Arial Narrow" w:hAnsi="Arial Narrow"/>
                <w:i/>
              </w:rPr>
              <w:t>Three (3) References from current or past clients (at least in the last one year)</w:t>
            </w:r>
          </w:p>
          <w:p w14:paraId="1C4F1C90" w14:textId="77777777" w:rsidR="00695F93" w:rsidRPr="000C7143" w:rsidRDefault="00A72E24" w:rsidP="00A72E24">
            <w:pPr>
              <w:numPr>
                <w:ilvl w:val="0"/>
                <w:numId w:val="8"/>
              </w:numPr>
              <w:rPr>
                <w:rFonts w:ascii="Arial Narrow" w:hAnsi="Arial Narrow"/>
                <w:i/>
              </w:rPr>
            </w:pPr>
            <w:r w:rsidRPr="00FC44C1">
              <w:rPr>
                <w:rFonts w:ascii="Arial Narrow" w:hAnsi="Arial Narrow"/>
                <w:i/>
              </w:rPr>
              <w:t xml:space="preserve"> </w:t>
            </w:r>
            <w:r w:rsidR="00695F93" w:rsidRPr="00FC44C1">
              <w:rPr>
                <w:rFonts w:ascii="Arial Narrow" w:hAnsi="Arial Narrow"/>
                <w:i/>
              </w:rPr>
              <w:t xml:space="preserve">Other important document bidder feel need to be attached to support their bid. </w:t>
            </w:r>
          </w:p>
        </w:tc>
      </w:tr>
    </w:tbl>
    <w:p w14:paraId="1433CF93"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9" w:name="_Toc457220659"/>
      <w:r w:rsidRPr="003F6075">
        <w:rPr>
          <w:rFonts w:ascii="Arial" w:eastAsia="Times New Roman" w:hAnsi="Arial" w:cs="Arial"/>
          <w:caps w:val="0"/>
          <w:spacing w:val="0"/>
          <w:sz w:val="22"/>
          <w:szCs w:val="22"/>
        </w:rPr>
        <w:t>Bid Prices</w:t>
      </w:r>
      <w:r w:rsidR="003C1CC0" w:rsidRPr="003F6075">
        <w:rPr>
          <w:rFonts w:ascii="Arial" w:eastAsia="Times New Roman" w:hAnsi="Arial" w:cs="Arial"/>
          <w:caps w:val="0"/>
          <w:spacing w:val="0"/>
          <w:sz w:val="22"/>
          <w:szCs w:val="22"/>
        </w:rPr>
        <w:t xml:space="preserve"> &amp; Price </w:t>
      </w:r>
      <w:r w:rsidR="009B5789" w:rsidRPr="003F6075">
        <w:rPr>
          <w:rFonts w:ascii="Arial" w:eastAsia="Times New Roman" w:hAnsi="Arial" w:cs="Arial"/>
          <w:caps w:val="0"/>
          <w:spacing w:val="0"/>
          <w:sz w:val="22"/>
          <w:szCs w:val="22"/>
        </w:rPr>
        <w:t>Changes</w:t>
      </w:r>
      <w:bookmarkEnd w:id="9"/>
      <w:r w:rsidR="009B5789" w:rsidRPr="003F6075">
        <w:rPr>
          <w:rFonts w:ascii="Arial" w:eastAsia="Times New Roman" w:hAnsi="Arial" w:cs="Arial"/>
          <w:caps w:val="0"/>
          <w:spacing w:val="0"/>
          <w:sz w:val="22"/>
          <w:szCs w:val="22"/>
        </w:rPr>
        <w:t xml:space="preserve"> </w:t>
      </w:r>
    </w:p>
    <w:p w14:paraId="22AEEC3B" w14:textId="77777777" w:rsidR="006830AB" w:rsidRPr="00BD6FEE" w:rsidRDefault="00D64E3E" w:rsidP="00A72E24">
      <w:pPr>
        <w:ind w:left="360"/>
        <w:rPr>
          <w:rFonts w:ascii="Arial Narrow" w:hAnsi="Arial Narrow"/>
        </w:rPr>
      </w:pPr>
      <w:r w:rsidRPr="00BD6FEE">
        <w:rPr>
          <w:rFonts w:ascii="Arial Narrow" w:hAnsi="Arial Narrow"/>
        </w:rPr>
        <w:t xml:space="preserve">For the purpose of </w:t>
      </w:r>
      <w:r w:rsidR="00C666A5" w:rsidRPr="00BD6FEE">
        <w:rPr>
          <w:rFonts w:ascii="Arial Narrow" w:hAnsi="Arial Narrow"/>
        </w:rPr>
        <w:t xml:space="preserve">selecting a </w:t>
      </w:r>
      <w:r w:rsidR="0059526D">
        <w:rPr>
          <w:rFonts w:ascii="Arial Narrow" w:hAnsi="Arial Narrow"/>
        </w:rPr>
        <w:t>Service Provider</w:t>
      </w:r>
      <w:r w:rsidR="00C666A5" w:rsidRPr="00BD6FEE">
        <w:rPr>
          <w:rFonts w:ascii="Arial Narrow" w:hAnsi="Arial Narrow"/>
        </w:rPr>
        <w:t xml:space="preserve">/vendor and executing the </w:t>
      </w:r>
      <w:r w:rsidR="00DA63CB" w:rsidRPr="00BD6FEE">
        <w:rPr>
          <w:rFonts w:ascii="Arial Narrow" w:hAnsi="Arial Narrow"/>
        </w:rPr>
        <w:t xml:space="preserve">Master </w:t>
      </w:r>
      <w:r w:rsidR="000C7143">
        <w:rPr>
          <w:rFonts w:ascii="Arial Narrow" w:hAnsi="Arial Narrow"/>
        </w:rPr>
        <w:t>Service</w:t>
      </w:r>
      <w:r w:rsidR="00DA63CB" w:rsidRPr="00BD6FEE">
        <w:rPr>
          <w:rFonts w:ascii="Arial Narrow" w:hAnsi="Arial Narrow"/>
        </w:rPr>
        <w:t xml:space="preserve"> Agreement</w:t>
      </w:r>
      <w:r w:rsidR="00C666A5" w:rsidRPr="00BD6FEE">
        <w:rPr>
          <w:rFonts w:ascii="Arial Narrow" w:hAnsi="Arial Narrow"/>
        </w:rPr>
        <w:t>,</w:t>
      </w:r>
      <w:r w:rsidRPr="00BD6FEE">
        <w:rPr>
          <w:rFonts w:ascii="Arial Narrow" w:hAnsi="Arial Narrow"/>
        </w:rPr>
        <w:t xml:space="preserve"> t</w:t>
      </w:r>
      <w:r w:rsidR="001C0625" w:rsidRPr="00BD6FEE">
        <w:rPr>
          <w:rFonts w:ascii="Arial Narrow" w:hAnsi="Arial Narrow"/>
        </w:rPr>
        <w:t xml:space="preserve">he Bidder shall clearly indicate the unit price of the </w:t>
      </w:r>
      <w:r w:rsidR="00AE380B">
        <w:rPr>
          <w:rFonts w:ascii="Arial Narrow" w:hAnsi="Arial Narrow"/>
        </w:rPr>
        <w:t>service</w:t>
      </w:r>
      <w:r w:rsidR="001C0625" w:rsidRPr="00BD6FEE">
        <w:rPr>
          <w:rFonts w:ascii="Arial Narrow" w:hAnsi="Arial Narrow"/>
        </w:rPr>
        <w:t xml:space="preserve"> </w:t>
      </w:r>
      <w:r w:rsidR="00C666A5" w:rsidRPr="00BD6FEE">
        <w:rPr>
          <w:rFonts w:ascii="Arial Narrow" w:hAnsi="Arial Narrow"/>
        </w:rPr>
        <w:t xml:space="preserve">they </w:t>
      </w:r>
      <w:r w:rsidR="00A72E24">
        <w:rPr>
          <w:rFonts w:ascii="Arial Narrow" w:hAnsi="Arial Narrow"/>
        </w:rPr>
        <w:t>will provide based on IRC request of flights and or hotel at the time of need</w:t>
      </w:r>
      <w:r w:rsidR="001C0625" w:rsidRPr="00BD6FEE">
        <w:rPr>
          <w:rFonts w:ascii="Arial Narrow" w:hAnsi="Arial Narrow"/>
        </w:rPr>
        <w:t xml:space="preserve">. </w:t>
      </w:r>
      <w:r w:rsidR="00A72E24">
        <w:rPr>
          <w:rFonts w:ascii="Arial Narrow" w:hAnsi="Arial Narrow"/>
          <w:u w:val="single"/>
        </w:rPr>
        <w:t>Bidder should clearly indicate his/her commitment and reliability that the prices will be offered to IRC at the time flight intermarry or hotel need</w:t>
      </w:r>
      <w:r w:rsidR="00BD5D62">
        <w:rPr>
          <w:rFonts w:ascii="Arial Narrow" w:hAnsi="Arial Narrow"/>
          <w:u w:val="single"/>
        </w:rPr>
        <w:t>, Visa Facilitation</w:t>
      </w:r>
      <w:r w:rsidR="00A72E24">
        <w:rPr>
          <w:rFonts w:ascii="Arial Narrow" w:hAnsi="Arial Narrow"/>
          <w:u w:val="single"/>
        </w:rPr>
        <w:t xml:space="preserve"> information is shared will be more competitive and value for money</w:t>
      </w:r>
      <w:r w:rsidRPr="00BD6FEE">
        <w:rPr>
          <w:rFonts w:ascii="Arial Narrow" w:hAnsi="Arial Narrow"/>
        </w:rPr>
        <w:t xml:space="preserve">. </w:t>
      </w:r>
    </w:p>
    <w:p w14:paraId="2BA96542" w14:textId="77777777" w:rsidR="001C0625" w:rsidRPr="00BD6FEE" w:rsidRDefault="009B5789" w:rsidP="00774820">
      <w:pPr>
        <w:ind w:left="360"/>
        <w:rPr>
          <w:rFonts w:ascii="Arial Narrow" w:hAnsi="Arial Narrow"/>
          <w:b/>
        </w:rPr>
      </w:pPr>
      <w:r w:rsidRPr="00BD6FEE">
        <w:rPr>
          <w:rFonts w:ascii="Arial Narrow" w:hAnsi="Arial Narrow"/>
        </w:rPr>
        <w:t>During the</w:t>
      </w:r>
      <w:r w:rsidR="00C666A5" w:rsidRPr="00BD6FEE">
        <w:rPr>
          <w:rFonts w:ascii="Arial Narrow" w:hAnsi="Arial Narrow"/>
        </w:rPr>
        <w:t xml:space="preserve"> validity</w:t>
      </w:r>
      <w:r w:rsidRPr="00BD6FEE">
        <w:rPr>
          <w:rFonts w:ascii="Arial Narrow" w:hAnsi="Arial Narrow"/>
        </w:rPr>
        <w:t xml:space="preserve"> period of </w:t>
      </w:r>
      <w:r w:rsidR="00E847CA" w:rsidRPr="00BD6FEE">
        <w:rPr>
          <w:rFonts w:ascii="Arial Narrow" w:hAnsi="Arial Narrow"/>
        </w:rPr>
        <w:t xml:space="preserve">the </w:t>
      </w:r>
      <w:r w:rsidR="000C7143">
        <w:rPr>
          <w:rFonts w:ascii="Arial Narrow" w:hAnsi="Arial Narrow"/>
        </w:rPr>
        <w:t>Master Service Agreement</w:t>
      </w:r>
      <w:r w:rsidR="00C666A5" w:rsidRPr="00BD6FEE">
        <w:rPr>
          <w:rFonts w:ascii="Arial Narrow" w:hAnsi="Arial Narrow"/>
        </w:rPr>
        <w:t>,</w:t>
      </w:r>
      <w:r w:rsidRPr="00BD6FEE">
        <w:rPr>
          <w:rFonts w:ascii="Arial Narrow" w:hAnsi="Arial Narrow"/>
        </w:rPr>
        <w:t xml:space="preserve"> </w:t>
      </w:r>
      <w:r w:rsidR="00774820">
        <w:rPr>
          <w:rFonts w:ascii="Arial Narrow" w:hAnsi="Arial Narrow"/>
        </w:rPr>
        <w:t xml:space="preserve">the based on need prices for the flights and or hotel will be needed inside and outside Afghanistan will remain more competitive at all time. </w:t>
      </w:r>
    </w:p>
    <w:p w14:paraId="1C9E55F1"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10" w:name="_Toc457220660"/>
      <w:r w:rsidRPr="003F6075">
        <w:rPr>
          <w:rFonts w:ascii="Arial" w:eastAsia="Times New Roman" w:hAnsi="Arial" w:cs="Arial"/>
          <w:caps w:val="0"/>
          <w:spacing w:val="0"/>
          <w:sz w:val="22"/>
          <w:szCs w:val="22"/>
        </w:rPr>
        <w:lastRenderedPageBreak/>
        <w:t>Bid Currencies</w:t>
      </w:r>
      <w:bookmarkEnd w:id="10"/>
    </w:p>
    <w:p w14:paraId="0153C48A" w14:textId="77777777" w:rsidR="001C0625" w:rsidRPr="000C7143" w:rsidRDefault="001C0625" w:rsidP="00774820">
      <w:pPr>
        <w:numPr>
          <w:ilvl w:val="0"/>
          <w:numId w:val="8"/>
        </w:numPr>
        <w:rPr>
          <w:rFonts w:ascii="Arial Narrow" w:hAnsi="Arial Narrow"/>
        </w:rPr>
      </w:pPr>
      <w:r w:rsidRPr="000C7143">
        <w:rPr>
          <w:rFonts w:ascii="Arial Narrow" w:hAnsi="Arial Narrow"/>
        </w:rPr>
        <w:t xml:space="preserve">All rates and amounts </w:t>
      </w:r>
      <w:r w:rsidR="00774820">
        <w:rPr>
          <w:rFonts w:ascii="Arial Narrow" w:hAnsi="Arial Narrow"/>
        </w:rPr>
        <w:t xml:space="preserve">will be </w:t>
      </w:r>
      <w:r w:rsidRPr="000C7143">
        <w:rPr>
          <w:rFonts w:ascii="Arial Narrow" w:hAnsi="Arial Narrow"/>
        </w:rPr>
        <w:t xml:space="preserve">entered in the Bid Form and Price Schedule and used in any documents, correspondence or operations pertaining to this tender shall be expressed in </w:t>
      </w:r>
      <w:r w:rsidR="00774820" w:rsidRPr="00774820">
        <w:rPr>
          <w:rFonts w:ascii="Arial Narrow" w:hAnsi="Arial Narrow"/>
          <w:b/>
          <w:bCs/>
        </w:rPr>
        <w:t>United States US Dollars</w:t>
      </w:r>
      <w:r w:rsidR="00CD3A5A" w:rsidRPr="000C7143">
        <w:rPr>
          <w:rFonts w:ascii="Arial Narrow" w:hAnsi="Arial Narrow"/>
          <w:b/>
          <w:bCs/>
        </w:rPr>
        <w:t xml:space="preserve"> (</w:t>
      </w:r>
      <w:r w:rsidR="00774820">
        <w:rPr>
          <w:rFonts w:ascii="Arial Narrow" w:hAnsi="Arial Narrow"/>
          <w:b/>
          <w:bCs/>
        </w:rPr>
        <w:t>USD</w:t>
      </w:r>
      <w:r w:rsidR="00CD3A5A" w:rsidRPr="000C7143">
        <w:rPr>
          <w:rFonts w:ascii="Arial Narrow" w:hAnsi="Arial Narrow"/>
          <w:b/>
          <w:bCs/>
        </w:rPr>
        <w:t>)</w:t>
      </w:r>
    </w:p>
    <w:p w14:paraId="05A78846"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11" w:name="_Toc457220661"/>
      <w:r w:rsidRPr="003F6075">
        <w:rPr>
          <w:rFonts w:ascii="Arial" w:eastAsia="Times New Roman" w:hAnsi="Arial" w:cs="Arial"/>
          <w:caps w:val="0"/>
          <w:spacing w:val="0"/>
          <w:sz w:val="22"/>
          <w:szCs w:val="22"/>
        </w:rPr>
        <w:t xml:space="preserve">Document Establishing </w:t>
      </w:r>
      <w:r w:rsidR="00265232" w:rsidRPr="003F6075">
        <w:rPr>
          <w:rFonts w:ascii="Arial" w:eastAsia="Times New Roman" w:hAnsi="Arial" w:cs="Arial"/>
          <w:caps w:val="0"/>
          <w:spacing w:val="0"/>
          <w:sz w:val="22"/>
          <w:szCs w:val="22"/>
        </w:rPr>
        <w:t>service</w:t>
      </w:r>
      <w:r w:rsidRPr="003F6075">
        <w:rPr>
          <w:rFonts w:ascii="Arial" w:eastAsia="Times New Roman" w:hAnsi="Arial" w:cs="Arial"/>
          <w:caps w:val="0"/>
          <w:spacing w:val="0"/>
          <w:sz w:val="22"/>
          <w:szCs w:val="22"/>
        </w:rPr>
        <w:t xml:space="preserve"> Eligibility and Conformity to Bidding Documents</w:t>
      </w:r>
      <w:bookmarkEnd w:id="11"/>
    </w:p>
    <w:p w14:paraId="0723AA5E" w14:textId="77777777" w:rsidR="001C0625" w:rsidRPr="00BD6FEE" w:rsidRDefault="001C0625" w:rsidP="00265232">
      <w:pPr>
        <w:ind w:left="360"/>
        <w:rPr>
          <w:rFonts w:ascii="Arial Narrow" w:hAnsi="Arial Narrow"/>
        </w:rPr>
      </w:pPr>
      <w:r w:rsidRPr="00BD6FEE">
        <w:rPr>
          <w:rFonts w:ascii="Arial Narrow" w:hAnsi="Arial Narrow"/>
        </w:rPr>
        <w:t>Pursuant to Clause 8, the bidder shall furnish, as part of its bid, documents establishing the eligibility and conformity to the Bidding Documents of services, which the Bidder proposes to supply under the Contract.</w:t>
      </w:r>
    </w:p>
    <w:p w14:paraId="7E4B9B50" w14:textId="77777777" w:rsidR="001C0625" w:rsidRPr="00BD6FEE" w:rsidRDefault="001C0625" w:rsidP="00265232">
      <w:pPr>
        <w:ind w:left="360"/>
        <w:rPr>
          <w:rFonts w:ascii="Arial Narrow" w:hAnsi="Arial Narrow"/>
        </w:rPr>
      </w:pPr>
      <w:r w:rsidRPr="00BD6FEE">
        <w:rPr>
          <w:rFonts w:ascii="Arial Narrow" w:hAnsi="Arial Narrow"/>
        </w:rPr>
        <w:t>The Documentary evidence of the services’ conformity to the Bidding Documents may be in the form of technical specifications, literature, drawings, data (tables, graphs etc</w:t>
      </w:r>
      <w:r w:rsidR="00D255BF" w:rsidRPr="00BD6FEE">
        <w:rPr>
          <w:rFonts w:ascii="Arial Narrow" w:hAnsi="Arial Narrow"/>
        </w:rPr>
        <w:t>.</w:t>
      </w:r>
      <w:r w:rsidRPr="00BD6FEE">
        <w:rPr>
          <w:rFonts w:ascii="Arial Narrow" w:hAnsi="Arial Narrow"/>
        </w:rPr>
        <w:t>), and shall furnish:</w:t>
      </w:r>
    </w:p>
    <w:p w14:paraId="359251B8" w14:textId="77777777" w:rsidR="001C0625" w:rsidRPr="00BD6FEE" w:rsidRDefault="001C0625" w:rsidP="00C90C7D">
      <w:pPr>
        <w:numPr>
          <w:ilvl w:val="0"/>
          <w:numId w:val="9"/>
        </w:numPr>
        <w:rPr>
          <w:rFonts w:ascii="Arial Narrow" w:hAnsi="Arial Narrow"/>
        </w:rPr>
      </w:pPr>
      <w:r w:rsidRPr="00BD6FEE">
        <w:rPr>
          <w:rFonts w:ascii="Arial Narrow" w:hAnsi="Arial Narrow"/>
        </w:rPr>
        <w:t xml:space="preserve">A detailed description of the </w:t>
      </w:r>
      <w:r w:rsidR="00265232">
        <w:rPr>
          <w:rFonts w:ascii="Arial Narrow" w:hAnsi="Arial Narrow"/>
        </w:rPr>
        <w:t>service</w:t>
      </w:r>
      <w:r w:rsidRPr="00BD6FEE">
        <w:rPr>
          <w:rFonts w:ascii="Arial Narrow" w:hAnsi="Arial Narrow"/>
        </w:rPr>
        <w:t xml:space="preserve">’ essential technical and performance characteristics. </w:t>
      </w:r>
    </w:p>
    <w:p w14:paraId="4955BD0F" w14:textId="77777777" w:rsidR="001C0625" w:rsidRPr="00BD6FEE" w:rsidRDefault="001C0625" w:rsidP="00C90C7D">
      <w:pPr>
        <w:numPr>
          <w:ilvl w:val="0"/>
          <w:numId w:val="9"/>
        </w:numPr>
        <w:rPr>
          <w:rFonts w:ascii="Arial Narrow" w:hAnsi="Arial Narrow"/>
        </w:rPr>
      </w:pPr>
      <w:r w:rsidRPr="00BD6FEE">
        <w:rPr>
          <w:rFonts w:ascii="Arial Narrow" w:hAnsi="Arial Narrow"/>
        </w:rPr>
        <w:t xml:space="preserve">A </w:t>
      </w:r>
      <w:r w:rsidRPr="00BD6FEE">
        <w:rPr>
          <w:rFonts w:ascii="Arial Narrow" w:hAnsi="Arial Narrow"/>
          <w:b/>
          <w:bCs/>
        </w:rPr>
        <w:t>clause-by-clause</w:t>
      </w:r>
      <w:r w:rsidRPr="00BD6FEE">
        <w:rPr>
          <w:rFonts w:ascii="Arial Narrow" w:hAnsi="Arial Narrow"/>
        </w:rPr>
        <w:t xml:space="preserve"> commentary on the </w:t>
      </w:r>
      <w:r w:rsidR="001969A5" w:rsidRPr="00BD6FEE">
        <w:rPr>
          <w:rFonts w:ascii="Arial Narrow" w:hAnsi="Arial Narrow"/>
        </w:rPr>
        <w:t>Purchaser</w:t>
      </w:r>
      <w:r w:rsidRPr="00BD6FEE">
        <w:rPr>
          <w:rFonts w:ascii="Arial Narrow" w:hAnsi="Arial Narrow"/>
        </w:rPr>
        <w:t>’s Technical Specifications demonstrating the services’ substantial responsiveness to those specifications or a statement of deviations and exceptions to the provisions of the Technical Specifications.</w:t>
      </w:r>
    </w:p>
    <w:p w14:paraId="7942D1A5"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2" w:name="_Toc457220662"/>
      <w:r w:rsidRPr="003F6075">
        <w:rPr>
          <w:rFonts w:ascii="Arial" w:eastAsia="Times New Roman" w:hAnsi="Arial" w:cs="Arial"/>
          <w:caps w:val="0"/>
          <w:spacing w:val="0"/>
          <w:sz w:val="22"/>
          <w:szCs w:val="22"/>
        </w:rPr>
        <w:t>Bid Securit</w:t>
      </w:r>
      <w:r w:rsidR="00710082" w:rsidRPr="003F6075">
        <w:rPr>
          <w:rFonts w:ascii="Arial" w:eastAsia="Times New Roman" w:hAnsi="Arial" w:cs="Arial"/>
          <w:caps w:val="0"/>
          <w:spacing w:val="0"/>
          <w:sz w:val="22"/>
          <w:szCs w:val="22"/>
        </w:rPr>
        <w:t>y</w:t>
      </w:r>
      <w:bookmarkEnd w:id="12"/>
    </w:p>
    <w:p w14:paraId="1371A80C" w14:textId="77777777" w:rsidR="001C0625" w:rsidRPr="00BD6FEE" w:rsidRDefault="00062390" w:rsidP="00D33BD0">
      <w:pPr>
        <w:ind w:left="360"/>
        <w:rPr>
          <w:rFonts w:ascii="Arial Narrow" w:hAnsi="Arial Narrow"/>
        </w:rPr>
      </w:pPr>
      <w:r w:rsidRPr="00BD6FEE">
        <w:rPr>
          <w:rFonts w:ascii="Arial Narrow" w:hAnsi="Arial Narrow"/>
        </w:rPr>
        <w:t xml:space="preserve">For the Purpose of This Tender or </w:t>
      </w:r>
      <w:r w:rsidR="000C7143">
        <w:rPr>
          <w:rFonts w:ascii="Arial Narrow" w:hAnsi="Arial Narrow"/>
        </w:rPr>
        <w:t>MSA</w:t>
      </w:r>
      <w:r w:rsidRPr="00BD6FEE">
        <w:rPr>
          <w:rFonts w:ascii="Arial Narrow" w:hAnsi="Arial Narrow"/>
        </w:rPr>
        <w:t xml:space="preserve"> P</w:t>
      </w:r>
      <w:r w:rsidR="00EA70F6" w:rsidRPr="00BD6FEE">
        <w:rPr>
          <w:rFonts w:ascii="Arial Narrow" w:hAnsi="Arial Narrow"/>
        </w:rPr>
        <w:t>rocess</w:t>
      </w:r>
      <w:r w:rsidR="00093780" w:rsidRPr="00BD6FEE">
        <w:rPr>
          <w:rFonts w:ascii="Arial Narrow" w:hAnsi="Arial Narrow"/>
        </w:rPr>
        <w:t xml:space="preserve">, Bid Security or Bond is </w:t>
      </w:r>
      <w:r w:rsidR="00566029" w:rsidRPr="00BD6FEE">
        <w:rPr>
          <w:rFonts w:ascii="Arial Narrow" w:hAnsi="Arial Narrow"/>
        </w:rPr>
        <w:t>not applicable</w:t>
      </w:r>
      <w:r w:rsidR="001C0625" w:rsidRPr="00BD6FEE">
        <w:rPr>
          <w:rFonts w:ascii="Arial Narrow" w:hAnsi="Arial Narrow"/>
        </w:rPr>
        <w:t>.</w:t>
      </w:r>
      <w:r w:rsidR="005014AC" w:rsidRPr="00BD6FEE">
        <w:rPr>
          <w:rFonts w:ascii="Arial Narrow" w:hAnsi="Arial Narrow"/>
        </w:rPr>
        <w:t xml:space="preserve"> </w:t>
      </w:r>
    </w:p>
    <w:p w14:paraId="0A4886A4"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3" w:name="_Toc457220663"/>
      <w:r w:rsidRPr="003F6075">
        <w:rPr>
          <w:rFonts w:ascii="Arial" w:eastAsia="Times New Roman" w:hAnsi="Arial" w:cs="Arial"/>
          <w:caps w:val="0"/>
          <w:spacing w:val="0"/>
          <w:sz w:val="22"/>
          <w:szCs w:val="22"/>
        </w:rPr>
        <w:lastRenderedPageBreak/>
        <w:t>Period of Validity of Bids</w:t>
      </w:r>
      <w:bookmarkEnd w:id="13"/>
    </w:p>
    <w:p w14:paraId="1B61F07C" w14:textId="77777777" w:rsidR="001C0625" w:rsidRPr="00BD6FEE" w:rsidRDefault="001C0625" w:rsidP="005965D2">
      <w:pPr>
        <w:ind w:left="360"/>
        <w:rPr>
          <w:rFonts w:ascii="Arial Narrow" w:hAnsi="Arial Narrow"/>
        </w:rPr>
      </w:pPr>
      <w:r w:rsidRPr="00BD6FEE">
        <w:rPr>
          <w:rFonts w:ascii="Arial Narrow" w:hAnsi="Arial Narrow"/>
        </w:rPr>
        <w:t xml:space="preserve">Bids shall remain valid </w:t>
      </w:r>
      <w:r w:rsidRPr="00BD6FEE">
        <w:rPr>
          <w:rFonts w:ascii="Arial Narrow" w:hAnsi="Arial Narrow"/>
          <w:b/>
        </w:rPr>
        <w:t xml:space="preserve">for </w:t>
      </w:r>
      <w:r w:rsidR="002F37F6" w:rsidRPr="00BD6FEE">
        <w:rPr>
          <w:rFonts w:ascii="Arial Narrow" w:hAnsi="Arial Narrow"/>
          <w:b/>
        </w:rPr>
        <w:t>90</w:t>
      </w:r>
      <w:r w:rsidR="001259A0" w:rsidRPr="00BD6FEE">
        <w:rPr>
          <w:rFonts w:ascii="Arial Narrow" w:hAnsi="Arial Narrow"/>
          <w:b/>
        </w:rPr>
        <w:t xml:space="preserve"> </w:t>
      </w:r>
      <w:r w:rsidR="001D4984" w:rsidRPr="00BD6FEE">
        <w:rPr>
          <w:rFonts w:ascii="Arial Narrow" w:hAnsi="Arial Narrow"/>
          <w:b/>
        </w:rPr>
        <w:t xml:space="preserve">working </w:t>
      </w:r>
      <w:r w:rsidRPr="00BD6FEE">
        <w:rPr>
          <w:rFonts w:ascii="Arial Narrow" w:hAnsi="Arial Narrow"/>
          <w:b/>
        </w:rPr>
        <w:t>days</w:t>
      </w:r>
      <w:r w:rsidRPr="00BD6FEE">
        <w:rPr>
          <w:rFonts w:ascii="Arial Narrow" w:hAnsi="Arial Narrow"/>
        </w:rPr>
        <w:t xml:space="preserve"> after the date of bid opening prescribed by the </w:t>
      </w:r>
      <w:r w:rsidR="000C3A8F" w:rsidRPr="00BD6FEE">
        <w:rPr>
          <w:rFonts w:ascii="Arial Narrow" w:hAnsi="Arial Narrow"/>
        </w:rPr>
        <w:t>P</w:t>
      </w:r>
      <w:r w:rsidR="00C71C69" w:rsidRPr="00BD6FEE">
        <w:rPr>
          <w:rFonts w:ascii="Arial Narrow" w:hAnsi="Arial Narrow"/>
        </w:rPr>
        <w:t>urchaser</w:t>
      </w:r>
      <w:r w:rsidRPr="00BD6FEE">
        <w:rPr>
          <w:rFonts w:ascii="Arial Narrow" w:hAnsi="Arial Narrow"/>
        </w:rPr>
        <w:t xml:space="preserve">, </w:t>
      </w:r>
      <w:r w:rsidR="005014AC" w:rsidRPr="00BD6FEE">
        <w:rPr>
          <w:rFonts w:ascii="Arial Narrow" w:hAnsi="Arial Narrow"/>
        </w:rPr>
        <w:t>a</w:t>
      </w:r>
      <w:r w:rsidRPr="00BD6FEE">
        <w:rPr>
          <w:rFonts w:ascii="Arial Narrow" w:hAnsi="Arial Narrow"/>
        </w:rPr>
        <w:t xml:space="preserve"> bid valid for a shorter period may be rejected by the </w:t>
      </w:r>
      <w:r w:rsidR="00C71C69" w:rsidRPr="00BD6FEE">
        <w:rPr>
          <w:rFonts w:ascii="Arial Narrow" w:hAnsi="Arial Narrow"/>
        </w:rPr>
        <w:t>Purchaser</w:t>
      </w:r>
      <w:r w:rsidRPr="00BD6FEE">
        <w:rPr>
          <w:rFonts w:ascii="Arial Narrow" w:hAnsi="Arial Narrow"/>
        </w:rPr>
        <w:t xml:space="preserve"> as non-responsive.</w:t>
      </w:r>
    </w:p>
    <w:p w14:paraId="175393A6" w14:textId="77777777" w:rsidR="001C0625" w:rsidRPr="00BD6FEE" w:rsidRDefault="001C0625" w:rsidP="005014AC">
      <w:pPr>
        <w:ind w:left="360"/>
        <w:rPr>
          <w:rFonts w:ascii="Arial Narrow" w:hAnsi="Arial Narrow"/>
        </w:rPr>
      </w:pPr>
      <w:r w:rsidRPr="00BD6FEE">
        <w:rPr>
          <w:rFonts w:ascii="Arial Narrow" w:hAnsi="Arial Narrow"/>
        </w:rPr>
        <w:t xml:space="preserve">In exceptional circumstances, the </w:t>
      </w:r>
      <w:r w:rsidR="000C3A8F" w:rsidRPr="00BD6FEE">
        <w:rPr>
          <w:rFonts w:ascii="Arial Narrow" w:hAnsi="Arial Narrow"/>
        </w:rPr>
        <w:t>P</w:t>
      </w:r>
      <w:r w:rsidR="00C71C69" w:rsidRPr="00BD6FEE">
        <w:rPr>
          <w:rFonts w:ascii="Arial Narrow" w:hAnsi="Arial Narrow"/>
        </w:rPr>
        <w:t>urchaser</w:t>
      </w:r>
      <w:r w:rsidRPr="00BD6FEE">
        <w:rPr>
          <w:rFonts w:ascii="Arial Narrow" w:hAnsi="Arial Narrow"/>
        </w:rPr>
        <w:t xml:space="preserve"> may request the Bidders to extend the period of validity. The request and the responses thereto shall be made in writing by letter</w:t>
      </w:r>
      <w:r w:rsidR="001259A0" w:rsidRPr="00BD6FEE">
        <w:rPr>
          <w:rFonts w:ascii="Arial Narrow" w:hAnsi="Arial Narrow"/>
        </w:rPr>
        <w:t xml:space="preserve"> or</w:t>
      </w:r>
      <w:r w:rsidRPr="00BD6FEE">
        <w:rPr>
          <w:rFonts w:ascii="Arial Narrow" w:hAnsi="Arial Narrow"/>
        </w:rPr>
        <w:t xml:space="preserve"> e</w:t>
      </w:r>
      <w:r w:rsidR="005014AC" w:rsidRPr="00BD6FEE">
        <w:rPr>
          <w:rFonts w:ascii="Arial Narrow" w:hAnsi="Arial Narrow"/>
        </w:rPr>
        <w:t>-</w:t>
      </w:r>
      <w:r w:rsidRPr="00BD6FEE">
        <w:rPr>
          <w:rFonts w:ascii="Arial Narrow" w:hAnsi="Arial Narrow"/>
        </w:rPr>
        <w:t>mail. A bidder agreeing to the request will not be required nor permitted to modify his bid.</w:t>
      </w:r>
    </w:p>
    <w:p w14:paraId="7C540F88"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4" w:name="_Toc457220664"/>
      <w:r w:rsidRPr="003F6075">
        <w:rPr>
          <w:rFonts w:ascii="Arial" w:eastAsia="Times New Roman" w:hAnsi="Arial" w:cs="Arial"/>
          <w:caps w:val="0"/>
          <w:spacing w:val="0"/>
          <w:sz w:val="22"/>
          <w:szCs w:val="22"/>
        </w:rPr>
        <w:t>Format and Signing</w:t>
      </w:r>
      <w:bookmarkEnd w:id="14"/>
    </w:p>
    <w:p w14:paraId="3FE4D881" w14:textId="77777777" w:rsidR="001C0625" w:rsidRPr="00774820" w:rsidRDefault="001C0625" w:rsidP="00774820">
      <w:pPr>
        <w:ind w:left="360"/>
        <w:rPr>
          <w:rFonts w:ascii="Arial Narrow" w:hAnsi="Arial Narrow"/>
          <w:b/>
          <w:bCs/>
        </w:rPr>
      </w:pPr>
      <w:r w:rsidRPr="00BD6FEE">
        <w:rPr>
          <w:rFonts w:ascii="Arial Narrow" w:hAnsi="Arial Narrow"/>
        </w:rPr>
        <w:t xml:space="preserve">The original bid shall be signed by the Bidder or a person or persons duly authorized to bind the Bidder to the contract.  </w:t>
      </w:r>
      <w:r w:rsidR="0059488C" w:rsidRPr="00774820">
        <w:rPr>
          <w:rFonts w:ascii="Arial Narrow" w:hAnsi="Arial Narrow"/>
          <w:b/>
          <w:bCs/>
        </w:rPr>
        <w:t>Financial proposal pages</w:t>
      </w:r>
      <w:r w:rsidRPr="00774820">
        <w:rPr>
          <w:rFonts w:ascii="Arial Narrow" w:hAnsi="Arial Narrow"/>
          <w:b/>
          <w:bCs/>
        </w:rPr>
        <w:t xml:space="preserve"> of the bid shall be </w:t>
      </w:r>
      <w:r w:rsidR="00774820" w:rsidRPr="00774820">
        <w:rPr>
          <w:rFonts w:ascii="Arial Narrow" w:hAnsi="Arial Narrow"/>
          <w:b/>
          <w:bCs/>
        </w:rPr>
        <w:t xml:space="preserve">remained blank but with </w:t>
      </w:r>
      <w:r w:rsidR="00774820">
        <w:rPr>
          <w:rFonts w:ascii="Arial Narrow" w:hAnsi="Arial Narrow"/>
          <w:b/>
          <w:bCs/>
        </w:rPr>
        <w:t xml:space="preserve">statement </w:t>
      </w:r>
      <w:r w:rsidR="00774820" w:rsidRPr="00774820">
        <w:rPr>
          <w:rFonts w:ascii="Arial Narrow" w:hAnsi="Arial Narrow"/>
          <w:b/>
          <w:bCs/>
        </w:rPr>
        <w:t xml:space="preserve">fully </w:t>
      </w:r>
      <w:r w:rsidR="00774820">
        <w:rPr>
          <w:rFonts w:ascii="Arial Narrow" w:hAnsi="Arial Narrow"/>
          <w:b/>
          <w:bCs/>
        </w:rPr>
        <w:t>committing Travel Agent/Service Provider</w:t>
      </w:r>
      <w:r w:rsidR="00774820" w:rsidRPr="00774820">
        <w:rPr>
          <w:rFonts w:ascii="Arial Narrow" w:hAnsi="Arial Narrow"/>
          <w:b/>
          <w:bCs/>
        </w:rPr>
        <w:t xml:space="preserve"> that best price value for money </w:t>
      </w:r>
      <w:r w:rsidR="00774820">
        <w:rPr>
          <w:rFonts w:ascii="Arial Narrow" w:hAnsi="Arial Narrow"/>
          <w:b/>
          <w:bCs/>
        </w:rPr>
        <w:t xml:space="preserve">will be provided </w:t>
      </w:r>
      <w:r w:rsidR="00774820" w:rsidRPr="00774820">
        <w:rPr>
          <w:rFonts w:ascii="Arial Narrow" w:hAnsi="Arial Narrow"/>
          <w:b/>
          <w:bCs/>
        </w:rPr>
        <w:t xml:space="preserve">at the time IRC Need </w:t>
      </w:r>
      <w:r w:rsidR="00774820">
        <w:rPr>
          <w:rFonts w:ascii="Arial Narrow" w:hAnsi="Arial Narrow"/>
          <w:b/>
          <w:bCs/>
        </w:rPr>
        <w:t xml:space="preserve">flight and hotel service </w:t>
      </w:r>
      <w:r w:rsidR="00774820" w:rsidRPr="00774820">
        <w:rPr>
          <w:rFonts w:ascii="Arial Narrow" w:hAnsi="Arial Narrow"/>
          <w:b/>
          <w:bCs/>
        </w:rPr>
        <w:t xml:space="preserve">and this part </w:t>
      </w:r>
      <w:r w:rsidR="00774820">
        <w:rPr>
          <w:rFonts w:ascii="Arial Narrow" w:hAnsi="Arial Narrow"/>
          <w:b/>
          <w:bCs/>
        </w:rPr>
        <w:t xml:space="preserve">of statement </w:t>
      </w:r>
      <w:r w:rsidR="00774820" w:rsidRPr="00774820">
        <w:rPr>
          <w:rFonts w:ascii="Arial Narrow" w:hAnsi="Arial Narrow"/>
          <w:b/>
          <w:bCs/>
        </w:rPr>
        <w:t xml:space="preserve">to be </w:t>
      </w:r>
      <w:r w:rsidRPr="00774820">
        <w:rPr>
          <w:rFonts w:ascii="Arial Narrow" w:hAnsi="Arial Narrow"/>
          <w:b/>
          <w:bCs/>
        </w:rPr>
        <w:t xml:space="preserve">initialed by the person or persons signing the bid and stamped with the </w:t>
      </w:r>
      <w:r w:rsidR="00003431" w:rsidRPr="00774820">
        <w:rPr>
          <w:rFonts w:ascii="Arial Narrow" w:hAnsi="Arial Narrow"/>
          <w:b/>
          <w:bCs/>
        </w:rPr>
        <w:t>company</w:t>
      </w:r>
      <w:r w:rsidRPr="00774820">
        <w:rPr>
          <w:rFonts w:ascii="Arial Narrow" w:hAnsi="Arial Narrow"/>
          <w:b/>
          <w:bCs/>
        </w:rPr>
        <w:t xml:space="preserve"> seal.</w:t>
      </w:r>
    </w:p>
    <w:p w14:paraId="4952AFB2" w14:textId="77777777" w:rsidR="001C0625" w:rsidRPr="00BD6FEE" w:rsidRDefault="001C0625" w:rsidP="00DB4050">
      <w:pPr>
        <w:ind w:left="360"/>
        <w:rPr>
          <w:rFonts w:ascii="Arial Narrow" w:hAnsi="Arial Narrow"/>
        </w:rPr>
      </w:pPr>
      <w:r w:rsidRPr="00BD6FEE">
        <w:rPr>
          <w:rFonts w:ascii="Arial Narrow" w:hAnsi="Arial Narrow"/>
        </w:rPr>
        <w:t>Any interlineations, erasures, or overwriting shall be valid only if they are initialed by the person or persons signing the bid.</w:t>
      </w:r>
    </w:p>
    <w:p w14:paraId="042B098C" w14:textId="77777777" w:rsidR="001C0625" w:rsidRPr="00BD6FEE" w:rsidRDefault="001C0625" w:rsidP="005014AC">
      <w:pPr>
        <w:ind w:left="360"/>
        <w:rPr>
          <w:rFonts w:ascii="Arial Narrow" w:hAnsi="Arial Narrow"/>
        </w:rPr>
      </w:pPr>
      <w:r w:rsidRPr="00BD6FEE">
        <w:rPr>
          <w:rFonts w:ascii="Arial Narrow" w:hAnsi="Arial Narrow"/>
        </w:rPr>
        <w:t>The bid</w:t>
      </w:r>
      <w:r w:rsidR="005F328A" w:rsidRPr="00BD6FEE">
        <w:rPr>
          <w:rFonts w:ascii="Arial Narrow" w:hAnsi="Arial Narrow"/>
        </w:rPr>
        <w:t>der shall include a cover letter in their proposal.  The content of the cover letter shall include the following information:</w:t>
      </w:r>
    </w:p>
    <w:p w14:paraId="0219F716" w14:textId="77777777" w:rsidR="001C0625" w:rsidRPr="00BD6FEE" w:rsidRDefault="001C0625" w:rsidP="00C90C7D">
      <w:pPr>
        <w:numPr>
          <w:ilvl w:val="0"/>
          <w:numId w:val="10"/>
        </w:numPr>
        <w:rPr>
          <w:rFonts w:ascii="Arial Narrow" w:hAnsi="Arial Narrow"/>
        </w:rPr>
      </w:pPr>
      <w:r w:rsidRPr="00BD6FEE">
        <w:rPr>
          <w:rFonts w:ascii="Arial Narrow" w:hAnsi="Arial Narrow"/>
        </w:rPr>
        <w:t>A table containing bid offer: item description, unit price</w:t>
      </w:r>
      <w:r w:rsidR="006D4FD0">
        <w:rPr>
          <w:rFonts w:ascii="Arial Narrow" w:hAnsi="Arial Narrow"/>
        </w:rPr>
        <w:t xml:space="preserve"> space to remain blank with best price offer commitment words</w:t>
      </w:r>
    </w:p>
    <w:p w14:paraId="3928B573" w14:textId="77777777" w:rsidR="001C0625" w:rsidRPr="00BD6FEE" w:rsidRDefault="006D4FD0" w:rsidP="00C90C7D">
      <w:pPr>
        <w:numPr>
          <w:ilvl w:val="0"/>
          <w:numId w:val="10"/>
        </w:numPr>
        <w:rPr>
          <w:rFonts w:ascii="Arial Narrow" w:hAnsi="Arial Narrow"/>
        </w:rPr>
      </w:pPr>
      <w:r>
        <w:rPr>
          <w:rFonts w:ascii="Arial Narrow" w:hAnsi="Arial Narrow"/>
        </w:rPr>
        <w:lastRenderedPageBreak/>
        <w:t xml:space="preserve">Service provider confirms their given offer based on need will fully compete the open and International Market price and this </w:t>
      </w:r>
      <w:r w:rsidR="000C5C2D">
        <w:rPr>
          <w:rFonts w:ascii="Arial Narrow" w:hAnsi="Arial Narrow"/>
        </w:rPr>
        <w:t>approach and</w:t>
      </w:r>
      <w:r>
        <w:rPr>
          <w:rFonts w:ascii="Arial Narrow" w:hAnsi="Arial Narrow"/>
        </w:rPr>
        <w:t xml:space="preserve"> efforts will remain solid and stable during the period of the contract. </w:t>
      </w:r>
    </w:p>
    <w:p w14:paraId="69C5C7EE" w14:textId="77777777" w:rsidR="001C0625" w:rsidRPr="00D33BD0" w:rsidRDefault="001C0625" w:rsidP="00D33BD0">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SUBMISSION OF BIDS</w:t>
      </w:r>
    </w:p>
    <w:p w14:paraId="6393ED6B" w14:textId="77777777" w:rsidR="001C0625" w:rsidRPr="003F6075" w:rsidRDefault="00132502"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5" w:name="_Toc457220665"/>
      <w:r w:rsidRPr="003F6075">
        <w:rPr>
          <w:rFonts w:ascii="Arial" w:eastAsia="Times New Roman" w:hAnsi="Arial" w:cs="Arial"/>
          <w:caps w:val="0"/>
          <w:spacing w:val="0"/>
          <w:sz w:val="22"/>
          <w:szCs w:val="22"/>
        </w:rPr>
        <w:t>Submission</w:t>
      </w:r>
      <w:r w:rsidR="001C0625" w:rsidRPr="003F6075">
        <w:rPr>
          <w:rFonts w:ascii="Arial" w:eastAsia="Times New Roman" w:hAnsi="Arial" w:cs="Arial"/>
          <w:caps w:val="0"/>
          <w:spacing w:val="0"/>
          <w:sz w:val="22"/>
          <w:szCs w:val="22"/>
        </w:rPr>
        <w:t xml:space="preserve"> and Marking of Bids</w:t>
      </w:r>
      <w:r w:rsidR="006A5F92" w:rsidRPr="003F6075">
        <w:rPr>
          <w:rFonts w:ascii="Arial" w:eastAsia="Times New Roman" w:hAnsi="Arial" w:cs="Arial"/>
          <w:caps w:val="0"/>
          <w:spacing w:val="0"/>
          <w:sz w:val="22"/>
          <w:szCs w:val="22"/>
        </w:rPr>
        <w:t>:</w:t>
      </w:r>
      <w:bookmarkEnd w:id="15"/>
    </w:p>
    <w:p w14:paraId="3D081AA8" w14:textId="77777777" w:rsidR="006E1EFC" w:rsidRPr="00BD6FEE" w:rsidRDefault="005965D2" w:rsidP="000C3C33">
      <w:pPr>
        <w:ind w:left="360"/>
        <w:rPr>
          <w:rFonts w:ascii="Arial Narrow" w:hAnsi="Arial Narrow"/>
        </w:rPr>
      </w:pPr>
      <w:r>
        <w:rPr>
          <w:rFonts w:ascii="Arial Narrow" w:hAnsi="Arial Narrow"/>
        </w:rPr>
        <w:t>Bidder shall submit sealed bid clearly marked (</w:t>
      </w:r>
      <w:r w:rsidR="00003431">
        <w:rPr>
          <w:rFonts w:ascii="Arial Narrow" w:hAnsi="Arial Narrow"/>
        </w:rPr>
        <w:t>RFQ IRC AFG-0001</w:t>
      </w:r>
      <w:r w:rsidR="006D4FD0">
        <w:rPr>
          <w:rFonts w:ascii="Arial Narrow" w:hAnsi="Arial Narrow"/>
        </w:rPr>
        <w:t>6</w:t>
      </w:r>
      <w:r w:rsidR="00003431">
        <w:rPr>
          <w:rFonts w:ascii="Arial Narrow" w:hAnsi="Arial Narrow"/>
        </w:rPr>
        <w:t xml:space="preserve"> Proposal</w:t>
      </w:r>
      <w:r w:rsidR="00B4520B">
        <w:rPr>
          <w:rFonts w:ascii="Arial Narrow" w:hAnsi="Arial Narrow"/>
        </w:rPr>
        <w:t xml:space="preserve"> for Provision of </w:t>
      </w:r>
      <w:r w:rsidR="006D4FD0" w:rsidRPr="006D4FD0">
        <w:rPr>
          <w:rFonts w:ascii="Arial Narrow" w:hAnsi="Arial Narrow"/>
          <w:b/>
          <w:bCs/>
          <w:u w:val="single"/>
        </w:rPr>
        <w:t>Domestic and International Flights and International Hotel Accommodation</w:t>
      </w:r>
      <w:r w:rsidR="00003431">
        <w:rPr>
          <w:rFonts w:ascii="Arial Narrow" w:hAnsi="Arial Narrow"/>
        </w:rPr>
        <w:t xml:space="preserve"> </w:t>
      </w:r>
      <w:r w:rsidR="00B4520B">
        <w:rPr>
          <w:rFonts w:ascii="Arial Narrow" w:hAnsi="Arial Narrow"/>
        </w:rPr>
        <w:t xml:space="preserve">to </w:t>
      </w:r>
      <w:r w:rsidR="00D33BD0" w:rsidRPr="00DE4F7A">
        <w:rPr>
          <w:rFonts w:ascii="Arial Narrow" w:hAnsi="Arial Narrow"/>
          <w:color w:val="000000"/>
        </w:rPr>
        <w:t xml:space="preserve">(IRC </w:t>
      </w:r>
      <w:r w:rsidR="00003431">
        <w:rPr>
          <w:rFonts w:ascii="Arial Narrow" w:hAnsi="Arial Narrow"/>
          <w:color w:val="000000"/>
        </w:rPr>
        <w:t xml:space="preserve">Afghanistan Kabul </w:t>
      </w:r>
      <w:r w:rsidR="00D33BD0" w:rsidRPr="00DE4F7A">
        <w:rPr>
          <w:rFonts w:ascii="Arial Narrow" w:hAnsi="Arial Narrow"/>
          <w:color w:val="000000"/>
        </w:rPr>
        <w:t>Office</w:t>
      </w:r>
      <w:r w:rsidR="00003431">
        <w:rPr>
          <w:rFonts w:ascii="Arial Narrow" w:hAnsi="Arial Narrow"/>
          <w:color w:val="000000"/>
        </w:rPr>
        <w:t xml:space="preserve"> locates at</w:t>
      </w:r>
      <w:r w:rsidR="00D33BD0" w:rsidRPr="00DE4F7A">
        <w:rPr>
          <w:rFonts w:ascii="Arial Narrow" w:hAnsi="Arial Narrow"/>
          <w:color w:val="000000"/>
        </w:rPr>
        <w:t xml:space="preserve"> Taimani</w:t>
      </w:r>
      <w:r w:rsidR="00E62F0A" w:rsidRPr="00DE4F7A">
        <w:rPr>
          <w:rFonts w:ascii="Arial Narrow" w:hAnsi="Arial Narrow"/>
          <w:color w:val="000000"/>
        </w:rPr>
        <w:t>, Street # 4, House</w:t>
      </w:r>
      <w:r w:rsidR="00B4520B">
        <w:rPr>
          <w:rFonts w:ascii="Arial Narrow" w:hAnsi="Arial Narrow"/>
          <w:color w:val="000000"/>
        </w:rPr>
        <w:t>,</w:t>
      </w:r>
      <w:r w:rsidR="00E62F0A" w:rsidRPr="00DE4F7A">
        <w:rPr>
          <w:rFonts w:ascii="Arial Narrow" w:hAnsi="Arial Narrow"/>
          <w:color w:val="000000"/>
        </w:rPr>
        <w:t xml:space="preserve"> # 34</w:t>
      </w:r>
      <w:r w:rsidR="00003431">
        <w:rPr>
          <w:rFonts w:ascii="Arial Narrow" w:hAnsi="Arial Narrow"/>
          <w:color w:val="000000"/>
        </w:rPr>
        <w:t>, District No 10,</w:t>
      </w:r>
      <w:r w:rsidR="00E62F0A" w:rsidRPr="00DE4F7A">
        <w:rPr>
          <w:rFonts w:ascii="Arial Narrow" w:hAnsi="Arial Narrow"/>
          <w:color w:val="000000"/>
        </w:rPr>
        <w:t xml:space="preserve"> Kabul, </w:t>
      </w:r>
      <w:r w:rsidR="007400E4" w:rsidRPr="00DE4F7A">
        <w:rPr>
          <w:rFonts w:ascii="Arial Narrow" w:hAnsi="Arial Narrow"/>
          <w:color w:val="000000"/>
        </w:rPr>
        <w:t>Afghanistan)</w:t>
      </w:r>
      <w:r w:rsidR="00B4520B">
        <w:rPr>
          <w:rFonts w:ascii="Arial Narrow" w:hAnsi="Arial Narrow"/>
          <w:color w:val="000000"/>
        </w:rPr>
        <w:t>,</w:t>
      </w:r>
      <w:r w:rsidR="00D512EF" w:rsidRPr="00DE4F7A">
        <w:rPr>
          <w:rFonts w:ascii="Arial Narrow" w:hAnsi="Arial Narrow"/>
          <w:color w:val="000000"/>
        </w:rPr>
        <w:t xml:space="preserve"> </w:t>
      </w:r>
      <w:r w:rsidR="00B4520B" w:rsidRPr="00003431">
        <w:rPr>
          <w:rFonts w:ascii="Arial Narrow" w:hAnsi="Arial Narrow"/>
          <w:b/>
          <w:bCs/>
          <w:color w:val="000000"/>
          <w:u w:val="single"/>
        </w:rPr>
        <w:t>no later than</w:t>
      </w:r>
      <w:r w:rsidR="00D512EF" w:rsidRPr="00003431">
        <w:rPr>
          <w:rFonts w:ascii="Arial Narrow" w:hAnsi="Arial Narrow"/>
          <w:b/>
          <w:bCs/>
          <w:color w:val="000000"/>
          <w:u w:val="single"/>
        </w:rPr>
        <w:t xml:space="preserve"> </w:t>
      </w:r>
      <w:r w:rsidR="000C3C33">
        <w:rPr>
          <w:rFonts w:ascii="Arial Narrow" w:hAnsi="Arial Narrow"/>
          <w:b/>
          <w:bCs/>
          <w:color w:val="000000"/>
          <w:u w:val="single"/>
        </w:rPr>
        <w:t>June 25</w:t>
      </w:r>
      <w:r w:rsidR="00B4520B" w:rsidRPr="00003431">
        <w:rPr>
          <w:rFonts w:ascii="Arial Narrow" w:hAnsi="Arial Narrow"/>
          <w:b/>
          <w:bCs/>
          <w:color w:val="000000"/>
          <w:u w:val="single"/>
        </w:rPr>
        <w:t>, 201</w:t>
      </w:r>
      <w:r w:rsidR="000C3C33">
        <w:rPr>
          <w:rFonts w:ascii="Arial Narrow" w:hAnsi="Arial Narrow"/>
          <w:b/>
          <w:bCs/>
          <w:color w:val="000000"/>
          <w:u w:val="single"/>
        </w:rPr>
        <w:t>9</w:t>
      </w:r>
      <w:r w:rsidR="00B4520B" w:rsidRPr="00003431">
        <w:rPr>
          <w:rFonts w:ascii="Arial Narrow" w:hAnsi="Arial Narrow"/>
          <w:b/>
          <w:bCs/>
          <w:color w:val="000000"/>
          <w:u w:val="single"/>
        </w:rPr>
        <w:t>, 04:00pm</w:t>
      </w:r>
      <w:r w:rsidR="00D512EF" w:rsidRPr="00003431">
        <w:rPr>
          <w:rFonts w:ascii="Arial Narrow" w:hAnsi="Arial Narrow"/>
          <w:b/>
          <w:bCs/>
          <w:color w:val="000000"/>
          <w:u w:val="single"/>
        </w:rPr>
        <w:t>.</w:t>
      </w:r>
      <w:r w:rsidR="00D512EF" w:rsidRPr="00DE4F7A">
        <w:rPr>
          <w:rFonts w:ascii="Arial Narrow" w:hAnsi="Arial Narrow"/>
          <w:color w:val="000000"/>
        </w:rPr>
        <w:t xml:space="preserve">  All bids are to be put into the </w:t>
      </w:r>
      <w:r w:rsidR="00003431">
        <w:rPr>
          <w:rFonts w:ascii="Arial Narrow" w:hAnsi="Arial Narrow"/>
          <w:color w:val="000000"/>
        </w:rPr>
        <w:t>Tender Box</w:t>
      </w:r>
      <w:r w:rsidR="00D512EF" w:rsidRPr="00DE4F7A">
        <w:rPr>
          <w:rFonts w:ascii="Arial Narrow" w:hAnsi="Arial Narrow"/>
          <w:color w:val="000000"/>
        </w:rPr>
        <w:t xml:space="preserve"> provided for the purpose. Bids submitted after the</w:t>
      </w:r>
      <w:r w:rsidR="00D512EF" w:rsidRPr="00BD6FEE">
        <w:rPr>
          <w:rFonts w:ascii="Arial Narrow" w:hAnsi="Arial Narrow"/>
        </w:rPr>
        <w:t xml:space="preserve"> deadline will not be accepted</w:t>
      </w:r>
      <w:r w:rsidR="00132502" w:rsidRPr="00BD6FEE">
        <w:rPr>
          <w:rFonts w:ascii="Arial Narrow" w:hAnsi="Arial Narrow"/>
        </w:rPr>
        <w:t xml:space="preserve">. </w:t>
      </w:r>
      <w:r w:rsidR="004A7B88" w:rsidRPr="00BD6FEE">
        <w:rPr>
          <w:rFonts w:ascii="Arial Narrow" w:hAnsi="Arial Narrow"/>
        </w:rPr>
        <w:t xml:space="preserve"> </w:t>
      </w:r>
    </w:p>
    <w:p w14:paraId="7AF37160" w14:textId="77777777" w:rsidR="004F6683" w:rsidRPr="00BD6FEE" w:rsidRDefault="004F6683" w:rsidP="00003431">
      <w:pPr>
        <w:ind w:left="360"/>
        <w:rPr>
          <w:rFonts w:ascii="Arial Narrow" w:hAnsi="Arial Narrow"/>
        </w:rPr>
      </w:pPr>
      <w:r w:rsidRPr="00BD6FEE">
        <w:rPr>
          <w:rFonts w:ascii="Arial Narrow" w:hAnsi="Arial Narrow"/>
        </w:rPr>
        <w:t xml:space="preserve">Bidders must sign the bid </w:t>
      </w:r>
      <w:r w:rsidR="00132502" w:rsidRPr="00BD6FEE">
        <w:rPr>
          <w:rFonts w:ascii="Arial Narrow" w:hAnsi="Arial Narrow"/>
        </w:rPr>
        <w:t xml:space="preserve">register </w:t>
      </w:r>
      <w:r w:rsidRPr="00BD6FEE">
        <w:rPr>
          <w:rFonts w:ascii="Arial Narrow" w:hAnsi="Arial Narrow"/>
        </w:rPr>
        <w:t>form at the reception of the office indicating their co</w:t>
      </w:r>
      <w:r w:rsidR="00003431">
        <w:rPr>
          <w:rFonts w:ascii="Arial Narrow" w:hAnsi="Arial Narrow"/>
        </w:rPr>
        <w:t>mpa</w:t>
      </w:r>
      <w:r w:rsidRPr="00BD6FEE">
        <w:rPr>
          <w:rFonts w:ascii="Arial Narrow" w:hAnsi="Arial Narrow"/>
        </w:rPr>
        <w:t xml:space="preserve">ny name, telephone number, and date of submission. </w:t>
      </w:r>
    </w:p>
    <w:p w14:paraId="6851619D" w14:textId="77777777" w:rsidR="00F859DE" w:rsidRPr="003F6075" w:rsidRDefault="00F859DE"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6" w:name="_Toc457220666"/>
      <w:r w:rsidRPr="003F6075">
        <w:rPr>
          <w:rFonts w:ascii="Arial" w:eastAsia="Times New Roman" w:hAnsi="Arial" w:cs="Arial"/>
          <w:caps w:val="0"/>
          <w:spacing w:val="0"/>
          <w:sz w:val="22"/>
          <w:szCs w:val="22"/>
        </w:rPr>
        <w:t>Format</w:t>
      </w:r>
      <w:bookmarkEnd w:id="16"/>
    </w:p>
    <w:p w14:paraId="151ABA0D" w14:textId="77777777" w:rsidR="00D252DA" w:rsidRPr="00BD6FEE" w:rsidRDefault="00F859DE" w:rsidP="00B97825">
      <w:pPr>
        <w:ind w:left="360"/>
        <w:rPr>
          <w:rFonts w:ascii="Arial Narrow" w:hAnsi="Arial Narrow"/>
        </w:rPr>
      </w:pPr>
      <w:r w:rsidRPr="00BD6FEE">
        <w:rPr>
          <w:rFonts w:ascii="Arial Narrow" w:hAnsi="Arial Narrow"/>
        </w:rPr>
        <w:t>The Bidder’s proposal shall comprise of t</w:t>
      </w:r>
      <w:r w:rsidRPr="00BD6FEE">
        <w:rPr>
          <w:rFonts w:ascii="Arial Narrow" w:hAnsi="Arial Narrow"/>
          <w:spacing w:val="11"/>
        </w:rPr>
        <w:t xml:space="preserve">echnical proposal and </w:t>
      </w:r>
      <w:r w:rsidR="00B97825">
        <w:rPr>
          <w:rFonts w:ascii="Arial Narrow" w:hAnsi="Arial Narrow"/>
          <w:spacing w:val="11"/>
        </w:rPr>
        <w:t>commitment of future financial offers with stable and value for money prices in the</w:t>
      </w:r>
      <w:r w:rsidRPr="00BD6FEE">
        <w:rPr>
          <w:rFonts w:ascii="Arial Narrow" w:hAnsi="Arial Narrow"/>
          <w:spacing w:val="11"/>
        </w:rPr>
        <w:t xml:space="preserve"> proposal, in separate sealed envelopes.</w:t>
      </w:r>
    </w:p>
    <w:p w14:paraId="3D603B6C"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7" w:name="_Toc457220667"/>
      <w:r w:rsidRPr="003F6075">
        <w:rPr>
          <w:rFonts w:ascii="Arial" w:eastAsia="Times New Roman" w:hAnsi="Arial" w:cs="Arial"/>
          <w:caps w:val="0"/>
          <w:spacing w:val="0"/>
          <w:sz w:val="22"/>
          <w:szCs w:val="22"/>
        </w:rPr>
        <w:t>Modification and Withdrawal of Bids</w:t>
      </w:r>
      <w:bookmarkEnd w:id="17"/>
    </w:p>
    <w:p w14:paraId="2FD468A4" w14:textId="77777777" w:rsidR="001C0625" w:rsidRPr="00BD6FEE" w:rsidRDefault="001C0625" w:rsidP="00132502">
      <w:pPr>
        <w:ind w:left="360"/>
        <w:rPr>
          <w:rFonts w:ascii="Arial Narrow" w:hAnsi="Arial Narrow"/>
        </w:rPr>
      </w:pPr>
      <w:r w:rsidRPr="00BD6FEE">
        <w:rPr>
          <w:rFonts w:ascii="Arial Narrow" w:hAnsi="Arial Narrow"/>
        </w:rPr>
        <w:t xml:space="preserve">The Bidder may modify or withdraw its bid after the bid’s submission, provided that written notice of the modification, including substitution or withdrawal of the bids, is received by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prior to the deadline prescribed for submission of bids.</w:t>
      </w:r>
    </w:p>
    <w:p w14:paraId="02BF1D38" w14:textId="77777777" w:rsidR="001C0625" w:rsidRPr="00BD6FEE" w:rsidRDefault="001C0625" w:rsidP="00132502">
      <w:pPr>
        <w:ind w:left="360"/>
        <w:rPr>
          <w:rFonts w:ascii="Arial Narrow" w:hAnsi="Arial Narrow"/>
        </w:rPr>
      </w:pPr>
      <w:r w:rsidRPr="00BD6FEE">
        <w:rPr>
          <w:rFonts w:ascii="Arial Narrow" w:hAnsi="Arial Narrow"/>
        </w:rPr>
        <w:lastRenderedPageBreak/>
        <w:t>The Bidder’s modification or withdrawal notice shall be prepared, sealed, marked, and dispatched</w:t>
      </w:r>
      <w:r w:rsidR="00132502" w:rsidRPr="00BD6FEE">
        <w:rPr>
          <w:rFonts w:ascii="Arial Narrow" w:hAnsi="Arial Narrow"/>
        </w:rPr>
        <w:t>. N</w:t>
      </w:r>
      <w:r w:rsidRPr="00BD6FEE">
        <w:rPr>
          <w:rFonts w:ascii="Arial Narrow" w:hAnsi="Arial Narrow"/>
        </w:rPr>
        <w:t>o bid may be modified after the deadline for submission of bids.</w:t>
      </w:r>
    </w:p>
    <w:p w14:paraId="78D0A550" w14:textId="77777777" w:rsidR="008D1293" w:rsidRPr="00D33BD0" w:rsidRDefault="001C0625" w:rsidP="00D33BD0">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B</w:t>
      </w:r>
      <w:r w:rsidR="00B81D6F" w:rsidRPr="00BD6FEE">
        <w:rPr>
          <w:rFonts w:ascii="Arial Narrow" w:hAnsi="Arial Narrow"/>
          <w:sz w:val="24"/>
          <w:szCs w:val="24"/>
        </w:rPr>
        <w:t xml:space="preserve">ID </w:t>
      </w:r>
      <w:r w:rsidR="00BC5C2B" w:rsidRPr="00BD6FEE">
        <w:rPr>
          <w:rFonts w:ascii="Arial Narrow" w:hAnsi="Arial Narrow"/>
          <w:sz w:val="24"/>
          <w:szCs w:val="24"/>
        </w:rPr>
        <w:t xml:space="preserve">OPENING AND </w:t>
      </w:r>
      <w:r w:rsidR="00B81D6F" w:rsidRPr="00BD6FEE">
        <w:rPr>
          <w:rFonts w:ascii="Arial Narrow" w:hAnsi="Arial Narrow"/>
          <w:sz w:val="24"/>
          <w:szCs w:val="24"/>
        </w:rPr>
        <w:t>EVALUATION</w:t>
      </w:r>
    </w:p>
    <w:p w14:paraId="7762E233"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8" w:name="_Toc457220668"/>
      <w:r w:rsidRPr="003F6075">
        <w:rPr>
          <w:rFonts w:ascii="Arial" w:eastAsia="Times New Roman" w:hAnsi="Arial" w:cs="Arial"/>
          <w:caps w:val="0"/>
          <w:spacing w:val="0"/>
          <w:sz w:val="22"/>
          <w:szCs w:val="22"/>
        </w:rPr>
        <w:t>Preliminary Examination</w:t>
      </w:r>
      <w:bookmarkEnd w:id="18"/>
    </w:p>
    <w:p w14:paraId="278CC447" w14:textId="77777777" w:rsidR="001C0625" w:rsidRPr="00BD6FEE" w:rsidRDefault="001C0625" w:rsidP="00D33BD0">
      <w:pPr>
        <w:ind w:left="360"/>
        <w:rPr>
          <w:rFonts w:ascii="Arial Narrow" w:hAnsi="Arial Narrow"/>
        </w:rPr>
      </w:pPr>
      <w:r w:rsidRPr="00BD6FEE">
        <w:rPr>
          <w:rFonts w:ascii="Arial Narrow" w:hAnsi="Arial Narrow"/>
        </w:rPr>
        <w:t xml:space="preserve">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will examine the bids to determine whether they are complete, whether any computational errors have been made, whether required sureties have been furnished, whether the documents have been properly signed and whether bids are generally in order.</w:t>
      </w:r>
    </w:p>
    <w:p w14:paraId="5E52941C"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9" w:name="_Toc457220669"/>
      <w:r w:rsidRPr="003F6075">
        <w:rPr>
          <w:rFonts w:ascii="Arial" w:eastAsia="Times New Roman" w:hAnsi="Arial" w:cs="Arial"/>
          <w:caps w:val="0"/>
          <w:spacing w:val="0"/>
          <w:sz w:val="22"/>
          <w:szCs w:val="22"/>
        </w:rPr>
        <w:t>Evaluation and Co</w:t>
      </w:r>
      <w:r w:rsidR="00003431">
        <w:rPr>
          <w:rFonts w:ascii="Arial" w:eastAsia="Times New Roman" w:hAnsi="Arial" w:cs="Arial"/>
          <w:caps w:val="0"/>
          <w:spacing w:val="0"/>
          <w:sz w:val="22"/>
          <w:szCs w:val="22"/>
        </w:rPr>
        <w:t>mparison</w:t>
      </w:r>
      <w:r w:rsidRPr="003F6075">
        <w:rPr>
          <w:rFonts w:ascii="Arial" w:eastAsia="Times New Roman" w:hAnsi="Arial" w:cs="Arial"/>
          <w:caps w:val="0"/>
          <w:spacing w:val="0"/>
          <w:sz w:val="22"/>
          <w:szCs w:val="22"/>
        </w:rPr>
        <w:t xml:space="preserve"> of Bids</w:t>
      </w:r>
      <w:bookmarkEnd w:id="19"/>
    </w:p>
    <w:p w14:paraId="2108D87B" w14:textId="77777777" w:rsidR="00186402" w:rsidRPr="00BD6FEE" w:rsidRDefault="006C104C" w:rsidP="00132502">
      <w:pPr>
        <w:spacing w:after="120"/>
        <w:ind w:left="360"/>
        <w:rPr>
          <w:rFonts w:ascii="Arial Narrow" w:hAnsi="Arial Narrow"/>
        </w:rPr>
      </w:pPr>
      <w:r w:rsidRPr="00BD6FEE">
        <w:rPr>
          <w:rFonts w:ascii="Arial Narrow" w:hAnsi="Arial Narrow"/>
        </w:rPr>
        <w:t xml:space="preserve">Bids determined to be substantially responsive as per </w:t>
      </w:r>
      <w:r w:rsidR="002C5B58" w:rsidRPr="00BD6FEE">
        <w:rPr>
          <w:rFonts w:ascii="Arial Narrow" w:hAnsi="Arial Narrow"/>
        </w:rPr>
        <w:t>section</w:t>
      </w:r>
      <w:r w:rsidRPr="00BD6FEE">
        <w:rPr>
          <w:rFonts w:ascii="Arial Narrow" w:hAnsi="Arial Narrow"/>
        </w:rPr>
        <w:t xml:space="preserve"> 7 above will be considered for the evaluation process with the below scoring criteria. </w:t>
      </w:r>
    </w:p>
    <w:tbl>
      <w:tblPr>
        <w:tblW w:w="9280" w:type="dxa"/>
        <w:tblInd w:w="93" w:type="dxa"/>
        <w:tblCellMar>
          <w:left w:w="0" w:type="dxa"/>
          <w:right w:w="0" w:type="dxa"/>
        </w:tblCellMar>
        <w:tblLook w:val="04A0" w:firstRow="1" w:lastRow="0" w:firstColumn="1" w:lastColumn="0" w:noHBand="0" w:noVBand="1"/>
      </w:tblPr>
      <w:tblGrid>
        <w:gridCol w:w="3120"/>
        <w:gridCol w:w="3880"/>
        <w:gridCol w:w="2280"/>
      </w:tblGrid>
      <w:tr w:rsidR="00B934D5" w14:paraId="5B1C2695" w14:textId="77777777" w:rsidTr="00B934D5">
        <w:trPr>
          <w:trHeight w:val="525"/>
        </w:trPr>
        <w:tc>
          <w:tcPr>
            <w:tcW w:w="3120" w:type="dxa"/>
            <w:tcBorders>
              <w:top w:val="single" w:sz="8" w:space="0" w:color="ED7D31"/>
              <w:left w:val="single" w:sz="8" w:space="0" w:color="ED7D31"/>
              <w:bottom w:val="single" w:sz="8" w:space="0" w:color="ED7D31"/>
              <w:right w:val="nil"/>
            </w:tcBorders>
            <w:shd w:val="clear" w:color="auto" w:fill="ED7D31"/>
            <w:noWrap/>
            <w:tcMar>
              <w:top w:w="0" w:type="dxa"/>
              <w:left w:w="108" w:type="dxa"/>
              <w:bottom w:w="0" w:type="dxa"/>
              <w:right w:w="108" w:type="dxa"/>
            </w:tcMar>
          </w:tcPr>
          <w:p w14:paraId="6B65A625" w14:textId="77777777" w:rsidR="00B934D5" w:rsidRDefault="00B934D5" w:rsidP="00B934D5">
            <w:pPr>
              <w:rPr>
                <w:rFonts w:ascii="Arial Narrow" w:eastAsia="Calibri" w:hAnsi="Arial Narrow"/>
                <w:b/>
                <w:bCs/>
                <w:color w:val="FFFFFF"/>
                <w:sz w:val="20"/>
                <w:szCs w:val="20"/>
              </w:rPr>
            </w:pPr>
          </w:p>
        </w:tc>
        <w:tc>
          <w:tcPr>
            <w:tcW w:w="3880"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35A3D3E0" w14:textId="77777777" w:rsidR="00B934D5" w:rsidRDefault="00B934D5" w:rsidP="00B934D5">
            <w:pPr>
              <w:jc w:val="center"/>
              <w:rPr>
                <w:rFonts w:ascii="Arial Narrow" w:eastAsia="Calibri" w:hAnsi="Arial Narrow"/>
                <w:b/>
                <w:bCs/>
                <w:color w:val="FFFFFF"/>
                <w:sz w:val="20"/>
                <w:szCs w:val="20"/>
              </w:rPr>
            </w:pPr>
            <w:r>
              <w:rPr>
                <w:rFonts w:ascii="Arial Narrow" w:hAnsi="Arial Narrow"/>
                <w:b/>
                <w:bCs/>
                <w:color w:val="FFFFFF"/>
                <w:sz w:val="20"/>
                <w:szCs w:val="20"/>
              </w:rPr>
              <w:t>Description</w:t>
            </w:r>
          </w:p>
        </w:tc>
        <w:tc>
          <w:tcPr>
            <w:tcW w:w="2280" w:type="dxa"/>
            <w:tcBorders>
              <w:top w:val="single" w:sz="8" w:space="0" w:color="ED7D31"/>
              <w:left w:val="nil"/>
              <w:bottom w:val="single" w:sz="8" w:space="0" w:color="ED7D31"/>
              <w:right w:val="single" w:sz="8" w:space="0" w:color="ED7D31"/>
            </w:tcBorders>
            <w:shd w:val="clear" w:color="auto" w:fill="ED7D31"/>
            <w:noWrap/>
            <w:tcMar>
              <w:top w:w="0" w:type="dxa"/>
              <w:left w:w="108" w:type="dxa"/>
              <w:bottom w:w="0" w:type="dxa"/>
              <w:right w:w="108" w:type="dxa"/>
            </w:tcMar>
            <w:hideMark/>
          </w:tcPr>
          <w:p w14:paraId="69040AB8" w14:textId="77777777" w:rsidR="00B934D5" w:rsidRDefault="00B934D5" w:rsidP="00B934D5">
            <w:pPr>
              <w:jc w:val="center"/>
              <w:rPr>
                <w:rFonts w:ascii="Arial Narrow" w:eastAsia="Calibri" w:hAnsi="Arial Narrow"/>
                <w:b/>
                <w:bCs/>
                <w:color w:val="FFFFFF"/>
                <w:sz w:val="20"/>
                <w:szCs w:val="20"/>
              </w:rPr>
            </w:pPr>
            <w:r>
              <w:rPr>
                <w:rFonts w:ascii="Arial Narrow" w:hAnsi="Arial Narrow"/>
                <w:b/>
                <w:bCs/>
                <w:color w:val="FFFFFF"/>
                <w:sz w:val="20"/>
                <w:szCs w:val="20"/>
              </w:rPr>
              <w:t>Weight (%)</w:t>
            </w:r>
          </w:p>
        </w:tc>
      </w:tr>
      <w:tr w:rsidR="00B934D5" w14:paraId="514AD859" w14:textId="77777777" w:rsidTr="00B934D5">
        <w:trPr>
          <w:trHeight w:val="780"/>
        </w:trPr>
        <w:tc>
          <w:tcPr>
            <w:tcW w:w="3120" w:type="dxa"/>
            <w:tcBorders>
              <w:top w:val="nil"/>
              <w:left w:val="single" w:sz="8" w:space="0" w:color="F4B083"/>
              <w:bottom w:val="single" w:sz="8" w:space="0" w:color="F4B083"/>
              <w:right w:val="single" w:sz="8" w:space="0" w:color="F4B083"/>
            </w:tcBorders>
            <w:shd w:val="clear" w:color="auto" w:fill="FBE4D5"/>
            <w:noWrap/>
            <w:tcMar>
              <w:top w:w="0" w:type="dxa"/>
              <w:left w:w="108" w:type="dxa"/>
              <w:bottom w:w="0" w:type="dxa"/>
              <w:right w:w="108" w:type="dxa"/>
            </w:tcMar>
          </w:tcPr>
          <w:p w14:paraId="620117FD" w14:textId="77777777" w:rsidR="00B934D5" w:rsidRDefault="00B934D5" w:rsidP="00B934D5">
            <w:pPr>
              <w:rPr>
                <w:rFonts w:ascii="Arial Narrow" w:eastAsia="Calibri" w:hAnsi="Arial Narrow"/>
                <w:b/>
                <w:bCs/>
                <w:color w:val="000000"/>
                <w:sz w:val="20"/>
                <w:szCs w:val="20"/>
              </w:rPr>
            </w:pPr>
            <w:r>
              <w:rPr>
                <w:rFonts w:ascii="Arial Narrow" w:hAnsi="Arial Narrow"/>
                <w:b/>
                <w:bCs/>
                <w:color w:val="000000"/>
                <w:sz w:val="20"/>
                <w:szCs w:val="20"/>
              </w:rPr>
              <w:t>Capacity/Stock holding</w:t>
            </w:r>
            <w:r w:rsidR="00003431">
              <w:rPr>
                <w:rFonts w:ascii="Arial Narrow" w:hAnsi="Arial Narrow"/>
                <w:b/>
                <w:bCs/>
                <w:color w:val="000000"/>
                <w:sz w:val="20"/>
                <w:szCs w:val="20"/>
              </w:rPr>
              <w:t>/Availability</w:t>
            </w:r>
          </w:p>
        </w:tc>
        <w:tc>
          <w:tcPr>
            <w:tcW w:w="388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5F023A65" w14:textId="77777777" w:rsidR="00026105" w:rsidRDefault="00B934D5" w:rsidP="00F84916">
            <w:pPr>
              <w:rPr>
                <w:rFonts w:ascii="Arial Narrow" w:hAnsi="Arial Narrow"/>
                <w:color w:val="000000"/>
                <w:sz w:val="20"/>
                <w:szCs w:val="20"/>
              </w:rPr>
            </w:pPr>
            <w:r>
              <w:rPr>
                <w:rFonts w:ascii="Arial Narrow" w:hAnsi="Arial Narrow"/>
                <w:color w:val="000000"/>
                <w:sz w:val="20"/>
                <w:szCs w:val="20"/>
              </w:rPr>
              <w:t>Refers to Bidder providing the most advantageous delivery</w:t>
            </w:r>
            <w:r w:rsidR="00B97825">
              <w:rPr>
                <w:rFonts w:ascii="Arial Narrow" w:hAnsi="Arial Narrow"/>
                <w:color w:val="000000"/>
                <w:sz w:val="20"/>
                <w:szCs w:val="20"/>
              </w:rPr>
              <w:t>, commitment, Price competitiveness, and best flight routs</w:t>
            </w:r>
            <w:r>
              <w:rPr>
                <w:rFonts w:ascii="Arial Narrow" w:hAnsi="Arial Narrow"/>
                <w:color w:val="000000"/>
                <w:sz w:val="20"/>
                <w:szCs w:val="20"/>
              </w:rPr>
              <w:t xml:space="preserve"> schedule.</w:t>
            </w:r>
            <w:r w:rsidR="00F84916">
              <w:rPr>
                <w:rFonts w:ascii="Arial Narrow" w:hAnsi="Arial Narrow"/>
                <w:color w:val="000000"/>
                <w:sz w:val="20"/>
                <w:szCs w:val="20"/>
              </w:rPr>
              <w:t xml:space="preserve"> Provide information on (1) no of personnel (Staff) company has, </w:t>
            </w:r>
          </w:p>
          <w:p w14:paraId="73872DB3" w14:textId="77777777" w:rsidR="00026105" w:rsidRDefault="00F84916" w:rsidP="00026105">
            <w:pPr>
              <w:rPr>
                <w:rFonts w:ascii="Arial Narrow" w:hAnsi="Arial Narrow"/>
                <w:color w:val="000000"/>
                <w:sz w:val="20"/>
                <w:szCs w:val="20"/>
              </w:rPr>
            </w:pPr>
            <w:r>
              <w:rPr>
                <w:rFonts w:ascii="Arial Narrow" w:hAnsi="Arial Narrow"/>
                <w:color w:val="000000"/>
                <w:sz w:val="20"/>
                <w:szCs w:val="20"/>
              </w:rPr>
              <w:t xml:space="preserve">(2) years of operations in Afghanistan or oversee, (3) Does the company have affiliation with other international company and </w:t>
            </w:r>
          </w:p>
          <w:p w14:paraId="23F11348" w14:textId="77777777" w:rsidR="00B934D5" w:rsidRDefault="00F84916" w:rsidP="00026105">
            <w:pPr>
              <w:rPr>
                <w:rFonts w:ascii="Arial Narrow" w:eastAsia="Calibri" w:hAnsi="Arial Narrow"/>
                <w:color w:val="000000"/>
                <w:sz w:val="20"/>
                <w:szCs w:val="20"/>
              </w:rPr>
            </w:pPr>
            <w:r>
              <w:rPr>
                <w:rFonts w:ascii="Arial Narrow" w:hAnsi="Arial Narrow"/>
                <w:color w:val="000000"/>
                <w:sz w:val="20"/>
                <w:szCs w:val="20"/>
              </w:rPr>
              <w:t xml:space="preserve">(4) how many branch offices does the company have in Afghanistan and outside country. </w:t>
            </w:r>
          </w:p>
        </w:tc>
        <w:tc>
          <w:tcPr>
            <w:tcW w:w="2280"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hideMark/>
          </w:tcPr>
          <w:p w14:paraId="727D7051" w14:textId="77777777" w:rsidR="00B934D5" w:rsidRDefault="00A111D6" w:rsidP="00B934D5">
            <w:pPr>
              <w:jc w:val="center"/>
              <w:rPr>
                <w:rFonts w:ascii="Arial Narrow" w:eastAsia="Calibri" w:hAnsi="Arial Narrow"/>
                <w:color w:val="000000"/>
                <w:sz w:val="20"/>
                <w:szCs w:val="20"/>
              </w:rPr>
            </w:pPr>
            <w:r>
              <w:rPr>
                <w:rFonts w:ascii="Arial Narrow" w:hAnsi="Arial Narrow"/>
                <w:color w:val="000000"/>
                <w:sz w:val="20"/>
                <w:szCs w:val="20"/>
              </w:rPr>
              <w:t>20</w:t>
            </w:r>
            <w:r w:rsidR="00B934D5">
              <w:rPr>
                <w:rFonts w:ascii="Arial Narrow" w:hAnsi="Arial Narrow"/>
                <w:color w:val="000000"/>
                <w:sz w:val="20"/>
                <w:szCs w:val="20"/>
              </w:rPr>
              <w:t>%</w:t>
            </w:r>
          </w:p>
        </w:tc>
      </w:tr>
      <w:tr w:rsidR="00B934D5" w14:paraId="1E5E7CCB" w14:textId="77777777" w:rsidTr="00026105">
        <w:trPr>
          <w:trHeight w:val="1290"/>
        </w:trPr>
        <w:tc>
          <w:tcPr>
            <w:tcW w:w="3120" w:type="dxa"/>
            <w:vMerge w:val="restart"/>
            <w:tcBorders>
              <w:top w:val="nil"/>
              <w:left w:val="single" w:sz="8" w:space="0" w:color="F4B083"/>
              <w:bottom w:val="single" w:sz="8" w:space="0" w:color="F4B083"/>
              <w:right w:val="single" w:sz="8" w:space="0" w:color="F4B083"/>
            </w:tcBorders>
            <w:shd w:val="clear" w:color="auto" w:fill="auto"/>
            <w:noWrap/>
            <w:tcMar>
              <w:top w:w="0" w:type="dxa"/>
              <w:left w:w="108" w:type="dxa"/>
              <w:bottom w:w="0" w:type="dxa"/>
              <w:right w:w="108" w:type="dxa"/>
            </w:tcMar>
            <w:vAlign w:val="center"/>
            <w:hideMark/>
          </w:tcPr>
          <w:p w14:paraId="3F5AB12A" w14:textId="77777777" w:rsidR="00B934D5" w:rsidRPr="009B30FB" w:rsidRDefault="00B934D5" w:rsidP="00B934D5">
            <w:pPr>
              <w:rPr>
                <w:rFonts w:ascii="Arial Narrow" w:eastAsia="Calibri" w:hAnsi="Arial Narrow"/>
                <w:b/>
                <w:bCs/>
                <w:color w:val="000000"/>
                <w:sz w:val="20"/>
                <w:szCs w:val="20"/>
              </w:rPr>
            </w:pPr>
            <w:r w:rsidRPr="009B30FB">
              <w:rPr>
                <w:rFonts w:ascii="Arial Narrow" w:hAnsi="Arial Narrow"/>
                <w:b/>
                <w:bCs/>
                <w:color w:val="000000"/>
                <w:sz w:val="20"/>
                <w:szCs w:val="20"/>
              </w:rPr>
              <w:t xml:space="preserve">Past experience/performance </w:t>
            </w:r>
          </w:p>
        </w:tc>
        <w:tc>
          <w:tcPr>
            <w:tcW w:w="3880" w:type="dxa"/>
            <w:tcBorders>
              <w:top w:val="nil"/>
              <w:left w:val="nil"/>
              <w:bottom w:val="single" w:sz="8" w:space="0" w:color="F4B083"/>
              <w:right w:val="single" w:sz="8" w:space="0" w:color="F4B083"/>
            </w:tcBorders>
            <w:shd w:val="clear" w:color="auto" w:fill="auto"/>
            <w:tcMar>
              <w:top w:w="0" w:type="dxa"/>
              <w:left w:w="108" w:type="dxa"/>
              <w:bottom w:w="0" w:type="dxa"/>
              <w:right w:w="108" w:type="dxa"/>
            </w:tcMar>
            <w:hideMark/>
          </w:tcPr>
          <w:p w14:paraId="154B6224" w14:textId="77777777" w:rsidR="00B934D5" w:rsidRPr="009B30FB" w:rsidRDefault="00B934D5" w:rsidP="00B97825">
            <w:pPr>
              <w:rPr>
                <w:rFonts w:ascii="Arial Narrow" w:eastAsia="Calibri" w:hAnsi="Arial Narrow"/>
                <w:color w:val="000000"/>
                <w:sz w:val="20"/>
                <w:szCs w:val="20"/>
              </w:rPr>
            </w:pPr>
            <w:r w:rsidRPr="009B30FB">
              <w:rPr>
                <w:rFonts w:ascii="Arial Narrow" w:hAnsi="Arial Narrow"/>
                <w:color w:val="000000"/>
                <w:sz w:val="20"/>
                <w:szCs w:val="20"/>
              </w:rPr>
              <w:t xml:space="preserve">Refers to Bidders ability to demonstrate relevant experience and technical knowledge of </w:t>
            </w:r>
            <w:r w:rsidR="0059526D" w:rsidRPr="009B30FB">
              <w:rPr>
                <w:rFonts w:ascii="Arial Narrow" w:hAnsi="Arial Narrow"/>
                <w:color w:val="000000"/>
                <w:sz w:val="20"/>
                <w:szCs w:val="20"/>
              </w:rPr>
              <w:t>the services</w:t>
            </w:r>
            <w:r w:rsidRPr="009B30FB">
              <w:rPr>
                <w:rFonts w:ascii="Arial Narrow" w:hAnsi="Arial Narrow"/>
                <w:color w:val="000000"/>
                <w:sz w:val="20"/>
                <w:szCs w:val="20"/>
              </w:rPr>
              <w:t xml:space="preserve"> required. Past experience in delivering </w:t>
            </w:r>
            <w:r w:rsidR="0059526D">
              <w:rPr>
                <w:rFonts w:ascii="Arial Narrow" w:hAnsi="Arial Narrow"/>
                <w:color w:val="000000"/>
                <w:sz w:val="20"/>
                <w:szCs w:val="20"/>
              </w:rPr>
              <w:t xml:space="preserve">Quality </w:t>
            </w:r>
            <w:r w:rsidR="00B97825">
              <w:rPr>
                <w:rFonts w:ascii="Arial Narrow" w:hAnsi="Arial Narrow"/>
                <w:color w:val="000000"/>
                <w:sz w:val="20"/>
                <w:szCs w:val="20"/>
              </w:rPr>
              <w:t xml:space="preserve">best route flight itinerary, best price, reliable and cost effective oversea accommodation </w:t>
            </w:r>
            <w:r w:rsidR="0059526D">
              <w:rPr>
                <w:rFonts w:ascii="Arial Narrow" w:hAnsi="Arial Narrow"/>
                <w:color w:val="000000"/>
                <w:sz w:val="20"/>
                <w:szCs w:val="20"/>
              </w:rPr>
              <w:t>Services</w:t>
            </w:r>
          </w:p>
        </w:tc>
        <w:tc>
          <w:tcPr>
            <w:tcW w:w="2280" w:type="dxa"/>
            <w:vMerge w:val="restart"/>
            <w:tcBorders>
              <w:top w:val="nil"/>
              <w:left w:val="nil"/>
              <w:bottom w:val="single" w:sz="8" w:space="0" w:color="F4B083"/>
              <w:right w:val="single" w:sz="8" w:space="0" w:color="F4B083"/>
            </w:tcBorders>
            <w:shd w:val="clear" w:color="auto" w:fill="auto"/>
            <w:noWrap/>
            <w:tcMar>
              <w:top w:w="0" w:type="dxa"/>
              <w:left w:w="108" w:type="dxa"/>
              <w:bottom w:w="0" w:type="dxa"/>
              <w:right w:w="108" w:type="dxa"/>
            </w:tcMar>
            <w:vAlign w:val="center"/>
            <w:hideMark/>
          </w:tcPr>
          <w:p w14:paraId="0800B64E" w14:textId="77777777" w:rsidR="00B934D5" w:rsidRPr="009B30FB" w:rsidRDefault="0059526D" w:rsidP="00B934D5">
            <w:pPr>
              <w:jc w:val="center"/>
              <w:rPr>
                <w:rFonts w:ascii="Arial Narrow" w:eastAsia="Calibri" w:hAnsi="Arial Narrow"/>
                <w:color w:val="000000"/>
                <w:sz w:val="20"/>
                <w:szCs w:val="20"/>
              </w:rPr>
            </w:pPr>
            <w:r>
              <w:rPr>
                <w:rFonts w:ascii="Arial Narrow" w:hAnsi="Arial Narrow"/>
                <w:color w:val="000000"/>
                <w:sz w:val="20"/>
                <w:szCs w:val="20"/>
              </w:rPr>
              <w:t>15</w:t>
            </w:r>
            <w:r w:rsidR="00B934D5" w:rsidRPr="009B30FB">
              <w:rPr>
                <w:rFonts w:ascii="Arial Narrow" w:hAnsi="Arial Narrow"/>
                <w:color w:val="000000"/>
                <w:sz w:val="20"/>
                <w:szCs w:val="20"/>
              </w:rPr>
              <w:t>%</w:t>
            </w:r>
          </w:p>
        </w:tc>
      </w:tr>
      <w:tr w:rsidR="00B934D5" w:rsidRPr="009B30FB" w14:paraId="579E9BCA" w14:textId="77777777" w:rsidTr="00026105">
        <w:trPr>
          <w:trHeight w:val="1035"/>
        </w:trPr>
        <w:tc>
          <w:tcPr>
            <w:tcW w:w="0" w:type="auto"/>
            <w:vMerge/>
            <w:tcBorders>
              <w:top w:val="nil"/>
              <w:left w:val="single" w:sz="8" w:space="0" w:color="F4B083"/>
              <w:bottom w:val="single" w:sz="8" w:space="0" w:color="F4B083"/>
              <w:right w:val="single" w:sz="8" w:space="0" w:color="F4B083"/>
            </w:tcBorders>
            <w:vAlign w:val="center"/>
            <w:hideMark/>
          </w:tcPr>
          <w:p w14:paraId="29E642E7" w14:textId="77777777" w:rsidR="00B934D5" w:rsidRDefault="00B934D5" w:rsidP="00B934D5">
            <w:pPr>
              <w:rPr>
                <w:rFonts w:ascii="Arial Narrow" w:eastAsia="Calibri" w:hAnsi="Arial Narrow"/>
                <w:b/>
                <w:bCs/>
                <w:color w:val="000000"/>
                <w:sz w:val="20"/>
                <w:szCs w:val="20"/>
              </w:rPr>
            </w:pPr>
          </w:p>
        </w:tc>
        <w:tc>
          <w:tcPr>
            <w:tcW w:w="3880" w:type="dxa"/>
            <w:tcBorders>
              <w:top w:val="nil"/>
              <w:left w:val="nil"/>
              <w:bottom w:val="single" w:sz="8" w:space="0" w:color="F4B083"/>
              <w:right w:val="single" w:sz="8" w:space="0" w:color="F4B083"/>
            </w:tcBorders>
            <w:shd w:val="clear" w:color="auto" w:fill="auto"/>
            <w:tcMar>
              <w:top w:w="0" w:type="dxa"/>
              <w:left w:w="108" w:type="dxa"/>
              <w:bottom w:w="0" w:type="dxa"/>
              <w:right w:w="108" w:type="dxa"/>
            </w:tcMar>
            <w:hideMark/>
          </w:tcPr>
          <w:p w14:paraId="01A15284" w14:textId="77777777" w:rsidR="00B934D5" w:rsidRPr="009B30FB" w:rsidRDefault="00B934D5" w:rsidP="00B97825">
            <w:pPr>
              <w:rPr>
                <w:rFonts w:ascii="Arial Narrow" w:eastAsia="Calibri" w:hAnsi="Arial Narrow"/>
                <w:color w:val="000000"/>
                <w:sz w:val="20"/>
                <w:szCs w:val="20"/>
              </w:rPr>
            </w:pPr>
            <w:r w:rsidRPr="009B30FB">
              <w:rPr>
                <w:rFonts w:ascii="Arial Narrow" w:hAnsi="Arial Narrow"/>
                <w:color w:val="000000"/>
                <w:sz w:val="20"/>
                <w:szCs w:val="20"/>
              </w:rPr>
              <w:t>- Please attac</w:t>
            </w:r>
            <w:r w:rsidR="0059526D">
              <w:rPr>
                <w:rFonts w:ascii="Arial Narrow" w:hAnsi="Arial Narrow"/>
                <w:color w:val="000000"/>
                <w:sz w:val="20"/>
                <w:szCs w:val="20"/>
              </w:rPr>
              <w:t xml:space="preserve">h copies of POs / Contracts of </w:t>
            </w:r>
            <w:r w:rsidR="00B97825">
              <w:rPr>
                <w:rFonts w:ascii="Arial Narrow" w:hAnsi="Arial Narrow"/>
                <w:color w:val="000000"/>
                <w:sz w:val="20"/>
                <w:szCs w:val="20"/>
              </w:rPr>
              <w:t>Flights and hotel services</w:t>
            </w:r>
            <w:r w:rsidR="0059526D">
              <w:rPr>
                <w:rFonts w:ascii="Arial Narrow" w:hAnsi="Arial Narrow"/>
                <w:color w:val="000000"/>
                <w:sz w:val="20"/>
                <w:szCs w:val="20"/>
              </w:rPr>
              <w:t xml:space="preserve"> </w:t>
            </w:r>
            <w:r w:rsidRPr="009B30FB">
              <w:rPr>
                <w:rFonts w:ascii="Arial Narrow" w:hAnsi="Arial Narrow"/>
                <w:color w:val="000000"/>
                <w:sz w:val="20"/>
                <w:szCs w:val="20"/>
              </w:rPr>
              <w:t>(Three copies</w:t>
            </w:r>
            <w:r w:rsidR="00B97825">
              <w:rPr>
                <w:rFonts w:ascii="Arial Narrow" w:hAnsi="Arial Narrow"/>
                <w:color w:val="000000"/>
                <w:sz w:val="20"/>
                <w:szCs w:val="20"/>
              </w:rPr>
              <w:t xml:space="preserve"> of most recent clients purchase orders</w:t>
            </w:r>
            <w:r w:rsidRPr="009B30FB">
              <w:rPr>
                <w:rFonts w:ascii="Arial Narrow" w:hAnsi="Arial Narrow"/>
                <w:color w:val="000000"/>
                <w:sz w:val="20"/>
                <w:szCs w:val="20"/>
              </w:rPr>
              <w:t>)</w:t>
            </w:r>
          </w:p>
        </w:tc>
        <w:tc>
          <w:tcPr>
            <w:tcW w:w="0" w:type="auto"/>
            <w:vMerge/>
            <w:tcBorders>
              <w:top w:val="nil"/>
              <w:left w:val="nil"/>
              <w:bottom w:val="single" w:sz="8" w:space="0" w:color="F4B083"/>
              <w:right w:val="single" w:sz="8" w:space="0" w:color="F4B083"/>
            </w:tcBorders>
            <w:vAlign w:val="center"/>
            <w:hideMark/>
          </w:tcPr>
          <w:p w14:paraId="24E74714" w14:textId="77777777" w:rsidR="00B934D5" w:rsidRDefault="00B934D5" w:rsidP="00B934D5">
            <w:pPr>
              <w:rPr>
                <w:rFonts w:ascii="Arial Narrow" w:eastAsia="Calibri" w:hAnsi="Arial Narrow"/>
                <w:color w:val="000000"/>
                <w:sz w:val="20"/>
                <w:szCs w:val="20"/>
              </w:rPr>
            </w:pPr>
          </w:p>
        </w:tc>
      </w:tr>
      <w:tr w:rsidR="00B934D5" w14:paraId="1464D26A" w14:textId="77777777" w:rsidTr="00026105">
        <w:trPr>
          <w:trHeight w:val="1035"/>
        </w:trPr>
        <w:tc>
          <w:tcPr>
            <w:tcW w:w="0" w:type="auto"/>
            <w:tcBorders>
              <w:top w:val="nil"/>
              <w:left w:val="single" w:sz="8" w:space="0" w:color="F4B083"/>
              <w:bottom w:val="single" w:sz="8" w:space="0" w:color="F4B083"/>
              <w:right w:val="single" w:sz="8" w:space="0" w:color="F4B083"/>
            </w:tcBorders>
            <w:shd w:val="clear" w:color="auto" w:fill="FDE9D9" w:themeFill="accent6" w:themeFillTint="33"/>
            <w:vAlign w:val="center"/>
            <w:hideMark/>
          </w:tcPr>
          <w:p w14:paraId="7ACB6B55" w14:textId="77777777" w:rsidR="00B934D5" w:rsidRDefault="00B934D5" w:rsidP="00B934D5">
            <w:pPr>
              <w:rPr>
                <w:rFonts w:ascii="Arial Narrow" w:eastAsia="Calibri" w:hAnsi="Arial Narrow"/>
                <w:b/>
                <w:bCs/>
                <w:color w:val="000000"/>
                <w:sz w:val="20"/>
                <w:szCs w:val="20"/>
              </w:rPr>
            </w:pPr>
            <w:r>
              <w:rPr>
                <w:rFonts w:ascii="Arial Narrow" w:eastAsia="Calibri" w:hAnsi="Arial Narrow"/>
                <w:b/>
                <w:bCs/>
                <w:color w:val="000000"/>
                <w:sz w:val="20"/>
                <w:szCs w:val="20"/>
              </w:rPr>
              <w:lastRenderedPageBreak/>
              <w:t>Eligibility/</w:t>
            </w:r>
            <w:r w:rsidRPr="009B30FB">
              <w:rPr>
                <w:rFonts w:ascii="Arial Narrow" w:eastAsia="Calibri" w:hAnsi="Arial Narrow"/>
                <w:b/>
                <w:bCs/>
                <w:color w:val="000000"/>
                <w:sz w:val="20"/>
                <w:szCs w:val="20"/>
              </w:rPr>
              <w:t xml:space="preserve">Specialized </w:t>
            </w:r>
            <w:r w:rsidR="0059526D">
              <w:rPr>
                <w:rFonts w:ascii="Arial Narrow" w:eastAsia="Calibri" w:hAnsi="Arial Narrow"/>
                <w:b/>
                <w:bCs/>
                <w:color w:val="000000"/>
                <w:sz w:val="20"/>
                <w:szCs w:val="20"/>
              </w:rPr>
              <w:t>Service Provider</w:t>
            </w:r>
          </w:p>
        </w:tc>
        <w:tc>
          <w:tcPr>
            <w:tcW w:w="3880" w:type="dxa"/>
            <w:tcBorders>
              <w:top w:val="nil"/>
              <w:left w:val="nil"/>
              <w:bottom w:val="single" w:sz="8" w:space="0" w:color="F4B083"/>
              <w:right w:val="single" w:sz="8" w:space="0" w:color="F4B083"/>
            </w:tcBorders>
            <w:shd w:val="clear" w:color="auto" w:fill="FDE9D9" w:themeFill="accent6" w:themeFillTint="33"/>
            <w:tcMar>
              <w:top w:w="0" w:type="dxa"/>
              <w:left w:w="108" w:type="dxa"/>
              <w:bottom w:w="0" w:type="dxa"/>
              <w:right w:w="108" w:type="dxa"/>
            </w:tcMar>
            <w:hideMark/>
          </w:tcPr>
          <w:p w14:paraId="68E1A765" w14:textId="77777777" w:rsidR="00B934D5" w:rsidRPr="009B30FB" w:rsidRDefault="00B934D5" w:rsidP="0059526D">
            <w:pPr>
              <w:pStyle w:val="Default"/>
              <w:jc w:val="both"/>
              <w:rPr>
                <w:rFonts w:ascii="Arial Narrow" w:hAnsi="Arial Narrow"/>
                <w:sz w:val="20"/>
                <w:szCs w:val="20"/>
              </w:rPr>
            </w:pPr>
            <w:r w:rsidRPr="009B30FB">
              <w:rPr>
                <w:rFonts w:ascii="Arial Narrow" w:hAnsi="Arial Narrow"/>
                <w:sz w:val="20"/>
                <w:szCs w:val="20"/>
              </w:rPr>
              <w:t xml:space="preserve">Specialized </w:t>
            </w:r>
            <w:r w:rsidR="0059526D">
              <w:rPr>
                <w:rFonts w:ascii="Arial Narrow" w:hAnsi="Arial Narrow"/>
                <w:sz w:val="20"/>
                <w:szCs w:val="20"/>
              </w:rPr>
              <w:t xml:space="preserve">Service Provider </w:t>
            </w:r>
            <w:r w:rsidRPr="009B30FB">
              <w:rPr>
                <w:rFonts w:ascii="Arial Narrow" w:hAnsi="Arial Narrow"/>
                <w:sz w:val="20"/>
                <w:szCs w:val="20"/>
              </w:rPr>
              <w:t xml:space="preserve">owns his own </w:t>
            </w:r>
            <w:r w:rsidR="00BB2F98">
              <w:rPr>
                <w:rFonts w:ascii="Arial Narrow" w:hAnsi="Arial Narrow"/>
                <w:sz w:val="20"/>
                <w:szCs w:val="20"/>
              </w:rPr>
              <w:t>reliable travel agency</w:t>
            </w:r>
            <w:r w:rsidR="0059526D">
              <w:rPr>
                <w:rFonts w:ascii="Arial Narrow" w:hAnsi="Arial Narrow"/>
                <w:sz w:val="20"/>
                <w:szCs w:val="20"/>
              </w:rPr>
              <w:t xml:space="preserve"> business </w:t>
            </w:r>
            <w:r w:rsidRPr="009B30FB">
              <w:rPr>
                <w:rFonts w:ascii="Arial Narrow" w:hAnsi="Arial Narrow"/>
                <w:sz w:val="20"/>
                <w:szCs w:val="20"/>
              </w:rPr>
              <w:t xml:space="preserve">Registered in a relevant commercial or trade register. </w:t>
            </w:r>
          </w:p>
          <w:p w14:paraId="33DFAFEC" w14:textId="77777777" w:rsidR="00B934D5" w:rsidRDefault="00B934D5" w:rsidP="00B934D5">
            <w:pPr>
              <w:rPr>
                <w:rFonts w:ascii="Arial Narrow" w:hAnsi="Arial Narrow"/>
                <w:color w:val="000000"/>
                <w:sz w:val="20"/>
                <w:szCs w:val="20"/>
              </w:rPr>
            </w:pPr>
          </w:p>
        </w:tc>
        <w:tc>
          <w:tcPr>
            <w:tcW w:w="0" w:type="auto"/>
            <w:tcBorders>
              <w:top w:val="nil"/>
              <w:left w:val="nil"/>
              <w:bottom w:val="single" w:sz="8" w:space="0" w:color="F4B083"/>
              <w:right w:val="single" w:sz="8" w:space="0" w:color="F4B083"/>
            </w:tcBorders>
            <w:shd w:val="clear" w:color="auto" w:fill="FDE9D9" w:themeFill="accent6" w:themeFillTint="33"/>
            <w:vAlign w:val="center"/>
            <w:hideMark/>
          </w:tcPr>
          <w:p w14:paraId="276CCF98" w14:textId="77777777" w:rsidR="00B934D5" w:rsidRDefault="00B934D5" w:rsidP="0059526D">
            <w:pPr>
              <w:rPr>
                <w:rFonts w:ascii="Arial Narrow" w:eastAsia="Calibri" w:hAnsi="Arial Narrow"/>
                <w:color w:val="000000"/>
                <w:sz w:val="20"/>
                <w:szCs w:val="20"/>
              </w:rPr>
            </w:pPr>
            <w:r>
              <w:rPr>
                <w:rFonts w:ascii="Arial Narrow" w:eastAsia="Calibri" w:hAnsi="Arial Narrow"/>
                <w:color w:val="000000"/>
                <w:sz w:val="20"/>
                <w:szCs w:val="20"/>
              </w:rPr>
              <w:t xml:space="preserve">                      </w:t>
            </w:r>
            <w:r w:rsidR="0059526D">
              <w:rPr>
                <w:rFonts w:ascii="Arial Narrow" w:eastAsia="Calibri" w:hAnsi="Arial Narrow"/>
                <w:color w:val="000000"/>
                <w:sz w:val="20"/>
                <w:szCs w:val="20"/>
              </w:rPr>
              <w:t>20</w:t>
            </w:r>
            <w:r>
              <w:rPr>
                <w:rFonts w:ascii="Arial Narrow" w:eastAsia="Calibri" w:hAnsi="Arial Narrow"/>
                <w:color w:val="000000"/>
                <w:sz w:val="20"/>
                <w:szCs w:val="20"/>
              </w:rPr>
              <w:t>%</w:t>
            </w:r>
          </w:p>
        </w:tc>
      </w:tr>
      <w:tr w:rsidR="00B934D5" w14:paraId="711DF4D6" w14:textId="77777777" w:rsidTr="00A111D6">
        <w:trPr>
          <w:trHeight w:val="1087"/>
        </w:trPr>
        <w:tc>
          <w:tcPr>
            <w:tcW w:w="3120" w:type="dxa"/>
            <w:tcBorders>
              <w:top w:val="nil"/>
              <w:left w:val="single" w:sz="8" w:space="0" w:color="F4B083"/>
              <w:bottom w:val="single" w:sz="8" w:space="0" w:color="F4B083"/>
              <w:right w:val="single" w:sz="8" w:space="0" w:color="F4B083"/>
            </w:tcBorders>
            <w:shd w:val="clear" w:color="auto" w:fill="FFFFFF"/>
            <w:noWrap/>
            <w:tcMar>
              <w:top w:w="0" w:type="dxa"/>
              <w:left w:w="108" w:type="dxa"/>
              <w:bottom w:w="0" w:type="dxa"/>
              <w:right w:w="108" w:type="dxa"/>
            </w:tcMar>
            <w:hideMark/>
          </w:tcPr>
          <w:p w14:paraId="7AE8D7F7" w14:textId="77777777" w:rsidR="00B934D5" w:rsidRPr="006D1F89" w:rsidRDefault="00F84916" w:rsidP="0059526D">
            <w:pPr>
              <w:jc w:val="left"/>
              <w:rPr>
                <w:rFonts w:ascii="Arial Narrow" w:hAnsi="Arial Narrow"/>
                <w:b/>
                <w:bCs/>
                <w:color w:val="000000"/>
                <w:sz w:val="20"/>
                <w:szCs w:val="20"/>
              </w:rPr>
            </w:pPr>
            <w:r>
              <w:rPr>
                <w:rFonts w:ascii="Arial Narrow" w:hAnsi="Arial Narrow"/>
                <w:b/>
                <w:bCs/>
                <w:color w:val="000000"/>
                <w:sz w:val="20"/>
                <w:szCs w:val="20"/>
              </w:rPr>
              <w:t>Quality Services, Physical Operational Office</w:t>
            </w:r>
            <w:r w:rsidR="00A111D6">
              <w:rPr>
                <w:rFonts w:ascii="Arial Narrow" w:hAnsi="Arial Narrow"/>
                <w:b/>
                <w:bCs/>
                <w:color w:val="000000"/>
                <w:sz w:val="20"/>
                <w:szCs w:val="20"/>
              </w:rPr>
              <w:t>, Provide 4 sample price ticket</w:t>
            </w:r>
          </w:p>
          <w:p w14:paraId="51B2060E" w14:textId="77777777" w:rsidR="00B934D5" w:rsidRDefault="00B934D5" w:rsidP="0059526D">
            <w:pPr>
              <w:jc w:val="left"/>
              <w:rPr>
                <w:rFonts w:ascii="Arial Narrow" w:eastAsia="Calibri" w:hAnsi="Arial Narrow"/>
                <w:b/>
                <w:bCs/>
                <w:color w:val="000000"/>
                <w:sz w:val="20"/>
                <w:szCs w:val="20"/>
              </w:rPr>
            </w:pPr>
          </w:p>
        </w:tc>
        <w:tc>
          <w:tcPr>
            <w:tcW w:w="3880" w:type="dxa"/>
            <w:tcBorders>
              <w:top w:val="nil"/>
              <w:left w:val="nil"/>
              <w:bottom w:val="single" w:sz="8" w:space="0" w:color="F4B083"/>
              <w:right w:val="single" w:sz="8" w:space="0" w:color="F4B083"/>
            </w:tcBorders>
            <w:shd w:val="clear" w:color="auto" w:fill="FFFFFF"/>
            <w:tcMar>
              <w:top w:w="0" w:type="dxa"/>
              <w:left w:w="108" w:type="dxa"/>
              <w:bottom w:w="0" w:type="dxa"/>
              <w:right w:w="108" w:type="dxa"/>
            </w:tcMar>
            <w:hideMark/>
          </w:tcPr>
          <w:p w14:paraId="359F3382" w14:textId="77777777" w:rsidR="00B934D5" w:rsidRDefault="00A111D6" w:rsidP="00A111D6">
            <w:pPr>
              <w:rPr>
                <w:rFonts w:ascii="Arial Narrow" w:eastAsia="Calibri" w:hAnsi="Arial Narrow"/>
                <w:color w:val="000000"/>
                <w:sz w:val="20"/>
                <w:szCs w:val="20"/>
              </w:rPr>
            </w:pPr>
            <w:r>
              <w:rPr>
                <w:rFonts w:ascii="Arial Narrow" w:hAnsi="Arial Narrow"/>
                <w:color w:val="000000"/>
                <w:sz w:val="20"/>
                <w:szCs w:val="20"/>
              </w:rPr>
              <w:t>Presence of physical operational office, (Photos of the offices exterior and interior),  flexibility of travel agency to provide additional services free of cost such as temporary lounge booking for couple of hours  for international flights, provide minimum 4 round trip flight tickets (economy) for the routes outlined in Annex E</w:t>
            </w:r>
            <w:r w:rsidR="00BB2F98">
              <w:rPr>
                <w:rFonts w:ascii="Arial Narrow" w:hAnsi="Arial Narrow"/>
                <w:color w:val="000000"/>
                <w:sz w:val="20"/>
                <w:szCs w:val="20"/>
              </w:rPr>
              <w:t xml:space="preserve">  </w:t>
            </w:r>
          </w:p>
        </w:tc>
        <w:tc>
          <w:tcPr>
            <w:tcW w:w="2280" w:type="dxa"/>
            <w:tcBorders>
              <w:top w:val="nil"/>
              <w:left w:val="nil"/>
              <w:bottom w:val="single" w:sz="8" w:space="0" w:color="F4B083"/>
              <w:right w:val="single" w:sz="8" w:space="0" w:color="F4B083"/>
            </w:tcBorders>
            <w:shd w:val="clear" w:color="auto" w:fill="FFFFFF"/>
            <w:noWrap/>
            <w:tcMar>
              <w:top w:w="0" w:type="dxa"/>
              <w:left w:w="108" w:type="dxa"/>
              <w:bottom w:w="0" w:type="dxa"/>
              <w:right w:w="108" w:type="dxa"/>
            </w:tcMar>
            <w:hideMark/>
          </w:tcPr>
          <w:p w14:paraId="3787D5B3" w14:textId="77777777" w:rsidR="00B934D5" w:rsidRDefault="0059526D" w:rsidP="00A111D6">
            <w:pPr>
              <w:jc w:val="center"/>
              <w:rPr>
                <w:rFonts w:ascii="Arial Narrow" w:eastAsia="Calibri" w:hAnsi="Arial Narrow"/>
                <w:color w:val="000000"/>
                <w:sz w:val="20"/>
                <w:szCs w:val="20"/>
              </w:rPr>
            </w:pPr>
            <w:r>
              <w:rPr>
                <w:rFonts w:ascii="Arial Narrow" w:hAnsi="Arial Narrow"/>
                <w:color w:val="000000"/>
                <w:sz w:val="20"/>
                <w:szCs w:val="20"/>
              </w:rPr>
              <w:t>2</w:t>
            </w:r>
            <w:r w:rsidR="00A111D6">
              <w:rPr>
                <w:rFonts w:ascii="Arial Narrow" w:hAnsi="Arial Narrow"/>
                <w:color w:val="000000"/>
                <w:sz w:val="20"/>
                <w:szCs w:val="20"/>
              </w:rPr>
              <w:t>0</w:t>
            </w:r>
            <w:r w:rsidR="00B934D5">
              <w:rPr>
                <w:rFonts w:ascii="Arial Narrow" w:hAnsi="Arial Narrow"/>
                <w:color w:val="000000"/>
                <w:sz w:val="20"/>
                <w:szCs w:val="20"/>
              </w:rPr>
              <w:t>%</w:t>
            </w:r>
          </w:p>
        </w:tc>
      </w:tr>
      <w:tr w:rsidR="00B934D5" w14:paraId="1544A4C9" w14:textId="77777777" w:rsidTr="00B934D5">
        <w:trPr>
          <w:trHeight w:val="405"/>
        </w:trPr>
        <w:tc>
          <w:tcPr>
            <w:tcW w:w="3120" w:type="dxa"/>
            <w:tcBorders>
              <w:top w:val="nil"/>
              <w:left w:val="single" w:sz="8" w:space="0" w:color="F4B083"/>
              <w:bottom w:val="single" w:sz="8" w:space="0" w:color="F4B083"/>
              <w:right w:val="single" w:sz="8" w:space="0" w:color="F4B083"/>
            </w:tcBorders>
            <w:shd w:val="clear" w:color="auto" w:fill="FDE9D9"/>
            <w:noWrap/>
            <w:tcMar>
              <w:top w:w="0" w:type="dxa"/>
              <w:left w:w="108" w:type="dxa"/>
              <w:bottom w:w="0" w:type="dxa"/>
              <w:right w:w="108" w:type="dxa"/>
            </w:tcMar>
            <w:hideMark/>
          </w:tcPr>
          <w:p w14:paraId="2546BA84" w14:textId="77777777" w:rsidR="003F2956" w:rsidRDefault="003F2956" w:rsidP="00B934D5">
            <w:pPr>
              <w:rPr>
                <w:rFonts w:ascii="Arial Narrow" w:hAnsi="Arial Narrow"/>
                <w:b/>
                <w:bCs/>
                <w:color w:val="000000"/>
                <w:sz w:val="20"/>
                <w:szCs w:val="20"/>
              </w:rPr>
            </w:pPr>
          </w:p>
          <w:p w14:paraId="256E2EB3" w14:textId="77777777" w:rsidR="003F2956" w:rsidRDefault="003F2956" w:rsidP="00B934D5">
            <w:pPr>
              <w:rPr>
                <w:rFonts w:ascii="Arial Narrow" w:hAnsi="Arial Narrow"/>
                <w:b/>
                <w:bCs/>
                <w:color w:val="000000"/>
                <w:sz w:val="20"/>
                <w:szCs w:val="20"/>
              </w:rPr>
            </w:pPr>
          </w:p>
          <w:p w14:paraId="0F024D37" w14:textId="77777777" w:rsidR="003F2956" w:rsidRDefault="003F2956" w:rsidP="00B934D5">
            <w:pPr>
              <w:rPr>
                <w:rFonts w:ascii="Arial Narrow" w:hAnsi="Arial Narrow"/>
                <w:b/>
                <w:bCs/>
                <w:color w:val="000000"/>
                <w:sz w:val="20"/>
                <w:szCs w:val="20"/>
              </w:rPr>
            </w:pPr>
          </w:p>
          <w:p w14:paraId="6658F5B2" w14:textId="77777777" w:rsidR="00B934D5" w:rsidRDefault="00B934D5" w:rsidP="00B934D5">
            <w:pPr>
              <w:rPr>
                <w:rFonts w:ascii="Arial Narrow" w:eastAsia="Calibri" w:hAnsi="Arial Narrow"/>
                <w:b/>
                <w:bCs/>
                <w:color w:val="000000"/>
                <w:sz w:val="20"/>
                <w:szCs w:val="20"/>
              </w:rPr>
            </w:pPr>
            <w:r>
              <w:rPr>
                <w:rFonts w:ascii="Arial Narrow" w:hAnsi="Arial Narrow"/>
                <w:b/>
                <w:bCs/>
                <w:color w:val="000000"/>
                <w:sz w:val="20"/>
                <w:szCs w:val="20"/>
              </w:rPr>
              <w:t xml:space="preserve">Financial proposal </w:t>
            </w:r>
          </w:p>
        </w:tc>
        <w:tc>
          <w:tcPr>
            <w:tcW w:w="3880" w:type="dxa"/>
            <w:tcBorders>
              <w:top w:val="nil"/>
              <w:left w:val="nil"/>
              <w:bottom w:val="single" w:sz="8" w:space="0" w:color="F4B083"/>
              <w:right w:val="single" w:sz="8" w:space="0" w:color="F4B083"/>
            </w:tcBorders>
            <w:shd w:val="clear" w:color="auto" w:fill="FDE9D9"/>
            <w:tcMar>
              <w:top w:w="0" w:type="dxa"/>
              <w:left w:w="108" w:type="dxa"/>
              <w:bottom w:w="0" w:type="dxa"/>
              <w:right w:w="108" w:type="dxa"/>
            </w:tcMar>
            <w:hideMark/>
          </w:tcPr>
          <w:p w14:paraId="7DD688C6" w14:textId="77777777" w:rsidR="00B934D5" w:rsidRDefault="00BB2F98" w:rsidP="00A111D6">
            <w:pPr>
              <w:rPr>
                <w:rFonts w:ascii="Arial Narrow" w:eastAsia="Calibri" w:hAnsi="Arial Narrow"/>
                <w:color w:val="000000"/>
                <w:sz w:val="20"/>
                <w:szCs w:val="20"/>
              </w:rPr>
            </w:pPr>
            <w:r>
              <w:rPr>
                <w:rFonts w:ascii="Arial Narrow" w:hAnsi="Arial Narrow"/>
                <w:color w:val="000000"/>
                <w:sz w:val="20"/>
                <w:szCs w:val="20"/>
              </w:rPr>
              <w:t>This part to be committed in writing by the travel agent/service provider how they will provide best services offer with overall cost effectiveness, best route flights and oversea hotel accommodation mechanism</w:t>
            </w:r>
            <w:r w:rsidR="00A111D6">
              <w:rPr>
                <w:rFonts w:ascii="Arial Narrow" w:hAnsi="Arial Narrow"/>
                <w:color w:val="000000"/>
                <w:sz w:val="20"/>
                <w:szCs w:val="20"/>
              </w:rPr>
              <w:t xml:space="preserve">. (1) How the travel agency charges service commission in percentage (%) per ticket, hotel and or visa, (2) what mechanism company use to charge commission or cancelled flight penalty amount in percentage (%), (3) how many time a domestic or intel flight can be changed without penalty or percentage of penalty may apply for some airlines based on policy, </w:t>
            </w:r>
          </w:p>
        </w:tc>
        <w:tc>
          <w:tcPr>
            <w:tcW w:w="2280" w:type="dxa"/>
            <w:tcBorders>
              <w:top w:val="nil"/>
              <w:left w:val="nil"/>
              <w:bottom w:val="single" w:sz="8" w:space="0" w:color="F4B083"/>
              <w:right w:val="single" w:sz="8" w:space="0" w:color="F4B083"/>
            </w:tcBorders>
            <w:shd w:val="clear" w:color="auto" w:fill="FDE9D9"/>
            <w:noWrap/>
            <w:tcMar>
              <w:top w:w="0" w:type="dxa"/>
              <w:left w:w="108" w:type="dxa"/>
              <w:bottom w:w="0" w:type="dxa"/>
              <w:right w:w="108" w:type="dxa"/>
            </w:tcMar>
            <w:hideMark/>
          </w:tcPr>
          <w:p w14:paraId="2A4A0F57" w14:textId="77777777" w:rsidR="003F2956" w:rsidRDefault="003F2956" w:rsidP="00B934D5">
            <w:pPr>
              <w:jc w:val="center"/>
              <w:rPr>
                <w:rFonts w:ascii="Arial Narrow" w:eastAsia="Calibri" w:hAnsi="Arial Narrow"/>
                <w:color w:val="000000"/>
                <w:sz w:val="20"/>
                <w:szCs w:val="20"/>
              </w:rPr>
            </w:pPr>
          </w:p>
          <w:p w14:paraId="763B365F" w14:textId="77777777" w:rsidR="003F2956" w:rsidRDefault="003F2956" w:rsidP="00B934D5">
            <w:pPr>
              <w:jc w:val="center"/>
              <w:rPr>
                <w:rFonts w:ascii="Arial Narrow" w:eastAsia="Calibri" w:hAnsi="Arial Narrow"/>
                <w:color w:val="000000"/>
                <w:sz w:val="20"/>
                <w:szCs w:val="20"/>
              </w:rPr>
            </w:pPr>
          </w:p>
          <w:p w14:paraId="58A1DC70" w14:textId="77777777" w:rsidR="003F2956" w:rsidRDefault="003F2956" w:rsidP="00B934D5">
            <w:pPr>
              <w:jc w:val="center"/>
              <w:rPr>
                <w:rFonts w:ascii="Arial Narrow" w:eastAsia="Calibri" w:hAnsi="Arial Narrow"/>
                <w:color w:val="000000"/>
                <w:sz w:val="20"/>
                <w:szCs w:val="20"/>
              </w:rPr>
            </w:pPr>
          </w:p>
          <w:p w14:paraId="54928D54" w14:textId="77777777" w:rsidR="00B934D5" w:rsidRDefault="0059526D" w:rsidP="00B934D5">
            <w:pPr>
              <w:jc w:val="center"/>
              <w:rPr>
                <w:rFonts w:ascii="Arial Narrow" w:eastAsia="Calibri" w:hAnsi="Arial Narrow"/>
                <w:color w:val="000000"/>
                <w:sz w:val="20"/>
                <w:szCs w:val="20"/>
              </w:rPr>
            </w:pPr>
            <w:r>
              <w:rPr>
                <w:rFonts w:ascii="Arial Narrow" w:eastAsia="Calibri" w:hAnsi="Arial Narrow"/>
                <w:color w:val="000000"/>
                <w:sz w:val="20"/>
                <w:szCs w:val="20"/>
              </w:rPr>
              <w:t>20</w:t>
            </w:r>
          </w:p>
        </w:tc>
      </w:tr>
      <w:tr w:rsidR="00B934D5" w14:paraId="6A12DD7B" w14:textId="77777777" w:rsidTr="00026105">
        <w:trPr>
          <w:trHeight w:val="405"/>
        </w:trPr>
        <w:tc>
          <w:tcPr>
            <w:tcW w:w="3120" w:type="dxa"/>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tcPr>
          <w:p w14:paraId="057281A0" w14:textId="77777777" w:rsidR="00B934D5" w:rsidRDefault="00B934D5" w:rsidP="00B934D5">
            <w:pPr>
              <w:rPr>
                <w:rFonts w:ascii="Arial Narrow" w:hAnsi="Arial Narrow"/>
                <w:b/>
                <w:bCs/>
                <w:color w:val="000000"/>
                <w:sz w:val="20"/>
                <w:szCs w:val="20"/>
              </w:rPr>
            </w:pPr>
            <w:r>
              <w:rPr>
                <w:rFonts w:ascii="Arial Narrow" w:hAnsi="Arial Narrow"/>
                <w:b/>
                <w:bCs/>
                <w:color w:val="000000"/>
                <w:sz w:val="20"/>
                <w:szCs w:val="20"/>
              </w:rPr>
              <w:t>Payment Terms</w:t>
            </w:r>
          </w:p>
        </w:tc>
        <w:tc>
          <w:tcPr>
            <w:tcW w:w="388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tcPr>
          <w:p w14:paraId="14E378FF" w14:textId="77777777" w:rsidR="00B934D5" w:rsidRDefault="00B934D5" w:rsidP="00B934D5">
            <w:pPr>
              <w:rPr>
                <w:rFonts w:ascii="Arial Narrow" w:hAnsi="Arial Narrow"/>
                <w:color w:val="000000"/>
                <w:sz w:val="20"/>
                <w:szCs w:val="20"/>
              </w:rPr>
            </w:pPr>
            <w:r>
              <w:rPr>
                <w:rFonts w:ascii="Arial Narrow" w:hAnsi="Arial Narrow"/>
                <w:color w:val="000000"/>
                <w:sz w:val="20"/>
                <w:szCs w:val="20"/>
              </w:rPr>
              <w:t>Offers 30 Days credit for payment after receipt of invoice</w:t>
            </w:r>
          </w:p>
        </w:tc>
        <w:tc>
          <w:tcPr>
            <w:tcW w:w="2280" w:type="dxa"/>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tcPr>
          <w:p w14:paraId="75A58601" w14:textId="77777777" w:rsidR="00B934D5" w:rsidDel="00735B64" w:rsidRDefault="00B934D5" w:rsidP="00B934D5">
            <w:pPr>
              <w:jc w:val="center"/>
              <w:rPr>
                <w:rFonts w:ascii="Arial Narrow" w:hAnsi="Arial Narrow"/>
                <w:color w:val="000000"/>
                <w:sz w:val="20"/>
                <w:szCs w:val="20"/>
              </w:rPr>
            </w:pPr>
            <w:r>
              <w:rPr>
                <w:rFonts w:ascii="Arial Narrow" w:hAnsi="Arial Narrow"/>
                <w:color w:val="000000"/>
                <w:sz w:val="20"/>
                <w:szCs w:val="20"/>
              </w:rPr>
              <w:t>5%</w:t>
            </w:r>
          </w:p>
        </w:tc>
      </w:tr>
      <w:tr w:rsidR="00B934D5" w14:paraId="5B3CAD22" w14:textId="77777777" w:rsidTr="00B934D5">
        <w:trPr>
          <w:trHeight w:val="525"/>
        </w:trPr>
        <w:tc>
          <w:tcPr>
            <w:tcW w:w="3120" w:type="dxa"/>
            <w:tcBorders>
              <w:top w:val="nil"/>
              <w:left w:val="single" w:sz="8" w:space="0" w:color="F4B083"/>
              <w:bottom w:val="single" w:sz="8" w:space="0" w:color="F4B083"/>
              <w:right w:val="single" w:sz="8" w:space="0" w:color="F4B083"/>
            </w:tcBorders>
            <w:shd w:val="clear" w:color="auto" w:fill="FFFFFF"/>
            <w:noWrap/>
            <w:tcMar>
              <w:top w:w="0" w:type="dxa"/>
              <w:left w:w="108" w:type="dxa"/>
              <w:bottom w:w="0" w:type="dxa"/>
              <w:right w:w="108" w:type="dxa"/>
            </w:tcMar>
            <w:hideMark/>
          </w:tcPr>
          <w:p w14:paraId="70C7A11B" w14:textId="77777777" w:rsidR="00B934D5" w:rsidRDefault="00B934D5" w:rsidP="00B934D5">
            <w:pPr>
              <w:rPr>
                <w:rFonts w:ascii="Arial Narrow" w:eastAsia="Calibri" w:hAnsi="Arial Narrow"/>
                <w:b/>
                <w:bCs/>
                <w:color w:val="000000"/>
                <w:sz w:val="20"/>
                <w:szCs w:val="20"/>
              </w:rPr>
            </w:pPr>
            <w:r>
              <w:rPr>
                <w:rFonts w:ascii="Arial Narrow" w:hAnsi="Arial Narrow"/>
                <w:b/>
                <w:bCs/>
                <w:color w:val="000000"/>
                <w:sz w:val="20"/>
                <w:szCs w:val="20"/>
              </w:rPr>
              <w:t> </w:t>
            </w:r>
          </w:p>
        </w:tc>
        <w:tc>
          <w:tcPr>
            <w:tcW w:w="3880" w:type="dxa"/>
            <w:tcBorders>
              <w:top w:val="nil"/>
              <w:left w:val="nil"/>
              <w:bottom w:val="single" w:sz="8" w:space="0" w:color="F4B083"/>
              <w:right w:val="single" w:sz="8" w:space="0" w:color="F4B083"/>
            </w:tcBorders>
            <w:shd w:val="clear" w:color="auto" w:fill="FFFFFF"/>
            <w:tcMar>
              <w:top w:w="0" w:type="dxa"/>
              <w:left w:w="108" w:type="dxa"/>
              <w:bottom w:w="0" w:type="dxa"/>
              <w:right w:w="108" w:type="dxa"/>
            </w:tcMar>
            <w:hideMark/>
          </w:tcPr>
          <w:p w14:paraId="357C7874" w14:textId="77777777" w:rsidR="00B934D5" w:rsidRDefault="00B934D5" w:rsidP="00B934D5">
            <w:pPr>
              <w:rPr>
                <w:rFonts w:ascii="Arial Narrow" w:eastAsia="Calibri" w:hAnsi="Arial Narrow"/>
                <w:b/>
                <w:bCs/>
                <w:color w:val="000000"/>
                <w:sz w:val="20"/>
                <w:szCs w:val="20"/>
              </w:rPr>
            </w:pPr>
            <w:r>
              <w:rPr>
                <w:rFonts w:ascii="Arial Narrow" w:hAnsi="Arial Narrow"/>
                <w:b/>
                <w:bCs/>
                <w:color w:val="000000"/>
                <w:sz w:val="20"/>
                <w:szCs w:val="20"/>
              </w:rPr>
              <w:t> </w:t>
            </w:r>
          </w:p>
        </w:tc>
        <w:tc>
          <w:tcPr>
            <w:tcW w:w="2280" w:type="dxa"/>
            <w:tcBorders>
              <w:top w:val="nil"/>
              <w:left w:val="nil"/>
              <w:bottom w:val="single" w:sz="8" w:space="0" w:color="F4B083"/>
              <w:right w:val="single" w:sz="8" w:space="0" w:color="F4B083"/>
            </w:tcBorders>
            <w:shd w:val="clear" w:color="auto" w:fill="FFFFFF"/>
            <w:noWrap/>
            <w:tcMar>
              <w:top w:w="0" w:type="dxa"/>
              <w:left w:w="108" w:type="dxa"/>
              <w:bottom w:w="0" w:type="dxa"/>
              <w:right w:w="108" w:type="dxa"/>
            </w:tcMar>
            <w:hideMark/>
          </w:tcPr>
          <w:p w14:paraId="0325C67F" w14:textId="77777777" w:rsidR="00B934D5" w:rsidRDefault="00B934D5" w:rsidP="00B934D5">
            <w:pPr>
              <w:jc w:val="center"/>
              <w:rPr>
                <w:rFonts w:ascii="Arial Narrow" w:eastAsia="Calibri" w:hAnsi="Arial Narrow"/>
                <w:b/>
                <w:bCs/>
                <w:color w:val="000000"/>
                <w:sz w:val="20"/>
                <w:szCs w:val="20"/>
              </w:rPr>
            </w:pPr>
            <w:r>
              <w:rPr>
                <w:rFonts w:ascii="Arial Narrow" w:hAnsi="Arial Narrow"/>
                <w:b/>
                <w:bCs/>
                <w:color w:val="000000"/>
                <w:sz w:val="20"/>
                <w:szCs w:val="20"/>
              </w:rPr>
              <w:t>100%</w:t>
            </w:r>
          </w:p>
        </w:tc>
      </w:tr>
    </w:tbl>
    <w:p w14:paraId="41CAD7A2" w14:textId="77777777" w:rsidR="00F859DE" w:rsidRPr="00BD6FEE" w:rsidRDefault="005E193B" w:rsidP="001A6205">
      <w:pPr>
        <w:rPr>
          <w:rFonts w:ascii="Arial Narrow" w:hAnsi="Arial Narrow"/>
          <w:i/>
        </w:rPr>
      </w:pPr>
      <w:r w:rsidRPr="00BD6FEE">
        <w:rPr>
          <w:rFonts w:ascii="Arial Narrow" w:hAnsi="Arial Narrow"/>
          <w:i/>
        </w:rPr>
        <w:t>Note: IRC Buyer to review the evaluation criteria to align with nature of procurements.</w:t>
      </w:r>
    </w:p>
    <w:p w14:paraId="1DBF2A03"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0" w:name="_Toc457220670"/>
      <w:r w:rsidRPr="003F6075">
        <w:rPr>
          <w:rFonts w:ascii="Arial" w:eastAsia="Times New Roman" w:hAnsi="Arial" w:cs="Arial"/>
          <w:caps w:val="0"/>
          <w:spacing w:val="0"/>
          <w:sz w:val="22"/>
          <w:szCs w:val="22"/>
        </w:rPr>
        <w:t xml:space="preserve">Contacting the </w:t>
      </w:r>
      <w:r w:rsidR="000C3A8F" w:rsidRPr="003F6075">
        <w:rPr>
          <w:rFonts w:ascii="Arial" w:eastAsia="Times New Roman" w:hAnsi="Arial" w:cs="Arial"/>
          <w:caps w:val="0"/>
          <w:spacing w:val="0"/>
          <w:sz w:val="22"/>
          <w:szCs w:val="22"/>
        </w:rPr>
        <w:t>P</w:t>
      </w:r>
      <w:r w:rsidR="00FA5ACD" w:rsidRPr="003F6075">
        <w:rPr>
          <w:rFonts w:ascii="Arial" w:eastAsia="Times New Roman" w:hAnsi="Arial" w:cs="Arial"/>
          <w:caps w:val="0"/>
          <w:spacing w:val="0"/>
          <w:sz w:val="22"/>
          <w:szCs w:val="22"/>
        </w:rPr>
        <w:t>urchaser</w:t>
      </w:r>
      <w:bookmarkEnd w:id="20"/>
    </w:p>
    <w:p w14:paraId="49BB657E" w14:textId="77777777" w:rsidR="001C0625" w:rsidRPr="00BD6FEE" w:rsidRDefault="001C0625" w:rsidP="00DC39F6">
      <w:pPr>
        <w:ind w:left="360"/>
        <w:rPr>
          <w:rFonts w:ascii="Arial Narrow" w:hAnsi="Arial Narrow"/>
        </w:rPr>
      </w:pPr>
      <w:r w:rsidRPr="00BD6FEE">
        <w:rPr>
          <w:rFonts w:ascii="Arial Narrow" w:hAnsi="Arial Narrow"/>
        </w:rPr>
        <w:t xml:space="preserve">Subject to </w:t>
      </w:r>
      <w:r w:rsidR="00DD2B8C" w:rsidRPr="00BD6FEE">
        <w:rPr>
          <w:rFonts w:ascii="Arial Narrow" w:hAnsi="Arial Narrow"/>
        </w:rPr>
        <w:t>Clause</w:t>
      </w:r>
      <w:r w:rsidRPr="00BD6FEE">
        <w:rPr>
          <w:rFonts w:ascii="Arial Narrow" w:hAnsi="Arial Narrow"/>
        </w:rPr>
        <w:t xml:space="preserve"> </w:t>
      </w:r>
      <w:r w:rsidR="00DE7949" w:rsidRPr="00BD6FEE">
        <w:rPr>
          <w:rFonts w:ascii="Arial Narrow" w:hAnsi="Arial Narrow"/>
        </w:rPr>
        <w:t>5</w:t>
      </w:r>
      <w:r w:rsidRPr="00BD6FEE">
        <w:rPr>
          <w:rFonts w:ascii="Arial Narrow" w:hAnsi="Arial Narrow"/>
        </w:rPr>
        <w:t xml:space="preserve">, no Bidder shall contact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on any matter relating to its bid, from the time of the bid opening to t</w:t>
      </w:r>
      <w:r w:rsidR="00B05C1F" w:rsidRPr="00BD6FEE">
        <w:rPr>
          <w:rFonts w:ascii="Arial Narrow" w:hAnsi="Arial Narrow"/>
        </w:rPr>
        <w:t>he time the Contract is awarded or selec</w:t>
      </w:r>
      <w:r w:rsidR="00AB7722" w:rsidRPr="00BD6FEE">
        <w:rPr>
          <w:rFonts w:ascii="Arial Narrow" w:hAnsi="Arial Narrow"/>
        </w:rPr>
        <w:t xml:space="preserve">ted authorized </w:t>
      </w:r>
      <w:r w:rsidR="0059526D">
        <w:rPr>
          <w:rFonts w:ascii="Arial Narrow" w:hAnsi="Arial Narrow"/>
        </w:rPr>
        <w:t>Service Provider</w:t>
      </w:r>
      <w:r w:rsidR="00AB7722" w:rsidRPr="00BD6FEE">
        <w:rPr>
          <w:rFonts w:ascii="Arial Narrow" w:hAnsi="Arial Narrow"/>
        </w:rPr>
        <w:t xml:space="preserve"> or vendo</w:t>
      </w:r>
      <w:r w:rsidR="00B05C1F" w:rsidRPr="00BD6FEE">
        <w:rPr>
          <w:rFonts w:ascii="Arial Narrow" w:hAnsi="Arial Narrow"/>
        </w:rPr>
        <w:t xml:space="preserve">r is announced. </w:t>
      </w:r>
    </w:p>
    <w:p w14:paraId="353179A7" w14:textId="77777777" w:rsidR="00DE7949"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1" w:name="_Toc457220671"/>
      <w:r w:rsidRPr="003F6075">
        <w:rPr>
          <w:rFonts w:ascii="Arial" w:eastAsia="Times New Roman" w:hAnsi="Arial" w:cs="Arial"/>
          <w:caps w:val="0"/>
          <w:spacing w:val="0"/>
          <w:sz w:val="22"/>
          <w:szCs w:val="22"/>
        </w:rPr>
        <w:t>Notification of Award</w:t>
      </w:r>
      <w:bookmarkEnd w:id="21"/>
    </w:p>
    <w:p w14:paraId="4614BE34" w14:textId="77777777" w:rsidR="00DE7949" w:rsidRPr="00BD6FEE" w:rsidRDefault="001C0625" w:rsidP="00DE7949">
      <w:pPr>
        <w:ind w:left="360"/>
        <w:rPr>
          <w:rFonts w:ascii="Arial Narrow" w:hAnsi="Arial Narrow"/>
        </w:rPr>
      </w:pPr>
      <w:r w:rsidRPr="00BD6FEE">
        <w:rPr>
          <w:rFonts w:ascii="Arial Narrow" w:hAnsi="Arial Narrow"/>
        </w:rPr>
        <w:t xml:space="preserve">Prior to the expiration of the period of bid validity,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will notify the </w:t>
      </w:r>
      <w:r w:rsidR="00DE7949" w:rsidRPr="00BD6FEE">
        <w:rPr>
          <w:rFonts w:ascii="Arial Narrow" w:hAnsi="Arial Narrow"/>
        </w:rPr>
        <w:t xml:space="preserve">successful bidder in writing </w:t>
      </w:r>
      <w:r w:rsidR="005F70C3" w:rsidRPr="00BD6FEE">
        <w:rPr>
          <w:rFonts w:ascii="Arial Narrow" w:hAnsi="Arial Narrow"/>
        </w:rPr>
        <w:t xml:space="preserve">or where necessary by phone </w:t>
      </w:r>
      <w:r w:rsidRPr="00BD6FEE">
        <w:rPr>
          <w:rFonts w:ascii="Arial Narrow" w:hAnsi="Arial Narrow"/>
        </w:rPr>
        <w:t>that his</w:t>
      </w:r>
      <w:r w:rsidR="0068205F" w:rsidRPr="00BD6FEE">
        <w:rPr>
          <w:rFonts w:ascii="Arial Narrow" w:hAnsi="Arial Narrow"/>
        </w:rPr>
        <w:t>/her</w:t>
      </w:r>
      <w:r w:rsidRPr="00BD6FEE">
        <w:rPr>
          <w:rFonts w:ascii="Arial Narrow" w:hAnsi="Arial Narrow"/>
        </w:rPr>
        <w:t xml:space="preserve"> bid has been accepted </w:t>
      </w:r>
      <w:r w:rsidR="00F60408" w:rsidRPr="00BD6FEE">
        <w:rPr>
          <w:rFonts w:ascii="Arial Narrow" w:hAnsi="Arial Narrow"/>
        </w:rPr>
        <w:t>and</w:t>
      </w:r>
      <w:r w:rsidR="0056280E" w:rsidRPr="00BD6FEE">
        <w:rPr>
          <w:rFonts w:ascii="Arial Narrow" w:hAnsi="Arial Narrow"/>
        </w:rPr>
        <w:t>,</w:t>
      </w:r>
      <w:r w:rsidR="00DE7949" w:rsidRPr="00BD6FEE">
        <w:rPr>
          <w:rFonts w:ascii="Arial Narrow" w:hAnsi="Arial Narrow"/>
        </w:rPr>
        <w:t xml:space="preserve"> selected for </w:t>
      </w:r>
      <w:r w:rsidR="000C7143">
        <w:rPr>
          <w:rFonts w:ascii="Arial Narrow" w:hAnsi="Arial Narrow"/>
        </w:rPr>
        <w:t>Master Service Agreement</w:t>
      </w:r>
      <w:r w:rsidR="00217D5F" w:rsidRPr="00BD6FEE">
        <w:rPr>
          <w:rFonts w:ascii="Arial Narrow" w:hAnsi="Arial Narrow"/>
        </w:rPr>
        <w:t xml:space="preserve"> for the specific goods</w:t>
      </w:r>
      <w:r w:rsidR="0056280E" w:rsidRPr="00BD6FEE">
        <w:rPr>
          <w:rFonts w:ascii="Arial Narrow" w:hAnsi="Arial Narrow"/>
        </w:rPr>
        <w:t xml:space="preserve"> </w:t>
      </w:r>
      <w:r w:rsidR="000C6636" w:rsidRPr="00BD6FEE">
        <w:rPr>
          <w:rFonts w:ascii="Arial Narrow" w:hAnsi="Arial Narrow"/>
        </w:rPr>
        <w:lastRenderedPageBreak/>
        <w:t>and/</w:t>
      </w:r>
      <w:r w:rsidR="0056280E" w:rsidRPr="00BD6FEE">
        <w:rPr>
          <w:rFonts w:ascii="Arial Narrow" w:hAnsi="Arial Narrow"/>
        </w:rPr>
        <w:t>or services</w:t>
      </w:r>
      <w:r w:rsidR="00217D5F" w:rsidRPr="00BD6FEE">
        <w:rPr>
          <w:rFonts w:ascii="Arial Narrow" w:hAnsi="Arial Narrow"/>
        </w:rPr>
        <w:t>.</w:t>
      </w:r>
      <w:r w:rsidR="00511E16" w:rsidRPr="00BD6FEE">
        <w:rPr>
          <w:rFonts w:ascii="Arial Narrow" w:hAnsi="Arial Narrow"/>
        </w:rPr>
        <w:t xml:space="preserve"> </w:t>
      </w:r>
      <w:r w:rsidR="001D343C" w:rsidRPr="00BD6FEE">
        <w:rPr>
          <w:rFonts w:ascii="Arial Narrow" w:hAnsi="Arial Narrow"/>
        </w:rPr>
        <w:t xml:space="preserve"> At this stage IRC may also choose to negotiate with the selected bidder to finalize the offer</w:t>
      </w:r>
      <w:r w:rsidR="00BB2F98">
        <w:rPr>
          <w:rFonts w:ascii="Arial Narrow" w:hAnsi="Arial Narrow"/>
        </w:rPr>
        <w:t xml:space="preserve"> and service provision best approaches</w:t>
      </w:r>
      <w:r w:rsidR="001D343C" w:rsidRPr="00BD6FEE">
        <w:rPr>
          <w:rFonts w:ascii="Arial Narrow" w:hAnsi="Arial Narrow"/>
        </w:rPr>
        <w:t>.</w:t>
      </w:r>
    </w:p>
    <w:p w14:paraId="24D1B61F" w14:textId="77777777" w:rsidR="00327568" w:rsidRPr="00BD6FEE" w:rsidRDefault="00DE7949" w:rsidP="00C90C7D">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CONTRACTING</w:t>
      </w:r>
    </w:p>
    <w:p w14:paraId="1C4485F3" w14:textId="77777777" w:rsidR="00DE7949" w:rsidRPr="003F6075" w:rsidRDefault="00DE7949"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2" w:name="_Toc457220672"/>
      <w:r w:rsidRPr="003F6075">
        <w:rPr>
          <w:rFonts w:ascii="Arial" w:eastAsia="Times New Roman" w:hAnsi="Arial" w:cs="Arial"/>
          <w:caps w:val="0"/>
          <w:spacing w:val="0"/>
          <w:sz w:val="22"/>
          <w:szCs w:val="22"/>
        </w:rPr>
        <w:t>Contract award and notification</w:t>
      </w:r>
      <w:bookmarkEnd w:id="22"/>
    </w:p>
    <w:p w14:paraId="0BD38815" w14:textId="77777777" w:rsidR="00327568" w:rsidRPr="00BD6FEE" w:rsidRDefault="00327568" w:rsidP="00D33BD0">
      <w:pPr>
        <w:ind w:left="360"/>
        <w:rPr>
          <w:rFonts w:ascii="Arial Narrow" w:hAnsi="Arial Narrow"/>
        </w:rPr>
      </w:pPr>
      <w:r w:rsidRPr="00BD6FEE">
        <w:rPr>
          <w:rFonts w:ascii="Arial Narrow" w:hAnsi="Arial Narrow"/>
        </w:rPr>
        <w:t xml:space="preserve">The Purchaser will award the Contract </w:t>
      </w:r>
      <w:r w:rsidR="006D0748" w:rsidRPr="00BD6FEE">
        <w:rPr>
          <w:rFonts w:ascii="Arial Narrow" w:hAnsi="Arial Narrow"/>
        </w:rPr>
        <w:t>to the</w:t>
      </w:r>
      <w:r w:rsidRPr="00BD6FEE">
        <w:rPr>
          <w:rFonts w:ascii="Arial Narrow" w:hAnsi="Arial Narrow"/>
        </w:rPr>
        <w:t xml:space="preserve"> </w:t>
      </w:r>
      <w:r w:rsidR="00B84BC3" w:rsidRPr="00BD6FEE">
        <w:rPr>
          <w:rFonts w:ascii="Arial Narrow" w:hAnsi="Arial Narrow"/>
        </w:rPr>
        <w:t>notified successful</w:t>
      </w:r>
      <w:r w:rsidRPr="00BD6FEE">
        <w:rPr>
          <w:rFonts w:ascii="Arial Narrow" w:hAnsi="Arial Narrow"/>
        </w:rPr>
        <w:t xml:space="preserve"> Bidder(s) whose bid has been determined to be substantially responsive and has been determined as the </w:t>
      </w:r>
      <w:r w:rsidR="00BB398A" w:rsidRPr="00BD6FEE">
        <w:rPr>
          <w:rFonts w:ascii="Arial Narrow" w:hAnsi="Arial Narrow"/>
        </w:rPr>
        <w:t xml:space="preserve">best </w:t>
      </w:r>
      <w:r w:rsidRPr="00BD6FEE">
        <w:rPr>
          <w:rFonts w:ascii="Arial Narrow" w:hAnsi="Arial Narrow"/>
        </w:rPr>
        <w:t xml:space="preserve">evaluated bid considering price/performance factors, provided further that the Bidder is determined to be qualified to enter into </w:t>
      </w:r>
      <w:r w:rsidR="000C7143">
        <w:rPr>
          <w:rFonts w:ascii="Arial Narrow" w:hAnsi="Arial Narrow"/>
        </w:rPr>
        <w:t>Master Service Agreement</w:t>
      </w:r>
      <w:r w:rsidRPr="00BD6FEE">
        <w:rPr>
          <w:rFonts w:ascii="Arial Narrow" w:hAnsi="Arial Narrow"/>
        </w:rPr>
        <w:t xml:space="preserve"> and perform its obligations satisfactorily.</w:t>
      </w:r>
    </w:p>
    <w:p w14:paraId="4D184813"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3" w:name="_Toc457220673"/>
      <w:r w:rsidRPr="003F6075">
        <w:rPr>
          <w:rFonts w:ascii="Arial" w:eastAsia="Times New Roman" w:hAnsi="Arial" w:cs="Arial"/>
          <w:caps w:val="0"/>
          <w:spacing w:val="0"/>
          <w:sz w:val="22"/>
          <w:szCs w:val="22"/>
        </w:rPr>
        <w:t>Warranty</w:t>
      </w:r>
      <w:bookmarkEnd w:id="23"/>
    </w:p>
    <w:p w14:paraId="3791CE74" w14:textId="77777777" w:rsidR="00A332C8" w:rsidRPr="007047BE" w:rsidRDefault="00A332C8" w:rsidP="000F3F08">
      <w:pPr>
        <w:ind w:left="360"/>
        <w:rPr>
          <w:rFonts w:ascii="Arial Narrow" w:hAnsi="Arial Narrow"/>
        </w:rPr>
      </w:pPr>
      <w:r w:rsidRPr="007047BE">
        <w:rPr>
          <w:rFonts w:ascii="Arial Narrow" w:hAnsi="Arial Narrow"/>
        </w:rPr>
        <w:t xml:space="preserve">The </w:t>
      </w:r>
      <w:r w:rsidR="0059526D">
        <w:rPr>
          <w:rFonts w:ascii="Arial Narrow" w:hAnsi="Arial Narrow"/>
        </w:rPr>
        <w:t>Service Provider</w:t>
      </w:r>
      <w:r w:rsidRPr="007047BE">
        <w:rPr>
          <w:rFonts w:ascii="Arial Narrow" w:hAnsi="Arial Narrow"/>
        </w:rPr>
        <w:t xml:space="preserve"> warrants that the </w:t>
      </w:r>
      <w:r w:rsidR="000F3F08">
        <w:rPr>
          <w:rFonts w:ascii="Arial Narrow" w:hAnsi="Arial Narrow"/>
        </w:rPr>
        <w:t>services</w:t>
      </w:r>
      <w:r w:rsidRPr="007047BE">
        <w:rPr>
          <w:rFonts w:ascii="Arial Narrow" w:hAnsi="Arial Narrow"/>
        </w:rPr>
        <w:t xml:space="preserve"> to be </w:t>
      </w:r>
      <w:r w:rsidR="000F3F08">
        <w:rPr>
          <w:rFonts w:ascii="Arial Narrow" w:hAnsi="Arial Narrow"/>
        </w:rPr>
        <w:t>delivered</w:t>
      </w:r>
      <w:r w:rsidRPr="007047BE">
        <w:rPr>
          <w:rFonts w:ascii="Arial Narrow" w:hAnsi="Arial Narrow"/>
        </w:rPr>
        <w:t xml:space="preserve"> are </w:t>
      </w:r>
      <w:r w:rsidR="000F3F08">
        <w:rPr>
          <w:rFonts w:ascii="Arial Narrow" w:hAnsi="Arial Narrow"/>
        </w:rPr>
        <w:t xml:space="preserve">according to the IRC criteria and need and meets the </w:t>
      </w:r>
      <w:r w:rsidRPr="007047BE">
        <w:rPr>
          <w:rFonts w:ascii="Arial Narrow" w:hAnsi="Arial Narrow"/>
        </w:rPr>
        <w:t xml:space="preserve">Purchaser’s </w:t>
      </w:r>
      <w:r w:rsidR="000F3F08">
        <w:rPr>
          <w:rFonts w:ascii="Arial Narrow" w:hAnsi="Arial Narrow"/>
        </w:rPr>
        <w:t xml:space="preserve">full </w:t>
      </w:r>
      <w:r w:rsidRPr="007047BE">
        <w:rPr>
          <w:rFonts w:ascii="Arial Narrow" w:hAnsi="Arial Narrow"/>
        </w:rPr>
        <w:t>specifications.</w:t>
      </w:r>
    </w:p>
    <w:p w14:paraId="6FAA11E7" w14:textId="77777777" w:rsidR="00A332C8" w:rsidRDefault="00A332C8" w:rsidP="00A332C8">
      <w:pPr>
        <w:ind w:left="360"/>
      </w:pPr>
      <w:r w:rsidRPr="007047BE">
        <w:rPr>
          <w:rFonts w:ascii="Arial Narrow" w:hAnsi="Arial Narrow"/>
        </w:rPr>
        <w:t xml:space="preserve">The warranty shall remain valid for a period of time as may be specified by the </w:t>
      </w:r>
      <w:r w:rsidR="0059526D">
        <w:rPr>
          <w:rFonts w:ascii="Arial Narrow" w:hAnsi="Arial Narrow"/>
        </w:rPr>
        <w:t>Service Provider</w:t>
      </w:r>
      <w:r w:rsidRPr="007047BE">
        <w:rPr>
          <w:rFonts w:ascii="Arial Narrow" w:hAnsi="Arial Narrow"/>
        </w:rPr>
        <w:t xml:space="preserve"> in the Bid and this warranty period shall be considered as one of the bid advantages, and shall in no case be less than that which is provided for by </w:t>
      </w:r>
      <w:r>
        <w:rPr>
          <w:rFonts w:ascii="Arial Narrow" w:hAnsi="Arial Narrow"/>
        </w:rPr>
        <w:t xml:space="preserve">Afghanistan </w:t>
      </w:r>
      <w:r w:rsidRPr="007047BE">
        <w:rPr>
          <w:rFonts w:ascii="Arial Narrow" w:hAnsi="Arial Narrow"/>
        </w:rPr>
        <w:t>Law if any</w:t>
      </w:r>
    </w:p>
    <w:p w14:paraId="6A7DBBFC" w14:textId="77777777" w:rsidR="001C0625" w:rsidRPr="003F6075" w:rsidRDefault="00DA671F"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4" w:name="_Toc457220674"/>
      <w:r w:rsidRPr="003F6075">
        <w:rPr>
          <w:rFonts w:ascii="Arial" w:eastAsia="Times New Roman" w:hAnsi="Arial" w:cs="Arial"/>
          <w:caps w:val="0"/>
          <w:spacing w:val="0"/>
          <w:sz w:val="22"/>
          <w:szCs w:val="22"/>
        </w:rPr>
        <w:t>Price S</w:t>
      </w:r>
      <w:r w:rsidR="001B1CBB" w:rsidRPr="003F6075">
        <w:rPr>
          <w:rFonts w:ascii="Arial" w:eastAsia="Times New Roman" w:hAnsi="Arial" w:cs="Arial"/>
          <w:caps w:val="0"/>
          <w:spacing w:val="0"/>
          <w:sz w:val="22"/>
          <w:szCs w:val="22"/>
        </w:rPr>
        <w:t>chedules</w:t>
      </w:r>
      <w:r w:rsidR="003F461D" w:rsidRPr="003F6075">
        <w:rPr>
          <w:rFonts w:ascii="Arial" w:eastAsia="Times New Roman" w:hAnsi="Arial" w:cs="Arial"/>
          <w:caps w:val="0"/>
          <w:spacing w:val="0"/>
          <w:sz w:val="22"/>
          <w:szCs w:val="22"/>
        </w:rPr>
        <w:t xml:space="preserve"> and Location</w:t>
      </w:r>
      <w:bookmarkEnd w:id="24"/>
    </w:p>
    <w:p w14:paraId="74A19021" w14:textId="77777777" w:rsidR="00595489" w:rsidRPr="001C2E36" w:rsidRDefault="00550C43" w:rsidP="00550C43">
      <w:pPr>
        <w:ind w:left="360"/>
        <w:rPr>
          <w:rFonts w:ascii="Arial Narrow" w:hAnsi="Arial Narrow"/>
        </w:rPr>
      </w:pPr>
      <w:r>
        <w:rPr>
          <w:rFonts w:ascii="Arial Narrow" w:hAnsi="Arial Narrow"/>
        </w:rPr>
        <w:t>Services Providers</w:t>
      </w:r>
      <w:r w:rsidR="00595489" w:rsidRPr="001C2E36">
        <w:rPr>
          <w:rFonts w:ascii="Arial Narrow" w:hAnsi="Arial Narrow"/>
        </w:rPr>
        <w:t xml:space="preserve"> interested in the provision of </w:t>
      </w:r>
      <w:r>
        <w:rPr>
          <w:rFonts w:ascii="Arial Narrow" w:hAnsi="Arial Narrow"/>
        </w:rPr>
        <w:t>S</w:t>
      </w:r>
      <w:r w:rsidR="00595489" w:rsidRPr="001C2E36">
        <w:rPr>
          <w:rFonts w:ascii="Arial Narrow" w:hAnsi="Arial Narrow"/>
        </w:rPr>
        <w:t>ervices to IRC Country office should NOTE that all categories apply to all IRC Offices.</w:t>
      </w:r>
    </w:p>
    <w:p w14:paraId="75233D2B" w14:textId="77777777" w:rsidR="00595489" w:rsidRDefault="00595489" w:rsidP="00550C43">
      <w:pPr>
        <w:ind w:left="360"/>
        <w:jc w:val="left"/>
        <w:rPr>
          <w:rFonts w:ascii="Arial Narrow" w:hAnsi="Arial Narrow"/>
          <w:highlight w:val="yellow"/>
        </w:rPr>
      </w:pPr>
      <w:r w:rsidRPr="001C2E36">
        <w:rPr>
          <w:rFonts w:ascii="Arial Narrow" w:hAnsi="Arial Narrow"/>
          <w:bCs/>
          <w:color w:val="000000"/>
        </w:rPr>
        <w:t xml:space="preserve">List of Services </w:t>
      </w:r>
      <w:r w:rsidRPr="00F05302">
        <w:rPr>
          <w:rFonts w:ascii="Arial Narrow" w:hAnsi="Arial Narrow"/>
          <w:bCs/>
          <w:color w:val="000000"/>
        </w:rPr>
        <w:t xml:space="preserve">for </w:t>
      </w:r>
      <w:r w:rsidR="000C7143">
        <w:rPr>
          <w:rFonts w:ascii="Arial Narrow" w:hAnsi="Arial Narrow"/>
          <w:bCs/>
          <w:color w:val="000000"/>
        </w:rPr>
        <w:t>Master Service Agreement</w:t>
      </w:r>
      <w:r w:rsidRPr="00F05302">
        <w:rPr>
          <w:rFonts w:ascii="Arial Narrow" w:hAnsi="Arial Narrow"/>
          <w:bCs/>
          <w:color w:val="000000"/>
        </w:rPr>
        <w:t xml:space="preserve"> as per below Categories is attached</w:t>
      </w:r>
    </w:p>
    <w:p w14:paraId="63EE8C23" w14:textId="77777777" w:rsidR="00F859DE" w:rsidRPr="003F6075" w:rsidRDefault="00F859DE"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5" w:name="_Toc457220676"/>
      <w:r w:rsidRPr="003F6075">
        <w:rPr>
          <w:rFonts w:ascii="Arial" w:eastAsia="Times New Roman" w:hAnsi="Arial" w:cs="Arial"/>
          <w:caps w:val="0"/>
          <w:spacing w:val="0"/>
          <w:sz w:val="22"/>
          <w:szCs w:val="22"/>
        </w:rPr>
        <w:lastRenderedPageBreak/>
        <w:t>Disclaimer</w:t>
      </w:r>
      <w:bookmarkEnd w:id="25"/>
    </w:p>
    <w:p w14:paraId="5182FBBF" w14:textId="77777777" w:rsidR="00F859DE" w:rsidRPr="00BD6FEE" w:rsidRDefault="00F859DE" w:rsidP="00F859DE">
      <w:pPr>
        <w:rPr>
          <w:rFonts w:ascii="Arial Narrow" w:hAnsi="Arial Narrow"/>
          <w:lang w:val="en-GB"/>
        </w:rPr>
      </w:pPr>
      <w:r w:rsidRPr="00BD6FEE">
        <w:rPr>
          <w:rFonts w:ascii="Arial Narrow" w:hAnsi="Arial Narrow"/>
          <w:lang w:val="en-GB"/>
        </w:rPr>
        <w:t>The Purchaser reserves the right to alter the dates of the timetable.</w:t>
      </w:r>
    </w:p>
    <w:p w14:paraId="2900B0D8" w14:textId="77777777" w:rsidR="00650807" w:rsidRPr="00BD6FEE" w:rsidRDefault="00650807" w:rsidP="00BB2F98">
      <w:pPr>
        <w:rPr>
          <w:rFonts w:ascii="Arial Narrow" w:hAnsi="Arial Narrow"/>
          <w:lang w:val="en-GB"/>
        </w:rPr>
      </w:pPr>
      <w:r w:rsidRPr="00BD6FEE">
        <w:rPr>
          <w:rFonts w:ascii="Arial Narrow" w:hAnsi="Arial Narrow"/>
          <w:lang w:val="en-GB"/>
        </w:rPr>
        <w:t xml:space="preserve">The Purchaser does not bind itself to accept the </w:t>
      </w:r>
      <w:r w:rsidR="00BB2F98">
        <w:rPr>
          <w:rFonts w:ascii="Arial Narrow" w:hAnsi="Arial Narrow"/>
          <w:lang w:val="en-GB"/>
        </w:rPr>
        <w:t>unclear statements not relevant or confusing the process</w:t>
      </w:r>
      <w:r w:rsidRPr="00BD6FEE">
        <w:rPr>
          <w:rFonts w:ascii="Arial Narrow" w:hAnsi="Arial Narrow"/>
          <w:lang w:val="en-GB"/>
        </w:rPr>
        <w:t xml:space="preserve"> or any proposal.</w:t>
      </w:r>
    </w:p>
    <w:p w14:paraId="1A8D1BDF" w14:textId="77777777" w:rsidR="00650807" w:rsidRPr="003F6075" w:rsidRDefault="00650807"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6" w:name="_Toc457220677"/>
      <w:r w:rsidRPr="003F6075">
        <w:rPr>
          <w:rFonts w:ascii="Arial" w:eastAsia="Times New Roman" w:hAnsi="Arial" w:cs="Arial"/>
          <w:caps w:val="0"/>
          <w:spacing w:val="0"/>
          <w:sz w:val="22"/>
          <w:szCs w:val="22"/>
        </w:rPr>
        <w:t>Ethical Operating Standards</w:t>
      </w:r>
      <w:bookmarkEnd w:id="26"/>
    </w:p>
    <w:p w14:paraId="327305D7" w14:textId="77777777" w:rsidR="00650807" w:rsidRPr="00BD6FEE" w:rsidRDefault="00650807" w:rsidP="00650807">
      <w:pPr>
        <w:rPr>
          <w:rFonts w:ascii="Arial Narrow" w:hAnsi="Arial Narrow"/>
          <w:lang w:val="en-GB"/>
        </w:rPr>
      </w:pPr>
    </w:p>
    <w:p w14:paraId="01B3DC0E" w14:textId="77777777" w:rsidR="00650807" w:rsidRPr="00BD6FEE" w:rsidRDefault="00650807" w:rsidP="00623086">
      <w:pPr>
        <w:rPr>
          <w:rFonts w:ascii="Arial Narrow" w:hAnsi="Arial Narrow"/>
          <w:lang w:val="en-GB"/>
        </w:rPr>
      </w:pPr>
      <w:r w:rsidRPr="00BD6FEE">
        <w:rPr>
          <w:rFonts w:ascii="Arial Narrow" w:hAnsi="Arial Narrow"/>
          <w:lang w:val="en-GB"/>
        </w:rPr>
        <w:t xml:space="preserve">The IRC Way: Standards for Professional Conduct (“The IRC Way”), the IRC’s code of </w:t>
      </w:r>
      <w:r w:rsidR="00871957" w:rsidRPr="00BD6FEE">
        <w:rPr>
          <w:rFonts w:ascii="Arial Narrow" w:hAnsi="Arial Narrow"/>
          <w:lang w:val="en-GB"/>
        </w:rPr>
        <w:t>conduct</w:t>
      </w:r>
      <w:r w:rsidRPr="00BD6FEE">
        <w:rPr>
          <w:rFonts w:ascii="Arial Narrow" w:hAnsi="Arial Narrow"/>
          <w:lang w:val="en-GB"/>
        </w:rPr>
        <w:t xml:space="preserve"> and IRC’s </w:t>
      </w:r>
      <w:r w:rsidR="00871957">
        <w:rPr>
          <w:rFonts w:ascii="Arial Narrow" w:hAnsi="Arial Narrow"/>
          <w:lang w:val="en-GB"/>
        </w:rPr>
        <w:t>combating</w:t>
      </w:r>
      <w:r w:rsidRPr="00BD6FEE">
        <w:rPr>
          <w:rFonts w:ascii="Arial Narrow" w:hAnsi="Arial Narrow"/>
          <w:lang w:val="en-GB"/>
        </w:rPr>
        <w:t xml:space="preserve"> Trafficking in Persons Policy.  The IRC Way provides three (3) core values - Integrity, Service, and Accountability – and twenty-two (22) specific undertakings.</w:t>
      </w:r>
    </w:p>
    <w:p w14:paraId="6C0DBB7B" w14:textId="77777777" w:rsidR="00650807" w:rsidRPr="00623086" w:rsidRDefault="00650807" w:rsidP="00623086">
      <w:pPr>
        <w:rPr>
          <w:rFonts w:ascii="Arial Narrow" w:hAnsi="Arial Narrow"/>
          <w:lang w:val="en-GB"/>
        </w:rPr>
      </w:pPr>
      <w:r w:rsidRPr="00BD6FEE">
        <w:rPr>
          <w:rFonts w:ascii="Arial Narrow" w:hAnsi="Arial Narrow"/>
          <w:lang w:val="en-GB"/>
        </w:rPr>
        <w:t>The IRC Way provides, inter alia, that IRC does “not engage in theft, corrupt practices, nepotism, bribery, or trade in illicit substances.” IRC’s procurement systems and policies are designed to maximize transparency and minimize the risk of corruption in IRC’s operations.</w:t>
      </w:r>
    </w:p>
    <w:p w14:paraId="65DE58F1" w14:textId="77777777" w:rsidR="00650807" w:rsidRPr="00BD6FEE" w:rsidRDefault="00650807" w:rsidP="00650807">
      <w:pPr>
        <w:rPr>
          <w:rFonts w:ascii="Arial Narrow" w:hAnsi="Arial Narrow"/>
        </w:rPr>
      </w:pPr>
      <w:r w:rsidRPr="00BD6FEE">
        <w:rPr>
          <w:rFonts w:ascii="Arial Narrow" w:hAnsi="Arial Narrow"/>
        </w:rPr>
        <w:t xml:space="preserve">IRC requests that a </w:t>
      </w:r>
      <w:r w:rsidR="0059526D">
        <w:rPr>
          <w:rFonts w:ascii="Arial Narrow" w:hAnsi="Arial Narrow"/>
        </w:rPr>
        <w:t>Service Provider</w:t>
      </w:r>
      <w:r w:rsidRPr="00BD6FEE">
        <w:rPr>
          <w:rFonts w:ascii="Arial Narrow" w:hAnsi="Arial Narrow"/>
        </w:rPr>
        <w:t xml:space="preserve"> (i) informs IRC upon becoming aware that the integrity of IRC’s business has been compromised during the RFP process, and (ii) report such events through IRC’s confidential hotline, Ethics point, which can be accessed at </w:t>
      </w:r>
      <w:hyperlink r:id="rId12" w:history="1">
        <w:r w:rsidRPr="00BD6FEE">
          <w:rPr>
            <w:rStyle w:val="Hyperlink"/>
            <w:rFonts w:ascii="Arial Narrow" w:hAnsi="Arial Narrow"/>
          </w:rPr>
          <w:t>www.ethicspoint.com</w:t>
        </w:r>
      </w:hyperlink>
      <w:r w:rsidRPr="00BD6FEE">
        <w:rPr>
          <w:rFonts w:ascii="Arial Narrow" w:hAnsi="Arial Narrow"/>
        </w:rPr>
        <w:t xml:space="preserve"> or via toll–free (866) 654–6461 in the U.S., or collect (503) 352–8177 outside the U.S.</w:t>
      </w:r>
    </w:p>
    <w:p w14:paraId="1E06FEAD" w14:textId="77777777" w:rsidR="00C31EF8" w:rsidRPr="003F6075" w:rsidRDefault="0047153C"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7" w:name="_Toc457220678"/>
      <w:r>
        <w:rPr>
          <w:rFonts w:ascii="Arial" w:eastAsia="Times New Roman" w:hAnsi="Arial" w:cs="Arial"/>
          <w:caps w:val="0"/>
          <w:spacing w:val="0"/>
          <w:sz w:val="22"/>
          <w:szCs w:val="22"/>
        </w:rPr>
        <w:t xml:space="preserve">ANNEX – A: </w:t>
      </w:r>
      <w:r w:rsidR="0059526D">
        <w:rPr>
          <w:rFonts w:ascii="Arial" w:eastAsia="Times New Roman" w:hAnsi="Arial" w:cs="Arial"/>
          <w:caps w:val="0"/>
          <w:spacing w:val="0"/>
          <w:sz w:val="22"/>
          <w:szCs w:val="22"/>
        </w:rPr>
        <w:t>Service Provider</w:t>
      </w:r>
      <w:r w:rsidR="00C31EF8" w:rsidRPr="003F6075">
        <w:rPr>
          <w:rFonts w:ascii="Arial" w:eastAsia="Times New Roman" w:hAnsi="Arial" w:cs="Arial"/>
          <w:caps w:val="0"/>
          <w:spacing w:val="0"/>
          <w:sz w:val="22"/>
          <w:szCs w:val="22"/>
        </w:rPr>
        <w:t xml:space="preserve"> Information</w:t>
      </w:r>
      <w:bookmarkStart w:id="28" w:name="_Toc442351612"/>
      <w:r w:rsidR="00C31EF8" w:rsidRPr="003F6075">
        <w:rPr>
          <w:rFonts w:ascii="Arial" w:eastAsia="Times New Roman" w:hAnsi="Arial" w:cs="Arial"/>
          <w:caps w:val="0"/>
          <w:spacing w:val="0"/>
          <w:sz w:val="22"/>
          <w:szCs w:val="22"/>
        </w:rPr>
        <w:t xml:space="preserve"> Form</w:t>
      </w:r>
      <w:bookmarkEnd w:id="27"/>
      <w:bookmarkEnd w:id="28"/>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D44C3D" w:rsidRPr="00EE665D" w14:paraId="7791F1EA" w14:textId="77777777" w:rsidTr="00623086">
        <w:trPr>
          <w:trHeight w:val="513"/>
        </w:trPr>
        <w:tc>
          <w:tcPr>
            <w:tcW w:w="2268" w:type="dxa"/>
            <w:shd w:val="clear" w:color="auto" w:fill="D9D9D9"/>
            <w:vAlign w:val="center"/>
          </w:tcPr>
          <w:p w14:paraId="0D65069F" w14:textId="77777777" w:rsidR="00D44C3D" w:rsidRPr="00623086" w:rsidRDefault="00D44C3D" w:rsidP="00550C43">
            <w:pPr>
              <w:jc w:val="center"/>
              <w:rPr>
                <w:rFonts w:ascii="Arial" w:hAnsi="Arial"/>
                <w:sz w:val="20"/>
                <w:szCs w:val="20"/>
              </w:rPr>
            </w:pPr>
            <w:r w:rsidRPr="00623086">
              <w:rPr>
                <w:rFonts w:ascii="Arial" w:hAnsi="Arial"/>
                <w:sz w:val="20"/>
                <w:szCs w:val="20"/>
              </w:rPr>
              <w:t>Co</w:t>
            </w:r>
            <w:r w:rsidR="00550C43">
              <w:rPr>
                <w:rFonts w:ascii="Arial" w:hAnsi="Arial"/>
                <w:sz w:val="20"/>
                <w:szCs w:val="20"/>
              </w:rPr>
              <w:t>mpa</w:t>
            </w:r>
            <w:r w:rsidRPr="00623086">
              <w:rPr>
                <w:rFonts w:ascii="Arial" w:hAnsi="Arial"/>
                <w:sz w:val="20"/>
                <w:szCs w:val="20"/>
              </w:rPr>
              <w:t>ny Name</w:t>
            </w:r>
          </w:p>
        </w:tc>
        <w:tc>
          <w:tcPr>
            <w:tcW w:w="7200" w:type="dxa"/>
            <w:vAlign w:val="center"/>
          </w:tcPr>
          <w:p w14:paraId="77BBB815" w14:textId="77777777" w:rsidR="00D44C3D" w:rsidRPr="00EE665D" w:rsidRDefault="00D44C3D" w:rsidP="009E52C8">
            <w:pPr>
              <w:rPr>
                <w:rFonts w:ascii="Arial" w:hAnsi="Arial"/>
                <w:sz w:val="20"/>
                <w:szCs w:val="20"/>
              </w:rPr>
            </w:pPr>
          </w:p>
        </w:tc>
      </w:tr>
      <w:tr w:rsidR="00D44C3D" w:rsidRPr="00EE665D" w14:paraId="6081A864" w14:textId="77777777" w:rsidTr="00623086">
        <w:trPr>
          <w:trHeight w:val="513"/>
        </w:trPr>
        <w:tc>
          <w:tcPr>
            <w:tcW w:w="2268" w:type="dxa"/>
            <w:shd w:val="clear" w:color="auto" w:fill="D9D9D9"/>
            <w:vAlign w:val="center"/>
          </w:tcPr>
          <w:p w14:paraId="34FA9A9D" w14:textId="77777777" w:rsidR="00D44C3D" w:rsidRPr="00623086" w:rsidRDefault="00D44C3D" w:rsidP="00550C43">
            <w:pPr>
              <w:jc w:val="center"/>
              <w:rPr>
                <w:rFonts w:ascii="Arial" w:hAnsi="Arial"/>
                <w:sz w:val="20"/>
                <w:szCs w:val="20"/>
              </w:rPr>
            </w:pPr>
            <w:r w:rsidRPr="00623086">
              <w:rPr>
                <w:rFonts w:ascii="Arial" w:hAnsi="Arial"/>
                <w:sz w:val="20"/>
                <w:szCs w:val="20"/>
              </w:rPr>
              <w:t>Any other names co</w:t>
            </w:r>
            <w:r w:rsidR="00550C43">
              <w:rPr>
                <w:rFonts w:ascii="Arial" w:hAnsi="Arial"/>
                <w:sz w:val="20"/>
                <w:szCs w:val="20"/>
              </w:rPr>
              <w:t>mpa</w:t>
            </w:r>
            <w:r w:rsidRPr="00623086">
              <w:rPr>
                <w:rFonts w:ascii="Arial" w:hAnsi="Arial"/>
                <w:sz w:val="20"/>
                <w:szCs w:val="20"/>
              </w:rPr>
              <w:t xml:space="preserve">ny is operating </w:t>
            </w:r>
            <w:r w:rsidRPr="00623086">
              <w:rPr>
                <w:rFonts w:ascii="Arial" w:hAnsi="Arial"/>
                <w:sz w:val="20"/>
                <w:szCs w:val="20"/>
              </w:rPr>
              <w:lastRenderedPageBreak/>
              <w:t>under (Acronyms, Abbreviations, Aliases)</w:t>
            </w:r>
          </w:p>
        </w:tc>
        <w:tc>
          <w:tcPr>
            <w:tcW w:w="7200" w:type="dxa"/>
            <w:vAlign w:val="center"/>
          </w:tcPr>
          <w:p w14:paraId="0D0A5593" w14:textId="77777777" w:rsidR="00D44C3D" w:rsidRPr="00EE665D" w:rsidRDefault="00D44C3D" w:rsidP="009E52C8">
            <w:pPr>
              <w:rPr>
                <w:rFonts w:ascii="Arial" w:hAnsi="Arial"/>
                <w:sz w:val="20"/>
                <w:szCs w:val="20"/>
              </w:rPr>
            </w:pPr>
          </w:p>
        </w:tc>
      </w:tr>
      <w:tr w:rsidR="00D44C3D" w:rsidRPr="00EE665D" w14:paraId="27B860DC" w14:textId="77777777" w:rsidTr="00623086">
        <w:trPr>
          <w:trHeight w:val="503"/>
        </w:trPr>
        <w:tc>
          <w:tcPr>
            <w:tcW w:w="2268" w:type="dxa"/>
            <w:shd w:val="clear" w:color="auto" w:fill="D9D9D9"/>
            <w:vAlign w:val="center"/>
          </w:tcPr>
          <w:p w14:paraId="6925E2CF" w14:textId="77777777" w:rsidR="00D44C3D" w:rsidRPr="00623086" w:rsidRDefault="00D44C3D" w:rsidP="00550C43">
            <w:pPr>
              <w:jc w:val="center"/>
              <w:rPr>
                <w:rFonts w:ascii="Arial" w:hAnsi="Arial"/>
                <w:sz w:val="20"/>
                <w:szCs w:val="20"/>
              </w:rPr>
            </w:pPr>
            <w:r w:rsidRPr="00623086">
              <w:rPr>
                <w:rFonts w:ascii="Arial" w:hAnsi="Arial"/>
                <w:sz w:val="20"/>
                <w:szCs w:val="20"/>
              </w:rPr>
              <w:t>Previous names of the co</w:t>
            </w:r>
            <w:r w:rsidR="00550C43">
              <w:rPr>
                <w:rFonts w:ascii="Arial" w:hAnsi="Arial"/>
                <w:sz w:val="20"/>
                <w:szCs w:val="20"/>
              </w:rPr>
              <w:t>mpany</w:t>
            </w:r>
          </w:p>
        </w:tc>
        <w:tc>
          <w:tcPr>
            <w:tcW w:w="7200" w:type="dxa"/>
            <w:vAlign w:val="center"/>
          </w:tcPr>
          <w:p w14:paraId="6D7B2146" w14:textId="77777777" w:rsidR="00D44C3D" w:rsidRPr="00EE665D" w:rsidRDefault="00D44C3D" w:rsidP="009E52C8">
            <w:pPr>
              <w:rPr>
                <w:rFonts w:ascii="Arial" w:hAnsi="Arial"/>
                <w:sz w:val="20"/>
                <w:szCs w:val="20"/>
              </w:rPr>
            </w:pPr>
          </w:p>
        </w:tc>
      </w:tr>
      <w:tr w:rsidR="00D44C3D" w:rsidRPr="00EE665D" w14:paraId="67D6D4E7" w14:textId="77777777" w:rsidTr="00623086">
        <w:trPr>
          <w:trHeight w:val="513"/>
        </w:trPr>
        <w:tc>
          <w:tcPr>
            <w:tcW w:w="2268" w:type="dxa"/>
            <w:shd w:val="clear" w:color="auto" w:fill="D9D9D9"/>
            <w:vAlign w:val="center"/>
          </w:tcPr>
          <w:p w14:paraId="67689716" w14:textId="77777777" w:rsidR="00D44C3D" w:rsidRPr="00623086" w:rsidRDefault="00D44C3D" w:rsidP="009E52C8">
            <w:pPr>
              <w:jc w:val="center"/>
              <w:rPr>
                <w:rFonts w:ascii="Arial" w:hAnsi="Arial"/>
                <w:sz w:val="20"/>
                <w:szCs w:val="20"/>
              </w:rPr>
            </w:pPr>
            <w:r w:rsidRPr="00623086">
              <w:rPr>
                <w:rFonts w:ascii="Arial" w:hAnsi="Arial"/>
                <w:sz w:val="20"/>
                <w:szCs w:val="20"/>
              </w:rPr>
              <w:t>Address</w:t>
            </w:r>
          </w:p>
        </w:tc>
        <w:tc>
          <w:tcPr>
            <w:tcW w:w="7200" w:type="dxa"/>
            <w:vAlign w:val="center"/>
          </w:tcPr>
          <w:p w14:paraId="3279058E" w14:textId="77777777" w:rsidR="00D44C3D" w:rsidRPr="00EE665D" w:rsidRDefault="00D44C3D" w:rsidP="009E52C8">
            <w:pPr>
              <w:rPr>
                <w:rFonts w:ascii="Arial" w:hAnsi="Arial"/>
                <w:sz w:val="20"/>
                <w:szCs w:val="20"/>
              </w:rPr>
            </w:pPr>
          </w:p>
        </w:tc>
      </w:tr>
      <w:tr w:rsidR="00D44C3D" w:rsidRPr="00EE665D" w14:paraId="2328AFD7" w14:textId="77777777" w:rsidTr="00623086">
        <w:trPr>
          <w:trHeight w:val="513"/>
        </w:trPr>
        <w:tc>
          <w:tcPr>
            <w:tcW w:w="2268" w:type="dxa"/>
            <w:shd w:val="clear" w:color="auto" w:fill="D9D9D9"/>
            <w:vAlign w:val="center"/>
          </w:tcPr>
          <w:p w14:paraId="37B2843A" w14:textId="77777777" w:rsidR="00D44C3D" w:rsidRPr="00623086" w:rsidRDefault="00D44C3D" w:rsidP="009E52C8">
            <w:pPr>
              <w:jc w:val="center"/>
              <w:rPr>
                <w:rFonts w:ascii="Arial" w:hAnsi="Arial"/>
                <w:sz w:val="20"/>
                <w:szCs w:val="20"/>
              </w:rPr>
            </w:pPr>
            <w:r w:rsidRPr="00623086">
              <w:rPr>
                <w:rFonts w:ascii="Arial" w:hAnsi="Arial"/>
                <w:sz w:val="20"/>
                <w:szCs w:val="20"/>
              </w:rPr>
              <w:t>Website</w:t>
            </w:r>
          </w:p>
        </w:tc>
        <w:tc>
          <w:tcPr>
            <w:tcW w:w="7200" w:type="dxa"/>
            <w:vAlign w:val="center"/>
          </w:tcPr>
          <w:p w14:paraId="56876489" w14:textId="77777777" w:rsidR="00D44C3D" w:rsidRPr="00EE665D" w:rsidRDefault="00D44C3D" w:rsidP="009E52C8">
            <w:pPr>
              <w:rPr>
                <w:rFonts w:ascii="Arial" w:hAnsi="Arial"/>
                <w:sz w:val="20"/>
                <w:szCs w:val="20"/>
              </w:rPr>
            </w:pPr>
          </w:p>
        </w:tc>
      </w:tr>
      <w:tr w:rsidR="00D44C3D" w:rsidRPr="00EE665D" w14:paraId="557A8808" w14:textId="77777777" w:rsidTr="00623086">
        <w:trPr>
          <w:trHeight w:val="513"/>
        </w:trPr>
        <w:tc>
          <w:tcPr>
            <w:tcW w:w="2268" w:type="dxa"/>
            <w:shd w:val="clear" w:color="auto" w:fill="D9D9D9"/>
            <w:vAlign w:val="center"/>
          </w:tcPr>
          <w:p w14:paraId="6AEE9D4D" w14:textId="77777777" w:rsidR="00D44C3D" w:rsidRPr="00623086" w:rsidRDefault="00D44C3D" w:rsidP="009E52C8">
            <w:pPr>
              <w:jc w:val="center"/>
              <w:rPr>
                <w:rFonts w:ascii="Arial" w:hAnsi="Arial"/>
                <w:sz w:val="20"/>
                <w:szCs w:val="20"/>
              </w:rPr>
            </w:pPr>
            <w:r w:rsidRPr="00623086">
              <w:rPr>
                <w:rFonts w:ascii="Arial" w:hAnsi="Arial"/>
                <w:sz w:val="20"/>
                <w:szCs w:val="20"/>
              </w:rPr>
              <w:t>Phone/Fax Numbers</w:t>
            </w:r>
          </w:p>
        </w:tc>
        <w:tc>
          <w:tcPr>
            <w:tcW w:w="7200" w:type="dxa"/>
            <w:vAlign w:val="center"/>
          </w:tcPr>
          <w:p w14:paraId="5F1576C7" w14:textId="77777777" w:rsidR="00D44C3D" w:rsidRPr="00EE665D" w:rsidRDefault="00D44C3D" w:rsidP="009E52C8">
            <w:pPr>
              <w:rPr>
                <w:rFonts w:ascii="Arial" w:hAnsi="Arial"/>
                <w:sz w:val="20"/>
                <w:szCs w:val="20"/>
              </w:rPr>
            </w:pPr>
            <w:r w:rsidRPr="00EE665D">
              <w:rPr>
                <w:rFonts w:ascii="Arial" w:hAnsi="Arial"/>
                <w:sz w:val="20"/>
                <w:szCs w:val="20"/>
              </w:rPr>
              <w:t>Phone:                                                    Fax:</w:t>
            </w:r>
          </w:p>
        </w:tc>
      </w:tr>
      <w:tr w:rsidR="00D44C3D" w:rsidRPr="00EE665D" w14:paraId="029B3421" w14:textId="77777777" w:rsidTr="00623086">
        <w:trPr>
          <w:trHeight w:val="1043"/>
        </w:trPr>
        <w:tc>
          <w:tcPr>
            <w:tcW w:w="2268" w:type="dxa"/>
            <w:shd w:val="clear" w:color="auto" w:fill="D9D9D9"/>
            <w:vAlign w:val="center"/>
          </w:tcPr>
          <w:p w14:paraId="58C18FA5" w14:textId="77777777" w:rsidR="00D44C3D" w:rsidRPr="00623086" w:rsidRDefault="00D44C3D" w:rsidP="009E52C8">
            <w:pPr>
              <w:jc w:val="center"/>
              <w:rPr>
                <w:rFonts w:ascii="Arial" w:hAnsi="Arial"/>
                <w:sz w:val="20"/>
                <w:szCs w:val="20"/>
              </w:rPr>
            </w:pPr>
            <w:r w:rsidRPr="00623086">
              <w:rPr>
                <w:rFonts w:ascii="Arial" w:hAnsi="Arial"/>
                <w:sz w:val="20"/>
                <w:szCs w:val="20"/>
              </w:rPr>
              <w:t>Primary Contact</w:t>
            </w:r>
          </w:p>
        </w:tc>
        <w:tc>
          <w:tcPr>
            <w:tcW w:w="7200" w:type="dxa"/>
            <w:vAlign w:val="center"/>
          </w:tcPr>
          <w:p w14:paraId="14B086A2" w14:textId="77777777" w:rsidR="00D44C3D" w:rsidRPr="00EE665D" w:rsidRDefault="00D44C3D" w:rsidP="009E52C8">
            <w:pPr>
              <w:rPr>
                <w:rFonts w:ascii="Arial" w:hAnsi="Arial"/>
                <w:sz w:val="20"/>
                <w:szCs w:val="20"/>
              </w:rPr>
            </w:pPr>
            <w:r w:rsidRPr="00EE665D">
              <w:rPr>
                <w:rFonts w:ascii="Arial" w:hAnsi="Arial"/>
                <w:sz w:val="20"/>
                <w:szCs w:val="20"/>
              </w:rPr>
              <w:t xml:space="preserve">Name:                                                     Phone Number:                  </w:t>
            </w:r>
          </w:p>
          <w:p w14:paraId="5329B896" w14:textId="77777777" w:rsidR="00D44C3D" w:rsidRPr="00EE665D" w:rsidRDefault="00D44C3D" w:rsidP="009E52C8">
            <w:pPr>
              <w:rPr>
                <w:rFonts w:ascii="Arial" w:hAnsi="Arial"/>
                <w:sz w:val="20"/>
                <w:szCs w:val="20"/>
              </w:rPr>
            </w:pPr>
            <w:r w:rsidRPr="00EE665D">
              <w:rPr>
                <w:rFonts w:ascii="Arial" w:hAnsi="Arial"/>
                <w:sz w:val="20"/>
                <w:szCs w:val="20"/>
              </w:rPr>
              <w:t>Email Address:</w:t>
            </w:r>
          </w:p>
        </w:tc>
      </w:tr>
      <w:tr w:rsidR="00D44C3D" w:rsidRPr="00EE665D" w14:paraId="7AE72D59" w14:textId="77777777" w:rsidTr="00623086">
        <w:trPr>
          <w:trHeight w:val="513"/>
        </w:trPr>
        <w:tc>
          <w:tcPr>
            <w:tcW w:w="2268" w:type="dxa"/>
            <w:shd w:val="clear" w:color="auto" w:fill="D9D9D9"/>
            <w:vAlign w:val="center"/>
          </w:tcPr>
          <w:p w14:paraId="172B7D1B" w14:textId="77777777" w:rsidR="00D44C3D" w:rsidRPr="00623086" w:rsidRDefault="00D44C3D" w:rsidP="009E52C8">
            <w:pPr>
              <w:jc w:val="center"/>
              <w:rPr>
                <w:rFonts w:ascii="Arial" w:hAnsi="Arial"/>
                <w:sz w:val="20"/>
                <w:szCs w:val="20"/>
              </w:rPr>
            </w:pPr>
            <w:r w:rsidRPr="00623086">
              <w:rPr>
                <w:rFonts w:ascii="Arial" w:hAnsi="Arial"/>
                <w:sz w:val="20"/>
                <w:szCs w:val="20"/>
              </w:rPr>
              <w:t># of Staff</w:t>
            </w:r>
          </w:p>
        </w:tc>
        <w:tc>
          <w:tcPr>
            <w:tcW w:w="7200" w:type="dxa"/>
            <w:vAlign w:val="center"/>
          </w:tcPr>
          <w:p w14:paraId="7A6B213D" w14:textId="77777777" w:rsidR="00D44C3D" w:rsidRPr="00EE665D" w:rsidRDefault="00D44C3D" w:rsidP="009E52C8">
            <w:pPr>
              <w:rPr>
                <w:rFonts w:ascii="Arial" w:hAnsi="Arial"/>
                <w:sz w:val="20"/>
                <w:szCs w:val="20"/>
              </w:rPr>
            </w:pPr>
          </w:p>
        </w:tc>
      </w:tr>
      <w:tr w:rsidR="00D44C3D" w:rsidRPr="00EE665D" w14:paraId="2863F49F" w14:textId="77777777" w:rsidTr="00623086">
        <w:trPr>
          <w:trHeight w:val="513"/>
        </w:trPr>
        <w:tc>
          <w:tcPr>
            <w:tcW w:w="2268" w:type="dxa"/>
            <w:shd w:val="clear" w:color="auto" w:fill="D9D9D9"/>
            <w:vAlign w:val="center"/>
          </w:tcPr>
          <w:p w14:paraId="11C3A9D8" w14:textId="77777777" w:rsidR="00D44C3D" w:rsidRPr="00623086" w:rsidRDefault="00D44C3D" w:rsidP="009E52C8">
            <w:pPr>
              <w:jc w:val="center"/>
              <w:rPr>
                <w:rFonts w:ascii="Arial" w:hAnsi="Arial"/>
                <w:sz w:val="20"/>
                <w:szCs w:val="20"/>
              </w:rPr>
            </w:pPr>
            <w:r w:rsidRPr="00623086">
              <w:rPr>
                <w:rFonts w:ascii="Arial" w:hAnsi="Arial"/>
                <w:sz w:val="20"/>
                <w:szCs w:val="20"/>
              </w:rPr>
              <w:t># of Locations</w:t>
            </w:r>
          </w:p>
        </w:tc>
        <w:tc>
          <w:tcPr>
            <w:tcW w:w="7200" w:type="dxa"/>
            <w:vAlign w:val="center"/>
          </w:tcPr>
          <w:p w14:paraId="1A577659" w14:textId="77777777" w:rsidR="00D44C3D" w:rsidRPr="00EE665D" w:rsidRDefault="00D44C3D" w:rsidP="009E52C8">
            <w:pPr>
              <w:rPr>
                <w:rFonts w:ascii="Arial" w:hAnsi="Arial"/>
                <w:sz w:val="20"/>
                <w:szCs w:val="20"/>
              </w:rPr>
            </w:pPr>
          </w:p>
        </w:tc>
      </w:tr>
      <w:tr w:rsidR="00D44C3D" w:rsidRPr="00EE665D" w14:paraId="24D10D51" w14:textId="77777777" w:rsidTr="00623086">
        <w:trPr>
          <w:trHeight w:val="542"/>
        </w:trPr>
        <w:tc>
          <w:tcPr>
            <w:tcW w:w="2268" w:type="dxa"/>
            <w:shd w:val="clear" w:color="auto" w:fill="D9D9D9"/>
            <w:vAlign w:val="center"/>
          </w:tcPr>
          <w:p w14:paraId="1DAC4BC2" w14:textId="77777777" w:rsidR="00D44C3D" w:rsidRPr="00623086" w:rsidRDefault="00D44C3D" w:rsidP="009E52C8">
            <w:pPr>
              <w:jc w:val="center"/>
              <w:rPr>
                <w:rFonts w:ascii="Arial" w:hAnsi="Arial"/>
                <w:sz w:val="20"/>
                <w:szCs w:val="20"/>
              </w:rPr>
            </w:pPr>
            <w:r w:rsidRPr="00623086">
              <w:rPr>
                <w:rFonts w:ascii="Arial" w:hAnsi="Arial"/>
                <w:sz w:val="20"/>
                <w:szCs w:val="20"/>
              </w:rPr>
              <w:t>Avg. $ Value of Stock on Hand</w:t>
            </w:r>
          </w:p>
        </w:tc>
        <w:tc>
          <w:tcPr>
            <w:tcW w:w="7200" w:type="dxa"/>
            <w:vAlign w:val="center"/>
          </w:tcPr>
          <w:p w14:paraId="75E31CB4" w14:textId="77777777" w:rsidR="00D44C3D" w:rsidRPr="00EE665D" w:rsidRDefault="00D44C3D" w:rsidP="009E52C8">
            <w:pPr>
              <w:rPr>
                <w:rFonts w:ascii="Arial" w:hAnsi="Arial"/>
                <w:sz w:val="20"/>
                <w:szCs w:val="20"/>
              </w:rPr>
            </w:pPr>
          </w:p>
        </w:tc>
      </w:tr>
      <w:tr w:rsidR="00D44C3D" w:rsidRPr="00EE665D" w14:paraId="519A9FC4" w14:textId="77777777" w:rsidTr="00623086">
        <w:trPr>
          <w:trHeight w:val="899"/>
        </w:trPr>
        <w:tc>
          <w:tcPr>
            <w:tcW w:w="2268" w:type="dxa"/>
            <w:shd w:val="clear" w:color="auto" w:fill="D9D9D9"/>
            <w:vAlign w:val="center"/>
          </w:tcPr>
          <w:p w14:paraId="02F8B3DF" w14:textId="77777777" w:rsidR="00D44C3D" w:rsidRPr="00623086" w:rsidRDefault="00D44C3D" w:rsidP="00550C43">
            <w:pPr>
              <w:jc w:val="center"/>
              <w:rPr>
                <w:rFonts w:ascii="Arial" w:hAnsi="Arial"/>
                <w:sz w:val="20"/>
                <w:szCs w:val="20"/>
              </w:rPr>
            </w:pPr>
            <w:r w:rsidRPr="00623086">
              <w:rPr>
                <w:rFonts w:ascii="Arial" w:hAnsi="Arial"/>
                <w:sz w:val="20"/>
                <w:szCs w:val="20"/>
              </w:rPr>
              <w:t>Name(s) of Co</w:t>
            </w:r>
            <w:r w:rsidR="00550C43">
              <w:rPr>
                <w:rFonts w:ascii="Arial" w:hAnsi="Arial"/>
                <w:sz w:val="20"/>
                <w:szCs w:val="20"/>
              </w:rPr>
              <w:t>mpa</w:t>
            </w:r>
            <w:r w:rsidRPr="00623086">
              <w:rPr>
                <w:rFonts w:ascii="Arial" w:hAnsi="Arial"/>
                <w:sz w:val="20"/>
                <w:szCs w:val="20"/>
              </w:rPr>
              <w:t>ny Owner(s) or Board of Directors</w:t>
            </w:r>
          </w:p>
        </w:tc>
        <w:tc>
          <w:tcPr>
            <w:tcW w:w="7200" w:type="dxa"/>
            <w:vAlign w:val="center"/>
          </w:tcPr>
          <w:p w14:paraId="1A192484" w14:textId="77777777" w:rsidR="00D44C3D" w:rsidRPr="00EE665D" w:rsidRDefault="00D44C3D" w:rsidP="009E52C8">
            <w:pPr>
              <w:rPr>
                <w:rFonts w:ascii="Arial" w:hAnsi="Arial"/>
                <w:sz w:val="20"/>
                <w:szCs w:val="20"/>
              </w:rPr>
            </w:pPr>
          </w:p>
        </w:tc>
      </w:tr>
      <w:tr w:rsidR="00D44C3D" w:rsidRPr="00EE665D" w14:paraId="1B574163" w14:textId="77777777" w:rsidTr="00623086">
        <w:trPr>
          <w:trHeight w:val="656"/>
        </w:trPr>
        <w:tc>
          <w:tcPr>
            <w:tcW w:w="2268" w:type="dxa"/>
            <w:shd w:val="clear" w:color="auto" w:fill="D9D9D9"/>
            <w:vAlign w:val="center"/>
          </w:tcPr>
          <w:p w14:paraId="33EFFB72" w14:textId="77777777" w:rsidR="00D44C3D" w:rsidRPr="00623086" w:rsidRDefault="00D44C3D" w:rsidP="009E52C8">
            <w:pPr>
              <w:jc w:val="center"/>
              <w:rPr>
                <w:rFonts w:ascii="Arial" w:hAnsi="Arial"/>
                <w:sz w:val="20"/>
                <w:szCs w:val="20"/>
              </w:rPr>
            </w:pPr>
            <w:r w:rsidRPr="00623086">
              <w:rPr>
                <w:rFonts w:ascii="Arial" w:hAnsi="Arial"/>
                <w:sz w:val="20"/>
                <w:szCs w:val="20"/>
              </w:rPr>
              <w:t>Parent co</w:t>
            </w:r>
            <w:r w:rsidR="00550C43">
              <w:rPr>
                <w:rFonts w:ascii="Arial" w:hAnsi="Arial"/>
                <w:sz w:val="20"/>
                <w:szCs w:val="20"/>
              </w:rPr>
              <w:t>mpa</w:t>
            </w:r>
            <w:r w:rsidRPr="00623086">
              <w:rPr>
                <w:rFonts w:ascii="Arial" w:hAnsi="Arial"/>
                <w:sz w:val="20"/>
                <w:szCs w:val="20"/>
              </w:rPr>
              <w:t>nies, if any</w:t>
            </w:r>
          </w:p>
        </w:tc>
        <w:tc>
          <w:tcPr>
            <w:tcW w:w="7200" w:type="dxa"/>
            <w:vAlign w:val="center"/>
          </w:tcPr>
          <w:p w14:paraId="188E04B5" w14:textId="77777777" w:rsidR="00D44C3D" w:rsidRPr="00EE665D" w:rsidRDefault="00D44C3D" w:rsidP="009E52C8">
            <w:pPr>
              <w:rPr>
                <w:rFonts w:ascii="Arial" w:hAnsi="Arial"/>
                <w:sz w:val="20"/>
                <w:szCs w:val="20"/>
              </w:rPr>
            </w:pPr>
          </w:p>
        </w:tc>
      </w:tr>
      <w:tr w:rsidR="00D44C3D" w:rsidRPr="00EE665D" w14:paraId="06E84804" w14:textId="77777777" w:rsidTr="00623086">
        <w:trPr>
          <w:trHeight w:val="908"/>
        </w:trPr>
        <w:tc>
          <w:tcPr>
            <w:tcW w:w="2268" w:type="dxa"/>
            <w:shd w:val="clear" w:color="auto" w:fill="D9D9D9"/>
            <w:vAlign w:val="center"/>
          </w:tcPr>
          <w:p w14:paraId="7D743E30" w14:textId="77777777" w:rsidR="00D44C3D" w:rsidRPr="00623086" w:rsidRDefault="00D44C3D" w:rsidP="009E52C8">
            <w:pPr>
              <w:jc w:val="center"/>
              <w:rPr>
                <w:rFonts w:ascii="Arial" w:hAnsi="Arial"/>
                <w:sz w:val="20"/>
                <w:szCs w:val="20"/>
              </w:rPr>
            </w:pPr>
            <w:r w:rsidRPr="00623086">
              <w:rPr>
                <w:rFonts w:ascii="Arial" w:hAnsi="Arial"/>
                <w:sz w:val="20"/>
                <w:szCs w:val="20"/>
              </w:rPr>
              <w:t>Subsidiary or affiliate co</w:t>
            </w:r>
            <w:r w:rsidR="00550C43">
              <w:rPr>
                <w:rFonts w:ascii="Arial" w:hAnsi="Arial"/>
                <w:sz w:val="20"/>
                <w:szCs w:val="20"/>
              </w:rPr>
              <w:t>mpa</w:t>
            </w:r>
            <w:r w:rsidRPr="00623086">
              <w:rPr>
                <w:rFonts w:ascii="Arial" w:hAnsi="Arial"/>
                <w:sz w:val="20"/>
                <w:szCs w:val="20"/>
              </w:rPr>
              <w:t>nies, if any</w:t>
            </w:r>
          </w:p>
        </w:tc>
        <w:tc>
          <w:tcPr>
            <w:tcW w:w="7200" w:type="dxa"/>
            <w:vAlign w:val="center"/>
          </w:tcPr>
          <w:p w14:paraId="6F82C5B9" w14:textId="77777777" w:rsidR="00D44C3D" w:rsidRPr="00EE665D" w:rsidRDefault="00D44C3D" w:rsidP="009E52C8">
            <w:pPr>
              <w:rPr>
                <w:rFonts w:ascii="Arial" w:hAnsi="Arial"/>
                <w:sz w:val="20"/>
                <w:szCs w:val="20"/>
              </w:rPr>
            </w:pPr>
          </w:p>
        </w:tc>
      </w:tr>
    </w:tbl>
    <w:p w14:paraId="181F7408" w14:textId="77777777" w:rsidR="00D44C3D" w:rsidRDefault="00D44C3D" w:rsidP="00D44C3D">
      <w:pPr>
        <w:rPr>
          <w:rFonts w:ascii="Arial" w:hAnsi="Arial"/>
          <w:b/>
          <w:sz w:val="20"/>
          <w:szCs w:val="20"/>
          <w:u w:val="single"/>
        </w:rPr>
      </w:pPr>
    </w:p>
    <w:p w14:paraId="09B321B0" w14:textId="77777777" w:rsidR="00623086" w:rsidRDefault="00623086" w:rsidP="00D44C3D">
      <w:pPr>
        <w:rPr>
          <w:rFonts w:ascii="Arial" w:hAnsi="Arial"/>
          <w:b/>
          <w:sz w:val="20"/>
          <w:szCs w:val="20"/>
          <w:u w:val="single"/>
        </w:rPr>
      </w:pPr>
    </w:p>
    <w:p w14:paraId="38201B0E" w14:textId="77777777"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t>Financial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D44C3D" w:rsidRPr="00EE665D" w14:paraId="4F52DA76" w14:textId="77777777" w:rsidTr="009E52C8">
        <w:trPr>
          <w:trHeight w:val="513"/>
        </w:trPr>
        <w:tc>
          <w:tcPr>
            <w:tcW w:w="1908" w:type="dxa"/>
            <w:shd w:val="clear" w:color="auto" w:fill="D9D9D9"/>
            <w:vAlign w:val="center"/>
          </w:tcPr>
          <w:p w14:paraId="42BAB1D1" w14:textId="77777777" w:rsidR="00D44C3D" w:rsidRPr="00EE665D" w:rsidRDefault="00D44C3D" w:rsidP="009E52C8">
            <w:pPr>
              <w:jc w:val="center"/>
              <w:rPr>
                <w:rFonts w:ascii="Arial" w:hAnsi="Arial"/>
                <w:sz w:val="20"/>
                <w:szCs w:val="20"/>
              </w:rPr>
            </w:pPr>
            <w:r w:rsidRPr="00EE665D">
              <w:rPr>
                <w:rFonts w:ascii="Arial" w:hAnsi="Arial"/>
                <w:sz w:val="20"/>
                <w:szCs w:val="20"/>
              </w:rPr>
              <w:t>Bank Name and Address</w:t>
            </w:r>
          </w:p>
        </w:tc>
        <w:tc>
          <w:tcPr>
            <w:tcW w:w="7758" w:type="dxa"/>
            <w:vAlign w:val="center"/>
          </w:tcPr>
          <w:p w14:paraId="0F446E94" w14:textId="77777777" w:rsidR="00D44C3D" w:rsidRPr="00EE665D" w:rsidRDefault="00D44C3D" w:rsidP="009E52C8">
            <w:pPr>
              <w:rPr>
                <w:rFonts w:ascii="Arial" w:hAnsi="Arial"/>
                <w:sz w:val="20"/>
                <w:szCs w:val="20"/>
              </w:rPr>
            </w:pPr>
          </w:p>
        </w:tc>
      </w:tr>
      <w:tr w:rsidR="00D44C3D" w:rsidRPr="00EE665D" w14:paraId="78DF5887" w14:textId="77777777" w:rsidTr="009E52C8">
        <w:trPr>
          <w:trHeight w:val="513"/>
        </w:trPr>
        <w:tc>
          <w:tcPr>
            <w:tcW w:w="1908" w:type="dxa"/>
            <w:shd w:val="clear" w:color="auto" w:fill="D9D9D9"/>
            <w:vAlign w:val="center"/>
          </w:tcPr>
          <w:p w14:paraId="3893D1A3" w14:textId="77777777" w:rsidR="00D44C3D" w:rsidRPr="00EE665D" w:rsidRDefault="00D44C3D" w:rsidP="009E52C8">
            <w:pPr>
              <w:jc w:val="center"/>
              <w:rPr>
                <w:rFonts w:ascii="Arial" w:hAnsi="Arial"/>
                <w:sz w:val="20"/>
                <w:szCs w:val="20"/>
              </w:rPr>
            </w:pPr>
            <w:r>
              <w:rPr>
                <w:rFonts w:ascii="Arial" w:hAnsi="Arial"/>
                <w:sz w:val="20"/>
                <w:szCs w:val="20"/>
              </w:rPr>
              <w:t>Name under which co</w:t>
            </w:r>
            <w:r w:rsidR="00550C43">
              <w:rPr>
                <w:rFonts w:ascii="Arial" w:hAnsi="Arial"/>
                <w:sz w:val="20"/>
                <w:szCs w:val="20"/>
              </w:rPr>
              <w:t>mpa</w:t>
            </w:r>
            <w:r>
              <w:rPr>
                <w:rFonts w:ascii="Arial" w:hAnsi="Arial"/>
                <w:sz w:val="20"/>
                <w:szCs w:val="20"/>
              </w:rPr>
              <w:t>ny is registered at bank</w:t>
            </w:r>
          </w:p>
        </w:tc>
        <w:tc>
          <w:tcPr>
            <w:tcW w:w="7758" w:type="dxa"/>
            <w:vAlign w:val="center"/>
          </w:tcPr>
          <w:p w14:paraId="19DE1BDB" w14:textId="77777777" w:rsidR="00D44C3D" w:rsidRPr="00EE665D" w:rsidRDefault="00D44C3D" w:rsidP="009E52C8">
            <w:pPr>
              <w:rPr>
                <w:rFonts w:ascii="Arial" w:hAnsi="Arial"/>
                <w:sz w:val="20"/>
                <w:szCs w:val="20"/>
              </w:rPr>
            </w:pPr>
          </w:p>
        </w:tc>
      </w:tr>
      <w:tr w:rsidR="00D44C3D" w:rsidRPr="00EE665D" w14:paraId="218473AF" w14:textId="77777777" w:rsidTr="009E52C8">
        <w:trPr>
          <w:trHeight w:val="513"/>
        </w:trPr>
        <w:tc>
          <w:tcPr>
            <w:tcW w:w="1908" w:type="dxa"/>
            <w:shd w:val="clear" w:color="auto" w:fill="D9D9D9"/>
            <w:vAlign w:val="center"/>
          </w:tcPr>
          <w:p w14:paraId="2B54272F" w14:textId="77777777" w:rsidR="00D44C3D" w:rsidRPr="00EE665D" w:rsidRDefault="00D44C3D" w:rsidP="009E52C8">
            <w:pPr>
              <w:jc w:val="center"/>
              <w:rPr>
                <w:rFonts w:ascii="Arial" w:hAnsi="Arial"/>
                <w:sz w:val="20"/>
                <w:szCs w:val="20"/>
              </w:rPr>
            </w:pPr>
            <w:r w:rsidRPr="00EE665D">
              <w:rPr>
                <w:rFonts w:ascii="Arial" w:hAnsi="Arial"/>
                <w:sz w:val="20"/>
                <w:szCs w:val="20"/>
              </w:rPr>
              <w:t>Payment Terms</w:t>
            </w:r>
          </w:p>
        </w:tc>
        <w:tc>
          <w:tcPr>
            <w:tcW w:w="7758" w:type="dxa"/>
            <w:vAlign w:val="center"/>
          </w:tcPr>
          <w:p w14:paraId="566FFE87" w14:textId="77777777" w:rsidR="00D44C3D" w:rsidRPr="00EE665D" w:rsidRDefault="00D44C3D" w:rsidP="009E52C8">
            <w:pPr>
              <w:rPr>
                <w:rFonts w:ascii="Arial" w:hAnsi="Arial"/>
                <w:sz w:val="20"/>
                <w:szCs w:val="20"/>
              </w:rPr>
            </w:pPr>
            <w:r w:rsidRPr="00EE665D">
              <w:rPr>
                <w:rFonts w:ascii="Arial" w:hAnsi="Arial"/>
                <w:sz w:val="20"/>
                <w:szCs w:val="20"/>
              </w:rPr>
              <w:t xml:space="preserve">Payment By:  </w:t>
            </w:r>
            <w:r w:rsidRPr="00EE665D">
              <w:rPr>
                <w:rFonts w:ascii="Arial" w:hAnsi="Arial"/>
                <w:sz w:val="20"/>
                <w:szCs w:val="20"/>
                <w:u w:val="single"/>
              </w:rPr>
              <w:t>Check</w:t>
            </w:r>
            <w:r w:rsidRPr="00EE665D">
              <w:rPr>
                <w:rFonts w:ascii="Arial" w:hAnsi="Arial"/>
                <w:sz w:val="20"/>
                <w:szCs w:val="20"/>
              </w:rPr>
              <w:t xml:space="preserve"> Yes | No     </w:t>
            </w:r>
            <w:r w:rsidRPr="00EE665D">
              <w:rPr>
                <w:rFonts w:ascii="Arial" w:hAnsi="Arial"/>
                <w:sz w:val="20"/>
                <w:szCs w:val="20"/>
                <w:u w:val="single"/>
              </w:rPr>
              <w:t>Wire Transfer</w:t>
            </w:r>
            <w:r>
              <w:rPr>
                <w:rFonts w:ascii="Arial" w:hAnsi="Arial"/>
                <w:sz w:val="20"/>
                <w:szCs w:val="20"/>
              </w:rPr>
              <w:t xml:space="preserve"> Yes | No </w:t>
            </w:r>
          </w:p>
        </w:tc>
      </w:tr>
      <w:tr w:rsidR="00D44C3D" w:rsidRPr="00EE665D" w14:paraId="28B54522" w14:textId="77777777" w:rsidTr="009E52C8">
        <w:trPr>
          <w:trHeight w:val="513"/>
        </w:trPr>
        <w:tc>
          <w:tcPr>
            <w:tcW w:w="1908" w:type="dxa"/>
            <w:shd w:val="clear" w:color="auto" w:fill="D9D9D9"/>
            <w:vAlign w:val="center"/>
          </w:tcPr>
          <w:p w14:paraId="7156D6F7" w14:textId="77777777" w:rsidR="00D44C3D" w:rsidRPr="00EE665D" w:rsidRDefault="00D44C3D" w:rsidP="009E52C8">
            <w:pPr>
              <w:jc w:val="center"/>
              <w:rPr>
                <w:rFonts w:ascii="Arial" w:hAnsi="Arial"/>
                <w:sz w:val="20"/>
                <w:szCs w:val="20"/>
              </w:rPr>
            </w:pPr>
            <w:r w:rsidRPr="00EE665D">
              <w:rPr>
                <w:rFonts w:ascii="Arial" w:hAnsi="Arial"/>
                <w:sz w:val="20"/>
                <w:szCs w:val="20"/>
              </w:rPr>
              <w:t>Specify Standard Payment Terms (Net15, 30, etc.)</w:t>
            </w:r>
          </w:p>
        </w:tc>
        <w:tc>
          <w:tcPr>
            <w:tcW w:w="7758" w:type="dxa"/>
            <w:vAlign w:val="center"/>
          </w:tcPr>
          <w:p w14:paraId="2B81AC21" w14:textId="77777777" w:rsidR="00D44C3D" w:rsidRPr="00EE665D" w:rsidRDefault="00D44C3D" w:rsidP="009E52C8">
            <w:pPr>
              <w:rPr>
                <w:rFonts w:ascii="Arial" w:hAnsi="Arial"/>
                <w:sz w:val="20"/>
                <w:szCs w:val="20"/>
              </w:rPr>
            </w:pPr>
          </w:p>
        </w:tc>
      </w:tr>
    </w:tbl>
    <w:p w14:paraId="4D29E658" w14:textId="77777777" w:rsidR="00D44C3D" w:rsidRDefault="00D44C3D" w:rsidP="00D44C3D">
      <w:pPr>
        <w:ind w:left="-1260" w:firstLine="1260"/>
        <w:rPr>
          <w:rFonts w:ascii="Arial" w:hAnsi="Arial"/>
          <w:b/>
          <w:sz w:val="20"/>
          <w:szCs w:val="20"/>
          <w:u w:val="single"/>
        </w:rPr>
      </w:pPr>
    </w:p>
    <w:p w14:paraId="5B769243" w14:textId="77777777"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t>Product/Service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D44C3D" w:rsidRPr="00EE665D" w14:paraId="25A5BBB7" w14:textId="77777777" w:rsidTr="009E52C8">
        <w:trPr>
          <w:trHeight w:val="1550"/>
        </w:trPr>
        <w:tc>
          <w:tcPr>
            <w:tcW w:w="1908" w:type="dxa"/>
            <w:shd w:val="clear" w:color="auto" w:fill="D9D9D9"/>
            <w:vAlign w:val="center"/>
          </w:tcPr>
          <w:p w14:paraId="6ED5FB70" w14:textId="77777777" w:rsidR="00D44C3D" w:rsidRPr="00EE665D" w:rsidRDefault="00D44C3D" w:rsidP="009E52C8">
            <w:pPr>
              <w:jc w:val="center"/>
              <w:rPr>
                <w:rFonts w:ascii="Arial" w:hAnsi="Arial"/>
                <w:sz w:val="20"/>
                <w:szCs w:val="20"/>
              </w:rPr>
            </w:pPr>
            <w:r w:rsidRPr="00EE665D">
              <w:rPr>
                <w:rFonts w:ascii="Arial" w:hAnsi="Arial"/>
                <w:sz w:val="20"/>
                <w:szCs w:val="20"/>
              </w:rPr>
              <w:t>List Range of Products/Services Offered</w:t>
            </w:r>
          </w:p>
        </w:tc>
        <w:tc>
          <w:tcPr>
            <w:tcW w:w="7758" w:type="dxa"/>
          </w:tcPr>
          <w:p w14:paraId="221BF57F" w14:textId="77777777" w:rsidR="00D44C3D" w:rsidRPr="00EE665D" w:rsidRDefault="00D44C3D" w:rsidP="009E52C8">
            <w:pPr>
              <w:rPr>
                <w:rFonts w:ascii="Arial" w:hAnsi="Arial"/>
                <w:sz w:val="20"/>
                <w:szCs w:val="20"/>
              </w:rPr>
            </w:pPr>
          </w:p>
        </w:tc>
      </w:tr>
      <w:tr w:rsidR="00D44C3D" w:rsidRPr="00EE665D" w14:paraId="3797D03C" w14:textId="77777777" w:rsidTr="009E52C8">
        <w:trPr>
          <w:trHeight w:val="710"/>
        </w:trPr>
        <w:tc>
          <w:tcPr>
            <w:tcW w:w="1908" w:type="dxa"/>
            <w:shd w:val="clear" w:color="auto" w:fill="D9D9D9"/>
            <w:vAlign w:val="center"/>
          </w:tcPr>
          <w:p w14:paraId="621F2642" w14:textId="77777777" w:rsidR="00D44C3D" w:rsidRPr="00EE665D" w:rsidRDefault="00D44C3D" w:rsidP="009E52C8">
            <w:pPr>
              <w:jc w:val="center"/>
              <w:rPr>
                <w:rFonts w:ascii="Arial" w:hAnsi="Arial"/>
                <w:sz w:val="20"/>
                <w:szCs w:val="20"/>
              </w:rPr>
            </w:pPr>
            <w:r w:rsidRPr="00EE665D">
              <w:rPr>
                <w:rFonts w:ascii="Arial" w:hAnsi="Arial"/>
                <w:sz w:val="20"/>
                <w:szCs w:val="20"/>
              </w:rPr>
              <w:t>Basis For Pricing (Catalog, List, etc.)</w:t>
            </w:r>
          </w:p>
        </w:tc>
        <w:tc>
          <w:tcPr>
            <w:tcW w:w="7758" w:type="dxa"/>
          </w:tcPr>
          <w:p w14:paraId="600B9674" w14:textId="77777777" w:rsidR="00D44C3D" w:rsidRPr="00EE665D" w:rsidRDefault="00D44C3D" w:rsidP="009E52C8">
            <w:pPr>
              <w:rPr>
                <w:rFonts w:ascii="Arial" w:hAnsi="Arial"/>
                <w:sz w:val="20"/>
                <w:szCs w:val="20"/>
              </w:rPr>
            </w:pPr>
          </w:p>
        </w:tc>
      </w:tr>
    </w:tbl>
    <w:p w14:paraId="561C5D72" w14:textId="77777777" w:rsidR="00D44C3D" w:rsidRPr="00F4065B" w:rsidRDefault="00D44C3D" w:rsidP="00D44C3D">
      <w:pPr>
        <w:rPr>
          <w:sz w:val="20"/>
          <w:szCs w:val="20"/>
        </w:rPr>
      </w:pPr>
    </w:p>
    <w:p w14:paraId="1939BB7A" w14:textId="77777777"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t xml:space="preserve">References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D44C3D" w:rsidRPr="00EE665D" w14:paraId="63A51596" w14:textId="77777777" w:rsidTr="009E52C8">
        <w:trPr>
          <w:trHeight w:val="690"/>
        </w:trPr>
        <w:tc>
          <w:tcPr>
            <w:tcW w:w="1908" w:type="dxa"/>
            <w:shd w:val="clear" w:color="auto" w:fill="D9D9D9"/>
          </w:tcPr>
          <w:p w14:paraId="56DA01B9" w14:textId="77777777"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14:paraId="0480FE36" w14:textId="77777777"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r w:rsidR="00D44C3D" w:rsidRPr="00EE665D" w14:paraId="3A6C1D3C" w14:textId="77777777" w:rsidTr="009E52C8">
        <w:trPr>
          <w:trHeight w:val="690"/>
        </w:trPr>
        <w:tc>
          <w:tcPr>
            <w:tcW w:w="1908" w:type="dxa"/>
            <w:shd w:val="clear" w:color="auto" w:fill="D9D9D9"/>
          </w:tcPr>
          <w:p w14:paraId="4F3A0FA1" w14:textId="77777777"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14:paraId="01768229" w14:textId="77777777"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r w:rsidR="00D44C3D" w:rsidRPr="00EE665D" w14:paraId="60E20911" w14:textId="77777777" w:rsidTr="009E52C8">
        <w:trPr>
          <w:trHeight w:val="690"/>
        </w:trPr>
        <w:tc>
          <w:tcPr>
            <w:tcW w:w="1908" w:type="dxa"/>
            <w:shd w:val="clear" w:color="auto" w:fill="D9D9D9"/>
          </w:tcPr>
          <w:p w14:paraId="60AA656E" w14:textId="77777777"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14:paraId="04022214" w14:textId="77777777"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bl>
    <w:p w14:paraId="5A82CD08" w14:textId="77777777" w:rsidR="00595489" w:rsidRDefault="00595489" w:rsidP="00D44C3D">
      <w:pPr>
        <w:rPr>
          <w:sz w:val="20"/>
          <w:szCs w:val="20"/>
        </w:rPr>
      </w:pPr>
    </w:p>
    <w:p w14:paraId="67008F69" w14:textId="77777777" w:rsidR="000C3C33" w:rsidRDefault="000C3C33" w:rsidP="00D44C3D">
      <w:pPr>
        <w:rPr>
          <w:sz w:val="20"/>
          <w:szCs w:val="20"/>
        </w:rPr>
      </w:pPr>
    </w:p>
    <w:p w14:paraId="1B8A9161" w14:textId="77777777" w:rsidR="000C3C33" w:rsidRDefault="000C3C33" w:rsidP="000C3C33">
      <w:pPr>
        <w:rPr>
          <w:rFonts w:ascii="Arial" w:hAnsi="Arial"/>
          <w:sz w:val="20"/>
          <w:szCs w:val="20"/>
        </w:rPr>
      </w:pPr>
    </w:p>
    <w:p w14:paraId="2DF7EEBC" w14:textId="77777777" w:rsidR="000C3C33" w:rsidRDefault="000C3C33" w:rsidP="000C3C33">
      <w:pPr>
        <w:rPr>
          <w:rFonts w:ascii="Arial" w:hAnsi="Arial"/>
          <w:sz w:val="20"/>
          <w:szCs w:val="20"/>
        </w:rPr>
      </w:pPr>
    </w:p>
    <w:p w14:paraId="1B8E7A7D" w14:textId="77777777" w:rsidR="000C3C33" w:rsidRDefault="000C3C33" w:rsidP="000C3C33">
      <w:pPr>
        <w:rPr>
          <w:rFonts w:ascii="Arial" w:hAnsi="Arial"/>
          <w:sz w:val="20"/>
          <w:szCs w:val="20"/>
        </w:rPr>
      </w:pPr>
    </w:p>
    <w:p w14:paraId="43FDDF3B" w14:textId="77777777" w:rsidR="000C3C33" w:rsidRDefault="000C3C33" w:rsidP="000C3C33">
      <w:pPr>
        <w:rPr>
          <w:rFonts w:ascii="Arial" w:hAnsi="Arial"/>
          <w:sz w:val="20"/>
          <w:szCs w:val="20"/>
        </w:rPr>
      </w:pPr>
    </w:p>
    <w:p w14:paraId="7D69C1C2" w14:textId="77777777" w:rsidR="000C3C33" w:rsidRDefault="000C3C33" w:rsidP="000C3C33">
      <w:pPr>
        <w:rPr>
          <w:rFonts w:ascii="Arial" w:hAnsi="Arial"/>
          <w:sz w:val="20"/>
          <w:szCs w:val="20"/>
        </w:rPr>
      </w:pPr>
    </w:p>
    <w:p w14:paraId="5D3B1BD2" w14:textId="77777777" w:rsidR="000C3C33" w:rsidRDefault="000C3C33" w:rsidP="000C3C33">
      <w:pPr>
        <w:rPr>
          <w:rFonts w:ascii="Arial" w:hAnsi="Arial"/>
          <w:sz w:val="20"/>
          <w:szCs w:val="20"/>
        </w:rPr>
      </w:pPr>
    </w:p>
    <w:p w14:paraId="3FA73A4E" w14:textId="77777777" w:rsidR="000C3C33" w:rsidRDefault="000C3C33" w:rsidP="000C3C33">
      <w:pPr>
        <w:rPr>
          <w:rFonts w:ascii="Arial" w:hAnsi="Arial"/>
          <w:sz w:val="20"/>
          <w:szCs w:val="20"/>
        </w:rPr>
      </w:pPr>
    </w:p>
    <w:p w14:paraId="0D749536" w14:textId="77777777" w:rsidR="000C3C33" w:rsidRDefault="000C3C33" w:rsidP="000C3C33">
      <w:pPr>
        <w:rPr>
          <w:rFonts w:ascii="Arial" w:hAnsi="Arial"/>
          <w:sz w:val="20"/>
          <w:szCs w:val="20"/>
        </w:rPr>
      </w:pPr>
    </w:p>
    <w:p w14:paraId="4C8CE80C" w14:textId="77777777" w:rsidR="000C3C33" w:rsidRDefault="000C3C33" w:rsidP="000C3C33">
      <w:pPr>
        <w:rPr>
          <w:rFonts w:ascii="Arial" w:hAnsi="Arial"/>
          <w:sz w:val="20"/>
          <w:szCs w:val="20"/>
        </w:rPr>
      </w:pPr>
    </w:p>
    <w:p w14:paraId="54AEED60" w14:textId="77777777" w:rsidR="000C3C33" w:rsidRDefault="000C3C33" w:rsidP="000C3C33">
      <w:pPr>
        <w:rPr>
          <w:rFonts w:ascii="Arial" w:hAnsi="Arial"/>
          <w:sz w:val="20"/>
          <w:szCs w:val="20"/>
        </w:rPr>
      </w:pPr>
    </w:p>
    <w:p w14:paraId="55D54D9F" w14:textId="77777777" w:rsidR="000C3C33" w:rsidRDefault="000C3C33" w:rsidP="000C3C33">
      <w:pPr>
        <w:rPr>
          <w:rFonts w:ascii="Arial" w:hAnsi="Arial"/>
          <w:sz w:val="20"/>
          <w:szCs w:val="20"/>
        </w:rPr>
      </w:pPr>
    </w:p>
    <w:p w14:paraId="730FAD1E" w14:textId="77777777" w:rsidR="000C3C33" w:rsidRDefault="000C3C33" w:rsidP="000C3C33">
      <w:pPr>
        <w:rPr>
          <w:rFonts w:ascii="Arial" w:hAnsi="Arial"/>
          <w:sz w:val="20"/>
          <w:szCs w:val="20"/>
        </w:rPr>
      </w:pPr>
    </w:p>
    <w:p w14:paraId="3B71485E" w14:textId="77777777" w:rsidR="000C3C33" w:rsidRDefault="000C3C33" w:rsidP="000C3C33">
      <w:pPr>
        <w:rPr>
          <w:rFonts w:ascii="Arial" w:hAnsi="Arial"/>
          <w:sz w:val="20"/>
          <w:szCs w:val="20"/>
        </w:rPr>
      </w:pPr>
    </w:p>
    <w:p w14:paraId="03F20A5B" w14:textId="77777777" w:rsidR="000C3C33" w:rsidRDefault="000C3C33" w:rsidP="000C3C33">
      <w:pPr>
        <w:rPr>
          <w:rFonts w:ascii="Arial" w:hAnsi="Arial"/>
          <w:sz w:val="20"/>
          <w:szCs w:val="20"/>
        </w:rPr>
      </w:pPr>
    </w:p>
    <w:p w14:paraId="7783EE1E" w14:textId="77777777" w:rsidR="000C3C33" w:rsidRDefault="000C3C33" w:rsidP="000C3C33">
      <w:pPr>
        <w:rPr>
          <w:rFonts w:ascii="Arial" w:hAnsi="Arial"/>
          <w:sz w:val="20"/>
          <w:szCs w:val="20"/>
        </w:rPr>
      </w:pPr>
    </w:p>
    <w:p w14:paraId="1B52E36C" w14:textId="77777777" w:rsidR="000C3C33" w:rsidRDefault="000C3C33" w:rsidP="000C3C33">
      <w:pPr>
        <w:rPr>
          <w:rFonts w:ascii="Arial" w:hAnsi="Arial"/>
          <w:sz w:val="20"/>
          <w:szCs w:val="20"/>
        </w:rPr>
      </w:pPr>
    </w:p>
    <w:p w14:paraId="55EB56B6" w14:textId="77777777" w:rsidR="000C3C33" w:rsidRDefault="000C3C33" w:rsidP="000C3C33">
      <w:pPr>
        <w:rPr>
          <w:rFonts w:ascii="Arial" w:hAnsi="Arial"/>
          <w:sz w:val="20"/>
          <w:szCs w:val="20"/>
        </w:rPr>
      </w:pPr>
    </w:p>
    <w:p w14:paraId="406A71F6" w14:textId="77777777" w:rsidR="000C3C33" w:rsidRDefault="000C3C33" w:rsidP="000C3C33">
      <w:pPr>
        <w:spacing w:after="0" w:line="240" w:lineRule="auto"/>
        <w:jc w:val="center"/>
        <w:rPr>
          <w:rFonts w:ascii="Arial" w:hAnsi="Arial"/>
          <w:b/>
          <w:sz w:val="28"/>
          <w:szCs w:val="28"/>
        </w:rPr>
      </w:pPr>
    </w:p>
    <w:p w14:paraId="4EA2CF25" w14:textId="77777777" w:rsidR="000C3C33" w:rsidRPr="006E2A47" w:rsidRDefault="000C3C33" w:rsidP="000C3C33">
      <w:pPr>
        <w:spacing w:after="0" w:line="240" w:lineRule="auto"/>
        <w:jc w:val="center"/>
        <w:rPr>
          <w:rFonts w:ascii="Arial" w:hAnsi="Arial"/>
          <w:b/>
          <w:sz w:val="28"/>
          <w:szCs w:val="28"/>
        </w:rPr>
      </w:pPr>
      <w:r w:rsidRPr="006E2A47">
        <w:rPr>
          <w:rFonts w:ascii="Arial" w:hAnsi="Arial"/>
          <w:noProof/>
          <w:sz w:val="24"/>
          <w:szCs w:val="24"/>
        </w:rPr>
        <w:drawing>
          <wp:anchor distT="118745" distB="118745" distL="114935" distR="114935" simplePos="0" relativeHeight="251662336" behindDoc="0" locked="0" layoutInCell="1" allowOverlap="1" wp14:anchorId="6747FAE6" wp14:editId="4F7131EE">
            <wp:simplePos x="0" y="0"/>
            <wp:positionH relativeFrom="column">
              <wp:posOffset>0</wp:posOffset>
            </wp:positionH>
            <wp:positionV relativeFrom="paragraph">
              <wp:posOffset>0</wp:posOffset>
            </wp:positionV>
            <wp:extent cx="608965" cy="780415"/>
            <wp:effectExtent l="0" t="0" r="635" b="63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965" cy="780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2A47">
        <w:rPr>
          <w:rFonts w:ascii="Arial" w:hAnsi="Arial"/>
          <w:b/>
          <w:sz w:val="28"/>
          <w:szCs w:val="28"/>
        </w:rPr>
        <w:t>International Rescue Committee, Inc.</w:t>
      </w:r>
    </w:p>
    <w:p w14:paraId="56F1A40B" w14:textId="77777777" w:rsidR="000C3C33" w:rsidRPr="006E2A47" w:rsidRDefault="000C3C33" w:rsidP="000C3C33">
      <w:pPr>
        <w:spacing w:after="0" w:line="240" w:lineRule="auto"/>
        <w:jc w:val="center"/>
        <w:rPr>
          <w:rFonts w:ascii="Arial" w:hAnsi="Arial"/>
          <w:b/>
          <w:sz w:val="28"/>
          <w:szCs w:val="28"/>
        </w:rPr>
      </w:pPr>
      <w:r w:rsidRPr="006E2A47">
        <w:rPr>
          <w:rFonts w:ascii="Arial" w:hAnsi="Arial"/>
          <w:b/>
          <w:sz w:val="28"/>
          <w:szCs w:val="28"/>
        </w:rPr>
        <w:t>Intent to Bid</w:t>
      </w:r>
    </w:p>
    <w:p w14:paraId="0F2F1F87" w14:textId="77777777" w:rsidR="000C3C33" w:rsidRPr="006E2A47" w:rsidRDefault="000C3C33" w:rsidP="000C3C33">
      <w:pPr>
        <w:spacing w:after="0" w:line="240" w:lineRule="auto"/>
        <w:jc w:val="center"/>
        <w:rPr>
          <w:rFonts w:ascii="Arial" w:hAnsi="Arial"/>
          <w:b/>
          <w:sz w:val="20"/>
          <w:szCs w:val="20"/>
        </w:rPr>
      </w:pPr>
    </w:p>
    <w:p w14:paraId="1DD9363E" w14:textId="77777777" w:rsidR="000C3C33" w:rsidRPr="006E2A47" w:rsidRDefault="000C3C33" w:rsidP="000C3C33">
      <w:pPr>
        <w:spacing w:after="0" w:line="240" w:lineRule="auto"/>
        <w:jc w:val="center"/>
        <w:rPr>
          <w:rFonts w:ascii="Arial" w:hAnsi="Arial"/>
          <w:b/>
        </w:rPr>
      </w:pPr>
      <w:r>
        <w:rPr>
          <w:rFonts w:ascii="Arial" w:hAnsi="Arial"/>
          <w:b/>
        </w:rPr>
        <w:t>IRC Reference #: IRC AFG-</w:t>
      </w:r>
    </w:p>
    <w:p w14:paraId="3102A4D8" w14:textId="77777777" w:rsidR="000C3C33" w:rsidRPr="006E2A47" w:rsidRDefault="000C3C33" w:rsidP="000C3C33">
      <w:pPr>
        <w:spacing w:after="0" w:line="240" w:lineRule="auto"/>
        <w:jc w:val="left"/>
        <w:rPr>
          <w:rFonts w:ascii="Arial" w:hAnsi="Arial"/>
          <w:b/>
        </w:rPr>
      </w:pPr>
    </w:p>
    <w:p w14:paraId="4D7AAE69" w14:textId="77777777" w:rsidR="000C3C33" w:rsidRPr="006E2A47" w:rsidRDefault="000C3C33" w:rsidP="000C3C33">
      <w:pPr>
        <w:spacing w:after="0" w:line="240" w:lineRule="auto"/>
        <w:jc w:val="left"/>
        <w:rPr>
          <w:rFonts w:ascii="Arial" w:hAnsi="Arial"/>
          <w:b/>
        </w:rPr>
      </w:pPr>
    </w:p>
    <w:p w14:paraId="7681D7F8" w14:textId="77777777" w:rsidR="000C3C33" w:rsidRPr="006E2A47" w:rsidRDefault="000C3C33" w:rsidP="000C3C33">
      <w:pPr>
        <w:spacing w:after="0" w:line="240" w:lineRule="auto"/>
        <w:jc w:val="left"/>
        <w:rPr>
          <w:rFonts w:ascii="Arial" w:hAnsi="Arial"/>
        </w:rPr>
      </w:pPr>
      <w:r w:rsidRPr="006E2A47">
        <w:rPr>
          <w:rFonts w:ascii="Arial" w:hAnsi="Arial"/>
        </w:rPr>
        <w:t>Company Name</w:t>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14:paraId="6E473F86" w14:textId="77777777" w:rsidR="000C3C33" w:rsidRPr="006E2A47" w:rsidRDefault="000C3C33" w:rsidP="000C3C33">
      <w:pPr>
        <w:spacing w:after="0" w:line="240" w:lineRule="auto"/>
        <w:jc w:val="left"/>
        <w:rPr>
          <w:rFonts w:ascii="Arial" w:hAnsi="Arial"/>
        </w:rPr>
      </w:pPr>
    </w:p>
    <w:p w14:paraId="3E5CF064" w14:textId="77777777" w:rsidR="000C3C33" w:rsidRPr="006E2A47" w:rsidRDefault="000C3C33" w:rsidP="000C3C33">
      <w:pPr>
        <w:spacing w:after="0" w:line="240" w:lineRule="auto"/>
        <w:jc w:val="left"/>
        <w:rPr>
          <w:rFonts w:ascii="Arial" w:hAnsi="Arial"/>
          <w:i/>
          <w:sz w:val="20"/>
          <w:szCs w:val="20"/>
        </w:rPr>
      </w:pPr>
      <w:r w:rsidRPr="006E2A47">
        <w:rPr>
          <w:rFonts w:ascii="Arial" w:hAnsi="Arial"/>
          <w:i/>
          <w:sz w:val="20"/>
          <w:szCs w:val="20"/>
        </w:rPr>
        <w:t>(Please indicate #1 or #2 below)</w:t>
      </w:r>
    </w:p>
    <w:p w14:paraId="0E7EF7C9" w14:textId="77777777" w:rsidR="000C3C33" w:rsidRPr="006E2A47" w:rsidRDefault="000C3C33" w:rsidP="000C3C33">
      <w:pPr>
        <w:spacing w:after="0" w:line="240" w:lineRule="auto"/>
        <w:ind w:left="720" w:hanging="720"/>
        <w:jc w:val="left"/>
        <w:rPr>
          <w:rFonts w:ascii="Arial" w:hAnsi="Arial"/>
        </w:rPr>
      </w:pPr>
      <w:r w:rsidRPr="006E2A47">
        <w:rPr>
          <w:rFonts w:ascii="Arial" w:hAnsi="Arial"/>
          <w:b/>
        </w:rPr>
        <w:t>1.</w:t>
      </w:r>
      <w:r w:rsidRPr="006E2A47">
        <w:rPr>
          <w:rFonts w:ascii="Arial" w:hAnsi="Arial"/>
          <w:b/>
          <w:sz w:val="36"/>
          <w:szCs w:val="36"/>
        </w:rPr>
        <w:t>□</w:t>
      </w:r>
      <w:r w:rsidRPr="006E2A47">
        <w:rPr>
          <w:rFonts w:ascii="Arial" w:hAnsi="Arial"/>
        </w:rPr>
        <w:tab/>
        <w:t>It is the intent of this company to submit a re</w:t>
      </w:r>
      <w:r>
        <w:rPr>
          <w:rFonts w:ascii="Arial" w:hAnsi="Arial"/>
        </w:rPr>
        <w:t>sponse to the (                 ).</w:t>
      </w:r>
    </w:p>
    <w:p w14:paraId="37F48A20" w14:textId="77777777" w:rsidR="000C3C33" w:rsidRPr="006E2A47" w:rsidRDefault="000C3C33" w:rsidP="000C3C33">
      <w:pPr>
        <w:spacing w:after="0" w:line="240" w:lineRule="auto"/>
        <w:jc w:val="left"/>
        <w:rPr>
          <w:rFonts w:ascii="Arial" w:hAnsi="Arial"/>
        </w:rPr>
      </w:pPr>
    </w:p>
    <w:p w14:paraId="3B63B8A1" w14:textId="77777777" w:rsidR="000C3C33" w:rsidRPr="006E2A47" w:rsidRDefault="000C3C33" w:rsidP="000C3C33">
      <w:pPr>
        <w:spacing w:after="0" w:line="240" w:lineRule="auto"/>
        <w:jc w:val="left"/>
        <w:rPr>
          <w:rFonts w:ascii="Arial" w:hAnsi="Arial"/>
        </w:rPr>
      </w:pPr>
      <w:r w:rsidRPr="006E2A47">
        <w:rPr>
          <w:rFonts w:ascii="Arial" w:hAnsi="Arial"/>
        </w:rPr>
        <w:lastRenderedPageBreak/>
        <w:t xml:space="preserve">Please provide a name and email address for the person within your company that should receive notices, amendments, etc. that are related to this </w:t>
      </w:r>
      <w:r>
        <w:rPr>
          <w:rFonts w:ascii="Arial" w:hAnsi="Arial"/>
        </w:rPr>
        <w:t>Tender</w:t>
      </w:r>
      <w:r w:rsidRPr="006E2A47">
        <w:rPr>
          <w:rFonts w:ascii="Arial" w:hAnsi="Arial"/>
        </w:rPr>
        <w:t>:</w:t>
      </w:r>
    </w:p>
    <w:p w14:paraId="7BAECB81" w14:textId="77777777" w:rsidR="000C3C33" w:rsidRPr="006E2A47" w:rsidRDefault="000C3C33" w:rsidP="000C3C33">
      <w:pPr>
        <w:spacing w:after="0" w:line="240" w:lineRule="auto"/>
        <w:jc w:val="left"/>
        <w:rPr>
          <w:rFonts w:ascii="Arial" w:hAnsi="Arial"/>
        </w:rPr>
      </w:pPr>
    </w:p>
    <w:p w14:paraId="7BC21DF4" w14:textId="77777777" w:rsidR="000C3C33" w:rsidRPr="006E2A47" w:rsidRDefault="000C3C33" w:rsidP="000C3C33">
      <w:pPr>
        <w:spacing w:after="0" w:line="240" w:lineRule="auto"/>
        <w:jc w:val="left"/>
        <w:rPr>
          <w:rFonts w:ascii="Arial" w:hAnsi="Arial"/>
          <w:u w:val="single"/>
        </w:rPr>
      </w:pPr>
      <w:r w:rsidRPr="006E2A47">
        <w:rPr>
          <w:rFonts w:ascii="Arial" w:hAnsi="Arial"/>
        </w:rPr>
        <w:t>Name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14:paraId="610410DA" w14:textId="77777777" w:rsidR="000C3C33" w:rsidRPr="006E2A47" w:rsidRDefault="000C3C33" w:rsidP="000C3C33">
      <w:pPr>
        <w:spacing w:after="0" w:line="240" w:lineRule="auto"/>
        <w:jc w:val="left"/>
        <w:rPr>
          <w:rFonts w:ascii="Arial" w:hAnsi="Arial"/>
          <w:u w:val="single"/>
        </w:rPr>
      </w:pPr>
    </w:p>
    <w:p w14:paraId="740754BB" w14:textId="77777777" w:rsidR="000C3C33" w:rsidRPr="006E2A47" w:rsidRDefault="000C3C33" w:rsidP="000C3C33">
      <w:pPr>
        <w:spacing w:after="0" w:line="240" w:lineRule="auto"/>
        <w:jc w:val="left"/>
        <w:rPr>
          <w:rFonts w:ascii="Arial" w:hAnsi="Arial"/>
        </w:rPr>
      </w:pPr>
      <w:r w:rsidRPr="006E2A47">
        <w:rPr>
          <w:rFonts w:ascii="Arial" w:hAnsi="Arial"/>
        </w:rPr>
        <w:t>Phone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p>
    <w:p w14:paraId="584A8C75" w14:textId="77777777" w:rsidR="000C3C33" w:rsidRPr="006E2A47" w:rsidRDefault="000C3C33" w:rsidP="000C3C33">
      <w:pPr>
        <w:spacing w:after="0" w:line="240" w:lineRule="auto"/>
        <w:jc w:val="left"/>
        <w:rPr>
          <w:rFonts w:ascii="Arial" w:hAnsi="Arial"/>
        </w:rPr>
      </w:pPr>
    </w:p>
    <w:p w14:paraId="3EFB4E87" w14:textId="77777777" w:rsidR="000C3C33" w:rsidRPr="006E2A47" w:rsidRDefault="000C3C33" w:rsidP="000C3C33">
      <w:pPr>
        <w:spacing w:after="0" w:line="240" w:lineRule="auto"/>
        <w:jc w:val="left"/>
        <w:rPr>
          <w:rFonts w:ascii="Arial" w:hAnsi="Arial"/>
        </w:rPr>
      </w:pPr>
      <w:r w:rsidRPr="006E2A47">
        <w:rPr>
          <w:rFonts w:ascii="Arial" w:hAnsi="Arial"/>
        </w:rPr>
        <w:t>Email</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14:paraId="4A006BB5" w14:textId="77777777" w:rsidR="000C3C33" w:rsidRPr="006E2A47" w:rsidRDefault="000C3C33" w:rsidP="000C3C33">
      <w:pPr>
        <w:spacing w:after="0" w:line="240" w:lineRule="auto"/>
        <w:jc w:val="left"/>
        <w:rPr>
          <w:rFonts w:ascii="Arial" w:hAnsi="Arial"/>
        </w:rPr>
      </w:pPr>
    </w:p>
    <w:p w14:paraId="0D30D05B" w14:textId="77777777" w:rsidR="000C3C33" w:rsidRPr="006E2A47" w:rsidRDefault="000C3C33" w:rsidP="000C3C33">
      <w:pPr>
        <w:spacing w:after="0" w:line="240" w:lineRule="auto"/>
        <w:jc w:val="left"/>
        <w:rPr>
          <w:rFonts w:ascii="Arial" w:hAnsi="Arial"/>
          <w:u w:val="single"/>
        </w:rPr>
      </w:pPr>
      <w:r w:rsidRPr="006E2A47">
        <w:rPr>
          <w:rFonts w:ascii="Arial" w:hAnsi="Arial"/>
        </w:rPr>
        <w:t>Signature (If faxed)</w:t>
      </w:r>
      <w:r w:rsidRPr="006E2A47">
        <w:rPr>
          <w:rFonts w:ascii="Arial" w:hAnsi="Arial"/>
        </w:rPr>
        <w:tab/>
        <w:t>______________________________</w:t>
      </w:r>
      <w:r w:rsidRPr="006E2A47">
        <w:rPr>
          <w:rFonts w:ascii="Arial" w:hAnsi="Arial"/>
        </w:rPr>
        <w:tab/>
      </w:r>
    </w:p>
    <w:p w14:paraId="24B5DF1E" w14:textId="77777777" w:rsidR="000C3C33" w:rsidRPr="006E2A47" w:rsidRDefault="000C3C33" w:rsidP="000C3C33">
      <w:pPr>
        <w:spacing w:after="0" w:line="240" w:lineRule="auto"/>
        <w:jc w:val="left"/>
        <w:rPr>
          <w:rFonts w:ascii="Arial" w:hAnsi="Arial"/>
          <w:u w:val="single"/>
        </w:rPr>
      </w:pPr>
    </w:p>
    <w:p w14:paraId="703D543E" w14:textId="77777777" w:rsidR="000C3C33" w:rsidRPr="006E2A47" w:rsidRDefault="000C3C33" w:rsidP="000C3C33">
      <w:pPr>
        <w:spacing w:after="0" w:line="240" w:lineRule="auto"/>
        <w:jc w:val="left"/>
        <w:rPr>
          <w:rFonts w:ascii="Arial" w:hAnsi="Arial"/>
        </w:rPr>
      </w:pPr>
      <w:r w:rsidRPr="006E2A47">
        <w:rPr>
          <w:rFonts w:ascii="Arial" w:hAnsi="Arial"/>
        </w:rPr>
        <w:t>Title of Person signing</w:t>
      </w:r>
      <w:r w:rsidRPr="006E2A47">
        <w:rPr>
          <w:rFonts w:ascii="Arial" w:hAnsi="Arial"/>
        </w:rPr>
        <w:tab/>
        <w:t>______________________________</w:t>
      </w:r>
    </w:p>
    <w:p w14:paraId="7BD5C043" w14:textId="77777777" w:rsidR="000C3C33" w:rsidRPr="006E2A47" w:rsidRDefault="000C3C33" w:rsidP="000C3C33">
      <w:pPr>
        <w:spacing w:after="0" w:line="240" w:lineRule="auto"/>
        <w:jc w:val="left"/>
        <w:rPr>
          <w:rFonts w:ascii="Arial" w:hAnsi="Arial"/>
        </w:rPr>
      </w:pPr>
    </w:p>
    <w:p w14:paraId="523DC05A" w14:textId="77777777" w:rsidR="000C3C33" w:rsidRPr="006E2A47" w:rsidRDefault="000C3C33" w:rsidP="000C3C33">
      <w:pPr>
        <w:spacing w:after="0" w:line="240" w:lineRule="auto"/>
        <w:jc w:val="left"/>
        <w:rPr>
          <w:rFonts w:ascii="Arial" w:hAnsi="Arial"/>
          <w:u w:val="single"/>
        </w:rPr>
      </w:pPr>
      <w:r w:rsidRPr="006E2A47">
        <w:rPr>
          <w:rFonts w:ascii="Arial" w:hAnsi="Arial"/>
        </w:rPr>
        <w:t>Date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p>
    <w:p w14:paraId="260919D5" w14:textId="77777777" w:rsidR="000C3C33" w:rsidRPr="006E2A47" w:rsidRDefault="000C3C33" w:rsidP="000C3C33">
      <w:pPr>
        <w:spacing w:after="0" w:line="240" w:lineRule="auto"/>
        <w:jc w:val="left"/>
        <w:rPr>
          <w:rFonts w:ascii="Arial" w:hAnsi="Arial"/>
          <w:u w:val="single"/>
        </w:rPr>
      </w:pPr>
    </w:p>
    <w:p w14:paraId="4630D1C0" w14:textId="77777777" w:rsidR="000C3C33" w:rsidRPr="006E2A47" w:rsidRDefault="000C3C33" w:rsidP="000C3C33">
      <w:pPr>
        <w:spacing w:after="0" w:line="240" w:lineRule="auto"/>
        <w:jc w:val="left"/>
        <w:rPr>
          <w:rFonts w:ascii="Arial" w:hAnsi="Arial"/>
        </w:rPr>
      </w:pPr>
      <w:r w:rsidRPr="006E2A47">
        <w:rPr>
          <w:rFonts w:ascii="Arial" w:hAnsi="Arial"/>
        </w:rPr>
        <w:t>We realize that this is an intent to bid and in no way obligates this company to participate in this process.</w:t>
      </w:r>
    </w:p>
    <w:p w14:paraId="59EB96A1" w14:textId="77777777" w:rsidR="000C3C33" w:rsidRPr="006E2A47" w:rsidRDefault="000C3C33" w:rsidP="000C3C33">
      <w:pPr>
        <w:spacing w:after="0" w:line="240" w:lineRule="auto"/>
        <w:jc w:val="left"/>
        <w:rPr>
          <w:rFonts w:ascii="Arial" w:hAnsi="Arial"/>
          <w:sz w:val="16"/>
          <w:szCs w:val="16"/>
        </w:rPr>
      </w:pPr>
    </w:p>
    <w:p w14:paraId="3DFE7D33" w14:textId="77777777" w:rsidR="000C3C33" w:rsidRPr="006E2A47" w:rsidRDefault="000C3C33" w:rsidP="000C3C33">
      <w:pPr>
        <w:spacing w:after="0" w:line="240" w:lineRule="auto"/>
        <w:jc w:val="left"/>
        <w:rPr>
          <w:rFonts w:ascii="Arial" w:hAnsi="Arial"/>
          <w:b/>
        </w:rPr>
      </w:pPr>
      <w:r w:rsidRPr="006E2A47">
        <w:rPr>
          <w:rFonts w:ascii="Arial" w:hAnsi="Arial"/>
          <w:b/>
        </w:rPr>
        <w:t>2.</w:t>
      </w:r>
      <w:r w:rsidRPr="006E2A47">
        <w:rPr>
          <w:rFonts w:ascii="Arial" w:hAnsi="Arial"/>
          <w:b/>
          <w:sz w:val="36"/>
          <w:szCs w:val="36"/>
        </w:rPr>
        <w:t>□</w:t>
      </w:r>
      <w:r w:rsidRPr="006E2A47">
        <w:rPr>
          <w:rFonts w:ascii="Arial" w:hAnsi="Arial"/>
          <w:b/>
        </w:rPr>
        <w:tab/>
      </w:r>
      <w:r w:rsidRPr="006E2A47">
        <w:rPr>
          <w:rFonts w:ascii="Arial" w:hAnsi="Arial"/>
        </w:rPr>
        <w:t xml:space="preserve">This Company DOES NOT intend to participate in this </w:t>
      </w:r>
      <w:r>
        <w:rPr>
          <w:rFonts w:ascii="Arial" w:hAnsi="Arial"/>
        </w:rPr>
        <w:t>Tender</w:t>
      </w:r>
      <w:r w:rsidRPr="006E2A47">
        <w:rPr>
          <w:rFonts w:ascii="Arial" w:hAnsi="Arial"/>
        </w:rPr>
        <w:t>.</w:t>
      </w:r>
    </w:p>
    <w:p w14:paraId="6715D7C7" w14:textId="77777777" w:rsidR="000C3C33" w:rsidRPr="006E2A47" w:rsidRDefault="000C3C33" w:rsidP="000C3C33">
      <w:pPr>
        <w:spacing w:after="0" w:line="240" w:lineRule="auto"/>
        <w:jc w:val="left"/>
        <w:rPr>
          <w:rFonts w:ascii="Arial" w:hAnsi="Arial"/>
        </w:rPr>
      </w:pPr>
    </w:p>
    <w:p w14:paraId="4C03EDB8" w14:textId="77777777" w:rsidR="000C3C33" w:rsidRPr="006E2A47" w:rsidRDefault="000C3C33" w:rsidP="000C3C33">
      <w:pPr>
        <w:spacing w:after="0" w:line="240" w:lineRule="auto"/>
        <w:jc w:val="left"/>
        <w:rPr>
          <w:rFonts w:ascii="Arial" w:hAnsi="Arial"/>
          <w:u w:val="single"/>
        </w:rPr>
      </w:pPr>
      <w:r w:rsidRPr="006E2A47">
        <w:rPr>
          <w:rFonts w:ascii="Arial" w:hAnsi="Arial"/>
        </w:rPr>
        <w:t>Name (Signature if faxed)______________________________</w:t>
      </w:r>
      <w:r w:rsidRPr="006E2A47">
        <w:rPr>
          <w:rFonts w:ascii="Arial" w:hAnsi="Arial"/>
        </w:rPr>
        <w:tab/>
      </w:r>
    </w:p>
    <w:p w14:paraId="4DC3926C" w14:textId="77777777" w:rsidR="000C3C33" w:rsidRPr="006E2A47" w:rsidRDefault="000C3C33" w:rsidP="000C3C33">
      <w:pPr>
        <w:spacing w:after="0" w:line="240" w:lineRule="auto"/>
        <w:jc w:val="left"/>
        <w:rPr>
          <w:rFonts w:ascii="Arial" w:hAnsi="Arial"/>
          <w:u w:val="single"/>
        </w:rPr>
      </w:pPr>
    </w:p>
    <w:p w14:paraId="62D50642" w14:textId="77777777" w:rsidR="000C3C33" w:rsidRPr="006E2A47" w:rsidRDefault="000C3C33" w:rsidP="000C3C33">
      <w:pPr>
        <w:spacing w:after="0" w:line="240" w:lineRule="auto"/>
        <w:jc w:val="left"/>
        <w:rPr>
          <w:rFonts w:ascii="Arial" w:hAnsi="Arial"/>
        </w:rPr>
      </w:pPr>
      <w:r w:rsidRPr="006E2A47">
        <w:rPr>
          <w:rFonts w:ascii="Arial" w:hAnsi="Arial"/>
        </w:rPr>
        <w:t>Title of Person signing</w:t>
      </w:r>
      <w:r w:rsidRPr="006E2A47">
        <w:rPr>
          <w:rFonts w:ascii="Arial" w:hAnsi="Arial"/>
        </w:rPr>
        <w:tab/>
        <w:t>______________________________</w:t>
      </w:r>
    </w:p>
    <w:p w14:paraId="215E07B1" w14:textId="77777777" w:rsidR="000C3C33" w:rsidRPr="006E2A47" w:rsidRDefault="000C3C33" w:rsidP="000C3C33">
      <w:pPr>
        <w:spacing w:after="0" w:line="240" w:lineRule="auto"/>
        <w:jc w:val="left"/>
        <w:rPr>
          <w:rFonts w:ascii="Arial" w:hAnsi="Arial"/>
        </w:rPr>
      </w:pPr>
    </w:p>
    <w:p w14:paraId="2F59D27D" w14:textId="77777777" w:rsidR="000C3C33" w:rsidRPr="006E2A47" w:rsidRDefault="000C3C33" w:rsidP="000C3C33">
      <w:pPr>
        <w:spacing w:after="0" w:line="240" w:lineRule="auto"/>
        <w:jc w:val="left"/>
        <w:rPr>
          <w:rFonts w:ascii="Arial" w:hAnsi="Arial"/>
          <w:u w:val="single"/>
        </w:rPr>
      </w:pPr>
      <w:r w:rsidRPr="006E2A47">
        <w:rPr>
          <w:rFonts w:ascii="Arial" w:hAnsi="Arial"/>
        </w:rPr>
        <w:t>Date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p>
    <w:p w14:paraId="23ECE04D" w14:textId="77777777" w:rsidR="000C3C33" w:rsidRPr="006E2A47" w:rsidRDefault="000C3C33" w:rsidP="000C3C33">
      <w:pPr>
        <w:spacing w:after="0" w:line="240" w:lineRule="auto"/>
        <w:jc w:val="left"/>
        <w:rPr>
          <w:rFonts w:ascii="Arial" w:hAnsi="Arial"/>
          <w:u w:val="single"/>
        </w:rPr>
      </w:pPr>
    </w:p>
    <w:p w14:paraId="5165AA1C" w14:textId="77777777" w:rsidR="000C3C33" w:rsidRPr="006E2A47" w:rsidRDefault="000C3C33" w:rsidP="000C3C33">
      <w:pPr>
        <w:spacing w:after="0" w:line="240" w:lineRule="auto"/>
        <w:jc w:val="left"/>
        <w:rPr>
          <w:rFonts w:ascii="Arial" w:hAnsi="Arial"/>
          <w:u w:val="single"/>
        </w:rPr>
      </w:pPr>
    </w:p>
    <w:p w14:paraId="443BE098" w14:textId="77777777" w:rsidR="000C3C33" w:rsidRPr="006E2A47" w:rsidRDefault="000C3C33" w:rsidP="000C3C33">
      <w:pPr>
        <w:spacing w:after="0" w:line="240" w:lineRule="auto"/>
        <w:jc w:val="left"/>
        <w:rPr>
          <w:rFonts w:ascii="Arial" w:hAnsi="Arial"/>
        </w:rPr>
      </w:pPr>
      <w:r w:rsidRPr="006E2A47">
        <w:rPr>
          <w:rFonts w:ascii="Arial" w:hAnsi="Arial"/>
        </w:rPr>
        <w:t>Please fax or email this form at your earliest convenience to the attention of:</w:t>
      </w:r>
    </w:p>
    <w:p w14:paraId="4823FAB0" w14:textId="77777777" w:rsidR="000C3C33" w:rsidRPr="006E2A47" w:rsidRDefault="000C3C33" w:rsidP="000C3C33">
      <w:pPr>
        <w:spacing w:after="0" w:line="240" w:lineRule="auto"/>
        <w:jc w:val="left"/>
        <w:rPr>
          <w:rFonts w:ascii="Arial" w:hAnsi="Arial"/>
        </w:rPr>
      </w:pPr>
    </w:p>
    <w:p w14:paraId="2755191E" w14:textId="77777777" w:rsidR="000C3C33" w:rsidRPr="006E2A47" w:rsidRDefault="000C3C33" w:rsidP="000C3C33">
      <w:pPr>
        <w:spacing w:after="0" w:line="240" w:lineRule="auto"/>
        <w:jc w:val="left"/>
        <w:rPr>
          <w:rFonts w:ascii="Arial" w:hAnsi="Arial"/>
        </w:rPr>
      </w:pPr>
      <w:r w:rsidRPr="006E2A47">
        <w:rPr>
          <w:rFonts w:ascii="Arial" w:hAnsi="Arial"/>
        </w:rPr>
        <w:t>Name</w:t>
      </w:r>
      <w:r w:rsidRPr="006E2A47">
        <w:rPr>
          <w:rFonts w:ascii="Arial" w:hAnsi="Arial"/>
        </w:rPr>
        <w:tab/>
        <w:t>(YOU) ______________________________</w:t>
      </w:r>
    </w:p>
    <w:p w14:paraId="06B14BF3" w14:textId="77777777" w:rsidR="000C3C33" w:rsidRPr="006E2A47" w:rsidRDefault="000C3C33" w:rsidP="000C3C33">
      <w:pPr>
        <w:spacing w:after="0" w:line="240" w:lineRule="auto"/>
        <w:jc w:val="left"/>
        <w:rPr>
          <w:rFonts w:ascii="Arial" w:hAnsi="Arial"/>
        </w:rPr>
      </w:pPr>
    </w:p>
    <w:p w14:paraId="5ABB57A8" w14:textId="77777777" w:rsidR="000C3C33" w:rsidRPr="006E2A47" w:rsidRDefault="000C3C33" w:rsidP="000C3C33">
      <w:pPr>
        <w:spacing w:after="0" w:line="240" w:lineRule="auto"/>
        <w:jc w:val="left"/>
        <w:rPr>
          <w:rFonts w:ascii="Arial" w:hAnsi="Arial"/>
        </w:rPr>
      </w:pPr>
      <w:r w:rsidRPr="006E2A47">
        <w:rPr>
          <w:rFonts w:ascii="Arial" w:hAnsi="Arial"/>
        </w:rPr>
        <w:t>Fax ______________________________</w:t>
      </w:r>
      <w:r w:rsidRPr="006E2A47">
        <w:rPr>
          <w:rFonts w:ascii="Arial" w:hAnsi="Arial"/>
        </w:rPr>
        <w:tab/>
      </w:r>
    </w:p>
    <w:p w14:paraId="601EB294" w14:textId="77777777" w:rsidR="000C3C33" w:rsidRPr="006E2A47" w:rsidRDefault="000C3C33" w:rsidP="000C3C33">
      <w:pPr>
        <w:spacing w:after="0" w:line="240" w:lineRule="auto"/>
        <w:jc w:val="left"/>
        <w:rPr>
          <w:rFonts w:ascii="Arial" w:hAnsi="Arial"/>
        </w:rPr>
      </w:pPr>
    </w:p>
    <w:p w14:paraId="14B5BCD9" w14:textId="77777777" w:rsidR="000C3C33" w:rsidRPr="006E2A47" w:rsidRDefault="000C3C33" w:rsidP="000C3C33">
      <w:pPr>
        <w:spacing w:after="0" w:line="240" w:lineRule="auto"/>
        <w:jc w:val="left"/>
        <w:rPr>
          <w:rFonts w:ascii="Arial" w:hAnsi="Arial"/>
        </w:rPr>
      </w:pPr>
      <w:r w:rsidRPr="006E2A47">
        <w:rPr>
          <w:rFonts w:ascii="Arial" w:hAnsi="Arial"/>
        </w:rPr>
        <w:t>Email ______________________________</w:t>
      </w:r>
      <w:r w:rsidRPr="006E2A47">
        <w:rPr>
          <w:rFonts w:ascii="Arial" w:hAnsi="Arial"/>
        </w:rPr>
        <w:tab/>
        <w:t xml:space="preserve"> </w:t>
      </w:r>
    </w:p>
    <w:p w14:paraId="1B1A8596" w14:textId="77777777" w:rsidR="000C3C33" w:rsidRDefault="000C3C33" w:rsidP="000C3C33">
      <w:pPr>
        <w:rPr>
          <w:rFonts w:ascii="Arial" w:hAnsi="Arial"/>
          <w:b/>
          <w:bCs/>
          <w:sz w:val="28"/>
          <w:szCs w:val="28"/>
          <w:u w:val="single"/>
        </w:rPr>
      </w:pPr>
    </w:p>
    <w:p w14:paraId="63837A2C" w14:textId="77777777" w:rsidR="000C3C33" w:rsidRDefault="000C3C33" w:rsidP="00D44C3D">
      <w:pPr>
        <w:rPr>
          <w:sz w:val="20"/>
          <w:szCs w:val="20"/>
        </w:rPr>
      </w:pPr>
    </w:p>
    <w:p w14:paraId="45F2CA0B" w14:textId="77777777" w:rsidR="000C3C33" w:rsidRDefault="000C3C33" w:rsidP="00D44C3D">
      <w:pPr>
        <w:rPr>
          <w:rFonts w:ascii="Arial" w:hAnsi="Arial"/>
          <w:b/>
          <w:sz w:val="20"/>
          <w:szCs w:val="20"/>
          <w:u w:val="single"/>
        </w:rPr>
      </w:pPr>
    </w:p>
    <w:p w14:paraId="0E3DDC98" w14:textId="77777777" w:rsidR="000C3C33" w:rsidRDefault="000C3C33" w:rsidP="00D44C3D">
      <w:pPr>
        <w:rPr>
          <w:rFonts w:ascii="Arial" w:hAnsi="Arial"/>
          <w:b/>
          <w:sz w:val="20"/>
          <w:szCs w:val="20"/>
          <w:u w:val="single"/>
        </w:rPr>
      </w:pPr>
    </w:p>
    <w:p w14:paraId="76446977" w14:textId="77777777" w:rsidR="000C3C33" w:rsidRDefault="000C3C33" w:rsidP="00D44C3D">
      <w:pPr>
        <w:rPr>
          <w:rFonts w:ascii="Arial" w:hAnsi="Arial"/>
          <w:b/>
          <w:sz w:val="20"/>
          <w:szCs w:val="20"/>
          <w:u w:val="single"/>
        </w:rPr>
      </w:pPr>
    </w:p>
    <w:p w14:paraId="398EE78D" w14:textId="77777777" w:rsidR="000C3C33" w:rsidRDefault="000C3C33" w:rsidP="00D44C3D">
      <w:pPr>
        <w:rPr>
          <w:rFonts w:ascii="Arial" w:hAnsi="Arial"/>
          <w:b/>
          <w:sz w:val="20"/>
          <w:szCs w:val="20"/>
          <w:u w:val="single"/>
        </w:rPr>
      </w:pPr>
    </w:p>
    <w:p w14:paraId="3A55E6A9" w14:textId="77777777" w:rsidR="000C3C33" w:rsidRDefault="000C3C33" w:rsidP="00D44C3D">
      <w:pPr>
        <w:rPr>
          <w:rFonts w:ascii="Arial" w:hAnsi="Arial"/>
          <w:b/>
          <w:sz w:val="20"/>
          <w:szCs w:val="20"/>
          <w:u w:val="single"/>
        </w:rPr>
      </w:pPr>
    </w:p>
    <w:p w14:paraId="0C7EC474" w14:textId="77777777" w:rsidR="00D44C3D" w:rsidRDefault="0059526D" w:rsidP="00D44C3D">
      <w:pPr>
        <w:rPr>
          <w:rFonts w:ascii="Arial" w:hAnsi="Arial"/>
          <w:b/>
          <w:sz w:val="20"/>
          <w:szCs w:val="20"/>
          <w:u w:val="single"/>
        </w:rPr>
      </w:pPr>
      <w:r>
        <w:rPr>
          <w:rFonts w:ascii="Arial" w:hAnsi="Arial"/>
          <w:b/>
          <w:sz w:val="20"/>
          <w:szCs w:val="20"/>
          <w:u w:val="single"/>
        </w:rPr>
        <w:t>Service Provider</w:t>
      </w:r>
      <w:r w:rsidR="00D44C3D" w:rsidRPr="00F4065B">
        <w:rPr>
          <w:rFonts w:ascii="Arial" w:hAnsi="Arial"/>
          <w:b/>
          <w:sz w:val="20"/>
          <w:szCs w:val="20"/>
          <w:u w:val="single"/>
        </w:rPr>
        <w:t xml:space="preserve"> Self-Certification of Eligibility</w:t>
      </w:r>
    </w:p>
    <w:p w14:paraId="76434E8F" w14:textId="77777777" w:rsidR="00D44C3D" w:rsidRPr="008A26C3" w:rsidRDefault="00550C43" w:rsidP="00D44C3D">
      <w:pPr>
        <w:rPr>
          <w:rFonts w:ascii="Arial" w:hAnsi="Arial"/>
          <w:sz w:val="20"/>
          <w:szCs w:val="20"/>
        </w:rPr>
      </w:pPr>
      <w:r>
        <w:rPr>
          <w:rFonts w:ascii="Arial" w:hAnsi="Arial"/>
          <w:sz w:val="20"/>
          <w:szCs w:val="20"/>
        </w:rPr>
        <w:t>Compa</w:t>
      </w:r>
      <w:r w:rsidR="00D44C3D" w:rsidRPr="008A26C3">
        <w:rPr>
          <w:rFonts w:ascii="Arial" w:hAnsi="Arial"/>
          <w:sz w:val="20"/>
          <w:szCs w:val="20"/>
        </w:rPr>
        <w:t>ny certifies that:</w:t>
      </w:r>
    </w:p>
    <w:p w14:paraId="0F29BB8A" w14:textId="77777777" w:rsidR="00D44C3D" w:rsidRPr="008A26C3" w:rsidRDefault="00D44C3D" w:rsidP="00D44C3D">
      <w:pPr>
        <w:rPr>
          <w:rFonts w:ascii="Arial" w:hAnsi="Arial"/>
          <w:sz w:val="20"/>
          <w:szCs w:val="20"/>
        </w:rPr>
      </w:pPr>
      <w:r w:rsidRPr="008A26C3">
        <w:rPr>
          <w:rFonts w:ascii="Arial" w:hAnsi="Arial"/>
          <w:b/>
          <w:sz w:val="20"/>
          <w:szCs w:val="20"/>
        </w:rPr>
        <w:t xml:space="preserve">1. </w:t>
      </w:r>
      <w:r w:rsidRPr="008A26C3">
        <w:rPr>
          <w:rFonts w:ascii="Arial" w:hAnsi="Arial"/>
          <w:sz w:val="20"/>
          <w:szCs w:val="20"/>
        </w:rPr>
        <w:t>They are not debarred, suspended, or otherwise precluded from participating in major donor (e.g. European Union, European and United States Government, United Nations) competitive bid opportunities.</w:t>
      </w:r>
    </w:p>
    <w:p w14:paraId="4F0C4CB6" w14:textId="77777777" w:rsidR="00D44C3D" w:rsidRPr="008A26C3" w:rsidRDefault="00D44C3D" w:rsidP="00D44C3D">
      <w:pPr>
        <w:rPr>
          <w:rFonts w:ascii="Arial" w:hAnsi="Arial"/>
          <w:sz w:val="20"/>
          <w:szCs w:val="20"/>
        </w:rPr>
      </w:pPr>
      <w:r w:rsidRPr="008A26C3">
        <w:rPr>
          <w:rFonts w:ascii="Arial" w:hAnsi="Arial"/>
          <w:b/>
          <w:sz w:val="20"/>
          <w:szCs w:val="20"/>
        </w:rPr>
        <w:t xml:space="preserve">2. </w:t>
      </w:r>
      <w:r w:rsidRPr="008A26C3">
        <w:rPr>
          <w:rFonts w:ascii="Arial" w:hAnsi="Arial"/>
          <w:sz w:val="20"/>
          <w:szCs w:val="20"/>
        </w:rPr>
        <w:t xml:space="preserve">They are not bankrupt or being wound up, are having their affairs administered by the courts, have entered into arrangements with creditors, have </w:t>
      </w:r>
      <w:r w:rsidRPr="008A26C3">
        <w:rPr>
          <w:rFonts w:ascii="Arial" w:hAnsi="Arial"/>
          <w:sz w:val="20"/>
          <w:szCs w:val="20"/>
        </w:rPr>
        <w:lastRenderedPageBreak/>
        <w:t>suspended business activities, are the subject of proceedings concerning those matters, or are in any analogous situation arising from a similar procedure provided for in national legislation or regulations.</w:t>
      </w:r>
    </w:p>
    <w:p w14:paraId="25E7C912" w14:textId="77777777" w:rsidR="00D44C3D" w:rsidRPr="008A26C3" w:rsidRDefault="00D44C3D" w:rsidP="00D44C3D">
      <w:pPr>
        <w:rPr>
          <w:rFonts w:ascii="Arial" w:hAnsi="Arial"/>
          <w:i/>
          <w:sz w:val="20"/>
          <w:szCs w:val="20"/>
        </w:rPr>
      </w:pPr>
      <w:r w:rsidRPr="008A26C3">
        <w:rPr>
          <w:rFonts w:ascii="Arial" w:hAnsi="Arial"/>
          <w:b/>
          <w:sz w:val="20"/>
          <w:szCs w:val="20"/>
        </w:rPr>
        <w:t xml:space="preserve">3. </w:t>
      </w:r>
      <w:r w:rsidRPr="008A26C3">
        <w:rPr>
          <w:rFonts w:ascii="Arial" w:hAnsi="Arial"/>
          <w:sz w:val="20"/>
          <w:szCs w:val="20"/>
        </w:rPr>
        <w:t>They have not been convicted of an offense concerning their professional conduct</w:t>
      </w:r>
      <w:r w:rsidRPr="008A26C3">
        <w:rPr>
          <w:rFonts w:ascii="Arial" w:hAnsi="Arial"/>
          <w:i/>
          <w:sz w:val="20"/>
          <w:szCs w:val="20"/>
        </w:rPr>
        <w:t>.</w:t>
      </w:r>
    </w:p>
    <w:p w14:paraId="4819810B" w14:textId="77777777" w:rsidR="00D44C3D" w:rsidRPr="008A26C3" w:rsidRDefault="00D44C3D" w:rsidP="00D44C3D">
      <w:pPr>
        <w:rPr>
          <w:rFonts w:ascii="Arial" w:hAnsi="Arial"/>
          <w:sz w:val="20"/>
          <w:szCs w:val="20"/>
        </w:rPr>
      </w:pPr>
      <w:r w:rsidRPr="008A26C3">
        <w:rPr>
          <w:rFonts w:ascii="Arial" w:hAnsi="Arial"/>
          <w:b/>
          <w:sz w:val="20"/>
          <w:szCs w:val="20"/>
        </w:rPr>
        <w:t xml:space="preserve">4. </w:t>
      </w:r>
      <w:r w:rsidRPr="008A26C3">
        <w:rPr>
          <w:rFonts w:ascii="Arial" w:hAnsi="Arial"/>
          <w:sz w:val="20"/>
          <w:szCs w:val="20"/>
        </w:rPr>
        <w:t>They have not been guilty of grave professional misconduct proven by any means that the contracting authority can justify, or been declared to be in serious breach of contract for failure to comply with their contractual obligations towards any contracts awarded in the normal course of business.</w:t>
      </w:r>
    </w:p>
    <w:p w14:paraId="1578641B" w14:textId="77777777" w:rsidR="00D44C3D" w:rsidRPr="008A26C3" w:rsidRDefault="00D44C3D" w:rsidP="00D44C3D">
      <w:pPr>
        <w:rPr>
          <w:rFonts w:ascii="Arial" w:hAnsi="Arial"/>
          <w:sz w:val="20"/>
          <w:szCs w:val="20"/>
        </w:rPr>
      </w:pPr>
      <w:r w:rsidRPr="008A26C3">
        <w:rPr>
          <w:rFonts w:ascii="Arial" w:hAnsi="Arial"/>
          <w:b/>
          <w:sz w:val="20"/>
          <w:szCs w:val="20"/>
        </w:rPr>
        <w:t xml:space="preserve">5. </w:t>
      </w:r>
      <w:r w:rsidRPr="008A26C3">
        <w:rPr>
          <w:rFonts w:ascii="Arial" w:hAnsi="Arial"/>
          <w:sz w:val="20"/>
          <w:szCs w:val="20"/>
        </w:rPr>
        <w:t>They have fulfilled obligations related to the payment of social security contributions or the payment of taxes in accordance with the legal provisions of the country in which they are established or with those of the country where the contract is to be performed.</w:t>
      </w:r>
    </w:p>
    <w:p w14:paraId="46A522DF" w14:textId="77777777" w:rsidR="00D44C3D" w:rsidRPr="000C7226" w:rsidRDefault="00D44C3D" w:rsidP="00D44C3D">
      <w:pPr>
        <w:rPr>
          <w:rFonts w:ascii="Arial" w:hAnsi="Arial"/>
          <w:sz w:val="20"/>
          <w:szCs w:val="20"/>
        </w:rPr>
      </w:pPr>
      <w:r w:rsidRPr="000C7226">
        <w:rPr>
          <w:rFonts w:ascii="Arial" w:hAnsi="Arial"/>
          <w:b/>
          <w:sz w:val="20"/>
          <w:szCs w:val="20"/>
        </w:rPr>
        <w:t xml:space="preserve">6. </w:t>
      </w:r>
      <w:r w:rsidRPr="000C7226">
        <w:rPr>
          <w:rFonts w:ascii="Arial" w:hAnsi="Arial"/>
          <w:sz w:val="20"/>
          <w:szCs w:val="20"/>
        </w:rPr>
        <w:t>They have not been the subject of a judgment for fraud, corruption, involvement in a criminal organization or any other illegal activity.</w:t>
      </w:r>
    </w:p>
    <w:p w14:paraId="48378E4B" w14:textId="77777777" w:rsidR="00D44C3D" w:rsidRPr="000C7226" w:rsidRDefault="00D44C3D" w:rsidP="00D44C3D">
      <w:pPr>
        <w:rPr>
          <w:rFonts w:ascii="Arial" w:hAnsi="Arial"/>
          <w:sz w:val="20"/>
          <w:szCs w:val="20"/>
        </w:rPr>
      </w:pPr>
      <w:r w:rsidRPr="000C7226">
        <w:rPr>
          <w:rFonts w:ascii="Arial" w:hAnsi="Arial"/>
          <w:b/>
          <w:sz w:val="20"/>
          <w:szCs w:val="20"/>
        </w:rPr>
        <w:t xml:space="preserve">7. </w:t>
      </w:r>
      <w:r w:rsidRPr="000C7226">
        <w:rPr>
          <w:rFonts w:ascii="Arial" w:hAnsi="Arial"/>
          <w:sz w:val="20"/>
          <w:szCs w:val="20"/>
        </w:rPr>
        <w:t>They maintain high ethical and social operating standards, including:</w:t>
      </w:r>
    </w:p>
    <w:p w14:paraId="165A9F73" w14:textId="77777777"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bCs/>
          <w:sz w:val="20"/>
          <w:szCs w:val="20"/>
        </w:rPr>
        <w:t>Working conditions and social rights</w:t>
      </w:r>
      <w:r w:rsidRPr="000C7226">
        <w:rPr>
          <w:rFonts w:ascii="Arial" w:hAnsi="Arial"/>
          <w:sz w:val="20"/>
          <w:szCs w:val="20"/>
        </w:rPr>
        <w:t>: Avoidance of Child Labor, bondage, or forced labor; assurance of safe and reasonable working conditions; freedom of association; freedom from exploitation, abuse, and discrimination; protection of basic social rights of its employees and the IRC’s beneficiaries.</w:t>
      </w:r>
    </w:p>
    <w:p w14:paraId="2DA3CE34" w14:textId="77777777"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Environmental aspects: Provision of goods and services with the least negative i</w:t>
      </w:r>
      <w:r w:rsidR="00A31A35">
        <w:rPr>
          <w:rFonts w:ascii="Arial" w:hAnsi="Arial"/>
          <w:sz w:val="20"/>
          <w:szCs w:val="20"/>
        </w:rPr>
        <w:t>mpact</w:t>
      </w:r>
      <w:r w:rsidRPr="000C7226">
        <w:rPr>
          <w:rFonts w:ascii="Arial" w:hAnsi="Arial"/>
          <w:sz w:val="20"/>
          <w:szCs w:val="20"/>
        </w:rPr>
        <w:t xml:space="preserve"> on the environment.</w:t>
      </w:r>
    </w:p>
    <w:p w14:paraId="002A690D" w14:textId="77777777"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Humanitarian neutrality: Endeavoring to ensure that activities do not render civilians more vulnerable to attack, or bring unintended advantage to any military actors or other combatants.</w:t>
      </w:r>
    </w:p>
    <w:p w14:paraId="760CC820" w14:textId="77777777"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lastRenderedPageBreak/>
        <w:t>Transport and cargo: Not engaged in the illegal manufacture, supply, or transportation of weapons; not engaged in smuggling of drugs or people.</w:t>
      </w:r>
    </w:p>
    <w:p w14:paraId="63665A80" w14:textId="77777777" w:rsidR="00D44C3D" w:rsidRDefault="00D44C3D" w:rsidP="00D44C3D">
      <w:pPr>
        <w:rPr>
          <w:rFonts w:ascii="Arial" w:hAnsi="Arial"/>
          <w:sz w:val="20"/>
          <w:szCs w:val="20"/>
        </w:rPr>
      </w:pPr>
      <w:r w:rsidRPr="000C7226">
        <w:rPr>
          <w:rFonts w:ascii="Arial" w:hAnsi="Arial"/>
          <w:b/>
          <w:bCs/>
          <w:sz w:val="20"/>
          <w:szCs w:val="20"/>
        </w:rPr>
        <w:t>8.</w:t>
      </w:r>
      <w:r w:rsidRPr="000C7226">
        <w:rPr>
          <w:rFonts w:ascii="Arial" w:hAnsi="Arial"/>
          <w:sz w:val="20"/>
          <w:szCs w:val="20"/>
        </w:rPr>
        <w:t xml:space="preserve">  Co</w:t>
      </w:r>
      <w:r w:rsidR="00A31A35">
        <w:rPr>
          <w:rFonts w:ascii="Arial" w:hAnsi="Arial"/>
          <w:sz w:val="20"/>
          <w:szCs w:val="20"/>
        </w:rPr>
        <w:t>mpa</w:t>
      </w:r>
      <w:r w:rsidRPr="000C7226">
        <w:rPr>
          <w:rFonts w:ascii="Arial" w:hAnsi="Arial"/>
          <w:sz w:val="20"/>
          <w:szCs w:val="20"/>
        </w:rPr>
        <w:t>ny warrants that, to the best of its knowledge, no IRC employee, officer, consultant or other party related to IRC has a financial interest in the Co</w:t>
      </w:r>
      <w:r w:rsidR="00A31A35">
        <w:rPr>
          <w:rFonts w:ascii="Arial" w:hAnsi="Arial"/>
          <w:sz w:val="20"/>
          <w:szCs w:val="20"/>
        </w:rPr>
        <w:t>mpa</w:t>
      </w:r>
      <w:r w:rsidRPr="000C7226">
        <w:rPr>
          <w:rFonts w:ascii="Arial" w:hAnsi="Arial"/>
          <w:sz w:val="20"/>
          <w:szCs w:val="20"/>
        </w:rPr>
        <w:t>ny’s business activities</w:t>
      </w:r>
      <w:r>
        <w:rPr>
          <w:rFonts w:ascii="Arial" w:hAnsi="Arial"/>
          <w:sz w:val="20"/>
          <w:szCs w:val="20"/>
        </w:rPr>
        <w:t xml:space="preserve">, nor is any IRC employee related to principals or owners of the </w:t>
      </w:r>
      <w:r w:rsidR="00BB2F98">
        <w:rPr>
          <w:rFonts w:ascii="Arial" w:hAnsi="Arial"/>
          <w:sz w:val="20"/>
          <w:szCs w:val="20"/>
        </w:rPr>
        <w:t>company.</w:t>
      </w:r>
      <w:r w:rsidR="00BB2F98" w:rsidRPr="000C7226">
        <w:rPr>
          <w:rFonts w:ascii="Arial" w:hAnsi="Arial"/>
          <w:sz w:val="20"/>
          <w:szCs w:val="20"/>
        </w:rPr>
        <w:t xml:space="preserve"> Discovery</w:t>
      </w:r>
      <w:r w:rsidRPr="000C7226">
        <w:rPr>
          <w:rFonts w:ascii="Arial" w:hAnsi="Arial"/>
          <w:sz w:val="20"/>
          <w:szCs w:val="20"/>
        </w:rPr>
        <w:t xml:space="preserve"> of an undisclosed Conflict of Interest</w:t>
      </w:r>
      <w:r w:rsidRPr="008A26C3">
        <w:rPr>
          <w:rFonts w:ascii="Arial" w:hAnsi="Arial"/>
          <w:sz w:val="20"/>
          <w:szCs w:val="20"/>
        </w:rPr>
        <w:t xml:space="preserve"> situation will result in immediate revocation of the </w:t>
      </w:r>
      <w:r w:rsidR="00A31A35" w:rsidRPr="008A26C3">
        <w:rPr>
          <w:rFonts w:ascii="Arial" w:hAnsi="Arial"/>
          <w:sz w:val="20"/>
          <w:szCs w:val="20"/>
        </w:rPr>
        <w:t>Co</w:t>
      </w:r>
      <w:r w:rsidR="00A31A35">
        <w:rPr>
          <w:rFonts w:ascii="Arial" w:hAnsi="Arial"/>
          <w:sz w:val="20"/>
          <w:szCs w:val="20"/>
        </w:rPr>
        <w:t>mp</w:t>
      </w:r>
      <w:r w:rsidR="00A31A35" w:rsidRPr="008A26C3">
        <w:rPr>
          <w:rFonts w:ascii="Arial" w:hAnsi="Arial"/>
          <w:sz w:val="20"/>
          <w:szCs w:val="20"/>
        </w:rPr>
        <w:t>any’s</w:t>
      </w:r>
      <w:r w:rsidRPr="008A26C3">
        <w:rPr>
          <w:rFonts w:ascii="Arial" w:hAnsi="Arial"/>
          <w:sz w:val="20"/>
          <w:szCs w:val="20"/>
        </w:rPr>
        <w:t xml:space="preserve"> Authorized </w:t>
      </w:r>
      <w:r w:rsidR="0059526D">
        <w:rPr>
          <w:rFonts w:ascii="Arial" w:hAnsi="Arial"/>
          <w:sz w:val="20"/>
          <w:szCs w:val="20"/>
        </w:rPr>
        <w:t>Service Provider</w:t>
      </w:r>
      <w:r w:rsidRPr="008A26C3">
        <w:rPr>
          <w:rFonts w:ascii="Arial" w:hAnsi="Arial"/>
          <w:sz w:val="20"/>
          <w:szCs w:val="20"/>
        </w:rPr>
        <w:t xml:space="preserve"> status and disqualification of Co</w:t>
      </w:r>
      <w:r w:rsidR="00A31A35">
        <w:rPr>
          <w:rFonts w:ascii="Arial" w:hAnsi="Arial"/>
          <w:sz w:val="20"/>
          <w:szCs w:val="20"/>
        </w:rPr>
        <w:t>mpa</w:t>
      </w:r>
      <w:r w:rsidRPr="008A26C3">
        <w:rPr>
          <w:rFonts w:ascii="Arial" w:hAnsi="Arial"/>
          <w:sz w:val="20"/>
          <w:szCs w:val="20"/>
        </w:rPr>
        <w:t>ny from participa</w:t>
      </w:r>
      <w:r>
        <w:rPr>
          <w:rFonts w:ascii="Arial" w:hAnsi="Arial"/>
          <w:sz w:val="20"/>
          <w:szCs w:val="20"/>
        </w:rPr>
        <w:t>tion in future IRC procurement.</w:t>
      </w:r>
    </w:p>
    <w:p w14:paraId="68AAD7DC" w14:textId="77777777" w:rsidR="00D44C3D" w:rsidRPr="00F252C0" w:rsidRDefault="00D44C3D" w:rsidP="00D44C3D">
      <w:pPr>
        <w:rPr>
          <w:rFonts w:ascii="Arial" w:hAnsi="Arial"/>
          <w:sz w:val="20"/>
          <w:szCs w:val="20"/>
        </w:rPr>
      </w:pPr>
      <w:r>
        <w:rPr>
          <w:rFonts w:ascii="Arial" w:hAnsi="Arial"/>
          <w:sz w:val="20"/>
          <w:szCs w:val="20"/>
        </w:rPr>
        <w:t xml:space="preserve">9.   </w:t>
      </w:r>
      <w:r w:rsidR="0059526D">
        <w:rPr>
          <w:rFonts w:ascii="Arial" w:hAnsi="Arial"/>
          <w:sz w:val="20"/>
          <w:szCs w:val="20"/>
        </w:rPr>
        <w:t>Service Provider</w:t>
      </w:r>
      <w:r w:rsidRPr="00F252C0">
        <w:rPr>
          <w:rFonts w:ascii="Arial" w:hAnsi="Arial"/>
          <w:sz w:val="20"/>
          <w:szCs w:val="20"/>
        </w:rPr>
        <w:t xml:space="preserve"> hereby confirms that the organization is not conducting business under other names or alias’s that have not been declared to IRC.</w:t>
      </w:r>
    </w:p>
    <w:p w14:paraId="7D27FA52" w14:textId="77777777" w:rsidR="00D44C3D" w:rsidRPr="00F252C0" w:rsidRDefault="00D44C3D" w:rsidP="00D44C3D">
      <w:pPr>
        <w:pStyle w:val="ListParagraph"/>
        <w:ind w:left="0"/>
        <w:rPr>
          <w:rFonts w:ascii="Arial" w:hAnsi="Arial"/>
          <w:sz w:val="20"/>
          <w:szCs w:val="20"/>
        </w:rPr>
      </w:pPr>
      <w:r>
        <w:rPr>
          <w:rFonts w:ascii="Arial" w:hAnsi="Arial"/>
          <w:sz w:val="20"/>
          <w:szCs w:val="20"/>
        </w:rPr>
        <w:t xml:space="preserve">10. </w:t>
      </w:r>
      <w:r w:rsidR="0059526D">
        <w:rPr>
          <w:rFonts w:ascii="Arial" w:hAnsi="Arial"/>
          <w:sz w:val="20"/>
          <w:szCs w:val="20"/>
        </w:rPr>
        <w:t>Service Provider</w:t>
      </w:r>
      <w:r w:rsidRPr="00F252C0">
        <w:rPr>
          <w:rFonts w:ascii="Arial" w:hAnsi="Arial"/>
          <w:sz w:val="20"/>
          <w:szCs w:val="20"/>
        </w:rPr>
        <w:t xml:space="preserve"> herby confirms it does not engage in theft, corrupt practices, collusion, nepotism, bribery, or trade in illicit substances.</w:t>
      </w:r>
    </w:p>
    <w:p w14:paraId="01BB0F1C" w14:textId="77777777" w:rsidR="00D44C3D" w:rsidRDefault="00D44C3D" w:rsidP="00D44C3D">
      <w:pPr>
        <w:rPr>
          <w:rFonts w:ascii="Arial" w:hAnsi="Arial"/>
          <w:sz w:val="20"/>
          <w:szCs w:val="20"/>
        </w:rPr>
      </w:pPr>
      <w:r w:rsidRPr="00F4065B">
        <w:rPr>
          <w:rFonts w:ascii="Arial" w:hAnsi="Arial"/>
          <w:sz w:val="20"/>
          <w:szCs w:val="20"/>
        </w:rPr>
        <w:t xml:space="preserve">By signing the </w:t>
      </w:r>
      <w:r w:rsidR="0059526D">
        <w:rPr>
          <w:rFonts w:ascii="Arial" w:hAnsi="Arial"/>
          <w:sz w:val="20"/>
          <w:szCs w:val="20"/>
        </w:rPr>
        <w:t>Service Provider</w:t>
      </w:r>
      <w:r w:rsidRPr="00F4065B">
        <w:rPr>
          <w:rFonts w:ascii="Arial" w:hAnsi="Arial"/>
          <w:sz w:val="20"/>
          <w:szCs w:val="20"/>
        </w:rPr>
        <w:t xml:space="preserve"> Information Form you certify that your Co</w:t>
      </w:r>
      <w:r w:rsidR="00A31A35">
        <w:rPr>
          <w:rFonts w:ascii="Arial" w:hAnsi="Arial"/>
          <w:sz w:val="20"/>
          <w:szCs w:val="20"/>
        </w:rPr>
        <w:t>mpa</w:t>
      </w:r>
      <w:r w:rsidRPr="00F4065B">
        <w:rPr>
          <w:rFonts w:ascii="Arial" w:hAnsi="Arial"/>
          <w:sz w:val="20"/>
          <w:szCs w:val="20"/>
        </w:rPr>
        <w:t xml:space="preserve">ny is eligible to supply goods and services to major donor funded organizations and that all of the above statements are accurate and factual. </w:t>
      </w:r>
    </w:p>
    <w:p w14:paraId="003F4745" w14:textId="77777777" w:rsidR="00D33BD0" w:rsidRPr="00F4065B" w:rsidRDefault="00D33BD0" w:rsidP="00D44C3D">
      <w:pPr>
        <w:rPr>
          <w:rFonts w:ascii="Arial" w:hAnsi="Arial"/>
          <w:sz w:val="20"/>
          <w:szCs w:val="20"/>
        </w:rPr>
      </w:pPr>
    </w:p>
    <w:p w14:paraId="169DC7FC" w14:textId="77777777" w:rsidR="00D44C3D" w:rsidRPr="00F4065B" w:rsidRDefault="00AB3A26" w:rsidP="00D44C3D">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56192" behindDoc="0" locked="0" layoutInCell="1" allowOverlap="1" wp14:anchorId="44955246" wp14:editId="2F8226F7">
                <wp:simplePos x="0" y="0"/>
                <wp:positionH relativeFrom="column">
                  <wp:posOffset>2286000</wp:posOffset>
                </wp:positionH>
                <wp:positionV relativeFrom="paragraph">
                  <wp:posOffset>69850</wp:posOffset>
                </wp:positionV>
                <wp:extent cx="2857500" cy="0"/>
                <wp:effectExtent l="9525" t="10160" r="9525"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BFF21"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5pt" to="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rh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"/>
            </w:pict>
          </mc:Fallback>
        </mc:AlternateContent>
      </w:r>
      <w:r w:rsidR="00D44C3D" w:rsidRPr="00F4065B">
        <w:rPr>
          <w:rFonts w:ascii="Arial" w:hAnsi="Arial"/>
          <w:sz w:val="20"/>
          <w:szCs w:val="20"/>
        </w:rPr>
        <w:t>Co</w:t>
      </w:r>
      <w:r w:rsidR="00A31A35">
        <w:rPr>
          <w:rFonts w:ascii="Arial" w:hAnsi="Arial"/>
          <w:sz w:val="20"/>
          <w:szCs w:val="20"/>
        </w:rPr>
        <w:t>mpa</w:t>
      </w:r>
      <w:r w:rsidR="00D44C3D" w:rsidRPr="00F4065B">
        <w:rPr>
          <w:rFonts w:ascii="Arial" w:hAnsi="Arial"/>
          <w:sz w:val="20"/>
          <w:szCs w:val="20"/>
        </w:rPr>
        <w:t>ny Name:</w:t>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r w:rsidR="00D44C3D">
        <w:rPr>
          <w:rFonts w:ascii="Arial" w:hAnsi="Arial"/>
          <w:sz w:val="20"/>
          <w:szCs w:val="20"/>
          <w:u w:val="single"/>
        </w:rPr>
        <w:t xml:space="preserve">                   </w:t>
      </w:r>
    </w:p>
    <w:p w14:paraId="3E0DD593" w14:textId="77777777" w:rsidR="00D44C3D" w:rsidRPr="00F4065B" w:rsidRDefault="00AB3A26" w:rsidP="00D44C3D">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57216" behindDoc="0" locked="0" layoutInCell="1" allowOverlap="1" wp14:anchorId="2F1D9BE9" wp14:editId="1DF30CBE">
                <wp:simplePos x="0" y="0"/>
                <wp:positionH relativeFrom="column">
                  <wp:posOffset>2286000</wp:posOffset>
                </wp:positionH>
                <wp:positionV relativeFrom="paragraph">
                  <wp:posOffset>88900</wp:posOffset>
                </wp:positionV>
                <wp:extent cx="2857500" cy="0"/>
                <wp:effectExtent l="9525" t="7620" r="9525" b="114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5A03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pt" to="4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N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ZT5+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"/>
            </w:pict>
          </mc:Fallback>
        </mc:AlternateContent>
      </w:r>
      <w:r w:rsidR="00D44C3D" w:rsidRPr="00F4065B">
        <w:rPr>
          <w:rFonts w:ascii="Arial" w:hAnsi="Arial"/>
          <w:sz w:val="20"/>
          <w:szCs w:val="20"/>
        </w:rPr>
        <w:t>Name of Representative:</w:t>
      </w:r>
      <w:r w:rsidR="00D44C3D" w:rsidRPr="00F4065B">
        <w:rPr>
          <w:rFonts w:ascii="Arial" w:hAnsi="Arial"/>
          <w:sz w:val="20"/>
          <w:szCs w:val="20"/>
        </w:rPr>
        <w:tab/>
      </w:r>
      <w:r w:rsidR="00D44C3D" w:rsidRPr="00F4065B">
        <w:rPr>
          <w:rFonts w:ascii="Arial" w:hAnsi="Arial"/>
          <w:sz w:val="20"/>
          <w:szCs w:val="20"/>
        </w:rPr>
        <w:tab/>
      </w:r>
    </w:p>
    <w:p w14:paraId="33C7397A" w14:textId="77777777" w:rsidR="00D44C3D" w:rsidRPr="00F4065B" w:rsidRDefault="00AB3A26" w:rsidP="00D44C3D">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58240" behindDoc="0" locked="0" layoutInCell="1" allowOverlap="1" wp14:anchorId="103C995C" wp14:editId="7FD42B12">
                <wp:simplePos x="0" y="0"/>
                <wp:positionH relativeFrom="column">
                  <wp:posOffset>2286000</wp:posOffset>
                </wp:positionH>
                <wp:positionV relativeFrom="paragraph">
                  <wp:posOffset>107950</wp:posOffset>
                </wp:positionV>
                <wp:extent cx="2857500" cy="0"/>
                <wp:effectExtent l="9525" t="5715" r="9525"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30AAD"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5pt" to="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6vi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"/>
            </w:pict>
          </mc:Fallback>
        </mc:AlternateContent>
      </w:r>
      <w:r w:rsidR="00D44C3D" w:rsidRPr="00F4065B">
        <w:rPr>
          <w:rFonts w:ascii="Arial" w:hAnsi="Arial"/>
          <w:sz w:val="20"/>
          <w:szCs w:val="20"/>
        </w:rPr>
        <w:t>Title:</w:t>
      </w:r>
      <w:r w:rsidR="00D44C3D" w:rsidRPr="00F4065B">
        <w:rPr>
          <w:rFonts w:ascii="Arial" w:hAnsi="Arial"/>
          <w:sz w:val="20"/>
          <w:szCs w:val="20"/>
        </w:rPr>
        <w:tab/>
      </w:r>
      <w:r w:rsidR="00D44C3D" w:rsidRPr="00F4065B">
        <w:rPr>
          <w:rFonts w:ascii="Arial" w:hAnsi="Arial"/>
          <w:sz w:val="20"/>
          <w:szCs w:val="20"/>
        </w:rPr>
        <w:tab/>
      </w:r>
      <w:r w:rsidR="00D44C3D">
        <w:rPr>
          <w:rFonts w:ascii="Arial" w:hAnsi="Arial"/>
          <w:sz w:val="20"/>
          <w:szCs w:val="20"/>
        </w:rPr>
        <w:tab/>
      </w:r>
      <w:r w:rsidR="00D44C3D">
        <w:rPr>
          <w:rFonts w:ascii="Arial" w:hAnsi="Arial"/>
          <w:sz w:val="20"/>
          <w:szCs w:val="20"/>
        </w:rPr>
        <w:tab/>
      </w:r>
      <w:r w:rsidR="00D44C3D">
        <w:rPr>
          <w:rFonts w:ascii="Arial" w:hAnsi="Arial"/>
          <w:sz w:val="20"/>
          <w:szCs w:val="20"/>
        </w:rPr>
        <w:tab/>
      </w:r>
      <w:r w:rsidR="00D44C3D" w:rsidRPr="00F4065B">
        <w:rPr>
          <w:rFonts w:ascii="Arial" w:hAnsi="Arial"/>
          <w:sz w:val="20"/>
          <w:szCs w:val="20"/>
        </w:rPr>
        <w:tab/>
      </w:r>
      <w:r w:rsidR="00D44C3D">
        <w:rPr>
          <w:rFonts w:ascii="Arial" w:hAnsi="Arial"/>
          <w:sz w:val="20"/>
          <w:szCs w:val="20"/>
        </w:rPr>
        <w:tab/>
      </w:r>
      <w:r w:rsidR="00D44C3D">
        <w:rPr>
          <w:rFonts w:ascii="Arial" w:hAnsi="Arial"/>
          <w:sz w:val="20"/>
          <w:szCs w:val="20"/>
        </w:rPr>
        <w:tab/>
      </w:r>
    </w:p>
    <w:p w14:paraId="7CF4C553" w14:textId="77777777" w:rsidR="00D44C3D" w:rsidRPr="00F4065B" w:rsidRDefault="00AB3A26" w:rsidP="00D44C3D">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60288" behindDoc="0" locked="0" layoutInCell="1" allowOverlap="1" wp14:anchorId="09854AC7" wp14:editId="599263DF">
                <wp:simplePos x="0" y="0"/>
                <wp:positionH relativeFrom="column">
                  <wp:posOffset>2286000</wp:posOffset>
                </wp:positionH>
                <wp:positionV relativeFrom="paragraph">
                  <wp:posOffset>127000</wp:posOffset>
                </wp:positionV>
                <wp:extent cx="2857500" cy="0"/>
                <wp:effectExtent l="9525" t="6985" r="9525" b="1206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8ABB7"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pt" to="4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vQ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"/>
            </w:pict>
          </mc:Fallback>
        </mc:AlternateContent>
      </w:r>
      <w:r w:rsidR="00D44C3D" w:rsidRPr="00F4065B">
        <w:rPr>
          <w:rFonts w:ascii="Arial" w:hAnsi="Arial"/>
          <w:sz w:val="20"/>
          <w:szCs w:val="20"/>
        </w:rPr>
        <w:t>Signature:</w:t>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p>
    <w:p w14:paraId="5542F058" w14:textId="77777777" w:rsidR="00D44C3D" w:rsidRPr="00F4065B" w:rsidRDefault="00D44C3D" w:rsidP="00D44C3D">
      <w:pPr>
        <w:rPr>
          <w:rFonts w:ascii="Arial" w:hAnsi="Arial"/>
          <w:sz w:val="20"/>
          <w:szCs w:val="20"/>
        </w:rPr>
      </w:pPr>
      <w:r>
        <w:rPr>
          <w:rFonts w:ascii="Arial" w:hAnsi="Arial"/>
          <w:sz w:val="20"/>
          <w:szCs w:val="20"/>
        </w:rPr>
        <w:t>Date</w:t>
      </w:r>
      <w:r w:rsidRPr="00F4065B">
        <w:rPr>
          <w:rFonts w:ascii="Arial" w:hAnsi="Arial"/>
          <w:sz w:val="20"/>
          <w:szCs w:val="20"/>
        </w:rPr>
        <w:t>:</w:t>
      </w:r>
      <w:r w:rsidRPr="00F4065B">
        <w:rPr>
          <w:rFonts w:ascii="Arial" w:hAnsi="Arial"/>
          <w:sz w:val="20"/>
          <w:szCs w:val="20"/>
        </w:rPr>
        <w:tab/>
      </w:r>
      <w:r w:rsidRPr="00F4065B">
        <w:rPr>
          <w:rFonts w:ascii="Arial" w:hAnsi="Arial"/>
          <w:sz w:val="20"/>
          <w:szCs w:val="20"/>
        </w:rPr>
        <w:tab/>
      </w:r>
      <w:r w:rsidRPr="00F4065B">
        <w:rPr>
          <w:rFonts w:ascii="Arial" w:hAnsi="Arial"/>
          <w:sz w:val="20"/>
          <w:szCs w:val="20"/>
        </w:rPr>
        <w:tab/>
      </w:r>
      <w:r w:rsidRPr="00F4065B">
        <w:rPr>
          <w:rFonts w:ascii="Arial" w:hAnsi="Arial"/>
          <w:sz w:val="20"/>
          <w:szCs w:val="20"/>
        </w:rPr>
        <w:tab/>
      </w:r>
      <w:r>
        <w:rPr>
          <w:rFonts w:ascii="Arial" w:hAnsi="Arial"/>
          <w:sz w:val="20"/>
          <w:szCs w:val="20"/>
        </w:rPr>
        <w:tab/>
      </w:r>
    </w:p>
    <w:p w14:paraId="040B4F17" w14:textId="77777777" w:rsidR="00D33BD0" w:rsidRDefault="00AB3A26" w:rsidP="00D33BD0">
      <w:pPr>
        <w:rPr>
          <w:rFonts w:ascii="Arial" w:hAnsi="Arial"/>
          <w:b/>
          <w:sz w:val="20"/>
          <w:szCs w:val="20"/>
          <w:u w:val="single"/>
        </w:rPr>
      </w:pPr>
      <w:r>
        <w:rPr>
          <w:rFonts w:ascii="Arial" w:hAnsi="Arial"/>
          <w:noProof/>
          <w:sz w:val="20"/>
          <w:szCs w:val="20"/>
        </w:rPr>
        <mc:AlternateContent>
          <mc:Choice Requires="wps">
            <w:drawing>
              <wp:anchor distT="0" distB="0" distL="114300" distR="114300" simplePos="0" relativeHeight="251659264" behindDoc="0" locked="0" layoutInCell="1" allowOverlap="1" wp14:anchorId="600E48F6" wp14:editId="1F11F53D">
                <wp:simplePos x="0" y="0"/>
                <wp:positionH relativeFrom="column">
                  <wp:posOffset>2286000</wp:posOffset>
                </wp:positionH>
                <wp:positionV relativeFrom="paragraph">
                  <wp:posOffset>0</wp:posOffset>
                </wp:positionV>
                <wp:extent cx="2857500" cy="0"/>
                <wp:effectExtent l="9525" t="8890" r="9525"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48C1F"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k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"/>
            </w:pict>
          </mc:Fallback>
        </mc:AlternateContent>
      </w:r>
    </w:p>
    <w:p w14:paraId="40E5E725" w14:textId="77777777" w:rsidR="00D33BD0" w:rsidRDefault="00D33BD0" w:rsidP="00D44C3D">
      <w:pPr>
        <w:pBdr>
          <w:bottom w:val="single" w:sz="12" w:space="1" w:color="auto"/>
        </w:pBdr>
        <w:rPr>
          <w:rFonts w:ascii="Arial" w:hAnsi="Arial"/>
          <w:b/>
          <w:sz w:val="20"/>
          <w:szCs w:val="20"/>
          <w:u w:val="single"/>
        </w:rPr>
      </w:pPr>
    </w:p>
    <w:p w14:paraId="4EE13C59" w14:textId="77777777" w:rsidR="00D33BD0" w:rsidRDefault="00D33BD0" w:rsidP="00D44C3D">
      <w:pPr>
        <w:pBdr>
          <w:bottom w:val="single" w:sz="12" w:space="1" w:color="auto"/>
        </w:pBdr>
        <w:rPr>
          <w:rFonts w:ascii="Arial" w:hAnsi="Arial"/>
          <w:b/>
          <w:sz w:val="20"/>
          <w:szCs w:val="20"/>
          <w:u w:val="single"/>
        </w:rPr>
      </w:pPr>
    </w:p>
    <w:p w14:paraId="31D50E3B" w14:textId="77777777" w:rsidR="00D44C3D" w:rsidRDefault="00D44C3D" w:rsidP="00D44C3D">
      <w:pPr>
        <w:rPr>
          <w:rFonts w:ascii="Arial" w:hAnsi="Arial"/>
          <w:b/>
          <w:sz w:val="20"/>
          <w:szCs w:val="20"/>
          <w:u w:val="single"/>
        </w:rPr>
      </w:pPr>
      <w:r>
        <w:rPr>
          <w:rFonts w:ascii="Arial" w:hAnsi="Arial"/>
          <w:b/>
          <w:sz w:val="20"/>
          <w:szCs w:val="20"/>
          <w:u w:val="single"/>
        </w:rPr>
        <w:t>FOR IRC USE</w:t>
      </w:r>
    </w:p>
    <w:p w14:paraId="558FB67D" w14:textId="77777777" w:rsidR="00D44C3D" w:rsidRPr="003E5046" w:rsidRDefault="00D44C3D" w:rsidP="00D44C3D">
      <w:pPr>
        <w:rPr>
          <w:rFonts w:ascii="Arial" w:hAnsi="Arial"/>
          <w:b/>
          <w:sz w:val="20"/>
          <w:szCs w:val="20"/>
        </w:rPr>
      </w:pPr>
      <w:r w:rsidRPr="003E5046">
        <w:rPr>
          <w:rFonts w:ascii="Arial" w:hAnsi="Arial"/>
          <w:b/>
          <w:sz w:val="20"/>
          <w:szCs w:val="20"/>
        </w:rPr>
        <w:t>Following documents have been supplied: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360"/>
      </w:tblGrid>
      <w:tr w:rsidR="00D44C3D" w:rsidRPr="00E37297" w14:paraId="7996A28B" w14:textId="77777777" w:rsidTr="009E52C8">
        <w:tc>
          <w:tcPr>
            <w:tcW w:w="5418" w:type="dxa"/>
            <w:shd w:val="clear" w:color="auto" w:fill="auto"/>
          </w:tcPr>
          <w:p w14:paraId="0558B713" w14:textId="77777777" w:rsidR="00D44C3D" w:rsidRPr="00E37297" w:rsidRDefault="00D44C3D" w:rsidP="009E52C8">
            <w:pPr>
              <w:rPr>
                <w:rFonts w:ascii="Arial" w:hAnsi="Arial"/>
                <w:sz w:val="20"/>
                <w:szCs w:val="20"/>
              </w:rPr>
            </w:pPr>
            <w:r w:rsidRPr="00E37297">
              <w:rPr>
                <w:rFonts w:ascii="Arial" w:hAnsi="Arial"/>
                <w:sz w:val="20"/>
                <w:szCs w:val="20"/>
              </w:rPr>
              <w:t>Business registration or license</w:t>
            </w:r>
          </w:p>
        </w:tc>
        <w:tc>
          <w:tcPr>
            <w:tcW w:w="360" w:type="dxa"/>
            <w:shd w:val="clear" w:color="auto" w:fill="auto"/>
          </w:tcPr>
          <w:p w14:paraId="37740954" w14:textId="77777777" w:rsidR="00D44C3D" w:rsidRPr="00E37297" w:rsidRDefault="00D44C3D" w:rsidP="009E52C8">
            <w:pPr>
              <w:rPr>
                <w:rFonts w:ascii="Arial" w:hAnsi="Arial"/>
                <w:b/>
                <w:sz w:val="20"/>
                <w:szCs w:val="20"/>
                <w:u w:val="single"/>
              </w:rPr>
            </w:pPr>
          </w:p>
        </w:tc>
      </w:tr>
      <w:tr w:rsidR="00D44C3D" w:rsidRPr="00E37297" w14:paraId="75FF1B5A" w14:textId="77777777" w:rsidTr="009E52C8">
        <w:tc>
          <w:tcPr>
            <w:tcW w:w="5418" w:type="dxa"/>
            <w:shd w:val="clear" w:color="auto" w:fill="auto"/>
          </w:tcPr>
          <w:p w14:paraId="22E6B631" w14:textId="77777777" w:rsidR="00D44C3D" w:rsidRPr="00E37297" w:rsidRDefault="00D44C3D" w:rsidP="009E52C8">
            <w:pPr>
              <w:rPr>
                <w:rFonts w:ascii="Arial" w:hAnsi="Arial"/>
                <w:sz w:val="20"/>
                <w:szCs w:val="20"/>
              </w:rPr>
            </w:pPr>
            <w:r w:rsidRPr="00E37297">
              <w:rPr>
                <w:rFonts w:ascii="Arial" w:hAnsi="Arial"/>
                <w:sz w:val="20"/>
                <w:szCs w:val="20"/>
              </w:rPr>
              <w:t xml:space="preserve">Articles of incorporation or similar document </w:t>
            </w:r>
          </w:p>
        </w:tc>
        <w:tc>
          <w:tcPr>
            <w:tcW w:w="360" w:type="dxa"/>
            <w:shd w:val="clear" w:color="auto" w:fill="auto"/>
          </w:tcPr>
          <w:p w14:paraId="07E84DD8" w14:textId="77777777" w:rsidR="00D44C3D" w:rsidRPr="00E37297" w:rsidRDefault="00D44C3D" w:rsidP="009E52C8">
            <w:pPr>
              <w:rPr>
                <w:rFonts w:ascii="Arial" w:hAnsi="Arial"/>
                <w:b/>
                <w:sz w:val="20"/>
                <w:szCs w:val="20"/>
                <w:u w:val="single"/>
              </w:rPr>
            </w:pPr>
          </w:p>
        </w:tc>
      </w:tr>
      <w:tr w:rsidR="00D44C3D" w:rsidRPr="00E37297" w14:paraId="1476FE9B" w14:textId="77777777" w:rsidTr="009E52C8">
        <w:tc>
          <w:tcPr>
            <w:tcW w:w="5418" w:type="dxa"/>
            <w:shd w:val="clear" w:color="auto" w:fill="auto"/>
          </w:tcPr>
          <w:p w14:paraId="56C93B43" w14:textId="77777777" w:rsidR="00D44C3D" w:rsidRPr="00E37297" w:rsidRDefault="00D44C3D" w:rsidP="009E52C8">
            <w:pPr>
              <w:rPr>
                <w:rFonts w:ascii="Arial" w:hAnsi="Arial"/>
                <w:sz w:val="20"/>
                <w:szCs w:val="20"/>
              </w:rPr>
            </w:pPr>
            <w:r w:rsidRPr="00E37297">
              <w:rPr>
                <w:rFonts w:ascii="Arial" w:hAnsi="Arial"/>
                <w:sz w:val="20"/>
                <w:szCs w:val="20"/>
              </w:rPr>
              <w:t xml:space="preserve">Business and other NGO references </w:t>
            </w:r>
          </w:p>
        </w:tc>
        <w:tc>
          <w:tcPr>
            <w:tcW w:w="360" w:type="dxa"/>
            <w:shd w:val="clear" w:color="auto" w:fill="auto"/>
          </w:tcPr>
          <w:p w14:paraId="00F36504" w14:textId="77777777" w:rsidR="00D44C3D" w:rsidRPr="00E37297" w:rsidRDefault="00D44C3D" w:rsidP="009E52C8">
            <w:pPr>
              <w:rPr>
                <w:rFonts w:ascii="Arial" w:hAnsi="Arial"/>
                <w:b/>
                <w:sz w:val="20"/>
                <w:szCs w:val="20"/>
                <w:u w:val="single"/>
              </w:rPr>
            </w:pPr>
          </w:p>
        </w:tc>
      </w:tr>
      <w:tr w:rsidR="00A31A35" w:rsidRPr="00E37297" w14:paraId="45742F39" w14:textId="77777777" w:rsidTr="009E52C8">
        <w:tc>
          <w:tcPr>
            <w:tcW w:w="5418" w:type="dxa"/>
            <w:shd w:val="clear" w:color="auto" w:fill="auto"/>
          </w:tcPr>
          <w:p w14:paraId="341243F9" w14:textId="77777777" w:rsidR="00A31A35" w:rsidRPr="00E37297" w:rsidRDefault="00A31A35" w:rsidP="009E52C8">
            <w:pPr>
              <w:rPr>
                <w:rFonts w:ascii="Arial" w:hAnsi="Arial"/>
                <w:sz w:val="20"/>
                <w:szCs w:val="20"/>
              </w:rPr>
            </w:pPr>
            <w:r>
              <w:rPr>
                <w:rFonts w:ascii="Arial" w:hAnsi="Arial"/>
                <w:sz w:val="20"/>
                <w:szCs w:val="20"/>
              </w:rPr>
              <w:t>Tax Information Identification (TIN)</w:t>
            </w:r>
          </w:p>
        </w:tc>
        <w:tc>
          <w:tcPr>
            <w:tcW w:w="360" w:type="dxa"/>
            <w:shd w:val="clear" w:color="auto" w:fill="auto"/>
          </w:tcPr>
          <w:p w14:paraId="3BC66742" w14:textId="77777777" w:rsidR="00A31A35" w:rsidRPr="00E37297" w:rsidRDefault="00A31A35" w:rsidP="009E52C8">
            <w:pPr>
              <w:rPr>
                <w:rFonts w:ascii="Arial" w:hAnsi="Arial"/>
                <w:b/>
                <w:sz w:val="20"/>
                <w:szCs w:val="20"/>
                <w:u w:val="single"/>
              </w:rPr>
            </w:pPr>
          </w:p>
        </w:tc>
      </w:tr>
      <w:tr w:rsidR="00D44C3D" w:rsidRPr="00E37297" w14:paraId="72B84DF6" w14:textId="77777777" w:rsidTr="009E52C8">
        <w:tc>
          <w:tcPr>
            <w:tcW w:w="5418" w:type="dxa"/>
            <w:shd w:val="clear" w:color="auto" w:fill="auto"/>
          </w:tcPr>
          <w:p w14:paraId="15447095" w14:textId="77777777" w:rsidR="00D44C3D" w:rsidRPr="00E37297" w:rsidRDefault="00D44C3D" w:rsidP="009E52C8">
            <w:pPr>
              <w:rPr>
                <w:rFonts w:ascii="Arial" w:hAnsi="Arial"/>
                <w:sz w:val="20"/>
                <w:szCs w:val="20"/>
              </w:rPr>
            </w:pPr>
            <w:r w:rsidRPr="00E37297">
              <w:rPr>
                <w:rFonts w:ascii="Arial" w:hAnsi="Arial"/>
                <w:sz w:val="20"/>
                <w:szCs w:val="20"/>
              </w:rPr>
              <w:t>Bank statements</w:t>
            </w:r>
            <w:r w:rsidR="00A31A35">
              <w:rPr>
                <w:rFonts w:ascii="Arial" w:hAnsi="Arial"/>
                <w:sz w:val="20"/>
                <w:szCs w:val="20"/>
              </w:rPr>
              <w:t>, Bank Payment Instruction</w:t>
            </w:r>
            <w:r w:rsidRPr="00E37297">
              <w:rPr>
                <w:rFonts w:ascii="Arial" w:hAnsi="Arial"/>
                <w:sz w:val="20"/>
                <w:szCs w:val="20"/>
              </w:rPr>
              <w:t xml:space="preserve"> and references </w:t>
            </w:r>
          </w:p>
        </w:tc>
        <w:tc>
          <w:tcPr>
            <w:tcW w:w="360" w:type="dxa"/>
            <w:shd w:val="clear" w:color="auto" w:fill="auto"/>
          </w:tcPr>
          <w:p w14:paraId="7D9FB38E" w14:textId="77777777" w:rsidR="00D44C3D" w:rsidRPr="00E37297" w:rsidRDefault="00D44C3D" w:rsidP="009E52C8">
            <w:pPr>
              <w:rPr>
                <w:rFonts w:ascii="Arial" w:hAnsi="Arial"/>
                <w:b/>
                <w:sz w:val="20"/>
                <w:szCs w:val="20"/>
                <w:u w:val="single"/>
              </w:rPr>
            </w:pPr>
          </w:p>
        </w:tc>
      </w:tr>
      <w:tr w:rsidR="00D44C3D" w:rsidRPr="00E37297" w14:paraId="558E032F" w14:textId="77777777" w:rsidTr="009E52C8">
        <w:tc>
          <w:tcPr>
            <w:tcW w:w="5418" w:type="dxa"/>
            <w:shd w:val="clear" w:color="auto" w:fill="auto"/>
          </w:tcPr>
          <w:p w14:paraId="2393CE7B" w14:textId="77777777" w:rsidR="00D44C3D" w:rsidRPr="00E37297" w:rsidRDefault="00D44C3D" w:rsidP="009E52C8">
            <w:pPr>
              <w:rPr>
                <w:rFonts w:ascii="Arial" w:hAnsi="Arial"/>
                <w:sz w:val="20"/>
                <w:szCs w:val="20"/>
              </w:rPr>
            </w:pPr>
            <w:r w:rsidRPr="00E37297">
              <w:rPr>
                <w:rFonts w:ascii="Arial" w:hAnsi="Arial"/>
                <w:sz w:val="20"/>
                <w:szCs w:val="20"/>
              </w:rPr>
              <w:t>Passport / ID cards of business owners/board of directors</w:t>
            </w:r>
          </w:p>
        </w:tc>
        <w:tc>
          <w:tcPr>
            <w:tcW w:w="360" w:type="dxa"/>
            <w:shd w:val="clear" w:color="auto" w:fill="auto"/>
          </w:tcPr>
          <w:p w14:paraId="7864FEC0" w14:textId="77777777" w:rsidR="00D44C3D" w:rsidRPr="00E37297" w:rsidRDefault="00D44C3D" w:rsidP="009E52C8">
            <w:pPr>
              <w:rPr>
                <w:rFonts w:ascii="Arial" w:hAnsi="Arial"/>
                <w:b/>
                <w:sz w:val="20"/>
                <w:szCs w:val="20"/>
                <w:u w:val="single"/>
              </w:rPr>
            </w:pPr>
          </w:p>
        </w:tc>
      </w:tr>
      <w:tr w:rsidR="00D44C3D" w:rsidRPr="00E37297" w14:paraId="2012436D" w14:textId="77777777" w:rsidTr="009E52C8">
        <w:tc>
          <w:tcPr>
            <w:tcW w:w="5418" w:type="dxa"/>
            <w:shd w:val="clear" w:color="auto" w:fill="auto"/>
          </w:tcPr>
          <w:p w14:paraId="441D1098" w14:textId="77777777" w:rsidR="00D44C3D" w:rsidRPr="00E37297" w:rsidRDefault="00D44C3D" w:rsidP="009E52C8">
            <w:pPr>
              <w:rPr>
                <w:rFonts w:ascii="Arial" w:hAnsi="Arial"/>
                <w:sz w:val="20"/>
                <w:szCs w:val="20"/>
              </w:rPr>
            </w:pPr>
            <w:r w:rsidRPr="00E37297">
              <w:rPr>
                <w:rFonts w:ascii="Arial" w:hAnsi="Arial"/>
                <w:sz w:val="20"/>
                <w:szCs w:val="20"/>
              </w:rPr>
              <w:t>Financial statement (if available)</w:t>
            </w:r>
          </w:p>
        </w:tc>
        <w:tc>
          <w:tcPr>
            <w:tcW w:w="360" w:type="dxa"/>
            <w:shd w:val="clear" w:color="auto" w:fill="auto"/>
          </w:tcPr>
          <w:p w14:paraId="2A126DFD" w14:textId="77777777" w:rsidR="00D44C3D" w:rsidRPr="00E37297" w:rsidRDefault="00D44C3D" w:rsidP="009E52C8">
            <w:pPr>
              <w:rPr>
                <w:rFonts w:ascii="Arial" w:hAnsi="Arial"/>
                <w:b/>
                <w:sz w:val="20"/>
                <w:szCs w:val="20"/>
                <w:u w:val="single"/>
              </w:rPr>
            </w:pPr>
          </w:p>
        </w:tc>
      </w:tr>
    </w:tbl>
    <w:p w14:paraId="77B16F22" w14:textId="77777777" w:rsidR="00D44C3D" w:rsidRDefault="00D44C3D" w:rsidP="00D44C3D">
      <w:pPr>
        <w:rPr>
          <w:rFonts w:ascii="Arial" w:hAnsi="Arial"/>
          <w:b/>
          <w:sz w:val="20"/>
          <w:szCs w:val="20"/>
          <w:u w:val="single"/>
        </w:rPr>
      </w:pPr>
    </w:p>
    <w:p w14:paraId="6D015094" w14:textId="77777777" w:rsidR="00D44C3D" w:rsidRDefault="00D44C3D" w:rsidP="00D44C3D">
      <w:pPr>
        <w:rPr>
          <w:rFonts w:ascii="Arial" w:hAnsi="Arial"/>
          <w:b/>
          <w:sz w:val="20"/>
          <w:szCs w:val="20"/>
        </w:rPr>
      </w:pPr>
      <w:r>
        <w:rPr>
          <w:rFonts w:ascii="Arial" w:hAnsi="Arial"/>
          <w:b/>
          <w:sz w:val="20"/>
          <w:szCs w:val="20"/>
        </w:rPr>
        <w:t>I ________________________ an employee of IRC having completed and reviewed this form confirm the accuracy of information provided</w:t>
      </w:r>
      <w:r w:rsidRPr="004523CB">
        <w:rPr>
          <w:rFonts w:ascii="Arial" w:hAnsi="Arial"/>
          <w:b/>
          <w:sz w:val="20"/>
          <w:szCs w:val="20"/>
        </w:rPr>
        <w:t>:</w:t>
      </w:r>
    </w:p>
    <w:p w14:paraId="667D26E3" w14:textId="77777777" w:rsidR="00D44C3D" w:rsidRPr="004523CB" w:rsidRDefault="00D44C3D" w:rsidP="00D44C3D">
      <w:pPr>
        <w:rPr>
          <w:rFonts w:ascii="Arial" w:hAnsi="Arial"/>
          <w:sz w:val="20"/>
          <w:szCs w:val="20"/>
        </w:rPr>
      </w:pPr>
      <w:r w:rsidRPr="004523CB">
        <w:rPr>
          <w:rFonts w:ascii="Arial" w:hAnsi="Arial"/>
          <w:sz w:val="20"/>
          <w:szCs w:val="20"/>
        </w:rPr>
        <w:t>Name</w:t>
      </w:r>
      <w:r>
        <w:rPr>
          <w:rFonts w:ascii="Arial" w:hAnsi="Arial"/>
          <w:sz w:val="20"/>
          <w:szCs w:val="20"/>
        </w:rPr>
        <w:tab/>
      </w:r>
      <w:r>
        <w:rPr>
          <w:rFonts w:ascii="Arial" w:hAnsi="Arial"/>
          <w:sz w:val="20"/>
          <w:szCs w:val="20"/>
        </w:rPr>
        <w:tab/>
        <w:t>______________________________</w:t>
      </w:r>
    </w:p>
    <w:p w14:paraId="6A49CCAC" w14:textId="77777777" w:rsidR="00D44C3D" w:rsidRPr="004523CB" w:rsidRDefault="00D44C3D" w:rsidP="00D44C3D">
      <w:pPr>
        <w:rPr>
          <w:rFonts w:ascii="Arial" w:hAnsi="Arial"/>
          <w:sz w:val="20"/>
          <w:szCs w:val="20"/>
        </w:rPr>
      </w:pPr>
    </w:p>
    <w:p w14:paraId="2C3DC624" w14:textId="77777777" w:rsidR="00D44C3D" w:rsidRPr="004523CB" w:rsidRDefault="00D44C3D" w:rsidP="00D44C3D">
      <w:pPr>
        <w:rPr>
          <w:rFonts w:ascii="Arial" w:hAnsi="Arial"/>
          <w:sz w:val="20"/>
          <w:szCs w:val="20"/>
        </w:rPr>
      </w:pPr>
      <w:r w:rsidRPr="004523CB">
        <w:rPr>
          <w:rFonts w:ascii="Arial" w:hAnsi="Arial"/>
          <w:sz w:val="20"/>
          <w:szCs w:val="20"/>
        </w:rPr>
        <w:t>Title</w:t>
      </w:r>
      <w:r>
        <w:rPr>
          <w:rFonts w:ascii="Arial" w:hAnsi="Arial"/>
          <w:sz w:val="20"/>
          <w:szCs w:val="20"/>
        </w:rPr>
        <w:tab/>
      </w:r>
      <w:r>
        <w:rPr>
          <w:rFonts w:ascii="Arial" w:hAnsi="Arial"/>
          <w:sz w:val="20"/>
          <w:szCs w:val="20"/>
        </w:rPr>
        <w:tab/>
        <w:t>______________________________</w:t>
      </w:r>
    </w:p>
    <w:p w14:paraId="58E71CE2" w14:textId="77777777" w:rsidR="00D44C3D" w:rsidRPr="004523CB" w:rsidRDefault="00D44C3D" w:rsidP="00D44C3D">
      <w:pPr>
        <w:rPr>
          <w:rFonts w:ascii="Arial" w:hAnsi="Arial"/>
          <w:sz w:val="20"/>
          <w:szCs w:val="20"/>
        </w:rPr>
      </w:pPr>
      <w:r w:rsidRPr="004523CB">
        <w:rPr>
          <w:rFonts w:ascii="Arial" w:hAnsi="Arial"/>
          <w:sz w:val="20"/>
          <w:szCs w:val="20"/>
        </w:rPr>
        <w:t>Signature</w:t>
      </w:r>
      <w:r>
        <w:rPr>
          <w:rFonts w:ascii="Arial" w:hAnsi="Arial"/>
          <w:sz w:val="20"/>
          <w:szCs w:val="20"/>
        </w:rPr>
        <w:tab/>
        <w:t>______________________________</w:t>
      </w:r>
    </w:p>
    <w:p w14:paraId="354BE0B8" w14:textId="77777777" w:rsidR="00D44C3D" w:rsidRDefault="00D44C3D" w:rsidP="00D44C3D">
      <w:pPr>
        <w:rPr>
          <w:rFonts w:ascii="Arial" w:hAnsi="Arial"/>
          <w:sz w:val="20"/>
          <w:szCs w:val="20"/>
        </w:rPr>
      </w:pPr>
      <w:r w:rsidRPr="004523CB">
        <w:rPr>
          <w:rFonts w:ascii="Arial" w:hAnsi="Arial"/>
          <w:sz w:val="20"/>
          <w:szCs w:val="20"/>
        </w:rPr>
        <w:t>Date*</w:t>
      </w:r>
      <w:r>
        <w:rPr>
          <w:rFonts w:ascii="Arial" w:hAnsi="Arial"/>
          <w:sz w:val="20"/>
          <w:szCs w:val="20"/>
        </w:rPr>
        <w:tab/>
      </w:r>
      <w:r>
        <w:rPr>
          <w:rFonts w:ascii="Arial" w:hAnsi="Arial"/>
          <w:sz w:val="20"/>
          <w:szCs w:val="20"/>
        </w:rPr>
        <w:tab/>
        <w:t>______________________________</w:t>
      </w:r>
    </w:p>
    <w:p w14:paraId="3AF8CBC9" w14:textId="77777777" w:rsidR="00D44C3D" w:rsidRDefault="00D44C3D" w:rsidP="00D44C3D">
      <w:pPr>
        <w:rPr>
          <w:rFonts w:ascii="Arial" w:hAnsi="Arial"/>
          <w:sz w:val="20"/>
          <w:szCs w:val="20"/>
        </w:rPr>
      </w:pPr>
    </w:p>
    <w:p w14:paraId="75AEA8CC" w14:textId="77777777" w:rsidR="00D44C3D" w:rsidRDefault="00D44C3D" w:rsidP="00D44C3D">
      <w:pPr>
        <w:rPr>
          <w:rFonts w:ascii="Arial" w:hAnsi="Arial"/>
          <w:sz w:val="20"/>
          <w:szCs w:val="20"/>
        </w:rPr>
      </w:pPr>
      <w:r>
        <w:rPr>
          <w:rFonts w:ascii="Arial" w:hAnsi="Arial"/>
          <w:sz w:val="20"/>
          <w:szCs w:val="20"/>
        </w:rPr>
        <w:t>*</w:t>
      </w:r>
      <w:r w:rsidR="0059526D">
        <w:rPr>
          <w:rFonts w:ascii="Arial" w:hAnsi="Arial"/>
          <w:sz w:val="20"/>
          <w:szCs w:val="20"/>
        </w:rPr>
        <w:t>Service Provider</w:t>
      </w:r>
      <w:r>
        <w:rPr>
          <w:rFonts w:ascii="Arial" w:hAnsi="Arial"/>
          <w:sz w:val="20"/>
          <w:szCs w:val="20"/>
        </w:rPr>
        <w:t xml:space="preserve"> to be re-authorized one year from this date.</w:t>
      </w:r>
    </w:p>
    <w:p w14:paraId="488E7E97" w14:textId="77777777" w:rsidR="000C3C33" w:rsidRDefault="000C3C33" w:rsidP="00D44C3D">
      <w:pPr>
        <w:rPr>
          <w:rFonts w:ascii="Arial" w:hAnsi="Arial"/>
          <w:sz w:val="20"/>
          <w:szCs w:val="20"/>
        </w:rPr>
      </w:pPr>
    </w:p>
    <w:p w14:paraId="1D9B30AA" w14:textId="77777777" w:rsidR="000C3C33" w:rsidRDefault="000C3C33" w:rsidP="00D44C3D">
      <w:pPr>
        <w:rPr>
          <w:rFonts w:ascii="Arial" w:hAnsi="Arial"/>
          <w:sz w:val="20"/>
          <w:szCs w:val="20"/>
        </w:rPr>
      </w:pPr>
    </w:p>
    <w:p w14:paraId="65A69A02" w14:textId="77777777" w:rsidR="000C3C33" w:rsidRDefault="000C3C33" w:rsidP="00D44C3D">
      <w:pPr>
        <w:rPr>
          <w:rFonts w:ascii="Arial" w:hAnsi="Arial"/>
          <w:sz w:val="20"/>
          <w:szCs w:val="20"/>
        </w:rPr>
      </w:pPr>
    </w:p>
    <w:p w14:paraId="436F3E08" w14:textId="77777777" w:rsidR="000C3C33" w:rsidRDefault="000C3C33" w:rsidP="00D44C3D">
      <w:pPr>
        <w:rPr>
          <w:rFonts w:ascii="Arial" w:hAnsi="Arial"/>
          <w:sz w:val="20"/>
          <w:szCs w:val="20"/>
        </w:rPr>
      </w:pPr>
    </w:p>
    <w:p w14:paraId="1DAB83B0" w14:textId="77777777" w:rsidR="000C3C33" w:rsidRDefault="000C3C33" w:rsidP="00D44C3D">
      <w:pPr>
        <w:rPr>
          <w:rFonts w:ascii="Arial" w:hAnsi="Arial"/>
          <w:sz w:val="20"/>
          <w:szCs w:val="20"/>
        </w:rPr>
      </w:pPr>
    </w:p>
    <w:p w14:paraId="57E7B50D" w14:textId="77777777" w:rsidR="000C3C33" w:rsidRDefault="000C3C33" w:rsidP="00D44C3D">
      <w:pPr>
        <w:rPr>
          <w:rFonts w:ascii="Arial" w:hAnsi="Arial"/>
          <w:sz w:val="20"/>
          <w:szCs w:val="20"/>
        </w:rPr>
      </w:pPr>
    </w:p>
    <w:p w14:paraId="6F19A3D0" w14:textId="77777777" w:rsidR="000C3C33" w:rsidRDefault="000C3C33" w:rsidP="00D44C3D">
      <w:pPr>
        <w:rPr>
          <w:rFonts w:ascii="Arial" w:hAnsi="Arial"/>
          <w:sz w:val="20"/>
          <w:szCs w:val="20"/>
        </w:rPr>
      </w:pPr>
    </w:p>
    <w:p w14:paraId="45AE5893" w14:textId="77777777" w:rsidR="000C3C33" w:rsidRDefault="000C3C33" w:rsidP="00D44C3D">
      <w:pPr>
        <w:rPr>
          <w:rFonts w:ascii="Arial" w:hAnsi="Arial"/>
          <w:sz w:val="20"/>
          <w:szCs w:val="20"/>
        </w:rPr>
      </w:pPr>
    </w:p>
    <w:p w14:paraId="4C88DC8A" w14:textId="77777777" w:rsidR="000C3C33" w:rsidRDefault="000C3C33" w:rsidP="00D44C3D">
      <w:pPr>
        <w:rPr>
          <w:rFonts w:ascii="Arial" w:hAnsi="Arial"/>
          <w:sz w:val="20"/>
          <w:szCs w:val="20"/>
        </w:rPr>
      </w:pPr>
    </w:p>
    <w:p w14:paraId="39816B81" w14:textId="77777777" w:rsidR="000C3C33" w:rsidRDefault="000C3C33" w:rsidP="00D44C3D">
      <w:pPr>
        <w:rPr>
          <w:rFonts w:ascii="Arial" w:hAnsi="Arial"/>
          <w:sz w:val="20"/>
          <w:szCs w:val="20"/>
        </w:rPr>
      </w:pPr>
    </w:p>
    <w:p w14:paraId="350617BE" w14:textId="77777777" w:rsidR="000C3C33" w:rsidRDefault="000C3C33" w:rsidP="00D44C3D">
      <w:pPr>
        <w:rPr>
          <w:rFonts w:ascii="Arial" w:hAnsi="Arial"/>
          <w:sz w:val="20"/>
          <w:szCs w:val="20"/>
        </w:rPr>
      </w:pPr>
    </w:p>
    <w:p w14:paraId="45C9B2BC" w14:textId="77777777" w:rsidR="00C31EF8" w:rsidRDefault="002E5D21" w:rsidP="0047153C">
      <w:pPr>
        <w:pStyle w:val="Heading1"/>
        <w:numPr>
          <w:ilvl w:val="0"/>
          <w:numId w:val="12"/>
        </w:numPr>
        <w:spacing w:before="480" w:after="0" w:line="276" w:lineRule="auto"/>
        <w:rPr>
          <w:rFonts w:ascii="Arial" w:eastAsia="Times New Roman" w:hAnsi="Arial" w:cs="Arial"/>
          <w:caps w:val="0"/>
          <w:spacing w:val="0"/>
          <w:sz w:val="22"/>
          <w:szCs w:val="22"/>
        </w:rPr>
      </w:pPr>
      <w:bookmarkStart w:id="29" w:name="_Toc457220680"/>
      <w:r>
        <w:rPr>
          <w:rFonts w:ascii="Arial" w:eastAsia="Times New Roman" w:hAnsi="Arial" w:cs="Arial"/>
          <w:caps w:val="0"/>
          <w:spacing w:val="0"/>
          <w:sz w:val="22"/>
          <w:szCs w:val="22"/>
        </w:rPr>
        <w:t xml:space="preserve">ANNEX </w:t>
      </w:r>
      <w:r w:rsidR="00D33BD0">
        <w:rPr>
          <w:rFonts w:ascii="Arial" w:eastAsia="Times New Roman" w:hAnsi="Arial" w:cs="Arial"/>
          <w:caps w:val="0"/>
          <w:spacing w:val="0"/>
          <w:sz w:val="22"/>
          <w:szCs w:val="22"/>
        </w:rPr>
        <w:t>B Price</w:t>
      </w:r>
      <w:r w:rsidR="00BD6FEE" w:rsidRPr="003F6075">
        <w:rPr>
          <w:rFonts w:ascii="Arial" w:eastAsia="Times New Roman" w:hAnsi="Arial" w:cs="Arial"/>
          <w:caps w:val="0"/>
          <w:spacing w:val="0"/>
          <w:sz w:val="22"/>
          <w:szCs w:val="22"/>
        </w:rPr>
        <w:t xml:space="preserve"> List </w:t>
      </w:r>
      <w:r w:rsidR="00BB2F98">
        <w:rPr>
          <w:rFonts w:ascii="Arial" w:eastAsia="Times New Roman" w:hAnsi="Arial" w:cs="Arial"/>
          <w:caps w:val="0"/>
          <w:spacing w:val="0"/>
          <w:sz w:val="22"/>
          <w:szCs w:val="22"/>
        </w:rPr>
        <w:t xml:space="preserve">Commitment Part </w:t>
      </w:r>
      <w:r w:rsidR="00BD6FEE" w:rsidRPr="003F6075">
        <w:rPr>
          <w:rFonts w:ascii="Arial" w:eastAsia="Times New Roman" w:hAnsi="Arial" w:cs="Arial"/>
          <w:caps w:val="0"/>
          <w:spacing w:val="0"/>
          <w:sz w:val="22"/>
          <w:szCs w:val="22"/>
        </w:rPr>
        <w:t>Annex</w:t>
      </w:r>
      <w:bookmarkEnd w:id="29"/>
    </w:p>
    <w:p w14:paraId="65DAA08D" w14:textId="77777777" w:rsidR="002849C0" w:rsidRDefault="00BD5D62" w:rsidP="002849C0">
      <w:r>
        <w:t>Service Provider</w:t>
      </w:r>
      <w:r w:rsidR="00294E55">
        <w:t>/Travel Agent</w:t>
      </w:r>
      <w:r>
        <w:t xml:space="preserve"> to provide and demonstrate full commitment for provision of fair and competitive price for flight, hotel and visa services will be required during the period of 12 months starting from the date contract is officially signed. </w:t>
      </w:r>
      <w:r w:rsidR="00294E55">
        <w:t xml:space="preserve">Please provide a realistic price for four (4) different routes round trip tickets in below table. </w:t>
      </w:r>
    </w:p>
    <w:p w14:paraId="0F4E1B4A" w14:textId="77777777" w:rsidR="003F2956" w:rsidRPr="00294E55" w:rsidRDefault="003F2956" w:rsidP="00294E55">
      <w:pPr>
        <w:jc w:val="center"/>
        <w:rPr>
          <w:b/>
          <w:bCs/>
        </w:rPr>
      </w:pPr>
      <w:r w:rsidRPr="00294E55">
        <w:rPr>
          <w:b/>
          <w:bCs/>
        </w:rPr>
        <w:t>Table for Providing 4 Round trip Ticket Price Itinerary</w:t>
      </w:r>
    </w:p>
    <w:tbl>
      <w:tblPr>
        <w:tblStyle w:val="TableGrid"/>
        <w:tblW w:w="0" w:type="auto"/>
        <w:tblInd w:w="-5" w:type="dxa"/>
        <w:tblLook w:val="04A0" w:firstRow="1" w:lastRow="0" w:firstColumn="1" w:lastColumn="0" w:noHBand="0" w:noVBand="1"/>
      </w:tblPr>
      <w:tblGrid>
        <w:gridCol w:w="1382"/>
        <w:gridCol w:w="958"/>
        <w:gridCol w:w="1051"/>
        <w:gridCol w:w="809"/>
        <w:gridCol w:w="990"/>
        <w:gridCol w:w="968"/>
        <w:gridCol w:w="900"/>
        <w:gridCol w:w="900"/>
      </w:tblGrid>
      <w:tr w:rsidR="003F2956" w14:paraId="789670E9" w14:textId="77777777" w:rsidTr="00294E55">
        <w:tc>
          <w:tcPr>
            <w:tcW w:w="1382" w:type="dxa"/>
            <w:shd w:val="clear" w:color="auto" w:fill="D9D9D9" w:themeFill="background1" w:themeFillShade="D9"/>
          </w:tcPr>
          <w:p w14:paraId="4279A619" w14:textId="77777777" w:rsidR="003F2956" w:rsidRPr="003F2956" w:rsidRDefault="003F2956" w:rsidP="003F2956">
            <w:pPr>
              <w:jc w:val="center"/>
              <w:rPr>
                <w:sz w:val="18"/>
                <w:szCs w:val="18"/>
              </w:rPr>
            </w:pPr>
            <w:r w:rsidRPr="003F2956">
              <w:rPr>
                <w:sz w:val="18"/>
                <w:szCs w:val="18"/>
              </w:rPr>
              <w:t>Date</w:t>
            </w:r>
          </w:p>
        </w:tc>
        <w:tc>
          <w:tcPr>
            <w:tcW w:w="958" w:type="dxa"/>
            <w:shd w:val="clear" w:color="auto" w:fill="D9D9D9" w:themeFill="background1" w:themeFillShade="D9"/>
          </w:tcPr>
          <w:p w14:paraId="4FE5DA1C" w14:textId="77777777" w:rsidR="003F2956" w:rsidRPr="003F2956" w:rsidRDefault="003F2956" w:rsidP="003F2956">
            <w:pPr>
              <w:jc w:val="center"/>
              <w:rPr>
                <w:sz w:val="18"/>
                <w:szCs w:val="18"/>
              </w:rPr>
            </w:pPr>
            <w:r w:rsidRPr="003F2956">
              <w:rPr>
                <w:sz w:val="18"/>
                <w:szCs w:val="18"/>
              </w:rPr>
              <w:t>From</w:t>
            </w:r>
          </w:p>
        </w:tc>
        <w:tc>
          <w:tcPr>
            <w:tcW w:w="1051" w:type="dxa"/>
            <w:shd w:val="clear" w:color="auto" w:fill="D9D9D9" w:themeFill="background1" w:themeFillShade="D9"/>
          </w:tcPr>
          <w:p w14:paraId="3FED3385" w14:textId="77777777" w:rsidR="003F2956" w:rsidRPr="003F2956" w:rsidRDefault="003F2956" w:rsidP="003F2956">
            <w:pPr>
              <w:jc w:val="center"/>
              <w:rPr>
                <w:sz w:val="18"/>
                <w:szCs w:val="18"/>
              </w:rPr>
            </w:pPr>
            <w:r w:rsidRPr="003F2956">
              <w:rPr>
                <w:sz w:val="18"/>
                <w:szCs w:val="18"/>
              </w:rPr>
              <w:t>To</w:t>
            </w:r>
          </w:p>
        </w:tc>
        <w:tc>
          <w:tcPr>
            <w:tcW w:w="809" w:type="dxa"/>
            <w:shd w:val="clear" w:color="auto" w:fill="D9D9D9" w:themeFill="background1" w:themeFillShade="D9"/>
          </w:tcPr>
          <w:p w14:paraId="09DE5CDF" w14:textId="77777777" w:rsidR="003F2956" w:rsidRPr="003F2956" w:rsidRDefault="003F2956" w:rsidP="003F2956">
            <w:pPr>
              <w:jc w:val="center"/>
              <w:rPr>
                <w:sz w:val="18"/>
                <w:szCs w:val="18"/>
              </w:rPr>
            </w:pPr>
            <w:r w:rsidRPr="003F2956">
              <w:rPr>
                <w:sz w:val="18"/>
                <w:szCs w:val="18"/>
              </w:rPr>
              <w:t>Ticket Amount $</w:t>
            </w:r>
          </w:p>
        </w:tc>
        <w:tc>
          <w:tcPr>
            <w:tcW w:w="990" w:type="dxa"/>
            <w:shd w:val="clear" w:color="auto" w:fill="D9D9D9" w:themeFill="background1" w:themeFillShade="D9"/>
          </w:tcPr>
          <w:p w14:paraId="329D8B8A" w14:textId="77777777" w:rsidR="003F2956" w:rsidRPr="003F2956" w:rsidRDefault="003F2956" w:rsidP="003F2956">
            <w:pPr>
              <w:jc w:val="center"/>
              <w:rPr>
                <w:sz w:val="18"/>
                <w:szCs w:val="18"/>
              </w:rPr>
            </w:pPr>
            <w:r>
              <w:rPr>
                <w:sz w:val="18"/>
                <w:szCs w:val="18"/>
              </w:rPr>
              <w:t>Airline</w:t>
            </w:r>
          </w:p>
        </w:tc>
        <w:tc>
          <w:tcPr>
            <w:tcW w:w="968" w:type="dxa"/>
            <w:shd w:val="clear" w:color="auto" w:fill="D9D9D9" w:themeFill="background1" w:themeFillShade="D9"/>
          </w:tcPr>
          <w:p w14:paraId="60FEED45" w14:textId="77777777" w:rsidR="003F2956" w:rsidRPr="003F2956" w:rsidRDefault="00294E55" w:rsidP="003F2956">
            <w:pPr>
              <w:jc w:val="center"/>
              <w:rPr>
                <w:sz w:val="18"/>
                <w:szCs w:val="18"/>
              </w:rPr>
            </w:pPr>
            <w:r>
              <w:rPr>
                <w:sz w:val="18"/>
                <w:szCs w:val="18"/>
              </w:rPr>
              <w:t>Departure Time</w:t>
            </w:r>
          </w:p>
        </w:tc>
        <w:tc>
          <w:tcPr>
            <w:tcW w:w="900" w:type="dxa"/>
            <w:shd w:val="clear" w:color="auto" w:fill="D9D9D9" w:themeFill="background1" w:themeFillShade="D9"/>
          </w:tcPr>
          <w:p w14:paraId="2EE15C7D" w14:textId="77777777" w:rsidR="003F2956" w:rsidRPr="003F2956" w:rsidRDefault="00294E55" w:rsidP="003F2956">
            <w:pPr>
              <w:jc w:val="center"/>
              <w:rPr>
                <w:sz w:val="18"/>
                <w:szCs w:val="18"/>
              </w:rPr>
            </w:pPr>
            <w:r>
              <w:rPr>
                <w:sz w:val="18"/>
                <w:szCs w:val="18"/>
              </w:rPr>
              <w:t>Arrival Date and Time</w:t>
            </w:r>
          </w:p>
        </w:tc>
        <w:tc>
          <w:tcPr>
            <w:tcW w:w="900" w:type="dxa"/>
            <w:shd w:val="clear" w:color="auto" w:fill="D9D9D9" w:themeFill="background1" w:themeFillShade="D9"/>
          </w:tcPr>
          <w:p w14:paraId="16A5FAE2" w14:textId="77777777" w:rsidR="003F2956" w:rsidRDefault="003F2956" w:rsidP="003F2956">
            <w:pPr>
              <w:jc w:val="center"/>
              <w:rPr>
                <w:sz w:val="18"/>
                <w:szCs w:val="18"/>
              </w:rPr>
            </w:pPr>
            <w:r>
              <w:rPr>
                <w:sz w:val="18"/>
                <w:szCs w:val="18"/>
              </w:rPr>
              <w:t>Ticket Class</w:t>
            </w:r>
          </w:p>
        </w:tc>
      </w:tr>
      <w:tr w:rsidR="003F2956" w14:paraId="16583508" w14:textId="77777777" w:rsidTr="00294E55">
        <w:tc>
          <w:tcPr>
            <w:tcW w:w="1382" w:type="dxa"/>
          </w:tcPr>
          <w:p w14:paraId="3E769F6B" w14:textId="55D91F39" w:rsidR="003F2956" w:rsidRDefault="00BA679D" w:rsidP="00BA679D">
            <w:pPr>
              <w:rPr>
                <w:sz w:val="18"/>
                <w:szCs w:val="18"/>
              </w:rPr>
            </w:pPr>
            <w:r>
              <w:rPr>
                <w:sz w:val="18"/>
                <w:szCs w:val="18"/>
              </w:rPr>
              <w:t>June</w:t>
            </w:r>
            <w:r w:rsidR="00294E55">
              <w:rPr>
                <w:sz w:val="18"/>
                <w:szCs w:val="18"/>
              </w:rPr>
              <w:t>-</w:t>
            </w:r>
            <w:r>
              <w:rPr>
                <w:sz w:val="18"/>
                <w:szCs w:val="18"/>
              </w:rPr>
              <w:t>30-2019</w:t>
            </w:r>
          </w:p>
          <w:p w14:paraId="67CEA09D" w14:textId="76F84B0A" w:rsidR="00294E55" w:rsidRPr="003F2956" w:rsidRDefault="00BA679D" w:rsidP="002849C0">
            <w:pPr>
              <w:rPr>
                <w:sz w:val="18"/>
                <w:szCs w:val="18"/>
              </w:rPr>
            </w:pPr>
            <w:r>
              <w:rPr>
                <w:sz w:val="18"/>
                <w:szCs w:val="18"/>
              </w:rPr>
              <w:t>July-15-2019</w:t>
            </w:r>
          </w:p>
        </w:tc>
        <w:tc>
          <w:tcPr>
            <w:tcW w:w="958" w:type="dxa"/>
          </w:tcPr>
          <w:p w14:paraId="7CF49194" w14:textId="77777777" w:rsidR="003F2956" w:rsidRDefault="003F2956" w:rsidP="002849C0">
            <w:pPr>
              <w:rPr>
                <w:sz w:val="18"/>
                <w:szCs w:val="18"/>
              </w:rPr>
            </w:pPr>
            <w:r w:rsidRPr="003F2956">
              <w:rPr>
                <w:sz w:val="18"/>
                <w:szCs w:val="18"/>
              </w:rPr>
              <w:t>Kabul</w:t>
            </w:r>
          </w:p>
          <w:p w14:paraId="4D81E635" w14:textId="77777777" w:rsidR="00294E55" w:rsidRPr="003F2956" w:rsidRDefault="00294E55" w:rsidP="002849C0">
            <w:pPr>
              <w:rPr>
                <w:sz w:val="18"/>
                <w:szCs w:val="18"/>
              </w:rPr>
            </w:pPr>
            <w:r>
              <w:rPr>
                <w:sz w:val="18"/>
                <w:szCs w:val="18"/>
              </w:rPr>
              <w:t>Juba</w:t>
            </w:r>
          </w:p>
        </w:tc>
        <w:tc>
          <w:tcPr>
            <w:tcW w:w="1051" w:type="dxa"/>
          </w:tcPr>
          <w:p w14:paraId="0B695A72" w14:textId="77777777" w:rsidR="003F2956" w:rsidRDefault="003F2956" w:rsidP="00294E55">
            <w:pPr>
              <w:jc w:val="left"/>
              <w:rPr>
                <w:sz w:val="18"/>
                <w:szCs w:val="18"/>
              </w:rPr>
            </w:pPr>
            <w:r w:rsidRPr="003F2956">
              <w:rPr>
                <w:sz w:val="18"/>
                <w:szCs w:val="18"/>
              </w:rPr>
              <w:t xml:space="preserve">Juba </w:t>
            </w:r>
          </w:p>
          <w:p w14:paraId="63BF7D10" w14:textId="77777777" w:rsidR="00294E55" w:rsidRPr="003F2956" w:rsidRDefault="00294E55" w:rsidP="00294E55">
            <w:pPr>
              <w:jc w:val="left"/>
              <w:rPr>
                <w:sz w:val="18"/>
                <w:szCs w:val="18"/>
              </w:rPr>
            </w:pPr>
            <w:r>
              <w:rPr>
                <w:sz w:val="18"/>
                <w:szCs w:val="18"/>
              </w:rPr>
              <w:t>Kabul</w:t>
            </w:r>
          </w:p>
        </w:tc>
        <w:tc>
          <w:tcPr>
            <w:tcW w:w="809" w:type="dxa"/>
          </w:tcPr>
          <w:p w14:paraId="442DAAC0" w14:textId="77777777" w:rsidR="003F2956" w:rsidRPr="003F2956" w:rsidRDefault="003F2956" w:rsidP="002849C0">
            <w:pPr>
              <w:rPr>
                <w:sz w:val="18"/>
                <w:szCs w:val="18"/>
              </w:rPr>
            </w:pPr>
          </w:p>
        </w:tc>
        <w:tc>
          <w:tcPr>
            <w:tcW w:w="990" w:type="dxa"/>
          </w:tcPr>
          <w:p w14:paraId="26FC5CB8" w14:textId="77777777" w:rsidR="003F2956" w:rsidRPr="003F2956" w:rsidRDefault="003F2956" w:rsidP="002849C0">
            <w:pPr>
              <w:rPr>
                <w:sz w:val="18"/>
                <w:szCs w:val="18"/>
              </w:rPr>
            </w:pPr>
          </w:p>
        </w:tc>
        <w:tc>
          <w:tcPr>
            <w:tcW w:w="968" w:type="dxa"/>
          </w:tcPr>
          <w:p w14:paraId="3A7DD7EF" w14:textId="77777777" w:rsidR="003F2956" w:rsidRPr="003F2956" w:rsidRDefault="003F2956" w:rsidP="002849C0">
            <w:pPr>
              <w:rPr>
                <w:sz w:val="18"/>
                <w:szCs w:val="18"/>
              </w:rPr>
            </w:pPr>
          </w:p>
        </w:tc>
        <w:tc>
          <w:tcPr>
            <w:tcW w:w="900" w:type="dxa"/>
          </w:tcPr>
          <w:p w14:paraId="08D1C48B" w14:textId="77777777" w:rsidR="003F2956" w:rsidRPr="003F2956" w:rsidRDefault="003F2956" w:rsidP="002849C0">
            <w:pPr>
              <w:rPr>
                <w:sz w:val="18"/>
                <w:szCs w:val="18"/>
              </w:rPr>
            </w:pPr>
          </w:p>
        </w:tc>
        <w:tc>
          <w:tcPr>
            <w:tcW w:w="900" w:type="dxa"/>
          </w:tcPr>
          <w:p w14:paraId="726DBE5E" w14:textId="77777777" w:rsidR="003F2956" w:rsidRDefault="00294E55" w:rsidP="002849C0">
            <w:pPr>
              <w:rPr>
                <w:sz w:val="18"/>
                <w:szCs w:val="18"/>
              </w:rPr>
            </w:pPr>
            <w:r>
              <w:rPr>
                <w:sz w:val="18"/>
                <w:szCs w:val="18"/>
              </w:rPr>
              <w:t>Economy</w:t>
            </w:r>
          </w:p>
          <w:p w14:paraId="772D0CFD" w14:textId="77777777" w:rsidR="00294E55" w:rsidRPr="003F2956" w:rsidRDefault="00294E55" w:rsidP="002849C0">
            <w:pPr>
              <w:rPr>
                <w:sz w:val="18"/>
                <w:szCs w:val="18"/>
              </w:rPr>
            </w:pPr>
            <w:r>
              <w:rPr>
                <w:sz w:val="18"/>
                <w:szCs w:val="18"/>
              </w:rPr>
              <w:t>Economy</w:t>
            </w:r>
          </w:p>
        </w:tc>
      </w:tr>
      <w:tr w:rsidR="00BA679D" w14:paraId="206BD702" w14:textId="77777777" w:rsidTr="00294E55">
        <w:tc>
          <w:tcPr>
            <w:tcW w:w="1382" w:type="dxa"/>
          </w:tcPr>
          <w:p w14:paraId="73F8897F" w14:textId="77777777" w:rsidR="00BA679D" w:rsidRDefault="00BA679D" w:rsidP="00BA679D">
            <w:pPr>
              <w:rPr>
                <w:sz w:val="18"/>
                <w:szCs w:val="18"/>
              </w:rPr>
            </w:pPr>
            <w:r>
              <w:rPr>
                <w:sz w:val="18"/>
                <w:szCs w:val="18"/>
              </w:rPr>
              <w:t>June-30-2019</w:t>
            </w:r>
          </w:p>
          <w:p w14:paraId="36D69372" w14:textId="20BFCB18" w:rsidR="00BA679D" w:rsidRPr="003F2956" w:rsidRDefault="00BA679D" w:rsidP="00BA679D">
            <w:pPr>
              <w:rPr>
                <w:sz w:val="18"/>
                <w:szCs w:val="18"/>
              </w:rPr>
            </w:pPr>
            <w:r>
              <w:rPr>
                <w:sz w:val="18"/>
                <w:szCs w:val="18"/>
              </w:rPr>
              <w:t>July-15-2019</w:t>
            </w:r>
          </w:p>
        </w:tc>
        <w:tc>
          <w:tcPr>
            <w:tcW w:w="958" w:type="dxa"/>
          </w:tcPr>
          <w:p w14:paraId="60E33DD3" w14:textId="77777777" w:rsidR="00BA679D" w:rsidRDefault="00BA679D" w:rsidP="00BA679D">
            <w:pPr>
              <w:rPr>
                <w:sz w:val="18"/>
                <w:szCs w:val="18"/>
              </w:rPr>
            </w:pPr>
            <w:r>
              <w:rPr>
                <w:sz w:val="18"/>
                <w:szCs w:val="18"/>
              </w:rPr>
              <w:t>Kabul</w:t>
            </w:r>
          </w:p>
          <w:p w14:paraId="08C7B773" w14:textId="77777777" w:rsidR="00BA679D" w:rsidRPr="003F2956" w:rsidRDefault="00BA679D" w:rsidP="00BA679D">
            <w:pPr>
              <w:rPr>
                <w:sz w:val="18"/>
                <w:szCs w:val="18"/>
              </w:rPr>
            </w:pPr>
            <w:r>
              <w:rPr>
                <w:sz w:val="18"/>
                <w:szCs w:val="18"/>
              </w:rPr>
              <w:t xml:space="preserve">New York </w:t>
            </w:r>
          </w:p>
        </w:tc>
        <w:tc>
          <w:tcPr>
            <w:tcW w:w="1051" w:type="dxa"/>
          </w:tcPr>
          <w:p w14:paraId="70D56A8D" w14:textId="77777777" w:rsidR="00BA679D" w:rsidRDefault="00BA679D" w:rsidP="00BA679D">
            <w:pPr>
              <w:rPr>
                <w:sz w:val="18"/>
                <w:szCs w:val="18"/>
              </w:rPr>
            </w:pPr>
            <w:r>
              <w:rPr>
                <w:sz w:val="18"/>
                <w:szCs w:val="18"/>
              </w:rPr>
              <w:t>New York</w:t>
            </w:r>
          </w:p>
          <w:p w14:paraId="466590C5" w14:textId="77777777" w:rsidR="00BA679D" w:rsidRPr="003F2956" w:rsidRDefault="00BA679D" w:rsidP="00BA679D">
            <w:pPr>
              <w:rPr>
                <w:sz w:val="18"/>
                <w:szCs w:val="18"/>
              </w:rPr>
            </w:pPr>
            <w:r>
              <w:rPr>
                <w:sz w:val="18"/>
                <w:szCs w:val="18"/>
              </w:rPr>
              <w:t>Kabul</w:t>
            </w:r>
          </w:p>
        </w:tc>
        <w:tc>
          <w:tcPr>
            <w:tcW w:w="809" w:type="dxa"/>
          </w:tcPr>
          <w:p w14:paraId="416F9E9F" w14:textId="77777777" w:rsidR="00BA679D" w:rsidRPr="003F2956" w:rsidRDefault="00BA679D" w:rsidP="00BA679D">
            <w:pPr>
              <w:rPr>
                <w:sz w:val="18"/>
                <w:szCs w:val="18"/>
              </w:rPr>
            </w:pPr>
          </w:p>
        </w:tc>
        <w:tc>
          <w:tcPr>
            <w:tcW w:w="990" w:type="dxa"/>
          </w:tcPr>
          <w:p w14:paraId="7225176B" w14:textId="77777777" w:rsidR="00BA679D" w:rsidRPr="003F2956" w:rsidRDefault="00BA679D" w:rsidP="00BA679D">
            <w:pPr>
              <w:rPr>
                <w:sz w:val="18"/>
                <w:szCs w:val="18"/>
              </w:rPr>
            </w:pPr>
          </w:p>
        </w:tc>
        <w:tc>
          <w:tcPr>
            <w:tcW w:w="968" w:type="dxa"/>
          </w:tcPr>
          <w:p w14:paraId="14006606" w14:textId="77777777" w:rsidR="00BA679D" w:rsidRPr="003F2956" w:rsidRDefault="00BA679D" w:rsidP="00BA679D">
            <w:pPr>
              <w:rPr>
                <w:sz w:val="18"/>
                <w:szCs w:val="18"/>
              </w:rPr>
            </w:pPr>
          </w:p>
        </w:tc>
        <w:tc>
          <w:tcPr>
            <w:tcW w:w="900" w:type="dxa"/>
          </w:tcPr>
          <w:p w14:paraId="6E56BB49" w14:textId="77777777" w:rsidR="00BA679D" w:rsidRPr="003F2956" w:rsidRDefault="00BA679D" w:rsidP="00BA679D">
            <w:pPr>
              <w:rPr>
                <w:sz w:val="18"/>
                <w:szCs w:val="18"/>
              </w:rPr>
            </w:pPr>
          </w:p>
        </w:tc>
        <w:tc>
          <w:tcPr>
            <w:tcW w:w="900" w:type="dxa"/>
          </w:tcPr>
          <w:p w14:paraId="105BC7D3" w14:textId="77777777" w:rsidR="00BA679D" w:rsidRDefault="00BA679D" w:rsidP="00BA679D">
            <w:pPr>
              <w:rPr>
                <w:sz w:val="18"/>
                <w:szCs w:val="18"/>
              </w:rPr>
            </w:pPr>
            <w:r>
              <w:rPr>
                <w:sz w:val="18"/>
                <w:szCs w:val="18"/>
              </w:rPr>
              <w:t>Economy</w:t>
            </w:r>
          </w:p>
          <w:p w14:paraId="2C0D9723" w14:textId="77777777" w:rsidR="00BA679D" w:rsidRPr="003F2956" w:rsidRDefault="00BA679D" w:rsidP="00BA679D">
            <w:pPr>
              <w:rPr>
                <w:sz w:val="18"/>
                <w:szCs w:val="18"/>
              </w:rPr>
            </w:pPr>
            <w:r>
              <w:rPr>
                <w:sz w:val="18"/>
                <w:szCs w:val="18"/>
              </w:rPr>
              <w:t>Economy</w:t>
            </w:r>
          </w:p>
        </w:tc>
      </w:tr>
      <w:tr w:rsidR="00BA679D" w14:paraId="3F00ABE6" w14:textId="77777777" w:rsidTr="00294E55">
        <w:tc>
          <w:tcPr>
            <w:tcW w:w="1382" w:type="dxa"/>
          </w:tcPr>
          <w:p w14:paraId="21B17856" w14:textId="77777777" w:rsidR="00BA679D" w:rsidRDefault="00BA679D" w:rsidP="00BA679D">
            <w:pPr>
              <w:rPr>
                <w:sz w:val="18"/>
                <w:szCs w:val="18"/>
              </w:rPr>
            </w:pPr>
            <w:r>
              <w:rPr>
                <w:sz w:val="18"/>
                <w:szCs w:val="18"/>
              </w:rPr>
              <w:t>June-30-2019</w:t>
            </w:r>
          </w:p>
          <w:p w14:paraId="5B8D0506" w14:textId="30623A1C" w:rsidR="00BA679D" w:rsidRPr="003F2956" w:rsidRDefault="00BA679D" w:rsidP="00BA679D">
            <w:pPr>
              <w:rPr>
                <w:sz w:val="18"/>
                <w:szCs w:val="18"/>
              </w:rPr>
            </w:pPr>
            <w:r>
              <w:rPr>
                <w:sz w:val="18"/>
                <w:szCs w:val="18"/>
              </w:rPr>
              <w:t>July-15-2019</w:t>
            </w:r>
          </w:p>
        </w:tc>
        <w:tc>
          <w:tcPr>
            <w:tcW w:w="958" w:type="dxa"/>
          </w:tcPr>
          <w:p w14:paraId="4C06901F" w14:textId="77777777" w:rsidR="00BA679D" w:rsidRDefault="00BA679D" w:rsidP="00BA679D">
            <w:pPr>
              <w:rPr>
                <w:sz w:val="18"/>
                <w:szCs w:val="18"/>
              </w:rPr>
            </w:pPr>
            <w:r>
              <w:rPr>
                <w:sz w:val="18"/>
                <w:szCs w:val="18"/>
              </w:rPr>
              <w:t>Kabul</w:t>
            </w:r>
          </w:p>
          <w:p w14:paraId="32D3C00B" w14:textId="77777777" w:rsidR="00BA679D" w:rsidRPr="003F2956" w:rsidRDefault="00BA679D" w:rsidP="00BA679D">
            <w:pPr>
              <w:rPr>
                <w:sz w:val="18"/>
                <w:szCs w:val="18"/>
              </w:rPr>
            </w:pPr>
            <w:r>
              <w:rPr>
                <w:sz w:val="18"/>
                <w:szCs w:val="18"/>
              </w:rPr>
              <w:t>Jordan</w:t>
            </w:r>
          </w:p>
        </w:tc>
        <w:tc>
          <w:tcPr>
            <w:tcW w:w="1051" w:type="dxa"/>
          </w:tcPr>
          <w:p w14:paraId="007B241E" w14:textId="77777777" w:rsidR="00BA679D" w:rsidRDefault="00BA679D" w:rsidP="00BA679D">
            <w:pPr>
              <w:rPr>
                <w:sz w:val="18"/>
                <w:szCs w:val="18"/>
              </w:rPr>
            </w:pPr>
            <w:r>
              <w:rPr>
                <w:sz w:val="18"/>
                <w:szCs w:val="18"/>
              </w:rPr>
              <w:t xml:space="preserve">Jordan </w:t>
            </w:r>
          </w:p>
          <w:p w14:paraId="0F253645" w14:textId="77777777" w:rsidR="00BA679D" w:rsidRPr="003F2956" w:rsidRDefault="00BA679D" w:rsidP="00BA679D">
            <w:pPr>
              <w:rPr>
                <w:sz w:val="18"/>
                <w:szCs w:val="18"/>
              </w:rPr>
            </w:pPr>
            <w:r>
              <w:rPr>
                <w:sz w:val="18"/>
                <w:szCs w:val="18"/>
              </w:rPr>
              <w:t>Kabul</w:t>
            </w:r>
          </w:p>
        </w:tc>
        <w:tc>
          <w:tcPr>
            <w:tcW w:w="809" w:type="dxa"/>
          </w:tcPr>
          <w:p w14:paraId="219F9E5B" w14:textId="77777777" w:rsidR="00BA679D" w:rsidRPr="003F2956" w:rsidRDefault="00BA679D" w:rsidP="00BA679D">
            <w:pPr>
              <w:rPr>
                <w:sz w:val="18"/>
                <w:szCs w:val="18"/>
              </w:rPr>
            </w:pPr>
          </w:p>
        </w:tc>
        <w:tc>
          <w:tcPr>
            <w:tcW w:w="990" w:type="dxa"/>
          </w:tcPr>
          <w:p w14:paraId="038ACB43" w14:textId="77777777" w:rsidR="00BA679D" w:rsidRPr="003F2956" w:rsidRDefault="00BA679D" w:rsidP="00BA679D">
            <w:pPr>
              <w:rPr>
                <w:sz w:val="18"/>
                <w:szCs w:val="18"/>
              </w:rPr>
            </w:pPr>
          </w:p>
        </w:tc>
        <w:tc>
          <w:tcPr>
            <w:tcW w:w="968" w:type="dxa"/>
          </w:tcPr>
          <w:p w14:paraId="7EA47C06" w14:textId="77777777" w:rsidR="00BA679D" w:rsidRPr="003F2956" w:rsidRDefault="00BA679D" w:rsidP="00BA679D">
            <w:pPr>
              <w:rPr>
                <w:sz w:val="18"/>
                <w:szCs w:val="18"/>
              </w:rPr>
            </w:pPr>
          </w:p>
        </w:tc>
        <w:tc>
          <w:tcPr>
            <w:tcW w:w="900" w:type="dxa"/>
          </w:tcPr>
          <w:p w14:paraId="073700F6" w14:textId="77777777" w:rsidR="00BA679D" w:rsidRPr="003F2956" w:rsidRDefault="00BA679D" w:rsidP="00BA679D">
            <w:pPr>
              <w:rPr>
                <w:sz w:val="18"/>
                <w:szCs w:val="18"/>
              </w:rPr>
            </w:pPr>
          </w:p>
        </w:tc>
        <w:tc>
          <w:tcPr>
            <w:tcW w:w="900" w:type="dxa"/>
          </w:tcPr>
          <w:p w14:paraId="642C8228" w14:textId="77777777" w:rsidR="00BA679D" w:rsidRDefault="00BA679D" w:rsidP="00BA679D">
            <w:pPr>
              <w:rPr>
                <w:sz w:val="18"/>
                <w:szCs w:val="18"/>
              </w:rPr>
            </w:pPr>
            <w:r>
              <w:rPr>
                <w:sz w:val="18"/>
                <w:szCs w:val="18"/>
              </w:rPr>
              <w:t>Economy</w:t>
            </w:r>
          </w:p>
          <w:p w14:paraId="1A8A197E" w14:textId="77777777" w:rsidR="00BA679D" w:rsidRPr="003F2956" w:rsidRDefault="00BA679D" w:rsidP="00BA679D">
            <w:pPr>
              <w:rPr>
                <w:sz w:val="18"/>
                <w:szCs w:val="18"/>
              </w:rPr>
            </w:pPr>
            <w:r>
              <w:rPr>
                <w:sz w:val="18"/>
                <w:szCs w:val="18"/>
              </w:rPr>
              <w:t>Economy</w:t>
            </w:r>
          </w:p>
        </w:tc>
      </w:tr>
      <w:tr w:rsidR="00BA679D" w14:paraId="3B46706A" w14:textId="77777777" w:rsidTr="00294E55">
        <w:tc>
          <w:tcPr>
            <w:tcW w:w="1382" w:type="dxa"/>
          </w:tcPr>
          <w:p w14:paraId="3C7FF2B9" w14:textId="77777777" w:rsidR="00BA679D" w:rsidRDefault="00BA679D" w:rsidP="00BA679D">
            <w:pPr>
              <w:rPr>
                <w:sz w:val="18"/>
                <w:szCs w:val="18"/>
              </w:rPr>
            </w:pPr>
            <w:r>
              <w:rPr>
                <w:sz w:val="18"/>
                <w:szCs w:val="18"/>
              </w:rPr>
              <w:t>June-30-2019</w:t>
            </w:r>
          </w:p>
          <w:p w14:paraId="0AD892B9" w14:textId="138F8404" w:rsidR="00BA679D" w:rsidRDefault="00BA679D" w:rsidP="00BA679D">
            <w:pPr>
              <w:rPr>
                <w:sz w:val="18"/>
                <w:szCs w:val="18"/>
              </w:rPr>
            </w:pPr>
            <w:r>
              <w:rPr>
                <w:sz w:val="18"/>
                <w:szCs w:val="18"/>
              </w:rPr>
              <w:t>July-15-2019</w:t>
            </w:r>
          </w:p>
        </w:tc>
        <w:tc>
          <w:tcPr>
            <w:tcW w:w="958" w:type="dxa"/>
          </w:tcPr>
          <w:p w14:paraId="31817350" w14:textId="77777777" w:rsidR="00BA679D" w:rsidRDefault="00BA679D" w:rsidP="00BA679D">
            <w:pPr>
              <w:rPr>
                <w:sz w:val="18"/>
                <w:szCs w:val="18"/>
              </w:rPr>
            </w:pPr>
            <w:r>
              <w:rPr>
                <w:sz w:val="18"/>
                <w:szCs w:val="18"/>
              </w:rPr>
              <w:t xml:space="preserve">Kabul </w:t>
            </w:r>
          </w:p>
          <w:p w14:paraId="4E318F11" w14:textId="77777777" w:rsidR="00BA679D" w:rsidRDefault="00BA679D" w:rsidP="00BA679D">
            <w:pPr>
              <w:rPr>
                <w:sz w:val="18"/>
                <w:szCs w:val="18"/>
              </w:rPr>
            </w:pPr>
            <w:r>
              <w:rPr>
                <w:sz w:val="18"/>
                <w:szCs w:val="18"/>
              </w:rPr>
              <w:t xml:space="preserve">Nairobi </w:t>
            </w:r>
          </w:p>
        </w:tc>
        <w:tc>
          <w:tcPr>
            <w:tcW w:w="1051" w:type="dxa"/>
          </w:tcPr>
          <w:p w14:paraId="5E4A5232" w14:textId="77777777" w:rsidR="00BA679D" w:rsidRDefault="00BA679D" w:rsidP="00BA679D">
            <w:pPr>
              <w:rPr>
                <w:sz w:val="18"/>
                <w:szCs w:val="18"/>
              </w:rPr>
            </w:pPr>
            <w:r>
              <w:rPr>
                <w:sz w:val="18"/>
                <w:szCs w:val="18"/>
              </w:rPr>
              <w:t xml:space="preserve">Nairobi </w:t>
            </w:r>
          </w:p>
          <w:p w14:paraId="64402BE4" w14:textId="77777777" w:rsidR="00BA679D" w:rsidRDefault="00BA679D" w:rsidP="00BA679D">
            <w:pPr>
              <w:rPr>
                <w:sz w:val="18"/>
                <w:szCs w:val="18"/>
              </w:rPr>
            </w:pPr>
            <w:r>
              <w:rPr>
                <w:sz w:val="18"/>
                <w:szCs w:val="18"/>
              </w:rPr>
              <w:t xml:space="preserve">Kabul </w:t>
            </w:r>
          </w:p>
        </w:tc>
        <w:tc>
          <w:tcPr>
            <w:tcW w:w="809" w:type="dxa"/>
          </w:tcPr>
          <w:p w14:paraId="0CE0C0F8" w14:textId="77777777" w:rsidR="00BA679D" w:rsidRPr="003F2956" w:rsidRDefault="00BA679D" w:rsidP="00BA679D">
            <w:pPr>
              <w:rPr>
                <w:sz w:val="18"/>
                <w:szCs w:val="18"/>
              </w:rPr>
            </w:pPr>
          </w:p>
        </w:tc>
        <w:tc>
          <w:tcPr>
            <w:tcW w:w="990" w:type="dxa"/>
          </w:tcPr>
          <w:p w14:paraId="2557963A" w14:textId="77777777" w:rsidR="00BA679D" w:rsidRPr="003F2956" w:rsidRDefault="00BA679D" w:rsidP="00BA679D">
            <w:pPr>
              <w:rPr>
                <w:sz w:val="18"/>
                <w:szCs w:val="18"/>
              </w:rPr>
            </w:pPr>
          </w:p>
        </w:tc>
        <w:tc>
          <w:tcPr>
            <w:tcW w:w="968" w:type="dxa"/>
          </w:tcPr>
          <w:p w14:paraId="2C2B0863" w14:textId="77777777" w:rsidR="00BA679D" w:rsidRPr="003F2956" w:rsidRDefault="00BA679D" w:rsidP="00BA679D">
            <w:pPr>
              <w:rPr>
                <w:sz w:val="18"/>
                <w:szCs w:val="18"/>
              </w:rPr>
            </w:pPr>
          </w:p>
        </w:tc>
        <w:tc>
          <w:tcPr>
            <w:tcW w:w="900" w:type="dxa"/>
          </w:tcPr>
          <w:p w14:paraId="09ED853A" w14:textId="77777777" w:rsidR="00BA679D" w:rsidRPr="003F2956" w:rsidRDefault="00BA679D" w:rsidP="00BA679D">
            <w:pPr>
              <w:rPr>
                <w:sz w:val="18"/>
                <w:szCs w:val="18"/>
              </w:rPr>
            </w:pPr>
          </w:p>
        </w:tc>
        <w:tc>
          <w:tcPr>
            <w:tcW w:w="900" w:type="dxa"/>
          </w:tcPr>
          <w:p w14:paraId="781CAB94" w14:textId="77777777" w:rsidR="00BA679D" w:rsidRDefault="00BA679D" w:rsidP="00BA679D">
            <w:pPr>
              <w:rPr>
                <w:sz w:val="18"/>
                <w:szCs w:val="18"/>
              </w:rPr>
            </w:pPr>
            <w:r>
              <w:rPr>
                <w:sz w:val="18"/>
                <w:szCs w:val="18"/>
              </w:rPr>
              <w:t>Economy</w:t>
            </w:r>
          </w:p>
          <w:p w14:paraId="7EEF3EBA" w14:textId="77777777" w:rsidR="00BA679D" w:rsidRDefault="00BA679D" w:rsidP="00BA679D">
            <w:pPr>
              <w:rPr>
                <w:sz w:val="18"/>
                <w:szCs w:val="18"/>
              </w:rPr>
            </w:pPr>
            <w:r>
              <w:rPr>
                <w:sz w:val="18"/>
                <w:szCs w:val="18"/>
              </w:rPr>
              <w:t>Economy</w:t>
            </w:r>
          </w:p>
        </w:tc>
      </w:tr>
    </w:tbl>
    <w:p w14:paraId="18535C51" w14:textId="77777777" w:rsidR="003F2956" w:rsidRDefault="003F2956" w:rsidP="002849C0"/>
    <w:p w14:paraId="51093FAE" w14:textId="77777777" w:rsidR="002849C0" w:rsidRPr="002849C0" w:rsidRDefault="002849C0" w:rsidP="002849C0">
      <w:pPr>
        <w:rPr>
          <w:rFonts w:asciiTheme="minorBidi" w:hAnsiTheme="minorBidi" w:cstheme="minorBidi"/>
          <w:b/>
          <w:bCs/>
          <w:sz w:val="24"/>
          <w:szCs w:val="24"/>
        </w:rPr>
      </w:pPr>
      <w:r w:rsidRPr="002849C0">
        <w:rPr>
          <w:rFonts w:asciiTheme="minorBidi" w:hAnsiTheme="minorBidi" w:cstheme="minorBidi"/>
          <w:b/>
          <w:bCs/>
          <w:sz w:val="24"/>
          <w:szCs w:val="24"/>
        </w:rPr>
        <w:t>27.1</w:t>
      </w:r>
      <w:r w:rsidRPr="002849C0">
        <w:rPr>
          <w:rFonts w:asciiTheme="minorBidi" w:hAnsiTheme="minorBidi" w:cstheme="minorBidi"/>
          <w:b/>
          <w:bCs/>
          <w:sz w:val="24"/>
          <w:szCs w:val="24"/>
        </w:rPr>
        <w:tab/>
        <w:t>Scope of Service:</w:t>
      </w:r>
    </w:p>
    <w:p w14:paraId="6ADCCF26" w14:textId="77777777" w:rsidR="00F15C1F" w:rsidRPr="006B4518" w:rsidRDefault="00F15C1F" w:rsidP="00F15C1F">
      <w:pPr>
        <w:pStyle w:val="Default"/>
        <w:jc w:val="both"/>
        <w:rPr>
          <w:rFonts w:ascii="Arial" w:hAnsi="Arial" w:cs="Arial"/>
          <w:color w:val="auto"/>
        </w:rPr>
      </w:pPr>
      <w:r w:rsidRPr="006B4518">
        <w:rPr>
          <w:rFonts w:ascii="Arial" w:hAnsi="Arial" w:cs="Arial"/>
          <w:color w:val="auto"/>
        </w:rPr>
        <w:t xml:space="preserve">Selected Service Provider/Travel Agent will be required to provide the best overall cost (value for money) and reliable flight route location when detailed ITINERARY schedule is shared through email correspondence. </w:t>
      </w:r>
      <w:r w:rsidR="006B4518">
        <w:rPr>
          <w:rFonts w:ascii="Arial" w:hAnsi="Arial" w:cs="Arial"/>
          <w:color w:val="auto"/>
        </w:rPr>
        <w:t xml:space="preserve">Prices and terms of correspondence submission to be followed as per instruction outlined in </w:t>
      </w:r>
      <w:r w:rsidR="006B4518" w:rsidRPr="006B4518">
        <w:rPr>
          <w:rFonts w:ascii="Arial" w:hAnsi="Arial" w:cs="Arial"/>
          <w:b/>
          <w:bCs/>
          <w:color w:val="auto"/>
        </w:rPr>
        <w:t>Annex B Article 27.2</w:t>
      </w:r>
      <w:r w:rsidR="006B4518">
        <w:rPr>
          <w:rFonts w:ascii="Arial" w:hAnsi="Arial" w:cs="Arial"/>
          <w:color w:val="auto"/>
        </w:rPr>
        <w:t xml:space="preserve"> below</w:t>
      </w:r>
    </w:p>
    <w:p w14:paraId="3403D5F3" w14:textId="77777777" w:rsidR="002849C0" w:rsidRDefault="002849C0" w:rsidP="002849C0"/>
    <w:p w14:paraId="1233898C" w14:textId="77777777" w:rsidR="002849C0" w:rsidRPr="002849C0" w:rsidRDefault="002849C0" w:rsidP="002849C0">
      <w:pPr>
        <w:rPr>
          <w:rFonts w:asciiTheme="minorBidi" w:hAnsiTheme="minorBidi" w:cstheme="minorBidi"/>
          <w:b/>
          <w:bCs/>
          <w:sz w:val="24"/>
          <w:szCs w:val="24"/>
        </w:rPr>
      </w:pPr>
      <w:r w:rsidRPr="002849C0">
        <w:rPr>
          <w:rFonts w:asciiTheme="minorBidi" w:hAnsiTheme="minorBidi" w:cstheme="minorBidi"/>
          <w:b/>
          <w:bCs/>
          <w:sz w:val="24"/>
          <w:szCs w:val="24"/>
        </w:rPr>
        <w:t>27.2</w:t>
      </w:r>
      <w:r w:rsidRPr="002849C0">
        <w:rPr>
          <w:rFonts w:asciiTheme="minorBidi" w:hAnsiTheme="minorBidi" w:cstheme="minorBidi"/>
          <w:b/>
          <w:bCs/>
          <w:sz w:val="24"/>
          <w:szCs w:val="24"/>
        </w:rPr>
        <w:tab/>
        <w:t>Prices list:</w:t>
      </w:r>
    </w:p>
    <w:p w14:paraId="5E307129" w14:textId="77777777" w:rsidR="006B4518" w:rsidRPr="006B4518" w:rsidRDefault="006B4518" w:rsidP="00137796">
      <w:pPr>
        <w:pStyle w:val="Default"/>
        <w:numPr>
          <w:ilvl w:val="0"/>
          <w:numId w:val="19"/>
        </w:numPr>
        <w:jc w:val="both"/>
        <w:rPr>
          <w:rFonts w:asciiTheme="minorBidi" w:hAnsiTheme="minorBidi" w:cstheme="minorBidi"/>
        </w:rPr>
      </w:pPr>
      <w:bookmarkStart w:id="30" w:name="_Toc457220681"/>
      <w:r w:rsidRPr="006B4518">
        <w:rPr>
          <w:rFonts w:asciiTheme="minorBidi" w:hAnsiTheme="minorBidi" w:cstheme="minorBidi"/>
        </w:rPr>
        <w:t>IRC Administrative In charge will submit clear Itinerary to the Service Provider via Email</w:t>
      </w:r>
    </w:p>
    <w:p w14:paraId="03721FAB" w14:textId="77777777" w:rsidR="006B4518" w:rsidRPr="006B4518" w:rsidRDefault="006B4518" w:rsidP="00137796">
      <w:pPr>
        <w:pStyle w:val="Default"/>
        <w:numPr>
          <w:ilvl w:val="0"/>
          <w:numId w:val="19"/>
        </w:numPr>
        <w:jc w:val="both"/>
        <w:rPr>
          <w:rFonts w:asciiTheme="minorBidi" w:hAnsiTheme="minorBidi" w:cstheme="minorBidi"/>
        </w:rPr>
      </w:pPr>
      <w:r w:rsidRPr="006B4518">
        <w:rPr>
          <w:rFonts w:asciiTheme="minorBidi" w:hAnsiTheme="minorBidi" w:cstheme="minorBidi"/>
        </w:rPr>
        <w:t>Service provider should respond to the email acknowledged as received as soon as email is received</w:t>
      </w:r>
    </w:p>
    <w:p w14:paraId="4C359A91" w14:textId="77777777" w:rsidR="006B4518" w:rsidRPr="006B4518" w:rsidRDefault="006B4518" w:rsidP="00137796">
      <w:pPr>
        <w:pStyle w:val="Default"/>
        <w:numPr>
          <w:ilvl w:val="0"/>
          <w:numId w:val="19"/>
        </w:numPr>
        <w:jc w:val="both"/>
        <w:rPr>
          <w:rFonts w:asciiTheme="minorBidi" w:hAnsiTheme="minorBidi" w:cstheme="minorBidi"/>
        </w:rPr>
      </w:pPr>
      <w:r w:rsidRPr="006B4518">
        <w:rPr>
          <w:rFonts w:asciiTheme="minorBidi" w:hAnsiTheme="minorBidi" w:cstheme="minorBidi"/>
        </w:rPr>
        <w:t xml:space="preserve">Service Provider Must submit back the flight itinerary within </w:t>
      </w:r>
      <w:r w:rsidRPr="006B4518">
        <w:rPr>
          <w:rFonts w:asciiTheme="minorBidi" w:hAnsiTheme="minorBidi" w:cstheme="minorBidi"/>
          <w:b/>
          <w:bCs/>
          <w:u w:val="single"/>
        </w:rPr>
        <w:t>3</w:t>
      </w:r>
      <w:r w:rsidRPr="006B4518">
        <w:rPr>
          <w:rFonts w:asciiTheme="minorBidi" w:hAnsiTheme="minorBidi" w:cstheme="minorBidi"/>
        </w:rPr>
        <w:t xml:space="preserve"> consecutive hours as soon as Itinerary is received. </w:t>
      </w:r>
    </w:p>
    <w:p w14:paraId="3F779666" w14:textId="77777777" w:rsidR="006B4518" w:rsidRPr="006B4518" w:rsidRDefault="006B4518" w:rsidP="00137796">
      <w:pPr>
        <w:pStyle w:val="Default"/>
        <w:numPr>
          <w:ilvl w:val="0"/>
          <w:numId w:val="19"/>
        </w:numPr>
        <w:jc w:val="both"/>
        <w:rPr>
          <w:rFonts w:asciiTheme="minorBidi" w:hAnsiTheme="minorBidi" w:cstheme="minorBidi"/>
        </w:rPr>
      </w:pPr>
      <w:r w:rsidRPr="006B4518">
        <w:rPr>
          <w:rFonts w:asciiTheme="minorBidi" w:hAnsiTheme="minorBidi" w:cstheme="minorBidi"/>
        </w:rPr>
        <w:t xml:space="preserve">Some exceptional situational cases should be treated as earlier as less than 3 hours by the service provider/Travel Agency </w:t>
      </w:r>
    </w:p>
    <w:p w14:paraId="69D1AC35" w14:textId="77777777" w:rsidR="006B4518" w:rsidRPr="006B4518" w:rsidRDefault="006B4518" w:rsidP="00137796">
      <w:pPr>
        <w:pStyle w:val="Default"/>
        <w:numPr>
          <w:ilvl w:val="0"/>
          <w:numId w:val="19"/>
        </w:numPr>
        <w:jc w:val="both"/>
        <w:rPr>
          <w:rFonts w:asciiTheme="minorBidi" w:hAnsiTheme="minorBidi" w:cstheme="minorBidi"/>
        </w:rPr>
      </w:pPr>
      <w:r w:rsidRPr="006B4518">
        <w:rPr>
          <w:rFonts w:asciiTheme="minorBidi" w:hAnsiTheme="minorBidi" w:cstheme="minorBidi"/>
        </w:rPr>
        <w:t>Prices should be in USD Dollars included government applicable withholding tax that will be remitted by IRC and deposited to Ministry of Finance account</w:t>
      </w:r>
    </w:p>
    <w:p w14:paraId="2BC84F56" w14:textId="77777777" w:rsidR="006B4518" w:rsidRPr="006B4518" w:rsidRDefault="006B4518" w:rsidP="00137796">
      <w:pPr>
        <w:pStyle w:val="Default"/>
        <w:numPr>
          <w:ilvl w:val="0"/>
          <w:numId w:val="19"/>
        </w:numPr>
        <w:jc w:val="both"/>
        <w:rPr>
          <w:rFonts w:asciiTheme="minorBidi" w:hAnsiTheme="minorBidi" w:cstheme="minorBidi"/>
        </w:rPr>
      </w:pPr>
      <w:r w:rsidRPr="006B4518">
        <w:rPr>
          <w:rFonts w:asciiTheme="minorBidi" w:hAnsiTheme="minorBidi" w:cstheme="minorBidi"/>
        </w:rPr>
        <w:lastRenderedPageBreak/>
        <w:t>Provided Itinerary price to remain valid for 24 hours as soon as submitted to IRC</w:t>
      </w:r>
    </w:p>
    <w:p w14:paraId="3E98672A" w14:textId="77777777" w:rsidR="006B4518" w:rsidRPr="006B4518" w:rsidRDefault="006B4518" w:rsidP="00137796">
      <w:pPr>
        <w:pStyle w:val="Default"/>
        <w:numPr>
          <w:ilvl w:val="0"/>
          <w:numId w:val="19"/>
        </w:numPr>
        <w:jc w:val="both"/>
        <w:rPr>
          <w:rFonts w:asciiTheme="minorBidi" w:hAnsiTheme="minorBidi" w:cstheme="minorBidi"/>
        </w:rPr>
      </w:pPr>
      <w:r w:rsidRPr="006B4518">
        <w:rPr>
          <w:rFonts w:asciiTheme="minorBidi" w:hAnsiTheme="minorBidi" w:cstheme="minorBidi"/>
        </w:rPr>
        <w:t xml:space="preserve">Ticket will be issued either by Purchase Order or Task Order by the IRC Administrative Unit </w:t>
      </w:r>
    </w:p>
    <w:p w14:paraId="77BA96B0" w14:textId="77777777" w:rsidR="006B4518" w:rsidRPr="006B4518" w:rsidRDefault="006B4518" w:rsidP="00137796">
      <w:pPr>
        <w:pStyle w:val="Default"/>
        <w:numPr>
          <w:ilvl w:val="0"/>
          <w:numId w:val="19"/>
        </w:numPr>
        <w:jc w:val="both"/>
        <w:rPr>
          <w:rFonts w:asciiTheme="minorBidi" w:hAnsiTheme="minorBidi" w:cstheme="minorBidi"/>
        </w:rPr>
      </w:pPr>
      <w:r w:rsidRPr="006B4518">
        <w:rPr>
          <w:rFonts w:asciiTheme="minorBidi" w:hAnsiTheme="minorBidi" w:cstheme="minorBidi"/>
        </w:rPr>
        <w:t xml:space="preserve">Issued tickets should always be flexible and changeable with maximum with no additional penalty costs for first time and minimum applicable charges when ticket changed time to time. </w:t>
      </w:r>
    </w:p>
    <w:p w14:paraId="4C33D55F" w14:textId="77777777" w:rsidR="006B4518" w:rsidRPr="006B4518" w:rsidRDefault="006B4518" w:rsidP="00137796">
      <w:pPr>
        <w:pStyle w:val="Default"/>
        <w:numPr>
          <w:ilvl w:val="0"/>
          <w:numId w:val="19"/>
        </w:numPr>
        <w:jc w:val="both"/>
        <w:rPr>
          <w:rFonts w:asciiTheme="minorBidi" w:hAnsiTheme="minorBidi" w:cstheme="minorBidi"/>
        </w:rPr>
      </w:pPr>
      <w:r w:rsidRPr="006B4518">
        <w:rPr>
          <w:rFonts w:asciiTheme="minorBidi" w:hAnsiTheme="minorBidi" w:cstheme="minorBidi"/>
        </w:rPr>
        <w:t>Travel agent/Service Provider must be committed to avoid charging any additional costs when certain airlines have flexibility to change passengers ticket with no costs</w:t>
      </w:r>
    </w:p>
    <w:p w14:paraId="7B8D8C07" w14:textId="77777777" w:rsidR="006B4518" w:rsidRPr="006B4518" w:rsidRDefault="006B4518" w:rsidP="00137796">
      <w:pPr>
        <w:pStyle w:val="Default"/>
        <w:numPr>
          <w:ilvl w:val="0"/>
          <w:numId w:val="19"/>
        </w:numPr>
        <w:jc w:val="both"/>
        <w:rPr>
          <w:rFonts w:asciiTheme="minorBidi" w:hAnsiTheme="minorBidi" w:cstheme="minorBidi"/>
        </w:rPr>
      </w:pPr>
      <w:r w:rsidRPr="006B4518">
        <w:rPr>
          <w:rFonts w:asciiTheme="minorBidi" w:hAnsiTheme="minorBidi" w:cstheme="minorBidi"/>
        </w:rPr>
        <w:t xml:space="preserve">Travel agent/Service provider should have the capacity to cancel the flight ticket when requested with no penalty or additional charges where applicable </w:t>
      </w:r>
    </w:p>
    <w:p w14:paraId="0041E5AD" w14:textId="77777777" w:rsidR="006B4518" w:rsidRPr="006B4518" w:rsidRDefault="006B4518" w:rsidP="00137796">
      <w:pPr>
        <w:pStyle w:val="Default"/>
        <w:numPr>
          <w:ilvl w:val="0"/>
          <w:numId w:val="19"/>
        </w:numPr>
        <w:jc w:val="both"/>
        <w:rPr>
          <w:rFonts w:asciiTheme="minorBidi" w:hAnsiTheme="minorBidi" w:cstheme="minorBidi"/>
        </w:rPr>
      </w:pPr>
      <w:r w:rsidRPr="006B4518">
        <w:rPr>
          <w:rFonts w:asciiTheme="minorBidi" w:hAnsiTheme="minorBidi" w:cstheme="minorBidi"/>
        </w:rPr>
        <w:t xml:space="preserve">Travel Agent/Service provider should be able to offer free lounge in international airports hub where IRC passenger require longer hours stay layover to catch next connecting flight. </w:t>
      </w:r>
    </w:p>
    <w:p w14:paraId="7B14DE82" w14:textId="77777777" w:rsidR="006B4518" w:rsidRDefault="006B4518" w:rsidP="00137796">
      <w:pPr>
        <w:pStyle w:val="Default"/>
        <w:numPr>
          <w:ilvl w:val="0"/>
          <w:numId w:val="19"/>
        </w:numPr>
        <w:jc w:val="both"/>
        <w:rPr>
          <w:rFonts w:asciiTheme="minorBidi" w:hAnsiTheme="minorBidi" w:cstheme="minorBidi"/>
        </w:rPr>
      </w:pPr>
      <w:r w:rsidRPr="006B4518">
        <w:rPr>
          <w:rFonts w:asciiTheme="minorBidi" w:hAnsiTheme="minorBidi" w:cstheme="minorBidi"/>
        </w:rPr>
        <w:t xml:space="preserve">Travel Agent/Service provider should be able to provide best economy cost for hotel/accommodation booking may require during any official travel by IRC in the airports or outside airports </w:t>
      </w:r>
    </w:p>
    <w:p w14:paraId="6AA91810" w14:textId="77777777" w:rsidR="00137796" w:rsidRPr="006B4518" w:rsidRDefault="00137796" w:rsidP="00137796">
      <w:pPr>
        <w:pStyle w:val="Default"/>
        <w:numPr>
          <w:ilvl w:val="0"/>
          <w:numId w:val="19"/>
        </w:numPr>
        <w:jc w:val="both"/>
        <w:rPr>
          <w:rFonts w:asciiTheme="minorBidi" w:hAnsiTheme="minorBidi" w:cstheme="minorBidi"/>
        </w:rPr>
      </w:pPr>
      <w:r>
        <w:rPr>
          <w:rFonts w:asciiTheme="minorBidi" w:hAnsiTheme="minorBidi" w:cstheme="minorBidi"/>
          <w:sz w:val="22"/>
          <w:szCs w:val="22"/>
        </w:rPr>
        <w:t>Travel agency/Service Provider will be required to facilitate any possible visa services may be needed for Dubai and some other countries when required</w:t>
      </w:r>
    </w:p>
    <w:p w14:paraId="740D092F" w14:textId="77777777" w:rsidR="006B4518" w:rsidRPr="006B4518" w:rsidRDefault="006B4518" w:rsidP="00137796">
      <w:pPr>
        <w:pStyle w:val="Default"/>
        <w:numPr>
          <w:ilvl w:val="0"/>
          <w:numId w:val="19"/>
        </w:numPr>
        <w:jc w:val="both"/>
        <w:rPr>
          <w:rFonts w:asciiTheme="minorBidi" w:hAnsiTheme="minorBidi" w:cstheme="minorBidi"/>
        </w:rPr>
      </w:pPr>
      <w:r w:rsidRPr="006B4518">
        <w:rPr>
          <w:rFonts w:asciiTheme="minorBidi" w:hAnsiTheme="minorBidi" w:cstheme="minorBidi"/>
        </w:rPr>
        <w:lastRenderedPageBreak/>
        <w:t xml:space="preserve">Travel Agent/Service provider must abide with all contract terms and condition during the period of 12 months and should possess good business acumen approach. </w:t>
      </w:r>
    </w:p>
    <w:p w14:paraId="33263514" w14:textId="77777777" w:rsidR="006B4518" w:rsidRPr="006B4518" w:rsidRDefault="006B4518" w:rsidP="00137796">
      <w:pPr>
        <w:pStyle w:val="Default"/>
        <w:numPr>
          <w:ilvl w:val="0"/>
          <w:numId w:val="19"/>
        </w:numPr>
        <w:jc w:val="both"/>
        <w:rPr>
          <w:rFonts w:asciiTheme="minorBidi" w:hAnsiTheme="minorBidi" w:cstheme="minorBidi"/>
        </w:rPr>
      </w:pPr>
      <w:r w:rsidRPr="006B4518">
        <w:rPr>
          <w:rFonts w:asciiTheme="minorBidi" w:hAnsiTheme="minorBidi" w:cstheme="minorBidi"/>
        </w:rPr>
        <w:t xml:space="preserve">Invoices with clear bank account details to be submitted to IRC admin department as soon as ticket (s) received for payment process. </w:t>
      </w:r>
    </w:p>
    <w:p w14:paraId="5BCF1469" w14:textId="77777777" w:rsidR="006B4518" w:rsidRPr="006B4518" w:rsidRDefault="006B4518" w:rsidP="00137796">
      <w:pPr>
        <w:pStyle w:val="Default"/>
        <w:numPr>
          <w:ilvl w:val="0"/>
          <w:numId w:val="19"/>
        </w:numPr>
        <w:jc w:val="both"/>
        <w:rPr>
          <w:rFonts w:asciiTheme="minorBidi" w:hAnsiTheme="minorBidi" w:cstheme="minorBidi"/>
        </w:rPr>
      </w:pPr>
      <w:r w:rsidRPr="006B4518">
        <w:rPr>
          <w:rFonts w:asciiTheme="minorBidi" w:hAnsiTheme="minorBidi" w:cstheme="minorBidi"/>
        </w:rPr>
        <w:t>Travel agent should assign a focal point representative who can respond to IRC queries in timely manner.</w:t>
      </w:r>
    </w:p>
    <w:p w14:paraId="324ED94F" w14:textId="77777777" w:rsidR="006B4518" w:rsidRPr="006B4518" w:rsidRDefault="006B4518" w:rsidP="00137796">
      <w:pPr>
        <w:pStyle w:val="Default"/>
        <w:numPr>
          <w:ilvl w:val="0"/>
          <w:numId w:val="19"/>
        </w:numPr>
        <w:jc w:val="both"/>
        <w:rPr>
          <w:rFonts w:asciiTheme="minorBidi" w:hAnsiTheme="minorBidi" w:cstheme="minorBidi"/>
        </w:rPr>
      </w:pPr>
      <w:r w:rsidRPr="006B4518">
        <w:rPr>
          <w:rFonts w:asciiTheme="minorBidi" w:hAnsiTheme="minorBidi" w:cstheme="minorBidi"/>
        </w:rPr>
        <w:t>Travel agent/Service Provider must be responsive to IRC queries in regard to the flight booking/change/cancel 24/7 full week</w:t>
      </w:r>
    </w:p>
    <w:p w14:paraId="15F38B63" w14:textId="77777777" w:rsidR="00AD5357" w:rsidRDefault="00AD5357" w:rsidP="00A978FB">
      <w:pPr>
        <w:rPr>
          <w:rFonts w:ascii="Arial" w:hAnsi="Arial"/>
          <w:bCs/>
          <w:i/>
          <w:color w:val="000000"/>
          <w:sz w:val="18"/>
          <w:szCs w:val="20"/>
        </w:rPr>
      </w:pPr>
    </w:p>
    <w:p w14:paraId="3B3706B8" w14:textId="77777777" w:rsidR="00AD5357" w:rsidRPr="00AD5357" w:rsidRDefault="00AD5357" w:rsidP="002849C0">
      <w:pPr>
        <w:rPr>
          <w:rFonts w:asciiTheme="minorBidi" w:hAnsiTheme="minorBidi" w:cstheme="minorBidi"/>
          <w:b/>
          <w:iCs/>
          <w:color w:val="000000"/>
          <w:sz w:val="24"/>
          <w:szCs w:val="24"/>
        </w:rPr>
      </w:pPr>
      <w:r w:rsidRPr="00AD5357">
        <w:rPr>
          <w:rFonts w:asciiTheme="minorBidi" w:hAnsiTheme="minorBidi" w:cstheme="minorBidi"/>
          <w:b/>
          <w:iCs/>
          <w:color w:val="000000"/>
          <w:sz w:val="24"/>
          <w:szCs w:val="24"/>
        </w:rPr>
        <w:t>27.</w:t>
      </w:r>
      <w:r w:rsidR="002849C0">
        <w:rPr>
          <w:rFonts w:asciiTheme="minorBidi" w:hAnsiTheme="minorBidi" w:cstheme="minorBidi"/>
          <w:b/>
          <w:iCs/>
          <w:color w:val="000000"/>
          <w:sz w:val="24"/>
          <w:szCs w:val="24"/>
        </w:rPr>
        <w:t>3</w:t>
      </w:r>
      <w:r w:rsidRPr="00AD5357">
        <w:rPr>
          <w:rFonts w:asciiTheme="minorBidi" w:hAnsiTheme="minorBidi" w:cstheme="minorBidi"/>
          <w:b/>
          <w:iCs/>
          <w:color w:val="000000"/>
          <w:sz w:val="24"/>
          <w:szCs w:val="24"/>
        </w:rPr>
        <w:t xml:space="preserve"> Service Receipt Procedure:</w:t>
      </w:r>
    </w:p>
    <w:p w14:paraId="49098BB2" w14:textId="77777777" w:rsidR="000F3F08" w:rsidRDefault="00AD5357" w:rsidP="00AD5357">
      <w:pPr>
        <w:pStyle w:val="Default"/>
        <w:jc w:val="both"/>
        <w:rPr>
          <w:rFonts w:asciiTheme="minorBidi" w:hAnsiTheme="minorBidi" w:cstheme="minorBidi"/>
        </w:rPr>
      </w:pPr>
      <w:r w:rsidRPr="00AD5357">
        <w:rPr>
          <w:rFonts w:asciiTheme="minorBidi" w:hAnsiTheme="minorBidi" w:cstheme="minorBidi"/>
        </w:rPr>
        <w:t xml:space="preserve">IRC will establish Master Service Agreement (MSA) with one or more than one service provider who provide better offer service and faire and consistent price that competes value for money.  IRC will only use the service outlined above from service provider during period of 12 months when needed and payment will only be made when service is received. </w:t>
      </w:r>
    </w:p>
    <w:p w14:paraId="0E41171D" w14:textId="77777777" w:rsidR="000F3F08" w:rsidRDefault="000F3F08" w:rsidP="00AD5357">
      <w:pPr>
        <w:pStyle w:val="Default"/>
        <w:jc w:val="both"/>
        <w:rPr>
          <w:rFonts w:asciiTheme="minorBidi" w:hAnsiTheme="minorBidi" w:cstheme="minorBidi"/>
        </w:rPr>
      </w:pPr>
    </w:p>
    <w:p w14:paraId="72207924" w14:textId="77777777" w:rsidR="00AD5357" w:rsidRPr="00AD5357" w:rsidRDefault="00AD5357" w:rsidP="00AD5357">
      <w:pPr>
        <w:pStyle w:val="Default"/>
        <w:jc w:val="both"/>
        <w:rPr>
          <w:rFonts w:asciiTheme="minorBidi" w:hAnsiTheme="minorBidi" w:cstheme="minorBidi"/>
        </w:rPr>
      </w:pPr>
      <w:r w:rsidRPr="00AD5357">
        <w:rPr>
          <w:rFonts w:asciiTheme="minorBidi" w:hAnsiTheme="minorBidi" w:cstheme="minorBidi"/>
        </w:rPr>
        <w:t xml:space="preserve">IRC does not commit any financial value under this contract unless the actual service is received when needed. </w:t>
      </w:r>
    </w:p>
    <w:p w14:paraId="62D45077" w14:textId="77777777" w:rsidR="00AD5357" w:rsidRPr="00AD5357" w:rsidRDefault="00AD5357" w:rsidP="00C9130B">
      <w:pPr>
        <w:rPr>
          <w:rFonts w:asciiTheme="minorBidi" w:hAnsiTheme="minorBidi" w:cstheme="minorBidi"/>
          <w:bCs/>
          <w:i/>
          <w:color w:val="000000"/>
          <w:sz w:val="24"/>
          <w:szCs w:val="24"/>
        </w:rPr>
      </w:pPr>
      <w:r w:rsidRPr="00AD5357">
        <w:rPr>
          <w:rFonts w:asciiTheme="minorBidi" w:hAnsiTheme="minorBidi" w:cstheme="minorBidi"/>
          <w:sz w:val="24"/>
          <w:szCs w:val="24"/>
        </w:rPr>
        <w:t xml:space="preserve">Payment will be made either by bank transfer or cheque subject to IRC Finance department policy within 1 calendar </w:t>
      </w:r>
      <w:r w:rsidR="00C9130B">
        <w:rPr>
          <w:rFonts w:asciiTheme="minorBidi" w:hAnsiTheme="minorBidi" w:cstheme="minorBidi"/>
          <w:sz w:val="24"/>
          <w:szCs w:val="24"/>
        </w:rPr>
        <w:t>month</w:t>
      </w:r>
      <w:r w:rsidRPr="00AD5357">
        <w:rPr>
          <w:rFonts w:asciiTheme="minorBidi" w:hAnsiTheme="minorBidi" w:cstheme="minorBidi"/>
          <w:sz w:val="24"/>
          <w:szCs w:val="24"/>
        </w:rPr>
        <w:t xml:space="preserve"> </w:t>
      </w:r>
      <w:r w:rsidRPr="00AD5357">
        <w:rPr>
          <w:rFonts w:asciiTheme="minorBidi" w:hAnsiTheme="minorBidi" w:cstheme="minorBidi"/>
          <w:sz w:val="24"/>
          <w:szCs w:val="24"/>
        </w:rPr>
        <w:lastRenderedPageBreak/>
        <w:t>as soon as final invoice and Delivery or work certification report is submitted</w:t>
      </w:r>
    </w:p>
    <w:p w14:paraId="061FBEC6" w14:textId="77777777" w:rsidR="00AD5357" w:rsidRPr="00AD5357" w:rsidRDefault="002849C0" w:rsidP="002849C0">
      <w:pPr>
        <w:rPr>
          <w:rFonts w:ascii="Arial" w:hAnsi="Arial"/>
          <w:b/>
          <w:i/>
          <w:color w:val="000000"/>
          <w:sz w:val="24"/>
          <w:szCs w:val="24"/>
        </w:rPr>
      </w:pPr>
      <w:r>
        <w:rPr>
          <w:rFonts w:ascii="Arial" w:hAnsi="Arial"/>
          <w:b/>
          <w:i/>
          <w:color w:val="000000"/>
          <w:sz w:val="24"/>
          <w:szCs w:val="24"/>
        </w:rPr>
        <w:t xml:space="preserve">27.4 </w:t>
      </w:r>
      <w:r w:rsidR="00AD5357" w:rsidRPr="00AD5357">
        <w:rPr>
          <w:rFonts w:ascii="Arial" w:hAnsi="Arial"/>
          <w:b/>
          <w:i/>
          <w:color w:val="000000"/>
          <w:sz w:val="24"/>
          <w:szCs w:val="24"/>
        </w:rPr>
        <w:t xml:space="preserve">Brief Information about Service Provider: </w:t>
      </w:r>
    </w:p>
    <w:p w14:paraId="0AE667BB" w14:textId="77777777" w:rsidR="00A978FB" w:rsidRPr="00AD5357" w:rsidRDefault="00AD5357" w:rsidP="000F3F08">
      <w:pPr>
        <w:jc w:val="left"/>
        <w:rPr>
          <w:rFonts w:ascii="Arial" w:hAnsi="Arial"/>
          <w:b/>
          <w:i/>
          <w:color w:val="000000"/>
          <w:sz w:val="24"/>
          <w:szCs w:val="24"/>
        </w:rPr>
      </w:pPr>
      <w:r w:rsidRPr="00AD5357">
        <w:rPr>
          <w:rFonts w:ascii="Arial" w:hAnsi="Arial"/>
          <w:b/>
          <w:i/>
          <w:color w:val="000000"/>
          <w:sz w:val="24"/>
          <w:szCs w:val="24"/>
        </w:rPr>
        <w:t xml:space="preserve">Please provide brief information about your service Delivery and capabilities: </w:t>
      </w:r>
    </w:p>
    <w:p w14:paraId="44263472" w14:textId="77777777" w:rsidR="00A978FB" w:rsidRDefault="00A978FB" w:rsidP="00BD5D62">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w:t>
      </w:r>
    </w:p>
    <w:p w14:paraId="08B6C625" w14:textId="77777777"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14:paraId="66DC2CEA" w14:textId="77777777"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14:paraId="27B4050B" w14:textId="77777777" w:rsidR="00C31EF8" w:rsidRPr="003F6075" w:rsidRDefault="00EA6AF0" w:rsidP="003F6075">
      <w:pPr>
        <w:pStyle w:val="Heading1"/>
        <w:numPr>
          <w:ilvl w:val="0"/>
          <w:numId w:val="12"/>
        </w:numPr>
        <w:spacing w:before="480" w:after="0" w:line="276" w:lineRule="auto"/>
        <w:rPr>
          <w:rFonts w:ascii="Arial" w:eastAsia="Times New Roman" w:hAnsi="Arial" w:cs="Arial"/>
          <w:caps w:val="0"/>
          <w:spacing w:val="0"/>
          <w:sz w:val="22"/>
          <w:szCs w:val="22"/>
        </w:rPr>
      </w:pPr>
      <w:r w:rsidRPr="003F6075">
        <w:rPr>
          <w:rFonts w:ascii="Arial" w:eastAsia="Times New Roman" w:hAnsi="Arial" w:cs="Arial"/>
          <w:caps w:val="0"/>
          <w:spacing w:val="0"/>
          <w:sz w:val="22"/>
          <w:szCs w:val="22"/>
        </w:rPr>
        <w:t>Taxes</w:t>
      </w:r>
      <w:r w:rsidR="00073B4F" w:rsidRPr="003F6075">
        <w:rPr>
          <w:rFonts w:ascii="Arial" w:eastAsia="Times New Roman" w:hAnsi="Arial" w:cs="Arial"/>
          <w:caps w:val="0"/>
          <w:spacing w:val="0"/>
          <w:sz w:val="22"/>
          <w:szCs w:val="22"/>
        </w:rPr>
        <w:t>:</w:t>
      </w:r>
      <w:bookmarkEnd w:id="30"/>
      <w:r w:rsidR="00073B4F" w:rsidRPr="003F6075">
        <w:rPr>
          <w:rFonts w:ascii="Arial" w:eastAsia="Times New Roman" w:hAnsi="Arial" w:cs="Arial"/>
          <w:caps w:val="0"/>
          <w:spacing w:val="0"/>
          <w:sz w:val="22"/>
          <w:szCs w:val="22"/>
        </w:rPr>
        <w:t xml:space="preserve"> </w:t>
      </w:r>
      <w:r w:rsidRPr="003F6075">
        <w:rPr>
          <w:rFonts w:ascii="Arial" w:eastAsia="Times New Roman" w:hAnsi="Arial" w:cs="Arial"/>
          <w:caps w:val="0"/>
          <w:spacing w:val="0"/>
          <w:sz w:val="22"/>
          <w:szCs w:val="22"/>
        </w:rPr>
        <w:t xml:space="preserve"> </w:t>
      </w:r>
    </w:p>
    <w:p w14:paraId="40325063" w14:textId="77777777" w:rsidR="00C8739F" w:rsidRDefault="00910E82" w:rsidP="00C8739F">
      <w:r w:rsidRPr="00AD5357">
        <w:t>IRC reserves the right to withhold taxes as deemed appropriate by the</w:t>
      </w:r>
      <w:r w:rsidR="00AD5357">
        <w:t xml:space="preserve"> Government of</w:t>
      </w:r>
      <w:r w:rsidRPr="00AD5357">
        <w:t xml:space="preserve"> Islamic Republic of Afghanistan</w:t>
      </w:r>
      <w:r w:rsidR="00AD5357">
        <w:t xml:space="preserve"> (GIRoA)</w:t>
      </w:r>
      <w:r w:rsidRPr="00AD5357">
        <w:t>.</w:t>
      </w:r>
    </w:p>
    <w:tbl>
      <w:tblPr>
        <w:tblW w:w="12559" w:type="dxa"/>
        <w:tblInd w:w="-432" w:type="dxa"/>
        <w:tblLook w:val="04A0" w:firstRow="1" w:lastRow="0" w:firstColumn="1" w:lastColumn="0" w:noHBand="0" w:noVBand="1"/>
      </w:tblPr>
      <w:tblGrid>
        <w:gridCol w:w="117"/>
        <w:gridCol w:w="923"/>
        <w:gridCol w:w="8215"/>
        <w:gridCol w:w="2206"/>
        <w:gridCol w:w="98"/>
        <w:gridCol w:w="1000"/>
      </w:tblGrid>
      <w:tr w:rsidR="00C8739F" w:rsidRPr="00FC44C1" w14:paraId="01EB3551" w14:textId="77777777" w:rsidTr="00C90C7D">
        <w:trPr>
          <w:trHeight w:val="287"/>
        </w:trPr>
        <w:tc>
          <w:tcPr>
            <w:tcW w:w="12559" w:type="dxa"/>
            <w:gridSpan w:val="6"/>
            <w:tcBorders>
              <w:top w:val="nil"/>
              <w:left w:val="nil"/>
              <w:bottom w:val="nil"/>
              <w:right w:val="nil"/>
            </w:tcBorders>
            <w:shd w:val="clear" w:color="auto" w:fill="auto"/>
            <w:noWrap/>
            <w:vAlign w:val="bottom"/>
            <w:hideMark/>
          </w:tcPr>
          <w:p w14:paraId="6542B430" w14:textId="77777777" w:rsidR="00AC7A51" w:rsidRPr="001C4CD8" w:rsidRDefault="00AC7A51" w:rsidP="00AC7A51">
            <w:pPr>
              <w:pStyle w:val="FootnoteText"/>
              <w:spacing w:after="0" w:line="240" w:lineRule="auto"/>
              <w:rPr>
                <w:szCs w:val="16"/>
              </w:rPr>
            </w:pPr>
            <w:r>
              <w:rPr>
                <w:rStyle w:val="FootnoteReference"/>
              </w:rPr>
              <w:footnoteRef/>
            </w:r>
            <w:r>
              <w:t xml:space="preserve"> </w:t>
            </w:r>
            <w:r w:rsidRPr="001C4CD8">
              <w:rPr>
                <w:rFonts w:eastAsia="Times New Roman"/>
                <w:b/>
                <w:bCs/>
                <w:color w:val="0000CC"/>
                <w:szCs w:val="16"/>
              </w:rPr>
              <w:t xml:space="preserve">Validity of price should be at least </w:t>
            </w:r>
            <w:r>
              <w:rPr>
                <w:rFonts w:eastAsia="Times New Roman"/>
                <w:b/>
                <w:bCs/>
                <w:color w:val="0000CC"/>
                <w:szCs w:val="16"/>
              </w:rPr>
              <w:t>90</w:t>
            </w:r>
            <w:r w:rsidRPr="001C4CD8">
              <w:rPr>
                <w:rFonts w:eastAsia="Times New Roman"/>
                <w:b/>
                <w:bCs/>
                <w:color w:val="0000CC"/>
                <w:szCs w:val="16"/>
              </w:rPr>
              <w:t xml:space="preserve"> days</w:t>
            </w:r>
          </w:p>
          <w:p w14:paraId="4B07878E" w14:textId="77777777" w:rsidR="00C8739F" w:rsidRPr="00100D7E" w:rsidRDefault="00AC7A51" w:rsidP="00BD5D62">
            <w:pPr>
              <w:pStyle w:val="Header"/>
            </w:pPr>
            <w:r>
              <w:rPr>
                <w:rStyle w:val="FootnoteReference"/>
              </w:rPr>
              <w:footnoteRef/>
            </w:r>
            <w:r>
              <w:t xml:space="preserve"> </w:t>
            </w:r>
            <w:r>
              <w:rPr>
                <w:b/>
                <w:bCs/>
                <w:color w:val="0000CC"/>
                <w:szCs w:val="16"/>
              </w:rPr>
              <w:t xml:space="preserve">Price to be in </w:t>
            </w:r>
            <w:r w:rsidR="00BD5D62">
              <w:rPr>
                <w:b/>
                <w:bCs/>
                <w:color w:val="0000CC"/>
                <w:szCs w:val="16"/>
              </w:rPr>
              <w:t>United States US Dollars</w:t>
            </w:r>
            <w:r>
              <w:rPr>
                <w:b/>
                <w:bCs/>
                <w:color w:val="0000CC"/>
                <w:szCs w:val="16"/>
              </w:rPr>
              <w:t xml:space="preserve"> (</w:t>
            </w:r>
            <w:r w:rsidR="00BD5D62">
              <w:rPr>
                <w:b/>
                <w:bCs/>
                <w:color w:val="0000CC"/>
                <w:szCs w:val="16"/>
              </w:rPr>
              <w:t>USD</w:t>
            </w:r>
            <w:r>
              <w:rPr>
                <w:b/>
                <w:bCs/>
                <w:color w:val="0000CC"/>
                <w:szCs w:val="16"/>
              </w:rPr>
              <w:t>)</w:t>
            </w:r>
          </w:p>
          <w:p w14:paraId="7AE81E8F" w14:textId="77777777" w:rsidR="00C8739F" w:rsidRPr="00FC44C1" w:rsidRDefault="00C8739F" w:rsidP="00C90C7D">
            <w:pPr>
              <w:jc w:val="left"/>
              <w:rPr>
                <w:b/>
                <w:bCs/>
                <w:color w:val="000000"/>
              </w:rPr>
            </w:pPr>
            <w:r w:rsidRPr="00FC44C1">
              <w:rPr>
                <w:b/>
                <w:bCs/>
                <w:color w:val="000000"/>
              </w:rPr>
              <w:t>Price Validity</w:t>
            </w:r>
            <w:r w:rsidRPr="00FC44C1">
              <w:rPr>
                <w:rStyle w:val="FootnoteReference"/>
                <w:b/>
                <w:bCs/>
                <w:color w:val="000000"/>
              </w:rPr>
              <w:footnoteReference w:id="1"/>
            </w:r>
            <w:r w:rsidRPr="00FC44C1">
              <w:rPr>
                <w:b/>
                <w:bCs/>
                <w:color w:val="000000"/>
              </w:rPr>
              <w:t>: ……………………….</w:t>
            </w:r>
          </w:p>
          <w:p w14:paraId="35E95B32" w14:textId="77777777" w:rsidR="00C8739F" w:rsidRPr="00FC44C1" w:rsidRDefault="00C8739F" w:rsidP="00C90C7D">
            <w:pPr>
              <w:jc w:val="left"/>
              <w:rPr>
                <w:b/>
                <w:bCs/>
                <w:color w:val="000000"/>
              </w:rPr>
            </w:pPr>
            <w:r w:rsidRPr="00FC44C1">
              <w:rPr>
                <w:b/>
                <w:bCs/>
                <w:color w:val="000000"/>
              </w:rPr>
              <w:t>Currency of bid</w:t>
            </w:r>
            <w:r w:rsidRPr="00FC44C1">
              <w:rPr>
                <w:rStyle w:val="FootnoteReference"/>
                <w:b/>
                <w:bCs/>
                <w:color w:val="000000"/>
              </w:rPr>
              <w:footnoteReference w:id="2"/>
            </w:r>
            <w:r w:rsidRPr="00FC44C1">
              <w:rPr>
                <w:b/>
                <w:bCs/>
                <w:color w:val="000000"/>
              </w:rPr>
              <w:t>: …………………….</w:t>
            </w:r>
          </w:p>
          <w:p w14:paraId="545C61C2" w14:textId="77777777" w:rsidR="00C8739F" w:rsidRPr="00FC44C1" w:rsidRDefault="00C8739F" w:rsidP="00FA0E7F">
            <w:pPr>
              <w:jc w:val="left"/>
              <w:rPr>
                <w:b/>
                <w:bCs/>
                <w:color w:val="000000"/>
              </w:rPr>
            </w:pPr>
            <w:r w:rsidRPr="00FC44C1">
              <w:rPr>
                <w:b/>
                <w:bCs/>
                <w:color w:val="000000"/>
              </w:rPr>
              <w:t>Payment Terms: …………………….</w:t>
            </w:r>
          </w:p>
          <w:p w14:paraId="771F2C16" w14:textId="77777777" w:rsidR="00C8739F" w:rsidRPr="00FC44C1" w:rsidRDefault="00C8739F" w:rsidP="00AD5357">
            <w:pPr>
              <w:jc w:val="left"/>
              <w:rPr>
                <w:b/>
                <w:bCs/>
                <w:color w:val="000000"/>
              </w:rPr>
            </w:pPr>
            <w:r w:rsidRPr="00FC44C1">
              <w:rPr>
                <w:b/>
                <w:bCs/>
                <w:color w:val="000000"/>
              </w:rPr>
              <w:t>Co</w:t>
            </w:r>
            <w:r w:rsidR="00AD5357">
              <w:rPr>
                <w:b/>
                <w:bCs/>
                <w:color w:val="000000"/>
              </w:rPr>
              <w:t>mpa</w:t>
            </w:r>
            <w:r w:rsidRPr="00FC44C1">
              <w:rPr>
                <w:b/>
                <w:bCs/>
                <w:color w:val="000000"/>
              </w:rPr>
              <w:t>ny Name______________________________________________________</w:t>
            </w:r>
          </w:p>
        </w:tc>
      </w:tr>
      <w:tr w:rsidR="00C8739F" w:rsidRPr="00FC44C1" w14:paraId="2B212508" w14:textId="77777777" w:rsidTr="00C90C7D">
        <w:trPr>
          <w:gridAfter w:val="1"/>
          <w:wAfter w:w="1000" w:type="dxa"/>
          <w:trHeight w:val="287"/>
        </w:trPr>
        <w:tc>
          <w:tcPr>
            <w:tcW w:w="1040" w:type="dxa"/>
            <w:gridSpan w:val="2"/>
            <w:tcBorders>
              <w:top w:val="nil"/>
              <w:left w:val="nil"/>
              <w:bottom w:val="nil"/>
              <w:right w:val="nil"/>
            </w:tcBorders>
            <w:shd w:val="clear" w:color="auto" w:fill="auto"/>
            <w:noWrap/>
            <w:vAlign w:val="bottom"/>
            <w:hideMark/>
          </w:tcPr>
          <w:p w14:paraId="37691880" w14:textId="77777777" w:rsidR="00C8739F" w:rsidRPr="00FC44C1" w:rsidRDefault="00C8739F" w:rsidP="00C90C7D"/>
        </w:tc>
        <w:tc>
          <w:tcPr>
            <w:tcW w:w="8215" w:type="dxa"/>
            <w:tcBorders>
              <w:top w:val="nil"/>
              <w:left w:val="nil"/>
              <w:bottom w:val="nil"/>
              <w:right w:val="nil"/>
            </w:tcBorders>
            <w:shd w:val="clear" w:color="auto" w:fill="auto"/>
            <w:noWrap/>
            <w:vAlign w:val="bottom"/>
            <w:hideMark/>
          </w:tcPr>
          <w:p w14:paraId="55DDC98E" w14:textId="77777777" w:rsidR="00C8739F" w:rsidRPr="00FC44C1" w:rsidRDefault="00C8739F" w:rsidP="00C90C7D"/>
        </w:tc>
        <w:tc>
          <w:tcPr>
            <w:tcW w:w="2304" w:type="dxa"/>
            <w:gridSpan w:val="2"/>
            <w:tcBorders>
              <w:top w:val="nil"/>
              <w:left w:val="nil"/>
              <w:bottom w:val="nil"/>
              <w:right w:val="nil"/>
            </w:tcBorders>
            <w:shd w:val="clear" w:color="auto" w:fill="auto"/>
            <w:noWrap/>
            <w:vAlign w:val="bottom"/>
            <w:hideMark/>
          </w:tcPr>
          <w:p w14:paraId="388A4260" w14:textId="77777777" w:rsidR="00C8739F" w:rsidRPr="00FC44C1" w:rsidRDefault="00C8739F" w:rsidP="00C90C7D"/>
        </w:tc>
      </w:tr>
      <w:tr w:rsidR="00C8739F" w:rsidRPr="00FC44C1" w14:paraId="74ECFF5C" w14:textId="77777777" w:rsidTr="00C90C7D">
        <w:trPr>
          <w:trHeight w:val="287"/>
        </w:trPr>
        <w:tc>
          <w:tcPr>
            <w:tcW w:w="12559" w:type="dxa"/>
            <w:gridSpan w:val="6"/>
            <w:tcBorders>
              <w:top w:val="nil"/>
              <w:left w:val="nil"/>
              <w:bottom w:val="nil"/>
              <w:right w:val="nil"/>
            </w:tcBorders>
            <w:shd w:val="clear" w:color="auto" w:fill="auto"/>
            <w:noWrap/>
            <w:vAlign w:val="bottom"/>
            <w:hideMark/>
          </w:tcPr>
          <w:p w14:paraId="31967AAD" w14:textId="77777777" w:rsidR="00C8739F" w:rsidRPr="00FC44C1" w:rsidRDefault="00C8739F" w:rsidP="00BD5D62">
            <w:pPr>
              <w:rPr>
                <w:b/>
                <w:bCs/>
                <w:color w:val="000000"/>
              </w:rPr>
            </w:pPr>
            <w:r w:rsidRPr="00FC44C1">
              <w:rPr>
                <w:b/>
                <w:bCs/>
                <w:color w:val="000000"/>
              </w:rPr>
              <w:t>Signature of representative________</w:t>
            </w:r>
            <w:r w:rsidR="00BD5D62">
              <w:rPr>
                <w:b/>
                <w:bCs/>
                <w:color w:val="000000"/>
              </w:rPr>
              <w:t>__________________________________</w:t>
            </w:r>
          </w:p>
        </w:tc>
      </w:tr>
      <w:tr w:rsidR="00C8739F" w:rsidRPr="00FC44C1" w14:paraId="2877EBD1" w14:textId="77777777" w:rsidTr="00C90C7D">
        <w:trPr>
          <w:gridAfter w:val="1"/>
          <w:wAfter w:w="1000" w:type="dxa"/>
          <w:trHeight w:val="287"/>
        </w:trPr>
        <w:tc>
          <w:tcPr>
            <w:tcW w:w="1040" w:type="dxa"/>
            <w:gridSpan w:val="2"/>
            <w:tcBorders>
              <w:top w:val="nil"/>
              <w:left w:val="nil"/>
              <w:bottom w:val="nil"/>
              <w:right w:val="nil"/>
            </w:tcBorders>
            <w:shd w:val="clear" w:color="auto" w:fill="auto"/>
            <w:noWrap/>
            <w:vAlign w:val="bottom"/>
            <w:hideMark/>
          </w:tcPr>
          <w:p w14:paraId="430D5552" w14:textId="77777777" w:rsidR="00C8739F" w:rsidRPr="00FC44C1" w:rsidRDefault="00C8739F" w:rsidP="00C90C7D"/>
        </w:tc>
        <w:tc>
          <w:tcPr>
            <w:tcW w:w="8215" w:type="dxa"/>
            <w:tcBorders>
              <w:top w:val="nil"/>
              <w:left w:val="nil"/>
              <w:bottom w:val="nil"/>
              <w:right w:val="nil"/>
            </w:tcBorders>
            <w:shd w:val="clear" w:color="auto" w:fill="auto"/>
            <w:noWrap/>
            <w:vAlign w:val="bottom"/>
            <w:hideMark/>
          </w:tcPr>
          <w:p w14:paraId="718F1004" w14:textId="77777777" w:rsidR="00C8739F" w:rsidRPr="00FC44C1" w:rsidRDefault="00C8739F" w:rsidP="00C90C7D"/>
        </w:tc>
        <w:tc>
          <w:tcPr>
            <w:tcW w:w="2304" w:type="dxa"/>
            <w:gridSpan w:val="2"/>
            <w:tcBorders>
              <w:top w:val="nil"/>
              <w:left w:val="nil"/>
              <w:bottom w:val="nil"/>
              <w:right w:val="nil"/>
            </w:tcBorders>
            <w:shd w:val="clear" w:color="auto" w:fill="auto"/>
            <w:noWrap/>
            <w:vAlign w:val="bottom"/>
            <w:hideMark/>
          </w:tcPr>
          <w:p w14:paraId="18665281" w14:textId="77777777" w:rsidR="00C8739F" w:rsidRPr="00FC44C1" w:rsidRDefault="00C8739F" w:rsidP="00C90C7D"/>
        </w:tc>
      </w:tr>
      <w:tr w:rsidR="00C8739F" w:rsidRPr="00FC44C1" w14:paraId="29A09102" w14:textId="77777777" w:rsidTr="00C90C7D">
        <w:trPr>
          <w:trHeight w:val="287"/>
        </w:trPr>
        <w:tc>
          <w:tcPr>
            <w:tcW w:w="12559" w:type="dxa"/>
            <w:gridSpan w:val="6"/>
            <w:tcBorders>
              <w:top w:val="nil"/>
              <w:left w:val="nil"/>
              <w:bottom w:val="nil"/>
              <w:right w:val="nil"/>
            </w:tcBorders>
            <w:shd w:val="clear" w:color="auto" w:fill="auto"/>
            <w:noWrap/>
            <w:vAlign w:val="bottom"/>
            <w:hideMark/>
          </w:tcPr>
          <w:p w14:paraId="1B9E794F" w14:textId="77777777" w:rsidR="00C8739F" w:rsidRPr="00FC44C1" w:rsidRDefault="00C8739F" w:rsidP="00C90C7D">
            <w:pPr>
              <w:rPr>
                <w:b/>
                <w:bCs/>
                <w:color w:val="000000"/>
              </w:rPr>
            </w:pPr>
            <w:r w:rsidRPr="00FC44C1">
              <w:rPr>
                <w:b/>
                <w:bCs/>
                <w:color w:val="000000"/>
              </w:rPr>
              <w:lastRenderedPageBreak/>
              <w:t>Tele_____________________________Fax_________________________________</w:t>
            </w:r>
          </w:p>
        </w:tc>
      </w:tr>
      <w:tr w:rsidR="00C8739F" w:rsidRPr="00FC44C1" w14:paraId="4BC6122F" w14:textId="77777777" w:rsidTr="00C90C7D">
        <w:trPr>
          <w:trHeight w:val="287"/>
        </w:trPr>
        <w:tc>
          <w:tcPr>
            <w:tcW w:w="12559" w:type="dxa"/>
            <w:gridSpan w:val="6"/>
            <w:tcBorders>
              <w:top w:val="nil"/>
              <w:left w:val="nil"/>
              <w:bottom w:val="nil"/>
              <w:right w:val="nil"/>
            </w:tcBorders>
            <w:shd w:val="clear" w:color="auto" w:fill="auto"/>
            <w:noWrap/>
            <w:vAlign w:val="bottom"/>
            <w:hideMark/>
          </w:tcPr>
          <w:p w14:paraId="0FE7D43E" w14:textId="77777777" w:rsidR="00C8739F" w:rsidRPr="00FC44C1" w:rsidRDefault="00C8739F" w:rsidP="00C90C7D">
            <w:pPr>
              <w:rPr>
                <w:b/>
                <w:bCs/>
                <w:color w:val="000000"/>
              </w:rPr>
            </w:pPr>
          </w:p>
        </w:tc>
      </w:tr>
      <w:tr w:rsidR="00C8739F" w:rsidRPr="00FC44C1" w14:paraId="0D2F7743" w14:textId="77777777" w:rsidTr="00C90C7D">
        <w:trPr>
          <w:trHeight w:val="287"/>
        </w:trPr>
        <w:tc>
          <w:tcPr>
            <w:tcW w:w="12559" w:type="dxa"/>
            <w:gridSpan w:val="6"/>
            <w:tcBorders>
              <w:top w:val="nil"/>
              <w:left w:val="nil"/>
              <w:bottom w:val="nil"/>
              <w:right w:val="nil"/>
            </w:tcBorders>
            <w:shd w:val="clear" w:color="auto" w:fill="auto"/>
            <w:noWrap/>
            <w:vAlign w:val="bottom"/>
            <w:hideMark/>
          </w:tcPr>
          <w:p w14:paraId="08B46FBE" w14:textId="77777777" w:rsidR="00C8739F" w:rsidRPr="00FC44C1" w:rsidRDefault="00C8739F" w:rsidP="00C90C7D">
            <w:pPr>
              <w:rPr>
                <w:b/>
                <w:bCs/>
                <w:color w:val="000000"/>
              </w:rPr>
            </w:pPr>
            <w:r w:rsidRPr="00FC44C1">
              <w:rPr>
                <w:b/>
                <w:bCs/>
                <w:color w:val="000000"/>
              </w:rPr>
              <w:t xml:space="preserve">Official stamp of </w:t>
            </w:r>
            <w:r w:rsidR="0059526D">
              <w:rPr>
                <w:b/>
                <w:bCs/>
                <w:color w:val="000000"/>
              </w:rPr>
              <w:t>Service Provider</w:t>
            </w:r>
            <w:r w:rsidR="00AC7A51">
              <w:rPr>
                <w:b/>
                <w:bCs/>
                <w:color w:val="000000"/>
              </w:rPr>
              <w:t xml:space="preserve"> -------------------------</w:t>
            </w:r>
          </w:p>
        </w:tc>
      </w:tr>
      <w:tr w:rsidR="00C8739F" w:rsidRPr="00FC44C1" w14:paraId="7F7FA866" w14:textId="77777777" w:rsidTr="00C90C7D">
        <w:trPr>
          <w:gridBefore w:val="1"/>
          <w:gridAfter w:val="2"/>
          <w:wBefore w:w="117" w:type="dxa"/>
          <w:wAfter w:w="1098" w:type="dxa"/>
          <w:trHeight w:val="328"/>
        </w:trPr>
        <w:tc>
          <w:tcPr>
            <w:tcW w:w="11344" w:type="dxa"/>
            <w:gridSpan w:val="3"/>
            <w:tcBorders>
              <w:top w:val="nil"/>
              <w:left w:val="nil"/>
              <w:bottom w:val="nil"/>
              <w:right w:val="nil"/>
            </w:tcBorders>
            <w:shd w:val="clear" w:color="auto" w:fill="auto"/>
            <w:noWrap/>
            <w:vAlign w:val="bottom"/>
            <w:hideMark/>
          </w:tcPr>
          <w:p w14:paraId="70FEF165" w14:textId="77777777" w:rsidR="00C8739F" w:rsidRPr="00FC44C1" w:rsidRDefault="00C8739F" w:rsidP="00AD5357">
            <w:pPr>
              <w:ind w:right="159"/>
              <w:rPr>
                <w:rFonts w:cs="Calibri"/>
                <w:b/>
                <w:bCs/>
                <w:color w:val="000000"/>
              </w:rPr>
            </w:pPr>
          </w:p>
        </w:tc>
      </w:tr>
      <w:tr w:rsidR="00C8739F" w:rsidRPr="00FC44C1" w14:paraId="574E3B8E" w14:textId="77777777" w:rsidTr="00C90C7D">
        <w:trPr>
          <w:gridBefore w:val="1"/>
          <w:gridAfter w:val="2"/>
          <w:wBefore w:w="117" w:type="dxa"/>
          <w:wAfter w:w="1098" w:type="dxa"/>
          <w:trHeight w:val="328"/>
        </w:trPr>
        <w:tc>
          <w:tcPr>
            <w:tcW w:w="11344" w:type="dxa"/>
            <w:gridSpan w:val="3"/>
            <w:tcBorders>
              <w:top w:val="nil"/>
              <w:left w:val="nil"/>
              <w:bottom w:val="nil"/>
              <w:right w:val="nil"/>
            </w:tcBorders>
            <w:shd w:val="clear" w:color="auto" w:fill="auto"/>
            <w:noWrap/>
            <w:vAlign w:val="bottom"/>
            <w:hideMark/>
          </w:tcPr>
          <w:p w14:paraId="5F6C42DF" w14:textId="77777777" w:rsidR="00C8739F" w:rsidRPr="00FC44C1" w:rsidRDefault="00C8739F" w:rsidP="00C90C7D">
            <w:pPr>
              <w:ind w:left="-1098" w:right="159" w:firstLine="1098"/>
              <w:rPr>
                <w:rFonts w:cs="Calibri"/>
                <w:b/>
                <w:bCs/>
                <w:color w:val="000000"/>
              </w:rPr>
            </w:pPr>
          </w:p>
        </w:tc>
      </w:tr>
      <w:tr w:rsidR="00C8739F" w:rsidRPr="00FC44C1" w14:paraId="5936A4D9" w14:textId="77777777" w:rsidTr="00C90C7D">
        <w:trPr>
          <w:gridBefore w:val="1"/>
          <w:gridAfter w:val="2"/>
          <w:wBefore w:w="117" w:type="dxa"/>
          <w:wAfter w:w="1098" w:type="dxa"/>
          <w:trHeight w:val="328"/>
        </w:trPr>
        <w:tc>
          <w:tcPr>
            <w:tcW w:w="11344" w:type="dxa"/>
            <w:gridSpan w:val="3"/>
            <w:tcBorders>
              <w:top w:val="nil"/>
              <w:left w:val="nil"/>
              <w:bottom w:val="nil"/>
              <w:right w:val="nil"/>
            </w:tcBorders>
            <w:shd w:val="clear" w:color="auto" w:fill="auto"/>
            <w:noWrap/>
            <w:vAlign w:val="bottom"/>
            <w:hideMark/>
          </w:tcPr>
          <w:p w14:paraId="6F4F888E" w14:textId="77777777" w:rsidR="00C8739F" w:rsidRPr="00FC44C1" w:rsidRDefault="00C8739F" w:rsidP="00C90C7D">
            <w:pPr>
              <w:ind w:right="159"/>
              <w:rPr>
                <w:rFonts w:cs="Calibri"/>
                <w:b/>
                <w:bCs/>
                <w:color w:val="000000"/>
              </w:rPr>
            </w:pPr>
          </w:p>
        </w:tc>
      </w:tr>
    </w:tbl>
    <w:p w14:paraId="205EFD03" w14:textId="77777777" w:rsidR="0047153C" w:rsidRPr="0047153C" w:rsidRDefault="0047153C" w:rsidP="0047153C">
      <w:pPr>
        <w:rPr>
          <w:rFonts w:ascii="Arial Narrow" w:hAnsi="Arial Narrow"/>
          <w:b/>
          <w:sz w:val="24"/>
          <w:szCs w:val="24"/>
        </w:rPr>
      </w:pPr>
      <w:r>
        <w:rPr>
          <w:rFonts w:ascii="Arial Narrow" w:hAnsi="Arial Narrow"/>
          <w:b/>
          <w:sz w:val="24"/>
          <w:szCs w:val="24"/>
        </w:rPr>
        <w:t xml:space="preserve">ANNEX – C: </w:t>
      </w:r>
      <w:r w:rsidRPr="0047153C">
        <w:rPr>
          <w:rFonts w:ascii="Arial Narrow" w:hAnsi="Arial Narrow"/>
          <w:b/>
          <w:sz w:val="24"/>
          <w:szCs w:val="24"/>
        </w:rPr>
        <w:t xml:space="preserve">IRC Conflict of Interest and </w:t>
      </w:r>
      <w:r w:rsidR="0059526D">
        <w:rPr>
          <w:rFonts w:ascii="Arial Narrow" w:hAnsi="Arial Narrow"/>
          <w:b/>
          <w:sz w:val="24"/>
          <w:szCs w:val="24"/>
        </w:rPr>
        <w:t>Service Provider</w:t>
      </w:r>
      <w:r w:rsidRPr="0047153C">
        <w:rPr>
          <w:rFonts w:ascii="Arial Narrow" w:hAnsi="Arial Narrow"/>
          <w:b/>
          <w:sz w:val="24"/>
          <w:szCs w:val="24"/>
        </w:rPr>
        <w:t xml:space="preserve"> Code of Conduct </w:t>
      </w:r>
    </w:p>
    <w:p w14:paraId="771D304E" w14:textId="77777777" w:rsidR="0047153C" w:rsidRPr="0047153C" w:rsidRDefault="0059526D" w:rsidP="0047153C">
      <w:pPr>
        <w:rPr>
          <w:rFonts w:ascii="Arial Narrow" w:hAnsi="Arial Narrow"/>
        </w:rPr>
      </w:pPr>
      <w:r>
        <w:rPr>
          <w:rFonts w:ascii="Arial Narrow" w:hAnsi="Arial Narrow"/>
        </w:rPr>
        <w:t>Service Provider</w:t>
      </w:r>
      <w:r w:rsidR="0047153C" w:rsidRPr="0047153C">
        <w:rPr>
          <w:rFonts w:ascii="Arial Narrow" w:hAnsi="Arial Narrow"/>
        </w:rPr>
        <w:t xml:space="preserve"> hereby agrees that </w:t>
      </w:r>
      <w:r>
        <w:rPr>
          <w:rFonts w:ascii="Arial Narrow" w:hAnsi="Arial Narrow"/>
        </w:rPr>
        <w:t>Service Provider</w:t>
      </w:r>
      <w:r w:rsidR="0047153C" w:rsidRPr="0047153C">
        <w:rPr>
          <w:rFonts w:ascii="Arial Narrow" w:hAnsi="Arial Narrow"/>
        </w:rPr>
        <w:t xml:space="preserve"> and </w:t>
      </w:r>
      <w:r>
        <w:rPr>
          <w:rFonts w:ascii="Arial Narrow" w:hAnsi="Arial Narrow"/>
        </w:rPr>
        <w:t>Service Provider</w:t>
      </w:r>
      <w:r w:rsidR="0047153C" w:rsidRPr="0047153C">
        <w:rPr>
          <w:rFonts w:ascii="Arial Narrow" w:hAnsi="Arial Narrow"/>
        </w:rPr>
        <w:t xml:space="preserve">’s employees and subcontractors, if any, shall abide by and follow all established written policies of IRC related to work conduct, including, but not limited to, The IRC Way: Standards for Professional Conduct (“The IRC Way”), the IRC’s code of conduct, and IRC’s Combating Trafficking in Persons Policy.  The IRC Way provides three (3) core values - Integrity, Service, and Accountability – and twenty-two (22) specific undertakings. </w:t>
      </w:r>
      <w:r>
        <w:rPr>
          <w:rFonts w:ascii="Arial Narrow" w:hAnsi="Arial Narrow"/>
        </w:rPr>
        <w:t>Service Provider</w:t>
      </w:r>
      <w:r w:rsidR="0047153C" w:rsidRPr="0047153C">
        <w:rPr>
          <w:rFonts w:ascii="Arial Narrow" w:hAnsi="Arial Narrow"/>
        </w:rPr>
        <w:t xml:space="preserve"> acknowledges that all IRC employees and independent contractors are expected to apply these core values and follow these undertakings in carrying out work on behalf of IRC. It is a point of pride for IRC to apply these behavioral standards in IRC’s everyday operations. </w:t>
      </w:r>
    </w:p>
    <w:p w14:paraId="35D326D5" w14:textId="77777777" w:rsidR="0047153C" w:rsidRPr="0047153C" w:rsidRDefault="0047153C" w:rsidP="0047153C">
      <w:pPr>
        <w:rPr>
          <w:rFonts w:ascii="Arial Narrow" w:hAnsi="Arial Narrow"/>
          <w:b/>
        </w:rPr>
      </w:pPr>
      <w:r w:rsidRPr="0047153C">
        <w:rPr>
          <w:rFonts w:ascii="Arial Narrow" w:hAnsi="Arial Narrow"/>
          <w:b/>
          <w:u w:val="single"/>
        </w:rPr>
        <w:t>Integrity</w:t>
      </w:r>
      <w:r w:rsidRPr="0047153C">
        <w:rPr>
          <w:rFonts w:ascii="Arial Narrow" w:hAnsi="Arial Narrow"/>
          <w:b/>
        </w:rPr>
        <w:t xml:space="preserve"> - At IRC, we are open, honest and trustworthy in dealing with beneficiaries, partners, co-workers, donors, funders, and the communities we affect.</w:t>
      </w:r>
    </w:p>
    <w:p w14:paraId="00859505"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work to build the trust of the communities in which we work and sustain the trust earned by our reputation in serving our beneficiaries.</w:t>
      </w:r>
    </w:p>
    <w:p w14:paraId="1FB299EA"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recognize that our talented and dedicated staff are our greatest asset and we conduct ourselves in ways that reflect the highest standards of organizational and individual conduct.</w:t>
      </w:r>
    </w:p>
    <w:p w14:paraId="21C76939"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lastRenderedPageBreak/>
        <w:t>Throughout our work, IRC respects the dignity, values, history, religion, and culture of those we serve.</w:t>
      </w:r>
    </w:p>
    <w:p w14:paraId="7A1C6C0F"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respect equally the rights of women and men and we do not support practices that undermine the human rights of anyone.</w:t>
      </w:r>
    </w:p>
    <w:p w14:paraId="2F6A746C"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refrain from all practices that undermine the integrity of the organization including any form of exploitation, discrimination, harassment, retaliation or abuse of colleagues, beneficiaries, and the communities in which we work.</w:t>
      </w:r>
    </w:p>
    <w:p w14:paraId="220123EF"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do not engage in theft, corrupt practices, nepotism, bribery, or trade in illicit substances.</w:t>
      </w:r>
    </w:p>
    <w:p w14:paraId="20CC535B"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accept funds and donations only from sources whose aims are consistent with our mission, objectives, and capacity, and which do not undermine our independence and identity.</w:t>
      </w:r>
    </w:p>
    <w:p w14:paraId="59A68121"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support human rights consistent with the UN Universal Declaration of Human Rights and The Convention on the Rights of the Child.</w:t>
      </w:r>
    </w:p>
    <w:p w14:paraId="63B4BC3B"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rigorously enforce the UN Secretary General’s Bulletin on the Protection from Sexual Exploitation and Abuse of Beneficiaries.</w:t>
      </w:r>
    </w:p>
    <w:p w14:paraId="27A61D32"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IRC recognizes its obligation of care for all IRC staff and assumes their loyalty and cooperation.</w:t>
      </w:r>
    </w:p>
    <w:p w14:paraId="2ABAC103" w14:textId="77777777" w:rsidR="0047153C" w:rsidRPr="0047153C" w:rsidRDefault="0047153C" w:rsidP="0047153C">
      <w:pPr>
        <w:rPr>
          <w:rFonts w:ascii="Arial Narrow" w:hAnsi="Arial Narrow"/>
          <w:b/>
        </w:rPr>
      </w:pPr>
      <w:r w:rsidRPr="0047153C">
        <w:rPr>
          <w:rFonts w:ascii="Arial Narrow" w:hAnsi="Arial Narrow"/>
          <w:b/>
          <w:u w:val="single"/>
        </w:rPr>
        <w:t xml:space="preserve">Service </w:t>
      </w:r>
      <w:r w:rsidRPr="0047153C">
        <w:rPr>
          <w:rFonts w:ascii="Arial Narrow" w:hAnsi="Arial Narrow"/>
          <w:b/>
        </w:rPr>
        <w:t>- At IRC, our primary responsibility is to the people we serve.</w:t>
      </w:r>
    </w:p>
    <w:p w14:paraId="598B4C42" w14:textId="77777777"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As a guiding principle of our work, IRC encourages self–reliance and supports the right of people to fully participate in decisions that affect their lives.</w:t>
      </w:r>
    </w:p>
    <w:p w14:paraId="4FF95458" w14:textId="77777777"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create durable solutions and conditions that foster peace, stability and social, economic, and political development in communities where we work.</w:t>
      </w:r>
    </w:p>
    <w:p w14:paraId="2B25A20A" w14:textId="77777777"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lastRenderedPageBreak/>
        <w:t>We design programs to respond to beneficiaries’ needs including emergency relief, rehabilitation, and protection of human rights, post–conflict development, resettlement, and advocacy on their behalf.</w:t>
      </w:r>
    </w:p>
    <w:p w14:paraId="5DC62CF4" w14:textId="77777777"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seek to adopt best practices and evidence–based indicators that demonstrate the quality of our work.</w:t>
      </w:r>
    </w:p>
    <w:p w14:paraId="16B765E2" w14:textId="77777777"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endorse the Code of Conduct for the International Red Cross and Red Crescent Movement and NGOs in Disaster Relief.</w:t>
      </w:r>
    </w:p>
    <w:p w14:paraId="14CC4F65" w14:textId="77777777" w:rsidR="0047153C" w:rsidRPr="0047153C" w:rsidRDefault="0047153C" w:rsidP="0047153C">
      <w:pPr>
        <w:rPr>
          <w:rFonts w:ascii="Arial Narrow" w:hAnsi="Arial Narrow"/>
          <w:b/>
        </w:rPr>
      </w:pPr>
      <w:r w:rsidRPr="0047153C">
        <w:rPr>
          <w:rFonts w:ascii="Arial Narrow" w:hAnsi="Arial Narrow"/>
          <w:b/>
          <w:u w:val="single"/>
        </w:rPr>
        <w:t>Accountability</w:t>
      </w:r>
      <w:r w:rsidRPr="0047153C">
        <w:rPr>
          <w:rFonts w:ascii="Arial Narrow" w:hAnsi="Arial Narrow"/>
          <w:b/>
        </w:rPr>
        <w:t xml:space="preserve"> - At IRC, we are accountable – individually and collectively – for our behaviors, actions and results.</w:t>
      </w:r>
    </w:p>
    <w:p w14:paraId="7D0E8352"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are accountable and transparent in our dealings with colleagues, beneficiaries, partners, donors, and the communities we affect.</w:t>
      </w:r>
    </w:p>
    <w:p w14:paraId="30D0D262"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strive to comply with the laws of the governing institutions where we work.</w:t>
      </w:r>
    </w:p>
    <w:p w14:paraId="5623BB2A"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maintain and disseminate accurate financial information and information on our goals and activities to interested parties.</w:t>
      </w:r>
    </w:p>
    <w:p w14:paraId="33D011A0"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are responsible stewards of funds entrusted to our use.</w:t>
      </w:r>
    </w:p>
    <w:p w14:paraId="5040F905"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integrate individual accountability of staff through the use of performance evaluations.</w:t>
      </w:r>
    </w:p>
    <w:p w14:paraId="679E231C"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utilize the resources available to our organization in order to pursue our mission and strategic objectives in cost effective ways.</w:t>
      </w:r>
    </w:p>
    <w:p w14:paraId="38B5D166" w14:textId="77777777" w:rsidR="00623086" w:rsidRDefault="0047153C" w:rsidP="00623086">
      <w:pPr>
        <w:pStyle w:val="ListParagraph"/>
        <w:numPr>
          <w:ilvl w:val="0"/>
          <w:numId w:val="16"/>
        </w:numPr>
        <w:spacing w:line="259" w:lineRule="auto"/>
        <w:rPr>
          <w:rFonts w:ascii="Arial Narrow" w:hAnsi="Arial Narrow"/>
        </w:rPr>
      </w:pPr>
      <w:r w:rsidRPr="0093596B">
        <w:rPr>
          <w:rFonts w:ascii="Arial Narrow" w:hAnsi="Arial Narrow"/>
        </w:rPr>
        <w:t>We strive to eliminate waste and unnecessary expense, and to direct all possible resources to the people we serve</w:t>
      </w:r>
    </w:p>
    <w:p w14:paraId="322F02EF" w14:textId="77777777" w:rsidR="0093596B" w:rsidRPr="0093596B" w:rsidRDefault="0093596B" w:rsidP="0093596B">
      <w:pPr>
        <w:pStyle w:val="ListParagraph"/>
        <w:spacing w:line="259" w:lineRule="auto"/>
        <w:ind w:left="360"/>
        <w:rPr>
          <w:rFonts w:ascii="Arial Narrow" w:hAnsi="Arial Narrow"/>
        </w:rPr>
      </w:pPr>
    </w:p>
    <w:p w14:paraId="50904C3C" w14:textId="77777777" w:rsidR="0047153C" w:rsidRPr="0047153C" w:rsidRDefault="0047153C" w:rsidP="0047153C">
      <w:pPr>
        <w:rPr>
          <w:rFonts w:ascii="Arial Narrow" w:hAnsi="Arial Narrow"/>
          <w:b/>
          <w:u w:val="single"/>
        </w:rPr>
      </w:pPr>
      <w:r w:rsidRPr="0047153C">
        <w:rPr>
          <w:rFonts w:ascii="Arial Narrow" w:hAnsi="Arial Narrow"/>
          <w:b/>
          <w:u w:val="single"/>
        </w:rPr>
        <w:t xml:space="preserve">Conflict of Interest </w:t>
      </w:r>
    </w:p>
    <w:p w14:paraId="4AC98997" w14:textId="77777777" w:rsidR="0047153C" w:rsidRPr="0047153C" w:rsidRDefault="0059526D" w:rsidP="0047153C">
      <w:pPr>
        <w:pStyle w:val="ListParagraph"/>
        <w:numPr>
          <w:ilvl w:val="0"/>
          <w:numId w:val="16"/>
        </w:numPr>
        <w:spacing w:line="259" w:lineRule="auto"/>
        <w:rPr>
          <w:rFonts w:ascii="Arial Narrow" w:hAnsi="Arial Narrow"/>
        </w:rPr>
      </w:pPr>
      <w:r>
        <w:rPr>
          <w:rFonts w:ascii="Arial Narrow" w:hAnsi="Arial Narrow"/>
        </w:rPr>
        <w:lastRenderedPageBreak/>
        <w:t>Service Provider</w:t>
      </w:r>
      <w:r w:rsidR="0047153C" w:rsidRPr="0047153C">
        <w:rPr>
          <w:rFonts w:ascii="Arial Narrow" w:hAnsi="Arial Narrow"/>
        </w:rPr>
        <w:t xml:space="preserve"> hereby warrants that, to the best of its knowledge, no IRC employee, officer, consultant or other party related to IRC has a financial interest in the </w:t>
      </w:r>
      <w:r>
        <w:rPr>
          <w:rFonts w:ascii="Arial Narrow" w:hAnsi="Arial Narrow"/>
        </w:rPr>
        <w:t>Service Provider</w:t>
      </w:r>
      <w:r w:rsidR="0047153C" w:rsidRPr="0047153C">
        <w:rPr>
          <w:rFonts w:ascii="Arial Narrow" w:hAnsi="Arial Narrow"/>
        </w:rPr>
        <w:t xml:space="preserve">’s business activities.   </w:t>
      </w:r>
    </w:p>
    <w:p w14:paraId="30B03FFF" w14:textId="77777777" w:rsidR="0047153C" w:rsidRPr="0047153C" w:rsidRDefault="0059526D" w:rsidP="0047153C">
      <w:pPr>
        <w:pStyle w:val="ListParagraph"/>
        <w:numPr>
          <w:ilvl w:val="0"/>
          <w:numId w:val="16"/>
        </w:numPr>
        <w:spacing w:line="259" w:lineRule="auto"/>
        <w:rPr>
          <w:rFonts w:ascii="Arial Narrow" w:hAnsi="Arial Narrow"/>
        </w:rPr>
      </w:pPr>
      <w:r>
        <w:rPr>
          <w:rFonts w:ascii="Arial Narrow" w:hAnsi="Arial Narrow"/>
        </w:rPr>
        <w:t>Service Provider</w:t>
      </w:r>
      <w:r w:rsidR="0047153C" w:rsidRPr="0047153C">
        <w:rPr>
          <w:rFonts w:ascii="Arial Narrow" w:hAnsi="Arial Narrow"/>
        </w:rPr>
        <w:t xml:space="preserve"> herby warrants that, to the best of its knowledge, no IRC employee, officer, consultant or other party related to IRC has a family relationship with the </w:t>
      </w:r>
      <w:r>
        <w:rPr>
          <w:rFonts w:ascii="Arial Narrow" w:hAnsi="Arial Narrow"/>
        </w:rPr>
        <w:t>Service Provider</w:t>
      </w:r>
      <w:r w:rsidR="0047153C" w:rsidRPr="0047153C">
        <w:rPr>
          <w:rFonts w:ascii="Arial Narrow" w:hAnsi="Arial Narrow"/>
        </w:rPr>
        <w:t>’s owners.</w:t>
      </w:r>
    </w:p>
    <w:p w14:paraId="7493E0D1"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 xml:space="preserve">Discovery of an undisclosed conflict of interest will result in immediate termination of any Agreement and disqualification of </w:t>
      </w:r>
      <w:r w:rsidR="0059526D">
        <w:rPr>
          <w:rFonts w:ascii="Arial Narrow" w:hAnsi="Arial Narrow"/>
        </w:rPr>
        <w:t>Service Provider</w:t>
      </w:r>
      <w:r w:rsidRPr="0047153C">
        <w:rPr>
          <w:rFonts w:ascii="Arial Narrow" w:hAnsi="Arial Narrow"/>
        </w:rPr>
        <w:t xml:space="preserve"> from participation in current and future IRC activities.</w:t>
      </w:r>
    </w:p>
    <w:p w14:paraId="6824A131" w14:textId="77777777" w:rsidR="0047153C" w:rsidRPr="0047153C" w:rsidRDefault="0059526D" w:rsidP="0047153C">
      <w:pPr>
        <w:pStyle w:val="ListParagraph"/>
        <w:numPr>
          <w:ilvl w:val="0"/>
          <w:numId w:val="16"/>
        </w:numPr>
        <w:spacing w:line="259" w:lineRule="auto"/>
        <w:rPr>
          <w:rFonts w:ascii="Arial Narrow" w:hAnsi="Arial Narrow"/>
        </w:rPr>
      </w:pPr>
      <w:r>
        <w:rPr>
          <w:rFonts w:ascii="Arial Narrow" w:hAnsi="Arial Narrow"/>
        </w:rPr>
        <w:t>Service Provider</w:t>
      </w:r>
      <w:r w:rsidR="0047153C" w:rsidRPr="0047153C">
        <w:rPr>
          <w:rFonts w:ascii="Arial Narrow" w:hAnsi="Arial Narrow"/>
        </w:rPr>
        <w:t xml:space="preserve"> hereby confirms that the organization is not conducting business under other names or alias’s that have not been declared to IRC.</w:t>
      </w:r>
    </w:p>
    <w:p w14:paraId="6048CAF6" w14:textId="77777777" w:rsidR="0047153C" w:rsidRPr="0047153C" w:rsidRDefault="0059526D" w:rsidP="0047153C">
      <w:pPr>
        <w:pStyle w:val="ListParagraph"/>
        <w:numPr>
          <w:ilvl w:val="0"/>
          <w:numId w:val="16"/>
        </w:numPr>
        <w:spacing w:line="259" w:lineRule="auto"/>
        <w:rPr>
          <w:rFonts w:ascii="Arial Narrow" w:hAnsi="Arial Narrow"/>
        </w:rPr>
      </w:pPr>
      <w:r>
        <w:rPr>
          <w:rFonts w:ascii="Arial Narrow" w:hAnsi="Arial Narrow"/>
        </w:rPr>
        <w:t>Service Provider</w:t>
      </w:r>
      <w:r w:rsidR="0047153C" w:rsidRPr="0047153C">
        <w:rPr>
          <w:rFonts w:ascii="Arial Narrow" w:hAnsi="Arial Narrow"/>
        </w:rPr>
        <w:t xml:space="preserve"> herby confirms it does not engage in theft, corrupt practices, collusion, nepotism, bribery, or trade in illicit substances.</w:t>
      </w:r>
    </w:p>
    <w:p w14:paraId="639F2A5D" w14:textId="77777777" w:rsidR="0047153C" w:rsidRPr="0047153C" w:rsidRDefault="0059526D" w:rsidP="0047153C">
      <w:pPr>
        <w:rPr>
          <w:rFonts w:ascii="Arial Narrow" w:hAnsi="Arial Narrow"/>
          <w:b/>
          <w:u w:val="single"/>
        </w:rPr>
      </w:pPr>
      <w:r>
        <w:rPr>
          <w:rFonts w:ascii="Arial Narrow" w:hAnsi="Arial Narrow"/>
          <w:b/>
          <w:u w:val="single"/>
        </w:rPr>
        <w:t>Service Provider</w:t>
      </w:r>
      <w:r w:rsidR="0047153C" w:rsidRPr="0047153C">
        <w:rPr>
          <w:rFonts w:ascii="Arial Narrow" w:hAnsi="Arial Narrow"/>
          <w:b/>
          <w:u w:val="single"/>
        </w:rPr>
        <w:t xml:space="preserve"> herby agrees to maintain high ethical and social standards:</w:t>
      </w:r>
    </w:p>
    <w:p w14:paraId="6C291A4F"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Working conditions and social rights: Avoidance of child labor, bondage, or forced labor; assurance of safe and reasonable working conditions; freedom of association; freedom from exploitation, abuse, and discrimination; protection of basic social rights of its employees and IRC’s beneficiaries; prohibition of trafficking in persons.</w:t>
      </w:r>
    </w:p>
    <w:p w14:paraId="7FE33172"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Environmental aspects: Provision of goods and services with the least negative i</w:t>
      </w:r>
      <w:r w:rsidR="00AD5357">
        <w:rPr>
          <w:rFonts w:ascii="Arial Narrow" w:hAnsi="Arial Narrow"/>
        </w:rPr>
        <w:t>mpact</w:t>
      </w:r>
      <w:r w:rsidRPr="0047153C">
        <w:rPr>
          <w:rFonts w:ascii="Arial Narrow" w:hAnsi="Arial Narrow"/>
        </w:rPr>
        <w:t xml:space="preserve"> on the environment.</w:t>
      </w:r>
    </w:p>
    <w:p w14:paraId="49ECE038"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Humanitarian neutrality: Endeavoring to ensure that activities do not render civilians more vulnerable to attack, or bring unintended advantage to any military actors or other combatants.</w:t>
      </w:r>
    </w:p>
    <w:p w14:paraId="1F629D49"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lastRenderedPageBreak/>
        <w:t>Transport and cargo: Not engaged in the illegal manufacture, supply, or transportation of weapons; not engaged in smuggling of drugs or people.</w:t>
      </w:r>
    </w:p>
    <w:p w14:paraId="2538C44D" w14:textId="77777777" w:rsidR="0047153C" w:rsidRPr="0047153C" w:rsidRDefault="0047153C" w:rsidP="0047153C">
      <w:pPr>
        <w:rPr>
          <w:rStyle w:val="A2"/>
          <w:rFonts w:ascii="Arial Narrow" w:eastAsia="SimSun" w:hAnsi="Arial Narrow"/>
          <w:sz w:val="22"/>
          <w:szCs w:val="22"/>
        </w:rPr>
      </w:pPr>
      <w:r w:rsidRPr="0047153C">
        <w:rPr>
          <w:rStyle w:val="A2"/>
          <w:rFonts w:ascii="Arial Narrow" w:eastAsia="SimSun" w:hAnsi="Arial Narrow"/>
          <w:sz w:val="22"/>
          <w:szCs w:val="22"/>
        </w:rPr>
        <w:t>If you believe that any IRC employee, volunteer or intern is acting in a manner that is inconsistent with these Standards, please notify a supervisor or the confidential helpline Ethics</w:t>
      </w:r>
      <w:r w:rsidR="00AD5357">
        <w:rPr>
          <w:rStyle w:val="A2"/>
          <w:rFonts w:ascii="Arial Narrow" w:eastAsia="SimSun" w:hAnsi="Arial Narrow"/>
          <w:sz w:val="22"/>
          <w:szCs w:val="22"/>
        </w:rPr>
        <w:t xml:space="preserve"> </w:t>
      </w:r>
      <w:r w:rsidRPr="0047153C">
        <w:rPr>
          <w:rStyle w:val="A2"/>
          <w:rFonts w:ascii="Arial Narrow" w:eastAsia="SimSun" w:hAnsi="Arial Narrow"/>
          <w:sz w:val="22"/>
          <w:szCs w:val="22"/>
        </w:rPr>
        <w:t>point, www.ethicspoint.com or call Ethics</w:t>
      </w:r>
      <w:r w:rsidR="00AD5357">
        <w:rPr>
          <w:rStyle w:val="A2"/>
          <w:rFonts w:ascii="Arial Narrow" w:eastAsia="SimSun" w:hAnsi="Arial Narrow"/>
          <w:sz w:val="22"/>
          <w:szCs w:val="22"/>
        </w:rPr>
        <w:t xml:space="preserve"> </w:t>
      </w:r>
      <w:r w:rsidRPr="0047153C">
        <w:rPr>
          <w:rStyle w:val="A2"/>
          <w:rFonts w:ascii="Arial Narrow" w:eastAsia="SimSun" w:hAnsi="Arial Narrow"/>
          <w:sz w:val="22"/>
          <w:szCs w:val="22"/>
        </w:rPr>
        <w:t>point toll-free (866) 654-6461 in the U.S./call collect (503) 352-8177 outside the U.S. There will be no retaliation against any person who raises concerns that are based on good faith belief of improper conduct. An intentionally false report or a failure to report conduct that is known to violate these standards may result in disciplinary action.</w:t>
      </w:r>
    </w:p>
    <w:p w14:paraId="0DCF7C17" w14:textId="77777777" w:rsidR="0047153C" w:rsidRPr="0047153C" w:rsidRDefault="0047153C" w:rsidP="0047153C">
      <w:pPr>
        <w:rPr>
          <w:rFonts w:ascii="Arial Narrow" w:hAnsi="Arial Narrow"/>
        </w:rPr>
      </w:pPr>
      <w:r w:rsidRPr="0047153C">
        <w:rPr>
          <w:rFonts w:ascii="Arial Narrow" w:hAnsi="Arial Narrow"/>
        </w:rPr>
        <w:t xml:space="preserve">By signing this statement </w:t>
      </w:r>
      <w:r w:rsidR="0059526D">
        <w:rPr>
          <w:rFonts w:ascii="Arial Narrow" w:hAnsi="Arial Narrow"/>
        </w:rPr>
        <w:t>Service Provider</w:t>
      </w:r>
      <w:r w:rsidRPr="0047153C">
        <w:rPr>
          <w:rFonts w:ascii="Arial Narrow" w:hAnsi="Arial Narrow"/>
        </w:rPr>
        <w:t xml:space="preserve"> acknowledges any violation of the above IRC policies will result in immediate termination of any agreement in place and disqualification from participation in future IRC activities.</w:t>
      </w: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47153C" w:rsidRPr="00D33BD0" w14:paraId="635243A4" w14:textId="77777777" w:rsidTr="00A46D23">
        <w:trPr>
          <w:trHeight w:val="324"/>
        </w:trPr>
        <w:tc>
          <w:tcPr>
            <w:tcW w:w="6703" w:type="dxa"/>
            <w:vAlign w:val="center"/>
          </w:tcPr>
          <w:p w14:paraId="6BD84815" w14:textId="77777777" w:rsidR="0047153C" w:rsidRPr="0047153C" w:rsidRDefault="0059526D" w:rsidP="00A46D23">
            <w:pPr>
              <w:rPr>
                <w:rFonts w:ascii="Arial Narrow" w:hAnsi="Arial Narrow"/>
              </w:rPr>
            </w:pPr>
            <w:r>
              <w:rPr>
                <w:rFonts w:ascii="Arial Narrow" w:hAnsi="Arial Narrow"/>
              </w:rPr>
              <w:t>Service Provider</w:t>
            </w:r>
            <w:r w:rsidR="0047153C" w:rsidRPr="0047153C">
              <w:rPr>
                <w:rFonts w:ascii="Arial Narrow" w:hAnsi="Arial Narrow"/>
              </w:rPr>
              <w:t xml:space="preserve"> Name:</w:t>
            </w:r>
          </w:p>
        </w:tc>
      </w:tr>
      <w:tr w:rsidR="0047153C" w:rsidRPr="00D33BD0" w14:paraId="3A6F88DA" w14:textId="77777777" w:rsidTr="00BD5D62">
        <w:trPr>
          <w:trHeight w:val="260"/>
        </w:trPr>
        <w:tc>
          <w:tcPr>
            <w:tcW w:w="6703" w:type="dxa"/>
            <w:vAlign w:val="center"/>
          </w:tcPr>
          <w:p w14:paraId="65F9C7B6" w14:textId="77777777" w:rsidR="0047153C" w:rsidRPr="0047153C" w:rsidRDefault="0047153C" w:rsidP="00A46D23">
            <w:pPr>
              <w:rPr>
                <w:rFonts w:ascii="Arial Narrow" w:hAnsi="Arial Narrow"/>
              </w:rPr>
            </w:pPr>
            <w:r w:rsidRPr="0047153C">
              <w:rPr>
                <w:rFonts w:ascii="Arial Narrow" w:hAnsi="Arial Narrow"/>
              </w:rPr>
              <w:t>Signature:</w:t>
            </w:r>
          </w:p>
        </w:tc>
      </w:tr>
      <w:tr w:rsidR="0047153C" w:rsidRPr="00D33BD0" w14:paraId="6ED0729C" w14:textId="77777777" w:rsidTr="00A46D23">
        <w:trPr>
          <w:trHeight w:val="313"/>
        </w:trPr>
        <w:tc>
          <w:tcPr>
            <w:tcW w:w="6703" w:type="dxa"/>
            <w:vAlign w:val="center"/>
          </w:tcPr>
          <w:p w14:paraId="63E1F713" w14:textId="77777777" w:rsidR="0047153C" w:rsidRPr="0047153C" w:rsidRDefault="0047153C" w:rsidP="00A46D23">
            <w:pPr>
              <w:rPr>
                <w:rFonts w:ascii="Arial Narrow" w:hAnsi="Arial Narrow"/>
              </w:rPr>
            </w:pPr>
            <w:r w:rsidRPr="0047153C">
              <w:rPr>
                <w:rFonts w:ascii="Arial Narrow" w:hAnsi="Arial Narrow"/>
              </w:rPr>
              <w:t>Title:</w:t>
            </w:r>
          </w:p>
        </w:tc>
      </w:tr>
      <w:tr w:rsidR="0047153C" w:rsidRPr="00D33BD0" w14:paraId="4F22E005" w14:textId="77777777" w:rsidTr="00A46D23">
        <w:trPr>
          <w:trHeight w:val="295"/>
        </w:trPr>
        <w:tc>
          <w:tcPr>
            <w:tcW w:w="6703" w:type="dxa"/>
            <w:vAlign w:val="center"/>
          </w:tcPr>
          <w:p w14:paraId="4DC9BB4A" w14:textId="77777777" w:rsidR="0047153C" w:rsidRPr="0047153C" w:rsidRDefault="0047153C" w:rsidP="00A46D23">
            <w:pPr>
              <w:rPr>
                <w:rFonts w:ascii="Arial Narrow" w:hAnsi="Arial Narrow"/>
              </w:rPr>
            </w:pPr>
            <w:r w:rsidRPr="0047153C">
              <w:rPr>
                <w:rFonts w:ascii="Arial Narrow" w:hAnsi="Arial Narrow"/>
              </w:rPr>
              <w:t>Print Name:</w:t>
            </w:r>
          </w:p>
        </w:tc>
      </w:tr>
      <w:tr w:rsidR="0047153C" w:rsidRPr="00D33BD0" w14:paraId="788271B0" w14:textId="77777777" w:rsidTr="00A46D23">
        <w:trPr>
          <w:trHeight w:val="378"/>
        </w:trPr>
        <w:tc>
          <w:tcPr>
            <w:tcW w:w="6703" w:type="dxa"/>
            <w:vAlign w:val="center"/>
          </w:tcPr>
          <w:p w14:paraId="07F90D5E" w14:textId="77777777" w:rsidR="0047153C" w:rsidRPr="0047153C" w:rsidRDefault="0047153C" w:rsidP="00A46D23">
            <w:pPr>
              <w:rPr>
                <w:rFonts w:ascii="Arial Narrow" w:hAnsi="Arial Narrow"/>
              </w:rPr>
            </w:pPr>
            <w:r w:rsidRPr="0047153C">
              <w:rPr>
                <w:rFonts w:ascii="Arial Narrow" w:hAnsi="Arial Narrow"/>
              </w:rPr>
              <w:t>Date:</w:t>
            </w:r>
          </w:p>
        </w:tc>
      </w:tr>
    </w:tbl>
    <w:p w14:paraId="3F506306" w14:textId="77777777" w:rsidR="00C31EF8" w:rsidRPr="00BD6FEE" w:rsidRDefault="00C31EF8" w:rsidP="00D620AC">
      <w:pPr>
        <w:rPr>
          <w:rFonts w:ascii="Arial" w:hAnsi="Arial"/>
          <w:color w:val="000000"/>
        </w:rPr>
      </w:pPr>
    </w:p>
    <w:sectPr w:rsidR="00C31EF8" w:rsidRPr="00BD6FEE" w:rsidSect="002D6070">
      <w:footerReference w:type="default" r:id="rId14"/>
      <w:footerReference w:type="first" r:id="rId15"/>
      <w:pgSz w:w="11907" w:h="16839" w:code="9"/>
      <w:pgMar w:top="576"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E94CD" w14:textId="77777777" w:rsidR="00F81B0B" w:rsidRDefault="00F81B0B">
      <w:r>
        <w:separator/>
      </w:r>
    </w:p>
  </w:endnote>
  <w:endnote w:type="continuationSeparator" w:id="0">
    <w:p w14:paraId="73B58B11" w14:textId="77777777" w:rsidR="00F81B0B" w:rsidRDefault="00F8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kzidenz-Grotesk Std Light">
    <w:altName w:val="Akzidenz-Grotesk Std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243"/>
      <w:docPartObj>
        <w:docPartGallery w:val="Page Numbers (Bottom of Page)"/>
        <w:docPartUnique/>
      </w:docPartObj>
    </w:sdtPr>
    <w:sdtEndPr>
      <w:rPr>
        <w:color w:val="7F7F7F" w:themeColor="background1" w:themeShade="7F"/>
        <w:spacing w:val="60"/>
      </w:rPr>
    </w:sdtEndPr>
    <w:sdtContent>
      <w:p w14:paraId="48585EC6" w14:textId="77777777" w:rsidR="000C3C33" w:rsidRDefault="000C3C33" w:rsidP="000C3C33">
        <w:pPr>
          <w:pStyle w:val="Footer"/>
          <w:pBdr>
            <w:top w:val="single" w:sz="4" w:space="0" w:color="D9D9D9" w:themeColor="background1" w:themeShade="D9"/>
          </w:pBdr>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A679D" w:rsidRPr="00BA679D">
          <w:rPr>
            <w:b/>
            <w:noProof/>
          </w:rPr>
          <w:t>18</w:t>
        </w:r>
        <w:r>
          <w:rPr>
            <w:b/>
            <w:noProof/>
          </w:rPr>
          <w:fldChar w:fldCharType="end"/>
        </w:r>
        <w:r>
          <w:rPr>
            <w:b/>
            <w:noProof/>
          </w:rPr>
          <w:tab/>
        </w:r>
        <w:r>
          <w:rPr>
            <w:b/>
            <w:noProof/>
          </w:rPr>
          <w:tab/>
          <w:t>RFP IRC AFG-00928</w:t>
        </w:r>
      </w:p>
    </w:sdtContent>
  </w:sdt>
  <w:p w14:paraId="0138AE8C" w14:textId="77777777" w:rsidR="000C3C33" w:rsidRDefault="000C3C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C2982" w14:textId="77777777" w:rsidR="000C3C33" w:rsidRDefault="000C3C33">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BA679D" w:rsidRPr="00BA679D">
      <w:rPr>
        <w:b/>
        <w:noProof/>
      </w:rPr>
      <w:t>1</w:t>
    </w:r>
    <w:r>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DAC13" w14:textId="77777777" w:rsidR="00F81B0B" w:rsidRDefault="00F81B0B">
      <w:r>
        <w:separator/>
      </w:r>
    </w:p>
  </w:footnote>
  <w:footnote w:type="continuationSeparator" w:id="0">
    <w:p w14:paraId="02AE56BE" w14:textId="77777777" w:rsidR="00F81B0B" w:rsidRDefault="00F81B0B">
      <w:r>
        <w:continuationSeparator/>
      </w:r>
    </w:p>
  </w:footnote>
  <w:footnote w:id="1">
    <w:p w14:paraId="2F01053C" w14:textId="77777777" w:rsidR="000C3C33" w:rsidRPr="00AC7A51" w:rsidRDefault="000C3C33" w:rsidP="00AC7A51">
      <w:pPr>
        <w:pStyle w:val="FootnoteText"/>
        <w:spacing w:after="0" w:line="240" w:lineRule="auto"/>
        <w:rPr>
          <w:szCs w:val="16"/>
        </w:rPr>
      </w:pPr>
    </w:p>
  </w:footnote>
  <w:footnote w:id="2">
    <w:p w14:paraId="5532A32A" w14:textId="77777777" w:rsidR="000C3C33" w:rsidRPr="00AC7A51" w:rsidRDefault="000C3C33" w:rsidP="00C8739F">
      <w:pPr>
        <w:pStyle w:val="FootnoteText"/>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466E8"/>
    <w:multiLevelType w:val="hybridMultilevel"/>
    <w:tmpl w:val="5C2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656C8"/>
    <w:multiLevelType w:val="hybridMultilevel"/>
    <w:tmpl w:val="121AAC1C"/>
    <w:lvl w:ilvl="0" w:tplc="C812C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35655A"/>
    <w:multiLevelType w:val="hybridMultilevel"/>
    <w:tmpl w:val="18A6D912"/>
    <w:lvl w:ilvl="0" w:tplc="B62891C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64543"/>
    <w:multiLevelType w:val="multilevel"/>
    <w:tmpl w:val="A56C9A14"/>
    <w:lvl w:ilvl="0">
      <w:start w:val="1"/>
      <w:numFmt w:val="upperRoman"/>
      <w:lvlText w:val="%1."/>
      <w:lvlJc w:val="left"/>
      <w:pPr>
        <w:ind w:left="990"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170" w:hanging="720"/>
      </w:pPr>
      <w:rPr>
        <w:rFonts w:hint="default"/>
        <w:b w:val="0"/>
        <w:color w:val="auto"/>
      </w:rPr>
    </w:lvl>
    <w:lvl w:ilvl="3">
      <w:start w:val="1"/>
      <w:numFmt w:val="decimal"/>
      <w:isLgl/>
      <w:lvlText w:val="%1.%2.%3.%4"/>
      <w:lvlJc w:val="left"/>
      <w:pPr>
        <w:ind w:left="126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430" w:hanging="1440"/>
      </w:pPr>
      <w:rPr>
        <w:rFonts w:hint="default"/>
      </w:rPr>
    </w:lvl>
  </w:abstractNum>
  <w:abstractNum w:abstractNumId="5" w15:restartNumberingAfterBreak="0">
    <w:nsid w:val="2CBC706A"/>
    <w:multiLevelType w:val="hybridMultilevel"/>
    <w:tmpl w:val="E72E7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E869B1"/>
    <w:multiLevelType w:val="multilevel"/>
    <w:tmpl w:val="9ABC8A70"/>
    <w:lvl w:ilvl="0">
      <w:start w:val="1"/>
      <w:numFmt w:val="decimal"/>
      <w:lvlText w:val="%1."/>
      <w:lvlJc w:val="left"/>
      <w:pPr>
        <w:ind w:left="1004" w:hanging="360"/>
      </w:pPr>
      <w:rPr>
        <w:rFonts w:ascii="Arial Narrow" w:eastAsia="Times New Roman" w:hAnsi="Arial Narrow" w:cs="Times New Roman"/>
      </w:rPr>
    </w:lvl>
    <w:lvl w:ilvl="1">
      <w:start w:val="1"/>
      <w:numFmt w:val="decimal"/>
      <w:lvlText w:val="%1.%2"/>
      <w:lvlJc w:val="left"/>
      <w:pPr>
        <w:ind w:left="1724" w:hanging="360"/>
      </w:pPr>
      <w:rPr>
        <w:rFonts w:hint="default"/>
      </w:rPr>
    </w:lvl>
    <w:lvl w:ilvl="2">
      <w:start w:val="1"/>
      <w:numFmt w:val="decimal"/>
      <w:lvlText w:val="%1.%2.%3"/>
      <w:lvlJc w:val="left"/>
      <w:pPr>
        <w:ind w:left="2804" w:hanging="720"/>
      </w:pPr>
      <w:rPr>
        <w:rFonts w:hint="default"/>
      </w:rPr>
    </w:lvl>
    <w:lvl w:ilvl="3">
      <w:start w:val="1"/>
      <w:numFmt w:val="decimal"/>
      <w:lvlText w:val="%1.%2.%3.%4"/>
      <w:lvlJc w:val="left"/>
      <w:pPr>
        <w:ind w:left="3524" w:hanging="720"/>
      </w:pPr>
      <w:rPr>
        <w:rFonts w:hint="default"/>
      </w:rPr>
    </w:lvl>
    <w:lvl w:ilvl="4">
      <w:start w:val="1"/>
      <w:numFmt w:val="decimal"/>
      <w:lvlText w:val="%1.%2.%3.%4.%5"/>
      <w:lvlJc w:val="left"/>
      <w:pPr>
        <w:ind w:left="4604" w:hanging="1080"/>
      </w:pPr>
      <w:rPr>
        <w:rFonts w:hint="default"/>
      </w:rPr>
    </w:lvl>
    <w:lvl w:ilvl="5">
      <w:start w:val="1"/>
      <w:numFmt w:val="decimal"/>
      <w:lvlText w:val="%1.%2.%3.%4.%5.%6"/>
      <w:lvlJc w:val="left"/>
      <w:pPr>
        <w:ind w:left="5324" w:hanging="1080"/>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124" w:hanging="1440"/>
      </w:pPr>
      <w:rPr>
        <w:rFonts w:hint="default"/>
      </w:rPr>
    </w:lvl>
    <w:lvl w:ilvl="8">
      <w:start w:val="1"/>
      <w:numFmt w:val="decimal"/>
      <w:lvlText w:val="%1.%2.%3.%4.%5.%6.%7.%8.%9"/>
      <w:lvlJc w:val="left"/>
      <w:pPr>
        <w:ind w:left="7844" w:hanging="1440"/>
      </w:pPr>
      <w:rPr>
        <w:rFonts w:hint="default"/>
      </w:rPr>
    </w:lvl>
  </w:abstractNum>
  <w:abstractNum w:abstractNumId="7" w15:restartNumberingAfterBreak="0">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8"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BD0606"/>
    <w:multiLevelType w:val="hybridMultilevel"/>
    <w:tmpl w:val="5E066042"/>
    <w:lvl w:ilvl="0" w:tplc="32123494">
      <w:start w:val="6"/>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15:restartNumberingAfterBreak="0">
    <w:nsid w:val="4BD43898"/>
    <w:multiLevelType w:val="hybridMultilevel"/>
    <w:tmpl w:val="B720C85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FB0256"/>
    <w:multiLevelType w:val="hybridMultilevel"/>
    <w:tmpl w:val="79FEA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9A6A92"/>
    <w:multiLevelType w:val="singleLevel"/>
    <w:tmpl w:val="48CC378E"/>
    <w:lvl w:ilvl="0">
      <w:start w:val="1"/>
      <w:numFmt w:val="upperLetter"/>
      <w:lvlText w:val="%1."/>
      <w:lvlJc w:val="left"/>
      <w:pPr>
        <w:tabs>
          <w:tab w:val="num" w:pos="360"/>
        </w:tabs>
        <w:ind w:left="360" w:hanging="360"/>
      </w:pPr>
      <w:rPr>
        <w:rFonts w:cs="Times New Roman" w:hint="default"/>
      </w:rPr>
    </w:lvl>
  </w:abstractNum>
  <w:abstractNum w:abstractNumId="15" w15:restartNumberingAfterBreak="0">
    <w:nsid w:val="6312646F"/>
    <w:multiLevelType w:val="hybridMultilevel"/>
    <w:tmpl w:val="71B4703E"/>
    <w:lvl w:ilvl="0" w:tplc="CFFEB976">
      <w:start w:val="1"/>
      <w:numFmt w:val="decimal"/>
      <w:lvlText w:val="%1."/>
      <w:lvlJc w:val="left"/>
      <w:pPr>
        <w:ind w:left="90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8F5801"/>
    <w:multiLevelType w:val="multilevel"/>
    <w:tmpl w:val="1C983944"/>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15:restartNumberingAfterBreak="0">
    <w:nsid w:val="6C136E50"/>
    <w:multiLevelType w:val="hybridMultilevel"/>
    <w:tmpl w:val="6AE2C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6"/>
  </w:num>
  <w:num w:numId="5">
    <w:abstractNumId w:val="1"/>
  </w:num>
  <w:num w:numId="6">
    <w:abstractNumId w:val="4"/>
  </w:num>
  <w:num w:numId="7">
    <w:abstractNumId w:val="3"/>
  </w:num>
  <w:num w:numId="8">
    <w:abstractNumId w:val="2"/>
  </w:num>
  <w:num w:numId="9">
    <w:abstractNumId w:val="13"/>
  </w:num>
  <w:num w:numId="10">
    <w:abstractNumId w:val="5"/>
  </w:num>
  <w:num w:numId="11">
    <w:abstractNumId w:val="15"/>
  </w:num>
  <w:num w:numId="12">
    <w:abstractNumId w:val="17"/>
  </w:num>
  <w:num w:numId="13">
    <w:abstractNumId w:val="0"/>
  </w:num>
  <w:num w:numId="14">
    <w:abstractNumId w:val="9"/>
  </w:num>
  <w:num w:numId="15">
    <w:abstractNumId w:val="8"/>
  </w:num>
  <w:num w:numId="16">
    <w:abstractNumId w:val="16"/>
  </w:num>
  <w:num w:numId="17">
    <w:abstractNumId w:val="18"/>
  </w:num>
  <w:num w:numId="18">
    <w:abstractNumId w:val="11"/>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12"/>
    <w:rsid w:val="00001158"/>
    <w:rsid w:val="000020EB"/>
    <w:rsid w:val="00002616"/>
    <w:rsid w:val="00003431"/>
    <w:rsid w:val="00003D0A"/>
    <w:rsid w:val="00013A31"/>
    <w:rsid w:val="00020C80"/>
    <w:rsid w:val="00024311"/>
    <w:rsid w:val="00025610"/>
    <w:rsid w:val="00026105"/>
    <w:rsid w:val="00033B74"/>
    <w:rsid w:val="00040AF1"/>
    <w:rsid w:val="000419A2"/>
    <w:rsid w:val="00045B8E"/>
    <w:rsid w:val="00053831"/>
    <w:rsid w:val="000556D1"/>
    <w:rsid w:val="0006171B"/>
    <w:rsid w:val="00062390"/>
    <w:rsid w:val="00062F46"/>
    <w:rsid w:val="00065A40"/>
    <w:rsid w:val="00066432"/>
    <w:rsid w:val="00067142"/>
    <w:rsid w:val="00073B4F"/>
    <w:rsid w:val="000745B7"/>
    <w:rsid w:val="00085ACD"/>
    <w:rsid w:val="00086761"/>
    <w:rsid w:val="00087166"/>
    <w:rsid w:val="0009289E"/>
    <w:rsid w:val="00092E04"/>
    <w:rsid w:val="00093780"/>
    <w:rsid w:val="00095B2E"/>
    <w:rsid w:val="0009644B"/>
    <w:rsid w:val="000A2723"/>
    <w:rsid w:val="000B7E6B"/>
    <w:rsid w:val="000C198D"/>
    <w:rsid w:val="000C3A8F"/>
    <w:rsid w:val="000C3C33"/>
    <w:rsid w:val="000C5C2D"/>
    <w:rsid w:val="000C6636"/>
    <w:rsid w:val="000C7143"/>
    <w:rsid w:val="000D2B7C"/>
    <w:rsid w:val="000D42CD"/>
    <w:rsid w:val="000D5739"/>
    <w:rsid w:val="000D65A5"/>
    <w:rsid w:val="000D7D42"/>
    <w:rsid w:val="000E2C70"/>
    <w:rsid w:val="000E6023"/>
    <w:rsid w:val="000F3B81"/>
    <w:rsid w:val="000F3F08"/>
    <w:rsid w:val="00100D7E"/>
    <w:rsid w:val="001039A2"/>
    <w:rsid w:val="00105B58"/>
    <w:rsid w:val="0011221F"/>
    <w:rsid w:val="00120B6B"/>
    <w:rsid w:val="00125602"/>
    <w:rsid w:val="001259A0"/>
    <w:rsid w:val="0012602D"/>
    <w:rsid w:val="0013027B"/>
    <w:rsid w:val="00130DB4"/>
    <w:rsid w:val="001320C8"/>
    <w:rsid w:val="00132502"/>
    <w:rsid w:val="0013444C"/>
    <w:rsid w:val="001345BE"/>
    <w:rsid w:val="00135264"/>
    <w:rsid w:val="00137796"/>
    <w:rsid w:val="00140350"/>
    <w:rsid w:val="001421B2"/>
    <w:rsid w:val="00142D54"/>
    <w:rsid w:val="00154238"/>
    <w:rsid w:val="00154D2B"/>
    <w:rsid w:val="00155867"/>
    <w:rsid w:val="001618BA"/>
    <w:rsid w:val="0016506E"/>
    <w:rsid w:val="00170E21"/>
    <w:rsid w:val="00174C39"/>
    <w:rsid w:val="00174D87"/>
    <w:rsid w:val="0017706E"/>
    <w:rsid w:val="00177563"/>
    <w:rsid w:val="001831F9"/>
    <w:rsid w:val="0018436E"/>
    <w:rsid w:val="00186402"/>
    <w:rsid w:val="001902A5"/>
    <w:rsid w:val="00191688"/>
    <w:rsid w:val="001925CF"/>
    <w:rsid w:val="001933D4"/>
    <w:rsid w:val="001969A5"/>
    <w:rsid w:val="00197373"/>
    <w:rsid w:val="001A0F43"/>
    <w:rsid w:val="001A2CE4"/>
    <w:rsid w:val="001A5328"/>
    <w:rsid w:val="001A56F1"/>
    <w:rsid w:val="001A6205"/>
    <w:rsid w:val="001A7486"/>
    <w:rsid w:val="001A7623"/>
    <w:rsid w:val="001B0EB1"/>
    <w:rsid w:val="001B1CBB"/>
    <w:rsid w:val="001C0625"/>
    <w:rsid w:val="001C1908"/>
    <w:rsid w:val="001C1CEC"/>
    <w:rsid w:val="001C534D"/>
    <w:rsid w:val="001C5466"/>
    <w:rsid w:val="001C6385"/>
    <w:rsid w:val="001C7A0E"/>
    <w:rsid w:val="001D0497"/>
    <w:rsid w:val="001D24A4"/>
    <w:rsid w:val="001D343C"/>
    <w:rsid w:val="001D4192"/>
    <w:rsid w:val="001D4984"/>
    <w:rsid w:val="001D534A"/>
    <w:rsid w:val="001D7A5F"/>
    <w:rsid w:val="001D7B9D"/>
    <w:rsid w:val="001E0F30"/>
    <w:rsid w:val="001E1212"/>
    <w:rsid w:val="001E3008"/>
    <w:rsid w:val="001E3AA7"/>
    <w:rsid w:val="001E6704"/>
    <w:rsid w:val="001F0497"/>
    <w:rsid w:val="001F3363"/>
    <w:rsid w:val="001F7D02"/>
    <w:rsid w:val="002051D5"/>
    <w:rsid w:val="002067FD"/>
    <w:rsid w:val="00212C2F"/>
    <w:rsid w:val="00213FE1"/>
    <w:rsid w:val="00216FD2"/>
    <w:rsid w:val="002171B1"/>
    <w:rsid w:val="00217D5F"/>
    <w:rsid w:val="00220064"/>
    <w:rsid w:val="00220AC0"/>
    <w:rsid w:val="00222234"/>
    <w:rsid w:val="0022600D"/>
    <w:rsid w:val="00227D73"/>
    <w:rsid w:val="0023006B"/>
    <w:rsid w:val="00231A0F"/>
    <w:rsid w:val="00231E92"/>
    <w:rsid w:val="002330ED"/>
    <w:rsid w:val="002332AF"/>
    <w:rsid w:val="002472BE"/>
    <w:rsid w:val="00247616"/>
    <w:rsid w:val="002567A6"/>
    <w:rsid w:val="002630BA"/>
    <w:rsid w:val="002633C5"/>
    <w:rsid w:val="00264EDE"/>
    <w:rsid w:val="00265232"/>
    <w:rsid w:val="00270B80"/>
    <w:rsid w:val="00270F3C"/>
    <w:rsid w:val="00272D3F"/>
    <w:rsid w:val="00272D9C"/>
    <w:rsid w:val="00273522"/>
    <w:rsid w:val="00275944"/>
    <w:rsid w:val="002807CF"/>
    <w:rsid w:val="00281B2D"/>
    <w:rsid w:val="00282F9C"/>
    <w:rsid w:val="002849C0"/>
    <w:rsid w:val="00285B59"/>
    <w:rsid w:val="0028775A"/>
    <w:rsid w:val="00294E55"/>
    <w:rsid w:val="002A170B"/>
    <w:rsid w:val="002A18D0"/>
    <w:rsid w:val="002A3168"/>
    <w:rsid w:val="002A39FD"/>
    <w:rsid w:val="002A53CF"/>
    <w:rsid w:val="002A621B"/>
    <w:rsid w:val="002B37A4"/>
    <w:rsid w:val="002B57B5"/>
    <w:rsid w:val="002B5CAB"/>
    <w:rsid w:val="002C0DDD"/>
    <w:rsid w:val="002C12CB"/>
    <w:rsid w:val="002C55B5"/>
    <w:rsid w:val="002C5B58"/>
    <w:rsid w:val="002D6070"/>
    <w:rsid w:val="002D67E6"/>
    <w:rsid w:val="002D76B8"/>
    <w:rsid w:val="002E2BFD"/>
    <w:rsid w:val="002E3C21"/>
    <w:rsid w:val="002E5539"/>
    <w:rsid w:val="002E5D21"/>
    <w:rsid w:val="002E78F6"/>
    <w:rsid w:val="002F0BA5"/>
    <w:rsid w:val="002F37F6"/>
    <w:rsid w:val="002F4D3B"/>
    <w:rsid w:val="002F57A7"/>
    <w:rsid w:val="002F71C5"/>
    <w:rsid w:val="00301B7B"/>
    <w:rsid w:val="00321626"/>
    <w:rsid w:val="00327568"/>
    <w:rsid w:val="00340F45"/>
    <w:rsid w:val="003413F8"/>
    <w:rsid w:val="00342A31"/>
    <w:rsid w:val="00343271"/>
    <w:rsid w:val="0034397B"/>
    <w:rsid w:val="00343ABA"/>
    <w:rsid w:val="00346CCC"/>
    <w:rsid w:val="00347D9C"/>
    <w:rsid w:val="00356EE4"/>
    <w:rsid w:val="00360FC7"/>
    <w:rsid w:val="003616F4"/>
    <w:rsid w:val="003639C7"/>
    <w:rsid w:val="00367463"/>
    <w:rsid w:val="003757AB"/>
    <w:rsid w:val="00377B43"/>
    <w:rsid w:val="00380855"/>
    <w:rsid w:val="00382181"/>
    <w:rsid w:val="00385E75"/>
    <w:rsid w:val="00396B77"/>
    <w:rsid w:val="00397A8A"/>
    <w:rsid w:val="003A161E"/>
    <w:rsid w:val="003A2C9B"/>
    <w:rsid w:val="003A6EF8"/>
    <w:rsid w:val="003B48F9"/>
    <w:rsid w:val="003B4F06"/>
    <w:rsid w:val="003C1CC0"/>
    <w:rsid w:val="003C407C"/>
    <w:rsid w:val="003C7009"/>
    <w:rsid w:val="003D759E"/>
    <w:rsid w:val="003E29EF"/>
    <w:rsid w:val="003E5324"/>
    <w:rsid w:val="003F1FFB"/>
    <w:rsid w:val="003F23ED"/>
    <w:rsid w:val="003F2956"/>
    <w:rsid w:val="003F2B57"/>
    <w:rsid w:val="003F34E0"/>
    <w:rsid w:val="003F351D"/>
    <w:rsid w:val="003F461D"/>
    <w:rsid w:val="003F4D66"/>
    <w:rsid w:val="003F5DF8"/>
    <w:rsid w:val="003F6075"/>
    <w:rsid w:val="00400A66"/>
    <w:rsid w:val="0040700B"/>
    <w:rsid w:val="004078C5"/>
    <w:rsid w:val="00407ECB"/>
    <w:rsid w:val="00410B29"/>
    <w:rsid w:val="004119BD"/>
    <w:rsid w:val="0041213B"/>
    <w:rsid w:val="00413D25"/>
    <w:rsid w:val="0041520B"/>
    <w:rsid w:val="00416EA7"/>
    <w:rsid w:val="00420A51"/>
    <w:rsid w:val="0042500D"/>
    <w:rsid w:val="00426D96"/>
    <w:rsid w:val="00431371"/>
    <w:rsid w:val="00431B48"/>
    <w:rsid w:val="004365E4"/>
    <w:rsid w:val="00440EA9"/>
    <w:rsid w:val="00441729"/>
    <w:rsid w:val="00441FED"/>
    <w:rsid w:val="00443068"/>
    <w:rsid w:val="00443778"/>
    <w:rsid w:val="0044511A"/>
    <w:rsid w:val="00451F58"/>
    <w:rsid w:val="00454F21"/>
    <w:rsid w:val="00454F92"/>
    <w:rsid w:val="004612BF"/>
    <w:rsid w:val="00462930"/>
    <w:rsid w:val="004710EA"/>
    <w:rsid w:val="0047153C"/>
    <w:rsid w:val="004721FC"/>
    <w:rsid w:val="00475AF6"/>
    <w:rsid w:val="004806D9"/>
    <w:rsid w:val="004852EF"/>
    <w:rsid w:val="004A2280"/>
    <w:rsid w:val="004A27A6"/>
    <w:rsid w:val="004A4BE0"/>
    <w:rsid w:val="004A57E1"/>
    <w:rsid w:val="004A5840"/>
    <w:rsid w:val="004A5FF2"/>
    <w:rsid w:val="004A6DFE"/>
    <w:rsid w:val="004A7B88"/>
    <w:rsid w:val="004B3FBA"/>
    <w:rsid w:val="004B5642"/>
    <w:rsid w:val="004C0B07"/>
    <w:rsid w:val="004C0D9B"/>
    <w:rsid w:val="004C6713"/>
    <w:rsid w:val="004D3BE6"/>
    <w:rsid w:val="004D57D9"/>
    <w:rsid w:val="004D7C80"/>
    <w:rsid w:val="004E04F2"/>
    <w:rsid w:val="004F1DBE"/>
    <w:rsid w:val="004F2933"/>
    <w:rsid w:val="004F6683"/>
    <w:rsid w:val="005014AC"/>
    <w:rsid w:val="00506F88"/>
    <w:rsid w:val="00507743"/>
    <w:rsid w:val="00511E16"/>
    <w:rsid w:val="00516231"/>
    <w:rsid w:val="005168CF"/>
    <w:rsid w:val="005177DC"/>
    <w:rsid w:val="005241F5"/>
    <w:rsid w:val="00535CCD"/>
    <w:rsid w:val="00543FBA"/>
    <w:rsid w:val="0054426B"/>
    <w:rsid w:val="005452B5"/>
    <w:rsid w:val="00546233"/>
    <w:rsid w:val="005479F1"/>
    <w:rsid w:val="005506C2"/>
    <w:rsid w:val="00550C43"/>
    <w:rsid w:val="005526B6"/>
    <w:rsid w:val="00554067"/>
    <w:rsid w:val="005543EE"/>
    <w:rsid w:val="00557C2E"/>
    <w:rsid w:val="0056280E"/>
    <w:rsid w:val="0056418A"/>
    <w:rsid w:val="00564276"/>
    <w:rsid w:val="00565AE3"/>
    <w:rsid w:val="00566029"/>
    <w:rsid w:val="0056629F"/>
    <w:rsid w:val="00566513"/>
    <w:rsid w:val="0057629C"/>
    <w:rsid w:val="00577410"/>
    <w:rsid w:val="0058587C"/>
    <w:rsid w:val="00587D0D"/>
    <w:rsid w:val="005925EF"/>
    <w:rsid w:val="005944BF"/>
    <w:rsid w:val="0059488C"/>
    <w:rsid w:val="0059526D"/>
    <w:rsid w:val="00595489"/>
    <w:rsid w:val="005965D2"/>
    <w:rsid w:val="005A5203"/>
    <w:rsid w:val="005A6317"/>
    <w:rsid w:val="005A72AA"/>
    <w:rsid w:val="005B073C"/>
    <w:rsid w:val="005B2AF8"/>
    <w:rsid w:val="005B407E"/>
    <w:rsid w:val="005B6EC6"/>
    <w:rsid w:val="005C0356"/>
    <w:rsid w:val="005C1C0A"/>
    <w:rsid w:val="005C2F7C"/>
    <w:rsid w:val="005C3626"/>
    <w:rsid w:val="005D1512"/>
    <w:rsid w:val="005D74EE"/>
    <w:rsid w:val="005E193B"/>
    <w:rsid w:val="005E1FEF"/>
    <w:rsid w:val="005E2F5B"/>
    <w:rsid w:val="005E3EC1"/>
    <w:rsid w:val="005E50DB"/>
    <w:rsid w:val="005F0ECC"/>
    <w:rsid w:val="005F328A"/>
    <w:rsid w:val="005F41B5"/>
    <w:rsid w:val="005F6608"/>
    <w:rsid w:val="005F70C3"/>
    <w:rsid w:val="00601049"/>
    <w:rsid w:val="00601B25"/>
    <w:rsid w:val="00602620"/>
    <w:rsid w:val="006064D4"/>
    <w:rsid w:val="006074AF"/>
    <w:rsid w:val="00607F28"/>
    <w:rsid w:val="00612B17"/>
    <w:rsid w:val="00613DD5"/>
    <w:rsid w:val="006171B1"/>
    <w:rsid w:val="00617AD3"/>
    <w:rsid w:val="00620FD9"/>
    <w:rsid w:val="00623086"/>
    <w:rsid w:val="006256A6"/>
    <w:rsid w:val="006315D6"/>
    <w:rsid w:val="00634699"/>
    <w:rsid w:val="00637C28"/>
    <w:rsid w:val="00643385"/>
    <w:rsid w:val="006448EE"/>
    <w:rsid w:val="00650807"/>
    <w:rsid w:val="00660F74"/>
    <w:rsid w:val="00664C14"/>
    <w:rsid w:val="00666EBA"/>
    <w:rsid w:val="00667D82"/>
    <w:rsid w:val="00670D7B"/>
    <w:rsid w:val="00670FEB"/>
    <w:rsid w:val="006732D7"/>
    <w:rsid w:val="00675A8D"/>
    <w:rsid w:val="00681239"/>
    <w:rsid w:val="0068205F"/>
    <w:rsid w:val="006830AB"/>
    <w:rsid w:val="006917B8"/>
    <w:rsid w:val="00692E40"/>
    <w:rsid w:val="00695F93"/>
    <w:rsid w:val="006A073C"/>
    <w:rsid w:val="006A5937"/>
    <w:rsid w:val="006A5F92"/>
    <w:rsid w:val="006B0743"/>
    <w:rsid w:val="006B1A82"/>
    <w:rsid w:val="006B3E78"/>
    <w:rsid w:val="006B4433"/>
    <w:rsid w:val="006B4518"/>
    <w:rsid w:val="006B7D58"/>
    <w:rsid w:val="006C0FE6"/>
    <w:rsid w:val="006C104C"/>
    <w:rsid w:val="006C4218"/>
    <w:rsid w:val="006D0748"/>
    <w:rsid w:val="006D1349"/>
    <w:rsid w:val="006D1C16"/>
    <w:rsid w:val="006D28D3"/>
    <w:rsid w:val="006D3213"/>
    <w:rsid w:val="006D4FD0"/>
    <w:rsid w:val="006E0E37"/>
    <w:rsid w:val="006E1EFC"/>
    <w:rsid w:val="006E761B"/>
    <w:rsid w:val="006F4BF8"/>
    <w:rsid w:val="007047BE"/>
    <w:rsid w:val="00710082"/>
    <w:rsid w:val="00710DEA"/>
    <w:rsid w:val="00720FCF"/>
    <w:rsid w:val="00724747"/>
    <w:rsid w:val="007252E6"/>
    <w:rsid w:val="00727B9B"/>
    <w:rsid w:val="00736C5E"/>
    <w:rsid w:val="00737C6D"/>
    <w:rsid w:val="007400E4"/>
    <w:rsid w:val="00743A9A"/>
    <w:rsid w:val="00744B19"/>
    <w:rsid w:val="00745A33"/>
    <w:rsid w:val="007469B5"/>
    <w:rsid w:val="00756C46"/>
    <w:rsid w:val="007604DC"/>
    <w:rsid w:val="007625B7"/>
    <w:rsid w:val="00764AA5"/>
    <w:rsid w:val="00765D6D"/>
    <w:rsid w:val="007746AF"/>
    <w:rsid w:val="00774820"/>
    <w:rsid w:val="007769CD"/>
    <w:rsid w:val="00781EDC"/>
    <w:rsid w:val="0079263E"/>
    <w:rsid w:val="00794739"/>
    <w:rsid w:val="0079474B"/>
    <w:rsid w:val="00795671"/>
    <w:rsid w:val="007A0990"/>
    <w:rsid w:val="007A2A94"/>
    <w:rsid w:val="007A35C1"/>
    <w:rsid w:val="007A42F6"/>
    <w:rsid w:val="007A5908"/>
    <w:rsid w:val="007B0D63"/>
    <w:rsid w:val="007B62B6"/>
    <w:rsid w:val="007C1833"/>
    <w:rsid w:val="007C22F9"/>
    <w:rsid w:val="007C2840"/>
    <w:rsid w:val="007C29D2"/>
    <w:rsid w:val="007D3277"/>
    <w:rsid w:val="007D5135"/>
    <w:rsid w:val="007D5DD7"/>
    <w:rsid w:val="007D757D"/>
    <w:rsid w:val="007E613E"/>
    <w:rsid w:val="007E68E8"/>
    <w:rsid w:val="007F293F"/>
    <w:rsid w:val="007F50FB"/>
    <w:rsid w:val="007F5B24"/>
    <w:rsid w:val="007F651B"/>
    <w:rsid w:val="00803BE1"/>
    <w:rsid w:val="00810726"/>
    <w:rsid w:val="008167ED"/>
    <w:rsid w:val="00821C33"/>
    <w:rsid w:val="008229E0"/>
    <w:rsid w:val="00823980"/>
    <w:rsid w:val="008262CD"/>
    <w:rsid w:val="008320C6"/>
    <w:rsid w:val="00837D92"/>
    <w:rsid w:val="008466B5"/>
    <w:rsid w:val="00851EF5"/>
    <w:rsid w:val="00853C0D"/>
    <w:rsid w:val="00861B01"/>
    <w:rsid w:val="00862533"/>
    <w:rsid w:val="008641E5"/>
    <w:rsid w:val="00871957"/>
    <w:rsid w:val="00877913"/>
    <w:rsid w:val="00877F39"/>
    <w:rsid w:val="0088031E"/>
    <w:rsid w:val="00883846"/>
    <w:rsid w:val="00890A53"/>
    <w:rsid w:val="00892BD5"/>
    <w:rsid w:val="00895AD7"/>
    <w:rsid w:val="008A2C12"/>
    <w:rsid w:val="008A696D"/>
    <w:rsid w:val="008A73FA"/>
    <w:rsid w:val="008B1D95"/>
    <w:rsid w:val="008B378C"/>
    <w:rsid w:val="008B4990"/>
    <w:rsid w:val="008B79DB"/>
    <w:rsid w:val="008C7B9A"/>
    <w:rsid w:val="008D1293"/>
    <w:rsid w:val="008D1992"/>
    <w:rsid w:val="008D20F3"/>
    <w:rsid w:val="008D24F0"/>
    <w:rsid w:val="008D4056"/>
    <w:rsid w:val="008D6597"/>
    <w:rsid w:val="008D669E"/>
    <w:rsid w:val="008E4246"/>
    <w:rsid w:val="008F30D4"/>
    <w:rsid w:val="008F41A4"/>
    <w:rsid w:val="00903869"/>
    <w:rsid w:val="00910E82"/>
    <w:rsid w:val="00911A58"/>
    <w:rsid w:val="00912596"/>
    <w:rsid w:val="00912A58"/>
    <w:rsid w:val="00925628"/>
    <w:rsid w:val="009259F8"/>
    <w:rsid w:val="0093059F"/>
    <w:rsid w:val="009310F4"/>
    <w:rsid w:val="0093596B"/>
    <w:rsid w:val="0095237F"/>
    <w:rsid w:val="009525C5"/>
    <w:rsid w:val="009552E5"/>
    <w:rsid w:val="00960D55"/>
    <w:rsid w:val="009660EB"/>
    <w:rsid w:val="00966C56"/>
    <w:rsid w:val="00967F9D"/>
    <w:rsid w:val="00975237"/>
    <w:rsid w:val="00980B52"/>
    <w:rsid w:val="009831D3"/>
    <w:rsid w:val="0098375B"/>
    <w:rsid w:val="00985EBC"/>
    <w:rsid w:val="00986160"/>
    <w:rsid w:val="00991229"/>
    <w:rsid w:val="00991EFF"/>
    <w:rsid w:val="00992DEF"/>
    <w:rsid w:val="009947EF"/>
    <w:rsid w:val="00996754"/>
    <w:rsid w:val="009A73C5"/>
    <w:rsid w:val="009B454C"/>
    <w:rsid w:val="009B5789"/>
    <w:rsid w:val="009B7E2C"/>
    <w:rsid w:val="009D1884"/>
    <w:rsid w:val="009D7162"/>
    <w:rsid w:val="009D7E0E"/>
    <w:rsid w:val="009E2336"/>
    <w:rsid w:val="009E52C8"/>
    <w:rsid w:val="009E6937"/>
    <w:rsid w:val="009E71FA"/>
    <w:rsid w:val="009F18E1"/>
    <w:rsid w:val="009F2B7C"/>
    <w:rsid w:val="009F2BE8"/>
    <w:rsid w:val="009F5E26"/>
    <w:rsid w:val="00A01A0B"/>
    <w:rsid w:val="00A03A86"/>
    <w:rsid w:val="00A0581E"/>
    <w:rsid w:val="00A10231"/>
    <w:rsid w:val="00A1078F"/>
    <w:rsid w:val="00A111D6"/>
    <w:rsid w:val="00A11980"/>
    <w:rsid w:val="00A13CB1"/>
    <w:rsid w:val="00A14A5F"/>
    <w:rsid w:val="00A15481"/>
    <w:rsid w:val="00A15DEC"/>
    <w:rsid w:val="00A2385B"/>
    <w:rsid w:val="00A23D3C"/>
    <w:rsid w:val="00A26EAA"/>
    <w:rsid w:val="00A31A35"/>
    <w:rsid w:val="00A332C8"/>
    <w:rsid w:val="00A37001"/>
    <w:rsid w:val="00A424C3"/>
    <w:rsid w:val="00A42C22"/>
    <w:rsid w:val="00A4441F"/>
    <w:rsid w:val="00A448AB"/>
    <w:rsid w:val="00A44918"/>
    <w:rsid w:val="00A46D23"/>
    <w:rsid w:val="00A508DA"/>
    <w:rsid w:val="00A51B47"/>
    <w:rsid w:val="00A5323D"/>
    <w:rsid w:val="00A53C5C"/>
    <w:rsid w:val="00A546EB"/>
    <w:rsid w:val="00A5473B"/>
    <w:rsid w:val="00A553CA"/>
    <w:rsid w:val="00A625EC"/>
    <w:rsid w:val="00A713F4"/>
    <w:rsid w:val="00A72E24"/>
    <w:rsid w:val="00A7643F"/>
    <w:rsid w:val="00A82A7B"/>
    <w:rsid w:val="00A83A77"/>
    <w:rsid w:val="00A919AD"/>
    <w:rsid w:val="00A95A90"/>
    <w:rsid w:val="00A95F8D"/>
    <w:rsid w:val="00A97755"/>
    <w:rsid w:val="00A978FB"/>
    <w:rsid w:val="00AA0F4E"/>
    <w:rsid w:val="00AA1A80"/>
    <w:rsid w:val="00AB0135"/>
    <w:rsid w:val="00AB0420"/>
    <w:rsid w:val="00AB044E"/>
    <w:rsid w:val="00AB0726"/>
    <w:rsid w:val="00AB235B"/>
    <w:rsid w:val="00AB3488"/>
    <w:rsid w:val="00AB3A26"/>
    <w:rsid w:val="00AB5BB5"/>
    <w:rsid w:val="00AB6311"/>
    <w:rsid w:val="00AB644F"/>
    <w:rsid w:val="00AB7722"/>
    <w:rsid w:val="00AB797B"/>
    <w:rsid w:val="00AC1634"/>
    <w:rsid w:val="00AC165A"/>
    <w:rsid w:val="00AC1D6B"/>
    <w:rsid w:val="00AC7A51"/>
    <w:rsid w:val="00AD1727"/>
    <w:rsid w:val="00AD2BA2"/>
    <w:rsid w:val="00AD5357"/>
    <w:rsid w:val="00AE18F3"/>
    <w:rsid w:val="00AE1B8C"/>
    <w:rsid w:val="00AE1B8F"/>
    <w:rsid w:val="00AE380B"/>
    <w:rsid w:val="00AE42B8"/>
    <w:rsid w:val="00AE4706"/>
    <w:rsid w:val="00AE510E"/>
    <w:rsid w:val="00AE5E1C"/>
    <w:rsid w:val="00AE6DC0"/>
    <w:rsid w:val="00AF2FD1"/>
    <w:rsid w:val="00B015DA"/>
    <w:rsid w:val="00B02B21"/>
    <w:rsid w:val="00B0353B"/>
    <w:rsid w:val="00B05363"/>
    <w:rsid w:val="00B05C1F"/>
    <w:rsid w:val="00B10BE5"/>
    <w:rsid w:val="00B16A6E"/>
    <w:rsid w:val="00B23F37"/>
    <w:rsid w:val="00B24B76"/>
    <w:rsid w:val="00B300EA"/>
    <w:rsid w:val="00B314F7"/>
    <w:rsid w:val="00B318AA"/>
    <w:rsid w:val="00B33348"/>
    <w:rsid w:val="00B345F6"/>
    <w:rsid w:val="00B360BB"/>
    <w:rsid w:val="00B4255D"/>
    <w:rsid w:val="00B42D61"/>
    <w:rsid w:val="00B43B60"/>
    <w:rsid w:val="00B4520B"/>
    <w:rsid w:val="00B45CA7"/>
    <w:rsid w:val="00B46300"/>
    <w:rsid w:val="00B50B02"/>
    <w:rsid w:val="00B5441A"/>
    <w:rsid w:val="00B569A5"/>
    <w:rsid w:val="00B63EE7"/>
    <w:rsid w:val="00B777A3"/>
    <w:rsid w:val="00B81D6F"/>
    <w:rsid w:val="00B8435E"/>
    <w:rsid w:val="00B8487F"/>
    <w:rsid w:val="00B84BC3"/>
    <w:rsid w:val="00B934D5"/>
    <w:rsid w:val="00B9440A"/>
    <w:rsid w:val="00B94997"/>
    <w:rsid w:val="00B95172"/>
    <w:rsid w:val="00B95DD5"/>
    <w:rsid w:val="00B960C7"/>
    <w:rsid w:val="00B96623"/>
    <w:rsid w:val="00B96C77"/>
    <w:rsid w:val="00B97825"/>
    <w:rsid w:val="00BA129B"/>
    <w:rsid w:val="00BA2FB0"/>
    <w:rsid w:val="00BA679D"/>
    <w:rsid w:val="00BB128E"/>
    <w:rsid w:val="00BB2CE6"/>
    <w:rsid w:val="00BB2F98"/>
    <w:rsid w:val="00BB398A"/>
    <w:rsid w:val="00BC08F8"/>
    <w:rsid w:val="00BC0F1A"/>
    <w:rsid w:val="00BC2A4F"/>
    <w:rsid w:val="00BC5C2B"/>
    <w:rsid w:val="00BD0289"/>
    <w:rsid w:val="00BD1E78"/>
    <w:rsid w:val="00BD2669"/>
    <w:rsid w:val="00BD5150"/>
    <w:rsid w:val="00BD54D9"/>
    <w:rsid w:val="00BD5D62"/>
    <w:rsid w:val="00BD6FEE"/>
    <w:rsid w:val="00BE08A9"/>
    <w:rsid w:val="00BE1877"/>
    <w:rsid w:val="00BE6EC2"/>
    <w:rsid w:val="00BF0419"/>
    <w:rsid w:val="00BF0648"/>
    <w:rsid w:val="00BF329D"/>
    <w:rsid w:val="00BF4DC9"/>
    <w:rsid w:val="00BF590B"/>
    <w:rsid w:val="00BF63D0"/>
    <w:rsid w:val="00BF7430"/>
    <w:rsid w:val="00BF78D0"/>
    <w:rsid w:val="00C007E2"/>
    <w:rsid w:val="00C00C8D"/>
    <w:rsid w:val="00C137F3"/>
    <w:rsid w:val="00C156EB"/>
    <w:rsid w:val="00C201E8"/>
    <w:rsid w:val="00C20798"/>
    <w:rsid w:val="00C22B57"/>
    <w:rsid w:val="00C26961"/>
    <w:rsid w:val="00C26D02"/>
    <w:rsid w:val="00C30477"/>
    <w:rsid w:val="00C31EF8"/>
    <w:rsid w:val="00C33287"/>
    <w:rsid w:val="00C3664B"/>
    <w:rsid w:val="00C37F41"/>
    <w:rsid w:val="00C4613D"/>
    <w:rsid w:val="00C5058C"/>
    <w:rsid w:val="00C5240B"/>
    <w:rsid w:val="00C533F2"/>
    <w:rsid w:val="00C61033"/>
    <w:rsid w:val="00C62A32"/>
    <w:rsid w:val="00C666A5"/>
    <w:rsid w:val="00C71C69"/>
    <w:rsid w:val="00C74C5A"/>
    <w:rsid w:val="00C75871"/>
    <w:rsid w:val="00C76A10"/>
    <w:rsid w:val="00C775D6"/>
    <w:rsid w:val="00C816CD"/>
    <w:rsid w:val="00C819D2"/>
    <w:rsid w:val="00C83BE2"/>
    <w:rsid w:val="00C86EFC"/>
    <w:rsid w:val="00C8739F"/>
    <w:rsid w:val="00C87EA9"/>
    <w:rsid w:val="00C90C7D"/>
    <w:rsid w:val="00C9130B"/>
    <w:rsid w:val="00C9337B"/>
    <w:rsid w:val="00C94746"/>
    <w:rsid w:val="00CA2ED6"/>
    <w:rsid w:val="00CA47B3"/>
    <w:rsid w:val="00CA5120"/>
    <w:rsid w:val="00CA57CE"/>
    <w:rsid w:val="00CB08AC"/>
    <w:rsid w:val="00CC11AD"/>
    <w:rsid w:val="00CC2F96"/>
    <w:rsid w:val="00CC74C7"/>
    <w:rsid w:val="00CD2850"/>
    <w:rsid w:val="00CD3A5A"/>
    <w:rsid w:val="00CD4260"/>
    <w:rsid w:val="00CD44B6"/>
    <w:rsid w:val="00CD47C9"/>
    <w:rsid w:val="00CD5841"/>
    <w:rsid w:val="00CD6207"/>
    <w:rsid w:val="00CD6217"/>
    <w:rsid w:val="00CE0EB8"/>
    <w:rsid w:val="00CE312E"/>
    <w:rsid w:val="00CE4649"/>
    <w:rsid w:val="00CE6359"/>
    <w:rsid w:val="00CF440D"/>
    <w:rsid w:val="00CF7FB1"/>
    <w:rsid w:val="00D03901"/>
    <w:rsid w:val="00D1399E"/>
    <w:rsid w:val="00D14399"/>
    <w:rsid w:val="00D20252"/>
    <w:rsid w:val="00D22009"/>
    <w:rsid w:val="00D223E8"/>
    <w:rsid w:val="00D244FE"/>
    <w:rsid w:val="00D252DA"/>
    <w:rsid w:val="00D255BF"/>
    <w:rsid w:val="00D31BE2"/>
    <w:rsid w:val="00D32044"/>
    <w:rsid w:val="00D33BD0"/>
    <w:rsid w:val="00D35C5A"/>
    <w:rsid w:val="00D378DE"/>
    <w:rsid w:val="00D4477B"/>
    <w:rsid w:val="00D44C3D"/>
    <w:rsid w:val="00D512EF"/>
    <w:rsid w:val="00D55541"/>
    <w:rsid w:val="00D55F49"/>
    <w:rsid w:val="00D56F0F"/>
    <w:rsid w:val="00D57845"/>
    <w:rsid w:val="00D61E67"/>
    <w:rsid w:val="00D620AC"/>
    <w:rsid w:val="00D64E3E"/>
    <w:rsid w:val="00D70B63"/>
    <w:rsid w:val="00D72C7F"/>
    <w:rsid w:val="00D73519"/>
    <w:rsid w:val="00D73D74"/>
    <w:rsid w:val="00D749F8"/>
    <w:rsid w:val="00D868A6"/>
    <w:rsid w:val="00D87C37"/>
    <w:rsid w:val="00D93064"/>
    <w:rsid w:val="00D960E8"/>
    <w:rsid w:val="00D9622A"/>
    <w:rsid w:val="00D968A3"/>
    <w:rsid w:val="00DA1BC4"/>
    <w:rsid w:val="00DA2C8F"/>
    <w:rsid w:val="00DA63CB"/>
    <w:rsid w:val="00DA671F"/>
    <w:rsid w:val="00DB1C69"/>
    <w:rsid w:val="00DB4050"/>
    <w:rsid w:val="00DB5986"/>
    <w:rsid w:val="00DC1CC4"/>
    <w:rsid w:val="00DC33EC"/>
    <w:rsid w:val="00DC39F6"/>
    <w:rsid w:val="00DC5DA8"/>
    <w:rsid w:val="00DC729E"/>
    <w:rsid w:val="00DD040F"/>
    <w:rsid w:val="00DD07A2"/>
    <w:rsid w:val="00DD2B8C"/>
    <w:rsid w:val="00DD7C2E"/>
    <w:rsid w:val="00DE4F7A"/>
    <w:rsid w:val="00DE603D"/>
    <w:rsid w:val="00DE776E"/>
    <w:rsid w:val="00DE7949"/>
    <w:rsid w:val="00DF0371"/>
    <w:rsid w:val="00DF15A3"/>
    <w:rsid w:val="00DF2234"/>
    <w:rsid w:val="00DF6A07"/>
    <w:rsid w:val="00E05D85"/>
    <w:rsid w:val="00E13230"/>
    <w:rsid w:val="00E13C69"/>
    <w:rsid w:val="00E13CE1"/>
    <w:rsid w:val="00E14A93"/>
    <w:rsid w:val="00E16442"/>
    <w:rsid w:val="00E2221B"/>
    <w:rsid w:val="00E26282"/>
    <w:rsid w:val="00E26970"/>
    <w:rsid w:val="00E26C05"/>
    <w:rsid w:val="00E273CB"/>
    <w:rsid w:val="00E27A44"/>
    <w:rsid w:val="00E339FB"/>
    <w:rsid w:val="00E35360"/>
    <w:rsid w:val="00E35BF2"/>
    <w:rsid w:val="00E36D87"/>
    <w:rsid w:val="00E43AC0"/>
    <w:rsid w:val="00E43E15"/>
    <w:rsid w:val="00E557E2"/>
    <w:rsid w:val="00E56579"/>
    <w:rsid w:val="00E576A5"/>
    <w:rsid w:val="00E600A9"/>
    <w:rsid w:val="00E60B8D"/>
    <w:rsid w:val="00E619AE"/>
    <w:rsid w:val="00E62F0A"/>
    <w:rsid w:val="00E647A6"/>
    <w:rsid w:val="00E64F8E"/>
    <w:rsid w:val="00E66980"/>
    <w:rsid w:val="00E74F63"/>
    <w:rsid w:val="00E8124E"/>
    <w:rsid w:val="00E82909"/>
    <w:rsid w:val="00E847CA"/>
    <w:rsid w:val="00E87F89"/>
    <w:rsid w:val="00E96D83"/>
    <w:rsid w:val="00E974F9"/>
    <w:rsid w:val="00EA3DCF"/>
    <w:rsid w:val="00EA415B"/>
    <w:rsid w:val="00EA6AF0"/>
    <w:rsid w:val="00EA70F6"/>
    <w:rsid w:val="00EA7743"/>
    <w:rsid w:val="00EB1AD6"/>
    <w:rsid w:val="00EB4BC9"/>
    <w:rsid w:val="00EB61F8"/>
    <w:rsid w:val="00EC164C"/>
    <w:rsid w:val="00EC7C0A"/>
    <w:rsid w:val="00ED0FFE"/>
    <w:rsid w:val="00ED2D01"/>
    <w:rsid w:val="00ED3229"/>
    <w:rsid w:val="00ED5AA0"/>
    <w:rsid w:val="00EE7D31"/>
    <w:rsid w:val="00EF2DD6"/>
    <w:rsid w:val="00EF4A28"/>
    <w:rsid w:val="00EF4AC9"/>
    <w:rsid w:val="00F03463"/>
    <w:rsid w:val="00F03AD3"/>
    <w:rsid w:val="00F10E07"/>
    <w:rsid w:val="00F11DFE"/>
    <w:rsid w:val="00F14D73"/>
    <w:rsid w:val="00F152B5"/>
    <w:rsid w:val="00F154E2"/>
    <w:rsid w:val="00F15C1F"/>
    <w:rsid w:val="00F22847"/>
    <w:rsid w:val="00F24293"/>
    <w:rsid w:val="00F25CD0"/>
    <w:rsid w:val="00F31C32"/>
    <w:rsid w:val="00F36EC0"/>
    <w:rsid w:val="00F36FA3"/>
    <w:rsid w:val="00F42688"/>
    <w:rsid w:val="00F42B83"/>
    <w:rsid w:val="00F57C70"/>
    <w:rsid w:val="00F60408"/>
    <w:rsid w:val="00F676E2"/>
    <w:rsid w:val="00F67EC0"/>
    <w:rsid w:val="00F7374A"/>
    <w:rsid w:val="00F778FA"/>
    <w:rsid w:val="00F81B0B"/>
    <w:rsid w:val="00F81D2F"/>
    <w:rsid w:val="00F81D77"/>
    <w:rsid w:val="00F84916"/>
    <w:rsid w:val="00F859DE"/>
    <w:rsid w:val="00F87771"/>
    <w:rsid w:val="00F91B48"/>
    <w:rsid w:val="00F93D1D"/>
    <w:rsid w:val="00F95894"/>
    <w:rsid w:val="00F95A16"/>
    <w:rsid w:val="00F96827"/>
    <w:rsid w:val="00FA0E7F"/>
    <w:rsid w:val="00FA2461"/>
    <w:rsid w:val="00FA3BDB"/>
    <w:rsid w:val="00FA5ACD"/>
    <w:rsid w:val="00FA6172"/>
    <w:rsid w:val="00FA7994"/>
    <w:rsid w:val="00FB0D7C"/>
    <w:rsid w:val="00FB0E7B"/>
    <w:rsid w:val="00FB152D"/>
    <w:rsid w:val="00FB3E1A"/>
    <w:rsid w:val="00FB50B0"/>
    <w:rsid w:val="00FB6E2A"/>
    <w:rsid w:val="00FC44C1"/>
    <w:rsid w:val="00FC6C75"/>
    <w:rsid w:val="00FD28CE"/>
    <w:rsid w:val="00FD4A72"/>
    <w:rsid w:val="00FD70A7"/>
    <w:rsid w:val="00FE1388"/>
    <w:rsid w:val="00FE26D4"/>
    <w:rsid w:val="00FE2E59"/>
    <w:rsid w:val="00FE50B4"/>
    <w:rsid w:val="00FE6D75"/>
    <w:rsid w:val="00FE7676"/>
    <w:rsid w:val="00FF064E"/>
    <w:rsid w:val="00FF1C19"/>
    <w:rsid w:val="00FF49D7"/>
    <w:rsid w:val="00FF59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2A0063"/>
  <w15:docId w15:val="{46B36D8A-954F-4531-BC5F-4207B91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4C1"/>
    <w:pPr>
      <w:spacing w:after="160" w:line="252" w:lineRule="auto"/>
      <w:jc w:val="both"/>
    </w:pPr>
    <w:rPr>
      <w:sz w:val="22"/>
      <w:szCs w:val="22"/>
    </w:rPr>
  </w:style>
  <w:style w:type="paragraph" w:styleId="Heading1">
    <w:name w:val="heading 1"/>
    <w:basedOn w:val="Normal"/>
    <w:next w:val="Normal"/>
    <w:link w:val="Heading1Char"/>
    <w:uiPriority w:val="9"/>
    <w:qFormat/>
    <w:rsid w:val="00FC44C1"/>
    <w:pPr>
      <w:keepNext/>
      <w:keepLines/>
      <w:spacing w:before="320" w:after="40"/>
      <w:outlineLvl w:val="0"/>
    </w:pPr>
    <w:rPr>
      <w:rFonts w:ascii="Calibri Light" w:eastAsia="SimSun" w:hAnsi="Calibri Light" w:cs="Times New Roman"/>
      <w:b/>
      <w:bCs/>
      <w:caps/>
      <w:spacing w:val="4"/>
      <w:sz w:val="28"/>
      <w:szCs w:val="28"/>
    </w:rPr>
  </w:style>
  <w:style w:type="paragraph" w:styleId="Heading2">
    <w:name w:val="heading 2"/>
    <w:basedOn w:val="Normal"/>
    <w:next w:val="Normal"/>
    <w:link w:val="Heading2Char"/>
    <w:uiPriority w:val="9"/>
    <w:semiHidden/>
    <w:unhideWhenUsed/>
    <w:qFormat/>
    <w:rsid w:val="00FC44C1"/>
    <w:pPr>
      <w:keepNext/>
      <w:keepLines/>
      <w:spacing w:before="120" w:after="0"/>
      <w:outlineLvl w:val="1"/>
    </w:pPr>
    <w:rPr>
      <w:rFonts w:ascii="Calibri Light" w:eastAsia="SimSun" w:hAnsi="Calibri Light" w:cs="Times New Roman"/>
      <w:b/>
      <w:bCs/>
      <w:sz w:val="28"/>
      <w:szCs w:val="28"/>
    </w:rPr>
  </w:style>
  <w:style w:type="paragraph" w:styleId="Heading3">
    <w:name w:val="heading 3"/>
    <w:basedOn w:val="Normal"/>
    <w:next w:val="Normal"/>
    <w:link w:val="Heading3Char"/>
    <w:uiPriority w:val="9"/>
    <w:unhideWhenUsed/>
    <w:qFormat/>
    <w:rsid w:val="00FC44C1"/>
    <w:pPr>
      <w:keepNext/>
      <w:keepLines/>
      <w:spacing w:before="120" w:after="0"/>
      <w:outlineLvl w:val="2"/>
    </w:pPr>
    <w:rPr>
      <w:rFonts w:ascii="Calibri Light" w:eastAsia="SimSun" w:hAnsi="Calibri Light" w:cs="Times New Roman"/>
      <w:spacing w:val="4"/>
      <w:sz w:val="24"/>
      <w:szCs w:val="24"/>
    </w:rPr>
  </w:style>
  <w:style w:type="paragraph" w:styleId="Heading4">
    <w:name w:val="heading 4"/>
    <w:basedOn w:val="Normal"/>
    <w:next w:val="Normal"/>
    <w:link w:val="Heading4Char"/>
    <w:uiPriority w:val="9"/>
    <w:semiHidden/>
    <w:unhideWhenUsed/>
    <w:qFormat/>
    <w:rsid w:val="00FC44C1"/>
    <w:pPr>
      <w:keepNext/>
      <w:keepLines/>
      <w:spacing w:before="120" w:after="0"/>
      <w:outlineLvl w:val="3"/>
    </w:pPr>
    <w:rPr>
      <w:rFonts w:ascii="Calibri Light" w:eastAsia="SimSun" w:hAnsi="Calibri Light" w:cs="Times New Roman"/>
      <w:i/>
      <w:iCs/>
      <w:sz w:val="24"/>
      <w:szCs w:val="24"/>
    </w:rPr>
  </w:style>
  <w:style w:type="paragraph" w:styleId="Heading5">
    <w:name w:val="heading 5"/>
    <w:basedOn w:val="Normal"/>
    <w:next w:val="Normal"/>
    <w:link w:val="Heading5Char"/>
    <w:uiPriority w:val="9"/>
    <w:unhideWhenUsed/>
    <w:qFormat/>
    <w:rsid w:val="00FC44C1"/>
    <w:pPr>
      <w:keepNext/>
      <w:keepLines/>
      <w:spacing w:before="120" w:after="0"/>
      <w:outlineLvl w:val="4"/>
    </w:pPr>
    <w:rPr>
      <w:rFonts w:ascii="Calibri Light" w:eastAsia="SimSun" w:hAnsi="Calibri Light" w:cs="Times New Roman"/>
      <w:b/>
      <w:bCs/>
      <w:sz w:val="20"/>
      <w:szCs w:val="20"/>
    </w:rPr>
  </w:style>
  <w:style w:type="paragraph" w:styleId="Heading6">
    <w:name w:val="heading 6"/>
    <w:basedOn w:val="Normal"/>
    <w:next w:val="Normal"/>
    <w:link w:val="Heading6Char"/>
    <w:uiPriority w:val="9"/>
    <w:semiHidden/>
    <w:unhideWhenUsed/>
    <w:qFormat/>
    <w:rsid w:val="00FC44C1"/>
    <w:pPr>
      <w:keepNext/>
      <w:keepLines/>
      <w:spacing w:before="120" w:after="0"/>
      <w:outlineLvl w:val="5"/>
    </w:pPr>
    <w:rPr>
      <w:rFonts w:ascii="Calibri Light" w:eastAsia="SimSun" w:hAnsi="Calibri Light" w:cs="Times New Roman"/>
      <w:b/>
      <w:bCs/>
      <w:i/>
      <w:iCs/>
      <w:sz w:val="20"/>
      <w:szCs w:val="20"/>
    </w:rPr>
  </w:style>
  <w:style w:type="paragraph" w:styleId="Heading7">
    <w:name w:val="heading 7"/>
    <w:basedOn w:val="Normal"/>
    <w:next w:val="Normal"/>
    <w:link w:val="Heading7Char"/>
    <w:uiPriority w:val="9"/>
    <w:unhideWhenUsed/>
    <w:qFormat/>
    <w:rsid w:val="00FC44C1"/>
    <w:pPr>
      <w:keepNext/>
      <w:keepLines/>
      <w:spacing w:before="120" w:after="0"/>
      <w:outlineLvl w:val="6"/>
    </w:pPr>
    <w:rPr>
      <w:rFonts w:cs="Times New Roman"/>
      <w:i/>
      <w:iCs/>
      <w:sz w:val="20"/>
      <w:szCs w:val="20"/>
    </w:rPr>
  </w:style>
  <w:style w:type="paragraph" w:styleId="Heading8">
    <w:name w:val="heading 8"/>
    <w:basedOn w:val="Normal"/>
    <w:next w:val="Normal"/>
    <w:link w:val="Heading8Char"/>
    <w:uiPriority w:val="9"/>
    <w:semiHidden/>
    <w:unhideWhenUsed/>
    <w:qFormat/>
    <w:rsid w:val="00FC44C1"/>
    <w:pPr>
      <w:keepNext/>
      <w:keepLines/>
      <w:spacing w:before="120" w:after="0"/>
      <w:outlineLvl w:val="7"/>
    </w:pPr>
    <w:rPr>
      <w:rFonts w:cs="Times New Roman"/>
      <w:b/>
      <w:bCs/>
      <w:sz w:val="20"/>
      <w:szCs w:val="20"/>
    </w:rPr>
  </w:style>
  <w:style w:type="paragraph" w:styleId="Heading9">
    <w:name w:val="heading 9"/>
    <w:basedOn w:val="Normal"/>
    <w:next w:val="Normal"/>
    <w:link w:val="Heading9Char"/>
    <w:uiPriority w:val="9"/>
    <w:semiHidden/>
    <w:unhideWhenUsed/>
    <w:qFormat/>
    <w:rsid w:val="00FC44C1"/>
    <w:pPr>
      <w:keepNext/>
      <w:keepLines/>
      <w:spacing w:before="120" w:after="0"/>
      <w:outlineLvl w:val="8"/>
    </w:pPr>
    <w:rPr>
      <w:rFonts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44C1"/>
    <w:rPr>
      <w:rFonts w:ascii="Calibri Light" w:eastAsia="SimSun" w:hAnsi="Calibri Light" w:cs="Times New Roman"/>
      <w:b/>
      <w:bCs/>
      <w:caps/>
      <w:spacing w:val="4"/>
      <w:sz w:val="28"/>
      <w:szCs w:val="28"/>
    </w:rPr>
  </w:style>
  <w:style w:type="character" w:customStyle="1" w:styleId="Heading2Char">
    <w:name w:val="Heading 2 Char"/>
    <w:link w:val="Heading2"/>
    <w:uiPriority w:val="9"/>
    <w:semiHidden/>
    <w:rsid w:val="00FC44C1"/>
    <w:rPr>
      <w:rFonts w:ascii="Calibri Light" w:eastAsia="SimSun" w:hAnsi="Calibri Light" w:cs="Times New Roman"/>
      <w:b/>
      <w:bCs/>
      <w:sz w:val="28"/>
      <w:szCs w:val="28"/>
    </w:rPr>
  </w:style>
  <w:style w:type="character" w:customStyle="1" w:styleId="Heading3Char">
    <w:name w:val="Heading 3 Char"/>
    <w:link w:val="Heading3"/>
    <w:uiPriority w:val="9"/>
    <w:locked/>
    <w:rsid w:val="00FC44C1"/>
    <w:rPr>
      <w:rFonts w:ascii="Calibri Light" w:eastAsia="SimSun" w:hAnsi="Calibri Light" w:cs="Times New Roman"/>
      <w:spacing w:val="4"/>
      <w:sz w:val="24"/>
      <w:szCs w:val="24"/>
    </w:rPr>
  </w:style>
  <w:style w:type="character" w:customStyle="1" w:styleId="Heading4Char">
    <w:name w:val="Heading 4 Char"/>
    <w:link w:val="Heading4"/>
    <w:uiPriority w:val="9"/>
    <w:semiHidden/>
    <w:rsid w:val="00FC44C1"/>
    <w:rPr>
      <w:rFonts w:ascii="Calibri Light" w:eastAsia="SimSun" w:hAnsi="Calibri Light" w:cs="Times New Roman"/>
      <w:i/>
      <w:iCs/>
      <w:sz w:val="24"/>
      <w:szCs w:val="24"/>
    </w:rPr>
  </w:style>
  <w:style w:type="character" w:customStyle="1" w:styleId="Heading5Char">
    <w:name w:val="Heading 5 Char"/>
    <w:link w:val="Heading5"/>
    <w:uiPriority w:val="9"/>
    <w:locked/>
    <w:rsid w:val="00FC44C1"/>
    <w:rPr>
      <w:rFonts w:ascii="Calibri Light" w:eastAsia="SimSun" w:hAnsi="Calibri Light" w:cs="Times New Roman"/>
      <w:b/>
      <w:bCs/>
    </w:rPr>
  </w:style>
  <w:style w:type="character" w:customStyle="1" w:styleId="Heading6Char">
    <w:name w:val="Heading 6 Char"/>
    <w:link w:val="Heading6"/>
    <w:uiPriority w:val="9"/>
    <w:semiHidden/>
    <w:rsid w:val="00FC44C1"/>
    <w:rPr>
      <w:rFonts w:ascii="Calibri Light" w:eastAsia="SimSun" w:hAnsi="Calibri Light" w:cs="Times New Roman"/>
      <w:b/>
      <w:bCs/>
      <w:i/>
      <w:iCs/>
    </w:rPr>
  </w:style>
  <w:style w:type="character" w:customStyle="1" w:styleId="Heading7Char">
    <w:name w:val="Heading 7 Char"/>
    <w:link w:val="Heading7"/>
    <w:uiPriority w:val="9"/>
    <w:locked/>
    <w:rsid w:val="00FC44C1"/>
    <w:rPr>
      <w:i/>
      <w:iCs/>
    </w:rPr>
  </w:style>
  <w:style w:type="character" w:customStyle="1" w:styleId="Heading8Char">
    <w:name w:val="Heading 8 Char"/>
    <w:link w:val="Heading8"/>
    <w:uiPriority w:val="9"/>
    <w:semiHidden/>
    <w:rsid w:val="00FC44C1"/>
    <w:rPr>
      <w:b/>
      <w:bCs/>
    </w:rPr>
  </w:style>
  <w:style w:type="character" w:customStyle="1" w:styleId="Heading9Char">
    <w:name w:val="Heading 9 Char"/>
    <w:link w:val="Heading9"/>
    <w:uiPriority w:val="9"/>
    <w:semiHidden/>
    <w:rsid w:val="00FC44C1"/>
    <w:rPr>
      <w:i/>
      <w:iCs/>
    </w:rPr>
  </w:style>
  <w:style w:type="paragraph" w:customStyle="1" w:styleId="Head42">
    <w:name w:val="Head 4.2"/>
    <w:basedOn w:val="Normal"/>
    <w:rsid w:val="00E619AE"/>
    <w:pPr>
      <w:tabs>
        <w:tab w:val="left" w:pos="360"/>
      </w:tabs>
      <w:suppressAutoHyphens/>
      <w:ind w:left="360" w:hanging="360"/>
    </w:pPr>
    <w:rPr>
      <w:b/>
      <w:szCs w:val="20"/>
    </w:rPr>
  </w:style>
  <w:style w:type="paragraph" w:customStyle="1" w:styleId="Head52">
    <w:name w:val="Head 5.2"/>
    <w:basedOn w:val="Normal"/>
    <w:rsid w:val="00E619AE"/>
    <w:pPr>
      <w:tabs>
        <w:tab w:val="left" w:pos="533"/>
      </w:tabs>
      <w:suppressAutoHyphens/>
      <w:ind w:left="533" w:hanging="533"/>
    </w:pPr>
    <w:rPr>
      <w:b/>
      <w:szCs w:val="20"/>
    </w:rPr>
  </w:style>
  <w:style w:type="paragraph" w:styleId="BodyTextIndent">
    <w:name w:val="Body Text Indent"/>
    <w:basedOn w:val="Normal"/>
    <w:link w:val="BodyTextIndentChar"/>
    <w:uiPriority w:val="99"/>
    <w:rsid w:val="00E619AE"/>
    <w:pPr>
      <w:spacing w:line="360" w:lineRule="auto"/>
      <w:ind w:firstLine="720"/>
    </w:pPr>
    <w:rPr>
      <w:rFonts w:cs="Times New Roman"/>
      <w:sz w:val="24"/>
      <w:szCs w:val="24"/>
    </w:rPr>
  </w:style>
  <w:style w:type="character" w:customStyle="1" w:styleId="BodyTextIndentChar">
    <w:name w:val="Body Text Indent Char"/>
    <w:link w:val="BodyTextIndent"/>
    <w:uiPriority w:val="99"/>
    <w:semiHidden/>
    <w:locked/>
    <w:rsid w:val="00FB3E1A"/>
    <w:rPr>
      <w:rFonts w:cs="Times New Roman"/>
      <w:sz w:val="24"/>
      <w:szCs w:val="24"/>
    </w:rPr>
  </w:style>
  <w:style w:type="paragraph" w:styleId="BodyTextIndent2">
    <w:name w:val="Body Text Indent 2"/>
    <w:basedOn w:val="Normal"/>
    <w:link w:val="BodyTextIndent2Char"/>
    <w:uiPriority w:val="99"/>
    <w:rsid w:val="00E619AE"/>
    <w:pPr>
      <w:spacing w:line="360" w:lineRule="auto"/>
      <w:ind w:firstLine="360"/>
    </w:pPr>
    <w:rPr>
      <w:rFonts w:cs="Times New Roman"/>
      <w:sz w:val="24"/>
      <w:szCs w:val="24"/>
    </w:rPr>
  </w:style>
  <w:style w:type="character" w:customStyle="1" w:styleId="BodyTextIndent2Char">
    <w:name w:val="Body Text Indent 2 Char"/>
    <w:link w:val="BodyTextIndent2"/>
    <w:uiPriority w:val="99"/>
    <w:semiHidden/>
    <w:locked/>
    <w:rsid w:val="00FB3E1A"/>
    <w:rPr>
      <w:rFonts w:cs="Times New Roman"/>
      <w:sz w:val="24"/>
      <w:szCs w:val="24"/>
    </w:rPr>
  </w:style>
  <w:style w:type="paragraph" w:styleId="Header">
    <w:name w:val="header"/>
    <w:basedOn w:val="Normal"/>
    <w:link w:val="HeaderChar"/>
    <w:uiPriority w:val="99"/>
    <w:rsid w:val="00E619AE"/>
    <w:pPr>
      <w:tabs>
        <w:tab w:val="center" w:pos="4320"/>
        <w:tab w:val="right" w:pos="8640"/>
      </w:tabs>
    </w:pPr>
    <w:rPr>
      <w:rFonts w:cs="Times New Roman"/>
      <w:sz w:val="24"/>
      <w:szCs w:val="24"/>
    </w:rPr>
  </w:style>
  <w:style w:type="character" w:customStyle="1" w:styleId="HeaderChar">
    <w:name w:val="Header Char"/>
    <w:link w:val="Header"/>
    <w:uiPriority w:val="99"/>
    <w:semiHidden/>
    <w:locked/>
    <w:rsid w:val="00FB3E1A"/>
    <w:rPr>
      <w:rFonts w:cs="Times New Roman"/>
      <w:sz w:val="24"/>
      <w:szCs w:val="24"/>
    </w:rPr>
  </w:style>
  <w:style w:type="paragraph" w:styleId="Footer">
    <w:name w:val="footer"/>
    <w:basedOn w:val="Normal"/>
    <w:link w:val="FooterChar"/>
    <w:uiPriority w:val="99"/>
    <w:rsid w:val="00E619AE"/>
    <w:pPr>
      <w:tabs>
        <w:tab w:val="center" w:pos="4320"/>
        <w:tab w:val="right" w:pos="8640"/>
      </w:tabs>
    </w:pPr>
    <w:rPr>
      <w:rFonts w:cs="Times New Roman"/>
      <w:sz w:val="24"/>
      <w:szCs w:val="24"/>
    </w:rPr>
  </w:style>
  <w:style w:type="character" w:customStyle="1" w:styleId="FooterChar">
    <w:name w:val="Footer Char"/>
    <w:link w:val="Footer"/>
    <w:uiPriority w:val="99"/>
    <w:locked/>
    <w:rsid w:val="00FB3E1A"/>
    <w:rPr>
      <w:rFonts w:cs="Times New Roman"/>
      <w:sz w:val="24"/>
      <w:szCs w:val="24"/>
    </w:rPr>
  </w:style>
  <w:style w:type="character" w:styleId="PageNumber">
    <w:name w:val="page number"/>
    <w:uiPriority w:val="99"/>
    <w:rsid w:val="003F5DF8"/>
    <w:rPr>
      <w:rFonts w:cs="Times New Roman"/>
    </w:rPr>
  </w:style>
  <w:style w:type="paragraph" w:styleId="ListParagraph">
    <w:name w:val="List Paragraph"/>
    <w:basedOn w:val="Normal"/>
    <w:link w:val="ListParagraphChar"/>
    <w:uiPriority w:val="34"/>
    <w:qFormat/>
    <w:rsid w:val="00D223E8"/>
    <w:pPr>
      <w:ind w:left="720"/>
      <w:contextualSpacing/>
    </w:pPr>
  </w:style>
  <w:style w:type="character" w:customStyle="1" w:styleId="ListParagraphChar">
    <w:name w:val="List Paragraph Char"/>
    <w:link w:val="ListParagraph"/>
    <w:uiPriority w:val="34"/>
    <w:rsid w:val="00186402"/>
  </w:style>
  <w:style w:type="paragraph" w:styleId="BalloonText">
    <w:name w:val="Balloon Text"/>
    <w:basedOn w:val="Normal"/>
    <w:link w:val="BalloonTextChar"/>
    <w:rsid w:val="00C5240B"/>
    <w:rPr>
      <w:rFonts w:ascii="Segoe UI" w:hAnsi="Segoe UI" w:cs="Times New Roman"/>
      <w:sz w:val="18"/>
      <w:szCs w:val="18"/>
    </w:rPr>
  </w:style>
  <w:style w:type="character" w:customStyle="1" w:styleId="BalloonTextChar">
    <w:name w:val="Balloon Text Char"/>
    <w:link w:val="BalloonText"/>
    <w:rsid w:val="00C5240B"/>
    <w:rPr>
      <w:rFonts w:ascii="Segoe UI" w:hAnsi="Segoe UI" w:cs="Segoe UI"/>
      <w:sz w:val="18"/>
      <w:szCs w:val="18"/>
    </w:rPr>
  </w:style>
  <w:style w:type="character" w:styleId="Hyperlink">
    <w:name w:val="Hyperlink"/>
    <w:uiPriority w:val="99"/>
    <w:unhideWhenUsed/>
    <w:rsid w:val="006E761B"/>
    <w:rPr>
      <w:color w:val="0000FF"/>
      <w:u w:val="single"/>
    </w:rPr>
  </w:style>
  <w:style w:type="character" w:styleId="FollowedHyperlink">
    <w:name w:val="FollowedHyperlink"/>
    <w:uiPriority w:val="99"/>
    <w:unhideWhenUsed/>
    <w:rsid w:val="006E761B"/>
    <w:rPr>
      <w:color w:val="800080"/>
      <w:u w:val="single"/>
    </w:rPr>
  </w:style>
  <w:style w:type="character" w:styleId="CommentReference">
    <w:name w:val="annotation reference"/>
    <w:uiPriority w:val="99"/>
    <w:rsid w:val="00E60B8D"/>
    <w:rPr>
      <w:sz w:val="16"/>
      <w:szCs w:val="16"/>
    </w:rPr>
  </w:style>
  <w:style w:type="paragraph" w:styleId="CommentText">
    <w:name w:val="annotation text"/>
    <w:basedOn w:val="Normal"/>
    <w:link w:val="CommentTextChar"/>
    <w:uiPriority w:val="99"/>
    <w:rsid w:val="00E60B8D"/>
    <w:rPr>
      <w:rFonts w:cs="Times New Roman"/>
      <w:sz w:val="20"/>
      <w:szCs w:val="20"/>
    </w:rPr>
  </w:style>
  <w:style w:type="character" w:customStyle="1" w:styleId="CommentTextChar">
    <w:name w:val="Comment Text Char"/>
    <w:link w:val="CommentText"/>
    <w:uiPriority w:val="99"/>
    <w:rsid w:val="00E60B8D"/>
    <w:rPr>
      <w:lang w:val="en-US" w:eastAsia="en-US"/>
    </w:rPr>
  </w:style>
  <w:style w:type="paragraph" w:styleId="CommentSubject">
    <w:name w:val="annotation subject"/>
    <w:basedOn w:val="CommentText"/>
    <w:next w:val="CommentText"/>
    <w:link w:val="CommentSubjectChar"/>
    <w:rsid w:val="00E60B8D"/>
    <w:rPr>
      <w:b/>
      <w:bCs/>
    </w:rPr>
  </w:style>
  <w:style w:type="character" w:customStyle="1" w:styleId="CommentSubjectChar">
    <w:name w:val="Comment Subject Char"/>
    <w:link w:val="CommentSubject"/>
    <w:rsid w:val="00E60B8D"/>
    <w:rPr>
      <w:b/>
      <w:bCs/>
      <w:lang w:val="en-US" w:eastAsia="en-US"/>
    </w:rPr>
  </w:style>
  <w:style w:type="paragraph" w:styleId="Revision">
    <w:name w:val="Revision"/>
    <w:hidden/>
    <w:uiPriority w:val="99"/>
    <w:semiHidden/>
    <w:rsid w:val="00BF0419"/>
    <w:pPr>
      <w:spacing w:after="160" w:line="252" w:lineRule="auto"/>
      <w:jc w:val="both"/>
    </w:pPr>
    <w:rPr>
      <w:sz w:val="24"/>
      <w:szCs w:val="24"/>
    </w:rPr>
  </w:style>
  <w:style w:type="paragraph" w:styleId="TOCHeading">
    <w:name w:val="TOC Heading"/>
    <w:basedOn w:val="Heading1"/>
    <w:next w:val="Normal"/>
    <w:uiPriority w:val="39"/>
    <w:unhideWhenUsed/>
    <w:qFormat/>
    <w:rsid w:val="00FC44C1"/>
    <w:pPr>
      <w:outlineLvl w:val="9"/>
    </w:pPr>
  </w:style>
  <w:style w:type="table" w:styleId="TableGrid">
    <w:name w:val="Table Grid"/>
    <w:basedOn w:val="TableNormal"/>
    <w:uiPriority w:val="39"/>
    <w:rsid w:val="00695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5E193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FootnoteText">
    <w:name w:val="footnote text"/>
    <w:basedOn w:val="Normal"/>
    <w:link w:val="FootnoteTextChar"/>
    <w:uiPriority w:val="99"/>
    <w:unhideWhenUsed/>
    <w:rsid w:val="007469B5"/>
    <w:pPr>
      <w:spacing w:after="200" w:line="276" w:lineRule="auto"/>
      <w:jc w:val="left"/>
    </w:pPr>
    <w:rPr>
      <w:rFonts w:eastAsia="Calibri" w:cs="Times New Roman"/>
      <w:sz w:val="20"/>
      <w:szCs w:val="20"/>
    </w:rPr>
  </w:style>
  <w:style w:type="character" w:customStyle="1" w:styleId="FootnoteTextChar">
    <w:name w:val="Footnote Text Char"/>
    <w:link w:val="FootnoteText"/>
    <w:uiPriority w:val="99"/>
    <w:rsid w:val="007469B5"/>
    <w:rPr>
      <w:rFonts w:ascii="Calibri" w:eastAsia="Calibri" w:hAnsi="Calibri"/>
    </w:rPr>
  </w:style>
  <w:style w:type="character" w:styleId="FootnoteReference">
    <w:name w:val="footnote reference"/>
    <w:uiPriority w:val="99"/>
    <w:unhideWhenUsed/>
    <w:rsid w:val="007469B5"/>
    <w:rPr>
      <w:vertAlign w:val="superscript"/>
    </w:rPr>
  </w:style>
  <w:style w:type="paragraph" w:styleId="Caption">
    <w:name w:val="caption"/>
    <w:basedOn w:val="Normal"/>
    <w:next w:val="Normal"/>
    <w:uiPriority w:val="35"/>
    <w:semiHidden/>
    <w:unhideWhenUsed/>
    <w:qFormat/>
    <w:rsid w:val="00FC44C1"/>
    <w:rPr>
      <w:b/>
      <w:bCs/>
      <w:sz w:val="18"/>
      <w:szCs w:val="18"/>
    </w:rPr>
  </w:style>
  <w:style w:type="paragraph" w:styleId="Title">
    <w:name w:val="Title"/>
    <w:basedOn w:val="Normal"/>
    <w:next w:val="Normal"/>
    <w:link w:val="TitleChar"/>
    <w:uiPriority w:val="10"/>
    <w:qFormat/>
    <w:rsid w:val="00FC44C1"/>
    <w:pPr>
      <w:spacing w:after="0" w:line="240" w:lineRule="auto"/>
      <w:contextualSpacing/>
      <w:jc w:val="center"/>
    </w:pPr>
    <w:rPr>
      <w:rFonts w:ascii="Calibri Light" w:eastAsia="SimSun" w:hAnsi="Calibri Light" w:cs="Times New Roman"/>
      <w:b/>
      <w:bCs/>
      <w:spacing w:val="-7"/>
      <w:sz w:val="48"/>
      <w:szCs w:val="48"/>
    </w:rPr>
  </w:style>
  <w:style w:type="character" w:customStyle="1" w:styleId="TitleChar">
    <w:name w:val="Title Char"/>
    <w:link w:val="Title"/>
    <w:uiPriority w:val="10"/>
    <w:rsid w:val="00FC44C1"/>
    <w:rPr>
      <w:rFonts w:ascii="Calibri Light" w:eastAsia="SimSun" w:hAnsi="Calibri Light" w:cs="Times New Roman"/>
      <w:b/>
      <w:bCs/>
      <w:spacing w:val="-7"/>
      <w:sz w:val="48"/>
      <w:szCs w:val="48"/>
    </w:rPr>
  </w:style>
  <w:style w:type="paragraph" w:styleId="Subtitle">
    <w:name w:val="Subtitle"/>
    <w:basedOn w:val="Normal"/>
    <w:next w:val="Normal"/>
    <w:link w:val="SubtitleChar"/>
    <w:uiPriority w:val="11"/>
    <w:qFormat/>
    <w:rsid w:val="00FC44C1"/>
    <w:pPr>
      <w:numPr>
        <w:ilvl w:val="1"/>
      </w:numPr>
      <w:spacing w:after="240"/>
      <w:jc w:val="center"/>
    </w:pPr>
    <w:rPr>
      <w:rFonts w:ascii="Calibri Light" w:eastAsia="SimSun" w:hAnsi="Calibri Light" w:cs="Times New Roman"/>
      <w:sz w:val="24"/>
      <w:szCs w:val="24"/>
    </w:rPr>
  </w:style>
  <w:style w:type="character" w:customStyle="1" w:styleId="SubtitleChar">
    <w:name w:val="Subtitle Char"/>
    <w:link w:val="Subtitle"/>
    <w:uiPriority w:val="11"/>
    <w:rsid w:val="00FC44C1"/>
    <w:rPr>
      <w:rFonts w:ascii="Calibri Light" w:eastAsia="SimSun" w:hAnsi="Calibri Light" w:cs="Times New Roman"/>
      <w:sz w:val="24"/>
      <w:szCs w:val="24"/>
    </w:rPr>
  </w:style>
  <w:style w:type="character" w:styleId="Strong">
    <w:name w:val="Strong"/>
    <w:uiPriority w:val="22"/>
    <w:qFormat/>
    <w:rsid w:val="00FC44C1"/>
    <w:rPr>
      <w:b/>
      <w:bCs/>
      <w:color w:val="auto"/>
    </w:rPr>
  </w:style>
  <w:style w:type="character" w:styleId="Emphasis">
    <w:name w:val="Emphasis"/>
    <w:uiPriority w:val="20"/>
    <w:qFormat/>
    <w:rsid w:val="00FC44C1"/>
    <w:rPr>
      <w:i/>
      <w:iCs/>
      <w:color w:val="auto"/>
    </w:rPr>
  </w:style>
  <w:style w:type="paragraph" w:styleId="NoSpacing">
    <w:name w:val="No Spacing"/>
    <w:uiPriority w:val="1"/>
    <w:qFormat/>
    <w:rsid w:val="00FC44C1"/>
    <w:pPr>
      <w:jc w:val="both"/>
    </w:pPr>
    <w:rPr>
      <w:sz w:val="22"/>
      <w:szCs w:val="22"/>
    </w:rPr>
  </w:style>
  <w:style w:type="paragraph" w:styleId="Quote">
    <w:name w:val="Quote"/>
    <w:basedOn w:val="Normal"/>
    <w:next w:val="Normal"/>
    <w:link w:val="QuoteChar"/>
    <w:uiPriority w:val="29"/>
    <w:qFormat/>
    <w:rsid w:val="00FC44C1"/>
    <w:pPr>
      <w:spacing w:before="200" w:line="264" w:lineRule="auto"/>
      <w:ind w:left="864" w:right="864"/>
      <w:jc w:val="center"/>
    </w:pPr>
    <w:rPr>
      <w:rFonts w:ascii="Calibri Light" w:eastAsia="SimSun" w:hAnsi="Calibri Light" w:cs="Times New Roman"/>
      <w:i/>
      <w:iCs/>
      <w:sz w:val="24"/>
      <w:szCs w:val="24"/>
    </w:rPr>
  </w:style>
  <w:style w:type="character" w:customStyle="1" w:styleId="QuoteChar">
    <w:name w:val="Quote Char"/>
    <w:link w:val="Quote"/>
    <w:uiPriority w:val="29"/>
    <w:rsid w:val="00FC44C1"/>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FC44C1"/>
    <w:pPr>
      <w:spacing w:before="100" w:beforeAutospacing="1" w:after="240"/>
      <w:ind w:left="936" w:right="936"/>
      <w:jc w:val="center"/>
    </w:pPr>
    <w:rPr>
      <w:rFonts w:ascii="Calibri Light" w:eastAsia="SimSun" w:hAnsi="Calibri Light" w:cs="Times New Roman"/>
      <w:sz w:val="26"/>
      <w:szCs w:val="26"/>
    </w:rPr>
  </w:style>
  <w:style w:type="character" w:customStyle="1" w:styleId="IntenseQuoteChar">
    <w:name w:val="Intense Quote Char"/>
    <w:link w:val="IntenseQuote"/>
    <w:uiPriority w:val="30"/>
    <w:rsid w:val="00FC44C1"/>
    <w:rPr>
      <w:rFonts w:ascii="Calibri Light" w:eastAsia="SimSun" w:hAnsi="Calibri Light" w:cs="Times New Roman"/>
      <w:sz w:val="26"/>
      <w:szCs w:val="26"/>
    </w:rPr>
  </w:style>
  <w:style w:type="character" w:styleId="SubtleEmphasis">
    <w:name w:val="Subtle Emphasis"/>
    <w:uiPriority w:val="19"/>
    <w:qFormat/>
    <w:rsid w:val="00FC44C1"/>
    <w:rPr>
      <w:i/>
      <w:iCs/>
      <w:color w:val="auto"/>
    </w:rPr>
  </w:style>
  <w:style w:type="character" w:styleId="IntenseEmphasis">
    <w:name w:val="Intense Emphasis"/>
    <w:uiPriority w:val="21"/>
    <w:qFormat/>
    <w:rsid w:val="00FC44C1"/>
    <w:rPr>
      <w:b/>
      <w:bCs/>
      <w:i/>
      <w:iCs/>
      <w:color w:val="auto"/>
    </w:rPr>
  </w:style>
  <w:style w:type="character" w:styleId="SubtleReference">
    <w:name w:val="Subtle Reference"/>
    <w:uiPriority w:val="31"/>
    <w:qFormat/>
    <w:rsid w:val="00FC44C1"/>
    <w:rPr>
      <w:smallCaps/>
      <w:color w:val="auto"/>
      <w:u w:val="single" w:color="7F7F7F"/>
    </w:rPr>
  </w:style>
  <w:style w:type="character" w:styleId="IntenseReference">
    <w:name w:val="Intense Reference"/>
    <w:uiPriority w:val="32"/>
    <w:qFormat/>
    <w:rsid w:val="00FC44C1"/>
    <w:rPr>
      <w:b/>
      <w:bCs/>
      <w:smallCaps/>
      <w:color w:val="auto"/>
      <w:u w:val="single"/>
    </w:rPr>
  </w:style>
  <w:style w:type="character" w:styleId="BookTitle">
    <w:name w:val="Book Title"/>
    <w:uiPriority w:val="33"/>
    <w:qFormat/>
    <w:rsid w:val="00FC44C1"/>
    <w:rPr>
      <w:b/>
      <w:bCs/>
      <w:smallCaps/>
      <w:color w:val="auto"/>
    </w:rPr>
  </w:style>
  <w:style w:type="paragraph" w:styleId="TOC1">
    <w:name w:val="toc 1"/>
    <w:basedOn w:val="Normal"/>
    <w:next w:val="Normal"/>
    <w:autoRedefine/>
    <w:uiPriority w:val="39"/>
    <w:rsid w:val="00FC44C1"/>
  </w:style>
  <w:style w:type="character" w:customStyle="1" w:styleId="A2">
    <w:name w:val="A2"/>
    <w:uiPriority w:val="99"/>
    <w:rsid w:val="0047153C"/>
    <w:rPr>
      <w:rFonts w:cs="Akzidenz-Grotesk Std Light"/>
      <w:color w:val="000000"/>
      <w:sz w:val="18"/>
      <w:szCs w:val="18"/>
    </w:rPr>
  </w:style>
  <w:style w:type="paragraph" w:customStyle="1" w:styleId="Default">
    <w:name w:val="Default"/>
    <w:rsid w:val="00B934D5"/>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664481">
      <w:bodyDiv w:val="1"/>
      <w:marLeft w:val="0"/>
      <w:marRight w:val="0"/>
      <w:marTop w:val="0"/>
      <w:marBottom w:val="0"/>
      <w:divBdr>
        <w:top w:val="none" w:sz="0" w:space="0" w:color="auto"/>
        <w:left w:val="none" w:sz="0" w:space="0" w:color="auto"/>
        <w:bottom w:val="none" w:sz="0" w:space="0" w:color="auto"/>
        <w:right w:val="none" w:sz="0" w:space="0" w:color="auto"/>
      </w:divBdr>
    </w:div>
    <w:div w:id="465703839">
      <w:bodyDiv w:val="1"/>
      <w:marLeft w:val="0"/>
      <w:marRight w:val="0"/>
      <w:marTop w:val="0"/>
      <w:marBottom w:val="0"/>
      <w:divBdr>
        <w:top w:val="none" w:sz="0" w:space="0" w:color="auto"/>
        <w:left w:val="none" w:sz="0" w:space="0" w:color="auto"/>
        <w:bottom w:val="none" w:sz="0" w:space="0" w:color="auto"/>
        <w:right w:val="none" w:sz="0" w:space="0" w:color="auto"/>
      </w:divBdr>
    </w:div>
    <w:div w:id="550924439">
      <w:bodyDiv w:val="1"/>
      <w:marLeft w:val="0"/>
      <w:marRight w:val="0"/>
      <w:marTop w:val="0"/>
      <w:marBottom w:val="0"/>
      <w:divBdr>
        <w:top w:val="none" w:sz="0" w:space="0" w:color="auto"/>
        <w:left w:val="none" w:sz="0" w:space="0" w:color="auto"/>
        <w:bottom w:val="none" w:sz="0" w:space="0" w:color="auto"/>
        <w:right w:val="none" w:sz="0" w:space="0" w:color="auto"/>
      </w:divBdr>
    </w:div>
    <w:div w:id="790366663">
      <w:bodyDiv w:val="1"/>
      <w:marLeft w:val="0"/>
      <w:marRight w:val="0"/>
      <w:marTop w:val="0"/>
      <w:marBottom w:val="0"/>
      <w:divBdr>
        <w:top w:val="none" w:sz="0" w:space="0" w:color="auto"/>
        <w:left w:val="none" w:sz="0" w:space="0" w:color="auto"/>
        <w:bottom w:val="none" w:sz="0" w:space="0" w:color="auto"/>
        <w:right w:val="none" w:sz="0" w:space="0" w:color="auto"/>
      </w:divBdr>
    </w:div>
    <w:div w:id="833029764">
      <w:bodyDiv w:val="1"/>
      <w:marLeft w:val="0"/>
      <w:marRight w:val="0"/>
      <w:marTop w:val="0"/>
      <w:marBottom w:val="0"/>
      <w:divBdr>
        <w:top w:val="none" w:sz="0" w:space="0" w:color="auto"/>
        <w:left w:val="none" w:sz="0" w:space="0" w:color="auto"/>
        <w:bottom w:val="none" w:sz="0" w:space="0" w:color="auto"/>
        <w:right w:val="none" w:sz="0" w:space="0" w:color="auto"/>
      </w:divBdr>
    </w:div>
    <w:div w:id="902063079">
      <w:bodyDiv w:val="1"/>
      <w:marLeft w:val="0"/>
      <w:marRight w:val="0"/>
      <w:marTop w:val="0"/>
      <w:marBottom w:val="0"/>
      <w:divBdr>
        <w:top w:val="none" w:sz="0" w:space="0" w:color="auto"/>
        <w:left w:val="none" w:sz="0" w:space="0" w:color="auto"/>
        <w:bottom w:val="none" w:sz="0" w:space="0" w:color="auto"/>
        <w:right w:val="none" w:sz="0" w:space="0" w:color="auto"/>
      </w:divBdr>
    </w:div>
    <w:div w:id="949436585">
      <w:bodyDiv w:val="1"/>
      <w:marLeft w:val="0"/>
      <w:marRight w:val="0"/>
      <w:marTop w:val="0"/>
      <w:marBottom w:val="0"/>
      <w:divBdr>
        <w:top w:val="none" w:sz="0" w:space="0" w:color="auto"/>
        <w:left w:val="none" w:sz="0" w:space="0" w:color="auto"/>
        <w:bottom w:val="none" w:sz="0" w:space="0" w:color="auto"/>
        <w:right w:val="none" w:sz="0" w:space="0" w:color="auto"/>
      </w:divBdr>
    </w:div>
    <w:div w:id="1037588895">
      <w:bodyDiv w:val="1"/>
      <w:marLeft w:val="0"/>
      <w:marRight w:val="0"/>
      <w:marTop w:val="0"/>
      <w:marBottom w:val="0"/>
      <w:divBdr>
        <w:top w:val="none" w:sz="0" w:space="0" w:color="auto"/>
        <w:left w:val="none" w:sz="0" w:space="0" w:color="auto"/>
        <w:bottom w:val="none" w:sz="0" w:space="0" w:color="auto"/>
        <w:right w:val="none" w:sz="0" w:space="0" w:color="auto"/>
      </w:divBdr>
    </w:div>
    <w:div w:id="1381592675">
      <w:bodyDiv w:val="1"/>
      <w:marLeft w:val="0"/>
      <w:marRight w:val="0"/>
      <w:marTop w:val="0"/>
      <w:marBottom w:val="0"/>
      <w:divBdr>
        <w:top w:val="none" w:sz="0" w:space="0" w:color="auto"/>
        <w:left w:val="none" w:sz="0" w:space="0" w:color="auto"/>
        <w:bottom w:val="none" w:sz="0" w:space="0" w:color="auto"/>
        <w:right w:val="none" w:sz="0" w:space="0" w:color="auto"/>
      </w:divBdr>
    </w:div>
    <w:div w:id="1415862372">
      <w:bodyDiv w:val="1"/>
      <w:marLeft w:val="0"/>
      <w:marRight w:val="0"/>
      <w:marTop w:val="0"/>
      <w:marBottom w:val="0"/>
      <w:divBdr>
        <w:top w:val="none" w:sz="0" w:space="0" w:color="auto"/>
        <w:left w:val="none" w:sz="0" w:space="0" w:color="auto"/>
        <w:bottom w:val="none" w:sz="0" w:space="0" w:color="auto"/>
        <w:right w:val="none" w:sz="0" w:space="0" w:color="auto"/>
      </w:divBdr>
    </w:div>
    <w:div w:id="1431587353">
      <w:bodyDiv w:val="1"/>
      <w:marLeft w:val="0"/>
      <w:marRight w:val="0"/>
      <w:marTop w:val="0"/>
      <w:marBottom w:val="0"/>
      <w:divBdr>
        <w:top w:val="none" w:sz="0" w:space="0" w:color="auto"/>
        <w:left w:val="none" w:sz="0" w:space="0" w:color="auto"/>
        <w:bottom w:val="none" w:sz="0" w:space="0" w:color="auto"/>
        <w:right w:val="none" w:sz="0" w:space="0" w:color="auto"/>
      </w:divBdr>
    </w:div>
    <w:div w:id="1715929509">
      <w:bodyDiv w:val="1"/>
      <w:marLeft w:val="0"/>
      <w:marRight w:val="0"/>
      <w:marTop w:val="0"/>
      <w:marBottom w:val="0"/>
      <w:divBdr>
        <w:top w:val="none" w:sz="0" w:space="0" w:color="auto"/>
        <w:left w:val="none" w:sz="0" w:space="0" w:color="auto"/>
        <w:bottom w:val="none" w:sz="0" w:space="0" w:color="auto"/>
        <w:right w:val="none" w:sz="0" w:space="0" w:color="auto"/>
      </w:divBdr>
    </w:div>
    <w:div w:id="1861159803">
      <w:bodyDiv w:val="1"/>
      <w:marLeft w:val="0"/>
      <w:marRight w:val="0"/>
      <w:marTop w:val="0"/>
      <w:marBottom w:val="0"/>
      <w:divBdr>
        <w:top w:val="none" w:sz="0" w:space="0" w:color="auto"/>
        <w:left w:val="none" w:sz="0" w:space="0" w:color="auto"/>
        <w:bottom w:val="none" w:sz="0" w:space="0" w:color="auto"/>
        <w:right w:val="none" w:sz="0" w:space="0" w:color="auto"/>
      </w:divBdr>
    </w:div>
    <w:div w:id="21313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hicspoin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Tender@rescu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XXXXXXX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829B8-D0D7-4694-8108-AC609842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5418</Words>
  <Characters>33095</Characters>
  <Application>Microsoft Office Word</Application>
  <DocSecurity>4</DocSecurity>
  <Lines>275</Lines>
  <Paragraphs>76</Paragraphs>
  <ScaleCrop>false</ScaleCrop>
  <HeadingPairs>
    <vt:vector size="2" baseType="variant">
      <vt:variant>
        <vt:lpstr>Title</vt:lpstr>
      </vt:variant>
      <vt:variant>
        <vt:i4>1</vt:i4>
      </vt:variant>
    </vt:vector>
  </HeadingPairs>
  <TitlesOfParts>
    <vt:vector size="1" baseType="lpstr">
      <vt:lpstr>INVITATION FOR BIDS</vt:lpstr>
    </vt:vector>
  </TitlesOfParts>
  <Company>International Rescue Committee</Company>
  <LinksUpToDate>false</LinksUpToDate>
  <CharactersWithSpaces>38437</CharactersWithSpaces>
  <SharedDoc>false</SharedDoc>
  <HLinks>
    <vt:vector size="204" baseType="variant">
      <vt:variant>
        <vt:i4>2490494</vt:i4>
      </vt:variant>
      <vt:variant>
        <vt:i4>186</vt:i4>
      </vt:variant>
      <vt:variant>
        <vt:i4>0</vt:i4>
      </vt:variant>
      <vt:variant>
        <vt:i4>5</vt:i4>
      </vt:variant>
      <vt:variant>
        <vt:lpwstr>http://www.ethicspoint.com/</vt:lpwstr>
      </vt:variant>
      <vt:variant>
        <vt:lpwstr/>
      </vt:variant>
      <vt:variant>
        <vt:i4>7667743</vt:i4>
      </vt:variant>
      <vt:variant>
        <vt:i4>183</vt:i4>
      </vt:variant>
      <vt:variant>
        <vt:i4>0</vt:i4>
      </vt:variant>
      <vt:variant>
        <vt:i4>5</vt:i4>
      </vt:variant>
      <vt:variant>
        <vt:lpwstr>mailto:AF-Tender@rescue.org</vt:lpwstr>
      </vt:variant>
      <vt:variant>
        <vt:lpwstr/>
      </vt:variant>
      <vt:variant>
        <vt:i4>6422534</vt:i4>
      </vt:variant>
      <vt:variant>
        <vt:i4>180</vt:i4>
      </vt:variant>
      <vt:variant>
        <vt:i4>0</vt:i4>
      </vt:variant>
      <vt:variant>
        <vt:i4>5</vt:i4>
      </vt:variant>
      <vt:variant>
        <vt:lpwstr>mailto:wali.omerkhail@rescue.org</vt:lpwstr>
      </vt:variant>
      <vt:variant>
        <vt:lpwstr/>
      </vt:variant>
      <vt:variant>
        <vt:i4>6422578</vt:i4>
      </vt:variant>
      <vt:variant>
        <vt:i4>177</vt:i4>
      </vt:variant>
      <vt:variant>
        <vt:i4>0</vt:i4>
      </vt:variant>
      <vt:variant>
        <vt:i4>5</vt:i4>
      </vt:variant>
      <vt:variant>
        <vt:lpwstr>mailto:XXXXXXXX</vt:lpwstr>
      </vt:variant>
      <vt:variant>
        <vt:lpwstr/>
      </vt:variant>
      <vt:variant>
        <vt:i4>1572919</vt:i4>
      </vt:variant>
      <vt:variant>
        <vt:i4>173</vt:i4>
      </vt:variant>
      <vt:variant>
        <vt:i4>0</vt:i4>
      </vt:variant>
      <vt:variant>
        <vt:i4>5</vt:i4>
      </vt:variant>
      <vt:variant>
        <vt:lpwstr/>
      </vt:variant>
      <vt:variant>
        <vt:lpwstr>_Toc457220680</vt:lpwstr>
      </vt:variant>
      <vt:variant>
        <vt:i4>1507383</vt:i4>
      </vt:variant>
      <vt:variant>
        <vt:i4>170</vt:i4>
      </vt:variant>
      <vt:variant>
        <vt:i4>0</vt:i4>
      </vt:variant>
      <vt:variant>
        <vt:i4>5</vt:i4>
      </vt:variant>
      <vt:variant>
        <vt:lpwstr/>
      </vt:variant>
      <vt:variant>
        <vt:lpwstr>_Toc457220679</vt:lpwstr>
      </vt:variant>
      <vt:variant>
        <vt:i4>1507383</vt:i4>
      </vt:variant>
      <vt:variant>
        <vt:i4>164</vt:i4>
      </vt:variant>
      <vt:variant>
        <vt:i4>0</vt:i4>
      </vt:variant>
      <vt:variant>
        <vt:i4>5</vt:i4>
      </vt:variant>
      <vt:variant>
        <vt:lpwstr/>
      </vt:variant>
      <vt:variant>
        <vt:lpwstr>_Toc457220678</vt:lpwstr>
      </vt:variant>
      <vt:variant>
        <vt:i4>1507383</vt:i4>
      </vt:variant>
      <vt:variant>
        <vt:i4>158</vt:i4>
      </vt:variant>
      <vt:variant>
        <vt:i4>0</vt:i4>
      </vt:variant>
      <vt:variant>
        <vt:i4>5</vt:i4>
      </vt:variant>
      <vt:variant>
        <vt:lpwstr/>
      </vt:variant>
      <vt:variant>
        <vt:lpwstr>_Toc457220677</vt:lpwstr>
      </vt:variant>
      <vt:variant>
        <vt:i4>1507383</vt:i4>
      </vt:variant>
      <vt:variant>
        <vt:i4>152</vt:i4>
      </vt:variant>
      <vt:variant>
        <vt:i4>0</vt:i4>
      </vt:variant>
      <vt:variant>
        <vt:i4>5</vt:i4>
      </vt:variant>
      <vt:variant>
        <vt:lpwstr/>
      </vt:variant>
      <vt:variant>
        <vt:lpwstr>_Toc457220676</vt:lpwstr>
      </vt:variant>
      <vt:variant>
        <vt:i4>1507383</vt:i4>
      </vt:variant>
      <vt:variant>
        <vt:i4>146</vt:i4>
      </vt:variant>
      <vt:variant>
        <vt:i4>0</vt:i4>
      </vt:variant>
      <vt:variant>
        <vt:i4>5</vt:i4>
      </vt:variant>
      <vt:variant>
        <vt:lpwstr/>
      </vt:variant>
      <vt:variant>
        <vt:lpwstr>_Toc457220675</vt:lpwstr>
      </vt:variant>
      <vt:variant>
        <vt:i4>1507383</vt:i4>
      </vt:variant>
      <vt:variant>
        <vt:i4>140</vt:i4>
      </vt:variant>
      <vt:variant>
        <vt:i4>0</vt:i4>
      </vt:variant>
      <vt:variant>
        <vt:i4>5</vt:i4>
      </vt:variant>
      <vt:variant>
        <vt:lpwstr/>
      </vt:variant>
      <vt:variant>
        <vt:lpwstr>_Toc457220674</vt:lpwstr>
      </vt:variant>
      <vt:variant>
        <vt:i4>1507383</vt:i4>
      </vt:variant>
      <vt:variant>
        <vt:i4>134</vt:i4>
      </vt:variant>
      <vt:variant>
        <vt:i4>0</vt:i4>
      </vt:variant>
      <vt:variant>
        <vt:i4>5</vt:i4>
      </vt:variant>
      <vt:variant>
        <vt:lpwstr/>
      </vt:variant>
      <vt:variant>
        <vt:lpwstr>_Toc457220673</vt:lpwstr>
      </vt:variant>
      <vt:variant>
        <vt:i4>1507383</vt:i4>
      </vt:variant>
      <vt:variant>
        <vt:i4>128</vt:i4>
      </vt:variant>
      <vt:variant>
        <vt:i4>0</vt:i4>
      </vt:variant>
      <vt:variant>
        <vt:i4>5</vt:i4>
      </vt:variant>
      <vt:variant>
        <vt:lpwstr/>
      </vt:variant>
      <vt:variant>
        <vt:lpwstr>_Toc457220672</vt:lpwstr>
      </vt:variant>
      <vt:variant>
        <vt:i4>1507383</vt:i4>
      </vt:variant>
      <vt:variant>
        <vt:i4>122</vt:i4>
      </vt:variant>
      <vt:variant>
        <vt:i4>0</vt:i4>
      </vt:variant>
      <vt:variant>
        <vt:i4>5</vt:i4>
      </vt:variant>
      <vt:variant>
        <vt:lpwstr/>
      </vt:variant>
      <vt:variant>
        <vt:lpwstr>_Toc457220671</vt:lpwstr>
      </vt:variant>
      <vt:variant>
        <vt:i4>1507383</vt:i4>
      </vt:variant>
      <vt:variant>
        <vt:i4>116</vt:i4>
      </vt:variant>
      <vt:variant>
        <vt:i4>0</vt:i4>
      </vt:variant>
      <vt:variant>
        <vt:i4>5</vt:i4>
      </vt:variant>
      <vt:variant>
        <vt:lpwstr/>
      </vt:variant>
      <vt:variant>
        <vt:lpwstr>_Toc457220670</vt:lpwstr>
      </vt:variant>
      <vt:variant>
        <vt:i4>1441847</vt:i4>
      </vt:variant>
      <vt:variant>
        <vt:i4>110</vt:i4>
      </vt:variant>
      <vt:variant>
        <vt:i4>0</vt:i4>
      </vt:variant>
      <vt:variant>
        <vt:i4>5</vt:i4>
      </vt:variant>
      <vt:variant>
        <vt:lpwstr/>
      </vt:variant>
      <vt:variant>
        <vt:lpwstr>_Toc457220669</vt:lpwstr>
      </vt:variant>
      <vt:variant>
        <vt:i4>1441847</vt:i4>
      </vt:variant>
      <vt:variant>
        <vt:i4>104</vt:i4>
      </vt:variant>
      <vt:variant>
        <vt:i4>0</vt:i4>
      </vt:variant>
      <vt:variant>
        <vt:i4>5</vt:i4>
      </vt:variant>
      <vt:variant>
        <vt:lpwstr/>
      </vt:variant>
      <vt:variant>
        <vt:lpwstr>_Toc457220668</vt:lpwstr>
      </vt:variant>
      <vt:variant>
        <vt:i4>1441847</vt:i4>
      </vt:variant>
      <vt:variant>
        <vt:i4>98</vt:i4>
      </vt:variant>
      <vt:variant>
        <vt:i4>0</vt:i4>
      </vt:variant>
      <vt:variant>
        <vt:i4>5</vt:i4>
      </vt:variant>
      <vt:variant>
        <vt:lpwstr/>
      </vt:variant>
      <vt:variant>
        <vt:lpwstr>_Toc457220667</vt:lpwstr>
      </vt:variant>
      <vt:variant>
        <vt:i4>1441847</vt:i4>
      </vt:variant>
      <vt:variant>
        <vt:i4>92</vt:i4>
      </vt:variant>
      <vt:variant>
        <vt:i4>0</vt:i4>
      </vt:variant>
      <vt:variant>
        <vt:i4>5</vt:i4>
      </vt:variant>
      <vt:variant>
        <vt:lpwstr/>
      </vt:variant>
      <vt:variant>
        <vt:lpwstr>_Toc457220666</vt:lpwstr>
      </vt:variant>
      <vt:variant>
        <vt:i4>1441847</vt:i4>
      </vt:variant>
      <vt:variant>
        <vt:i4>86</vt:i4>
      </vt:variant>
      <vt:variant>
        <vt:i4>0</vt:i4>
      </vt:variant>
      <vt:variant>
        <vt:i4>5</vt:i4>
      </vt:variant>
      <vt:variant>
        <vt:lpwstr/>
      </vt:variant>
      <vt:variant>
        <vt:lpwstr>_Toc457220665</vt:lpwstr>
      </vt:variant>
      <vt:variant>
        <vt:i4>1441847</vt:i4>
      </vt:variant>
      <vt:variant>
        <vt:i4>80</vt:i4>
      </vt:variant>
      <vt:variant>
        <vt:i4>0</vt:i4>
      </vt:variant>
      <vt:variant>
        <vt:i4>5</vt:i4>
      </vt:variant>
      <vt:variant>
        <vt:lpwstr/>
      </vt:variant>
      <vt:variant>
        <vt:lpwstr>_Toc457220664</vt:lpwstr>
      </vt:variant>
      <vt:variant>
        <vt:i4>1441847</vt:i4>
      </vt:variant>
      <vt:variant>
        <vt:i4>74</vt:i4>
      </vt:variant>
      <vt:variant>
        <vt:i4>0</vt:i4>
      </vt:variant>
      <vt:variant>
        <vt:i4>5</vt:i4>
      </vt:variant>
      <vt:variant>
        <vt:lpwstr/>
      </vt:variant>
      <vt:variant>
        <vt:lpwstr>_Toc457220663</vt:lpwstr>
      </vt:variant>
      <vt:variant>
        <vt:i4>1441847</vt:i4>
      </vt:variant>
      <vt:variant>
        <vt:i4>68</vt:i4>
      </vt:variant>
      <vt:variant>
        <vt:i4>0</vt:i4>
      </vt:variant>
      <vt:variant>
        <vt:i4>5</vt:i4>
      </vt:variant>
      <vt:variant>
        <vt:lpwstr/>
      </vt:variant>
      <vt:variant>
        <vt:lpwstr>_Toc457220662</vt:lpwstr>
      </vt:variant>
      <vt:variant>
        <vt:i4>1441847</vt:i4>
      </vt:variant>
      <vt:variant>
        <vt:i4>62</vt:i4>
      </vt:variant>
      <vt:variant>
        <vt:i4>0</vt:i4>
      </vt:variant>
      <vt:variant>
        <vt:i4>5</vt:i4>
      </vt:variant>
      <vt:variant>
        <vt:lpwstr/>
      </vt:variant>
      <vt:variant>
        <vt:lpwstr>_Toc457220661</vt:lpwstr>
      </vt:variant>
      <vt:variant>
        <vt:i4>1441847</vt:i4>
      </vt:variant>
      <vt:variant>
        <vt:i4>56</vt:i4>
      </vt:variant>
      <vt:variant>
        <vt:i4>0</vt:i4>
      </vt:variant>
      <vt:variant>
        <vt:i4>5</vt:i4>
      </vt:variant>
      <vt:variant>
        <vt:lpwstr/>
      </vt:variant>
      <vt:variant>
        <vt:lpwstr>_Toc457220660</vt:lpwstr>
      </vt:variant>
      <vt:variant>
        <vt:i4>1376311</vt:i4>
      </vt:variant>
      <vt:variant>
        <vt:i4>50</vt:i4>
      </vt:variant>
      <vt:variant>
        <vt:i4>0</vt:i4>
      </vt:variant>
      <vt:variant>
        <vt:i4>5</vt:i4>
      </vt:variant>
      <vt:variant>
        <vt:lpwstr/>
      </vt:variant>
      <vt:variant>
        <vt:lpwstr>_Toc457220659</vt:lpwstr>
      </vt:variant>
      <vt:variant>
        <vt:i4>1376311</vt:i4>
      </vt:variant>
      <vt:variant>
        <vt:i4>44</vt:i4>
      </vt:variant>
      <vt:variant>
        <vt:i4>0</vt:i4>
      </vt:variant>
      <vt:variant>
        <vt:i4>5</vt:i4>
      </vt:variant>
      <vt:variant>
        <vt:lpwstr/>
      </vt:variant>
      <vt:variant>
        <vt:lpwstr>_Toc457220658</vt:lpwstr>
      </vt:variant>
      <vt:variant>
        <vt:i4>1376311</vt:i4>
      </vt:variant>
      <vt:variant>
        <vt:i4>38</vt:i4>
      </vt:variant>
      <vt:variant>
        <vt:i4>0</vt:i4>
      </vt:variant>
      <vt:variant>
        <vt:i4>5</vt:i4>
      </vt:variant>
      <vt:variant>
        <vt:lpwstr/>
      </vt:variant>
      <vt:variant>
        <vt:lpwstr>_Toc457220657</vt:lpwstr>
      </vt:variant>
      <vt:variant>
        <vt:i4>1376311</vt:i4>
      </vt:variant>
      <vt:variant>
        <vt:i4>32</vt:i4>
      </vt:variant>
      <vt:variant>
        <vt:i4>0</vt:i4>
      </vt:variant>
      <vt:variant>
        <vt:i4>5</vt:i4>
      </vt:variant>
      <vt:variant>
        <vt:lpwstr/>
      </vt:variant>
      <vt:variant>
        <vt:lpwstr>_Toc457220656</vt:lpwstr>
      </vt:variant>
      <vt:variant>
        <vt:i4>1376311</vt:i4>
      </vt:variant>
      <vt:variant>
        <vt:i4>26</vt:i4>
      </vt:variant>
      <vt:variant>
        <vt:i4>0</vt:i4>
      </vt:variant>
      <vt:variant>
        <vt:i4>5</vt:i4>
      </vt:variant>
      <vt:variant>
        <vt:lpwstr/>
      </vt:variant>
      <vt:variant>
        <vt:lpwstr>_Toc457220655</vt:lpwstr>
      </vt:variant>
      <vt:variant>
        <vt:i4>1376311</vt:i4>
      </vt:variant>
      <vt:variant>
        <vt:i4>20</vt:i4>
      </vt:variant>
      <vt:variant>
        <vt:i4>0</vt:i4>
      </vt:variant>
      <vt:variant>
        <vt:i4>5</vt:i4>
      </vt:variant>
      <vt:variant>
        <vt:lpwstr/>
      </vt:variant>
      <vt:variant>
        <vt:lpwstr>_Toc457220654</vt:lpwstr>
      </vt:variant>
      <vt:variant>
        <vt:i4>1376311</vt:i4>
      </vt:variant>
      <vt:variant>
        <vt:i4>14</vt:i4>
      </vt:variant>
      <vt:variant>
        <vt:i4>0</vt:i4>
      </vt:variant>
      <vt:variant>
        <vt:i4>5</vt:i4>
      </vt:variant>
      <vt:variant>
        <vt:lpwstr/>
      </vt:variant>
      <vt:variant>
        <vt:lpwstr>_Toc457220653</vt:lpwstr>
      </vt:variant>
      <vt:variant>
        <vt:i4>1376311</vt:i4>
      </vt:variant>
      <vt:variant>
        <vt:i4>8</vt:i4>
      </vt:variant>
      <vt:variant>
        <vt:i4>0</vt:i4>
      </vt:variant>
      <vt:variant>
        <vt:i4>5</vt:i4>
      </vt:variant>
      <vt:variant>
        <vt:lpwstr/>
      </vt:variant>
      <vt:variant>
        <vt:lpwstr>_Toc457220652</vt:lpwstr>
      </vt:variant>
      <vt:variant>
        <vt:i4>1376311</vt:i4>
      </vt:variant>
      <vt:variant>
        <vt:i4>2</vt:i4>
      </vt:variant>
      <vt:variant>
        <vt:i4>0</vt:i4>
      </vt:variant>
      <vt:variant>
        <vt:i4>5</vt:i4>
      </vt:variant>
      <vt:variant>
        <vt:lpwstr/>
      </vt:variant>
      <vt:variant>
        <vt:lpwstr>_Toc457220651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creator>IRCUser</dc:creator>
  <cp:lastModifiedBy>Mohammad Ibrahim</cp:lastModifiedBy>
  <cp:revision>2</cp:revision>
  <cp:lastPrinted>2017-03-28T11:07:00Z</cp:lastPrinted>
  <dcterms:created xsi:type="dcterms:W3CDTF">2019-06-09T09:19:00Z</dcterms:created>
  <dcterms:modified xsi:type="dcterms:W3CDTF">2019-06-09T09:19:00Z</dcterms:modified>
</cp:coreProperties>
</file>