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2E" w:rsidRDefault="00CA4E2E"/>
    <w:p w:rsidR="00CA4E2E" w:rsidRDefault="006D3ABF">
      <w:pPr>
        <w:widowControl/>
      </w:pPr>
      <w:r>
        <w:rPr>
          <w:rFonts w:ascii="Calibri" w:eastAsia="Calibri" w:hAnsi="Calibri" w:cs="Calibri"/>
          <w:b/>
          <w:bCs/>
          <w:noProof/>
          <w:position w:val="1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3E3DDC53" wp14:editId="663A25E1">
            <wp:simplePos x="0" y="0"/>
            <wp:positionH relativeFrom="column">
              <wp:posOffset>2534256</wp:posOffset>
            </wp:positionH>
            <wp:positionV relativeFrom="paragraph">
              <wp:posOffset>191002</wp:posOffset>
            </wp:positionV>
            <wp:extent cx="1267584" cy="12960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584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DE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5D69A5" wp14:editId="50AAA9B8">
                <wp:simplePos x="0" y="0"/>
                <wp:positionH relativeFrom="column">
                  <wp:posOffset>-102309</wp:posOffset>
                </wp:positionH>
                <wp:positionV relativeFrom="paragraph">
                  <wp:posOffset>52867</wp:posOffset>
                </wp:positionV>
                <wp:extent cx="6846570" cy="8398510"/>
                <wp:effectExtent l="0" t="0" r="11430" b="2159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8398510"/>
                        </a:xfrm>
                        <a:custGeom>
                          <a:avLst/>
                          <a:gdLst>
                            <a:gd name="T0" fmla="+- 0 1433 1433"/>
                            <a:gd name="T1" fmla="*/ T0 w 9305"/>
                            <a:gd name="T2" fmla="+- 0 14391 1431"/>
                            <a:gd name="T3" fmla="*/ 14391 h 12960"/>
                            <a:gd name="T4" fmla="+- 0 10738 1433"/>
                            <a:gd name="T5" fmla="*/ T4 w 9305"/>
                            <a:gd name="T6" fmla="+- 0 14391 1431"/>
                            <a:gd name="T7" fmla="*/ 14391 h 12960"/>
                            <a:gd name="T8" fmla="+- 0 10738 1433"/>
                            <a:gd name="T9" fmla="*/ T8 w 9305"/>
                            <a:gd name="T10" fmla="+- 0 1431 1431"/>
                            <a:gd name="T11" fmla="*/ 1431 h 12960"/>
                            <a:gd name="T12" fmla="+- 0 1433 1433"/>
                            <a:gd name="T13" fmla="*/ T12 w 9305"/>
                            <a:gd name="T14" fmla="+- 0 1431 1431"/>
                            <a:gd name="T15" fmla="*/ 1431 h 12960"/>
                            <a:gd name="T16" fmla="+- 0 1433 1433"/>
                            <a:gd name="T17" fmla="*/ T16 w 9305"/>
                            <a:gd name="T18" fmla="+- 0 14391 1431"/>
                            <a:gd name="T19" fmla="*/ 14391 h 12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05" h="12960">
                              <a:moveTo>
                                <a:pt x="0" y="12960"/>
                              </a:moveTo>
                              <a:lnTo>
                                <a:pt x="9305" y="12960"/>
                              </a:lnTo>
                              <a:lnTo>
                                <a:pt x="9305" y="0"/>
                              </a:lnTo>
                              <a:lnTo>
                                <a:pt x="0" y="0"/>
                              </a:lnTo>
                              <a:lnTo>
                                <a:pt x="0" y="129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58D1" w:rsidRPr="00CA4E2E" w:rsidRDefault="00DA58D1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DA58D1" w:rsidRPr="00CA4E2E" w:rsidRDefault="00DA58D1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DA58D1" w:rsidRPr="00CA4E2E" w:rsidRDefault="00DA58D1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DA58D1" w:rsidRPr="00CA4E2E" w:rsidRDefault="00DA58D1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DA58D1" w:rsidRPr="00CA4E2E" w:rsidRDefault="00DA58D1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DA58D1" w:rsidRPr="00CA4E2E" w:rsidRDefault="00DA58D1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DA58D1" w:rsidRPr="00CA4E2E" w:rsidRDefault="00DA58D1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DA58D1" w:rsidRPr="00CA4E2E" w:rsidRDefault="00DA58D1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DA58D1" w:rsidRPr="00CA4E2E" w:rsidRDefault="00DA58D1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DA58D1" w:rsidRPr="00CA4E2E" w:rsidRDefault="00DA58D1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DA58D1" w:rsidRPr="00CA4E2E" w:rsidRDefault="00DA58D1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DA58D1" w:rsidRPr="00CA4E2E" w:rsidRDefault="00DA58D1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DA58D1" w:rsidRPr="00CA4E2E" w:rsidRDefault="00DA58D1" w:rsidP="001E3C5B">
                            <w:pPr>
                              <w:spacing w:after="0" w:line="385" w:lineRule="exact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sz w:val="40"/>
                                <w:szCs w:val="40"/>
                              </w:rPr>
                            </w:pPr>
                            <w:r w:rsidRPr="00CA4E2E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  <w:t>OHW:</w:t>
                            </w:r>
                            <w:r w:rsidRPr="00CA4E2E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7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E3C5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INVITATION TO BID (ITB)</w:t>
                            </w:r>
                          </w:p>
                          <w:p w:rsidR="00DA58D1" w:rsidRPr="00CA4E2E" w:rsidRDefault="00DA58D1" w:rsidP="00CA4E2E">
                            <w:pPr>
                              <w:spacing w:after="0" w:line="240" w:lineRule="auto"/>
                              <w:ind w:right="132"/>
                              <w:rPr>
                                <w:rFonts w:ascii="Calibri" w:eastAsia="Calibri" w:hAnsi="Calibri" w:cs="Calibri"/>
                                <w:spacing w:val="1"/>
                                <w:sz w:val="36"/>
                                <w:szCs w:val="36"/>
                              </w:rPr>
                            </w:pPr>
                          </w:p>
                          <w:p w:rsidR="00DA58D1" w:rsidRPr="00CA4E2E" w:rsidRDefault="00DA58D1" w:rsidP="004A4436">
                            <w:pPr>
                              <w:spacing w:after="0" w:line="240" w:lineRule="auto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 w:rsidRPr="00CA4E2E">
                              <w:rPr>
                                <w:rFonts w:ascii="Calibri" w:eastAsia="Calibri" w:hAnsi="Calibri" w:cs="Calibri"/>
                                <w:spacing w:val="1"/>
                                <w:sz w:val="36"/>
                                <w:szCs w:val="36"/>
                              </w:rPr>
                              <w:t>N</w:t>
                            </w:r>
                            <w:r w:rsidRPr="00CA4E2E">
                              <w:rPr>
                                <w:rFonts w:ascii="Calibri" w:eastAsia="Calibri" w:hAnsi="Calibri" w:cs="Calibri"/>
                                <w:spacing w:val="-2"/>
                                <w:sz w:val="36"/>
                                <w:szCs w:val="36"/>
                              </w:rPr>
                              <w:t>o</w:t>
                            </w:r>
                            <w:r w:rsidRPr="00CA4E2E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1E3C5B">
                              <w:rPr>
                                <w:rFonts w:ascii="Calibri" w:eastAsia="Calibri" w:hAnsi="Calibri" w:cs="Calibri"/>
                                <w:spacing w:val="1"/>
                                <w:sz w:val="36"/>
                                <w:szCs w:val="36"/>
                              </w:rPr>
                              <w:t>ITB</w:t>
                            </w:r>
                            <w:r w:rsidRPr="00CA4E2E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 xml:space="preserve"> OHW-</w:t>
                            </w:r>
                            <w:r w:rsidR="004A4436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North</w:t>
                            </w:r>
                            <w:r w:rsidRPr="00CA4E2E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-</w:t>
                            </w:r>
                            <w:r w:rsidR="001E3C5B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ITB</w:t>
                            </w:r>
                            <w:r w:rsidRPr="00CA4E2E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-</w:t>
                            </w:r>
                            <w:r w:rsidR="001E3C5B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t>1</w:t>
                            </w:r>
                            <w:r w:rsidR="004A4436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t>9</w:t>
                            </w:r>
                            <w:r w:rsidR="001E3C5B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t>-0</w:t>
                            </w:r>
                            <w:r w:rsidR="004A4436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DA58D1" w:rsidRPr="00CA4E2E" w:rsidRDefault="00DA58D1" w:rsidP="00CA4E2E">
                            <w:pPr>
                              <w:spacing w:after="0" w:line="240" w:lineRule="auto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spacing w:val="1"/>
                                <w:sz w:val="36"/>
                                <w:szCs w:val="36"/>
                              </w:rPr>
                            </w:pPr>
                          </w:p>
                          <w:p w:rsidR="00DA58D1" w:rsidRPr="00CA4E2E" w:rsidRDefault="004A4436" w:rsidP="00CA4E2E">
                            <w:pPr>
                              <w:spacing w:after="0" w:line="240" w:lineRule="auto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36"/>
                                <w:szCs w:val="36"/>
                              </w:rPr>
                              <w:t>Procurement of Hygiene Tool Kit in Kunduz Province</w:t>
                            </w:r>
                          </w:p>
                          <w:p w:rsidR="00DA58D1" w:rsidRDefault="00DA58D1" w:rsidP="004A4436">
                            <w:pPr>
                              <w:spacing w:after="0" w:line="240" w:lineRule="auto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 w:rsidRPr="00CA4E2E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br/>
                              <w:t>I</w:t>
                            </w:r>
                            <w:r w:rsidRPr="00CA4E2E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s</w:t>
                            </w:r>
                            <w:r w:rsidRPr="00CA4E2E">
                              <w:rPr>
                                <w:rFonts w:ascii="Calibri" w:eastAsia="Calibri" w:hAnsi="Calibri" w:cs="Calibri"/>
                                <w:spacing w:val="1"/>
                                <w:sz w:val="36"/>
                                <w:szCs w:val="36"/>
                              </w:rPr>
                              <w:t>s</w:t>
                            </w:r>
                            <w:r w:rsidRPr="00CA4E2E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t>u</w:t>
                            </w:r>
                            <w:r w:rsidRPr="00CA4E2E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e</w:t>
                            </w:r>
                            <w:r w:rsidRPr="00CA4E2E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A4E2E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Date:</w:t>
                            </w:r>
                            <w:r w:rsidRPr="00CA4E2E">
                              <w:rPr>
                                <w:rFonts w:ascii="Calibri" w:eastAsia="Calibri" w:hAnsi="Calibri" w:cs="Calibri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A4436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t>10</w:t>
                            </w:r>
                            <w:r w:rsidRPr="00CA4E2E">
                              <w:rPr>
                                <w:rFonts w:ascii="Calibri" w:eastAsia="Calibri" w:hAnsi="Calibri" w:cs="Calibri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A4436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June</w:t>
                            </w:r>
                            <w:r w:rsidRPr="00CA4E2E">
                              <w:rPr>
                                <w:rFonts w:ascii="Calibri" w:eastAsia="Calibri" w:hAnsi="Calibri" w:cs="Calibri"/>
                                <w:spacing w:val="-1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A4E2E">
                              <w:rPr>
                                <w:rFonts w:ascii="Calibri" w:eastAsia="Calibri" w:hAnsi="Calibri" w:cs="Calibri"/>
                                <w:spacing w:val="1"/>
                                <w:sz w:val="36"/>
                                <w:szCs w:val="36"/>
                              </w:rPr>
                              <w:t>2</w:t>
                            </w:r>
                            <w:r w:rsidRPr="00CA4E2E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0</w:t>
                            </w:r>
                            <w:r w:rsidRPr="00CA4E2E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t>1</w:t>
                            </w:r>
                            <w:r w:rsidR="004A4436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905B24" w:rsidRDefault="00905B24" w:rsidP="00CA4E2E">
                            <w:pPr>
                              <w:spacing w:after="0" w:line="240" w:lineRule="auto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</w:p>
                          <w:p w:rsidR="00905B24" w:rsidRPr="00CA4E2E" w:rsidRDefault="00905B24" w:rsidP="0058583D">
                            <w:pPr>
                              <w:spacing w:after="0" w:line="240" w:lineRule="auto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Deadline for Receipt: 1</w:t>
                            </w:r>
                            <w:r w:rsidR="004A4436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7</w:t>
                            </w:r>
                            <w:r w:rsidR="0058583D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A4436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June</w:t>
                            </w: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 xml:space="preserve"> 201</w:t>
                            </w:r>
                            <w:r w:rsidR="004A4436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DA58D1" w:rsidRDefault="00DA58D1" w:rsidP="00CA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5B24" w:rsidRPr="00CA4E2E" w:rsidRDefault="00905B24" w:rsidP="00CA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-8.05pt;margin-top:4.15pt;width:539.1pt;height:661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5,12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" adj="-11796480,,5400" path="m,12960r9305,l9305,,,,,12960xe" filled="f">
                <v:stroke joinstyle="round"/>
                <v:formulas/>
                <v:path arrowok="t" o:connecttype="custom" o:connectlocs="0,9325845;6846570,9325845;6846570,927335;0,927335;0,9325845" o:connectangles="0,0,0,0,0" textboxrect="0,0,9305,12960"/>
                <v:textbox>
                  <w:txbxContent>
                    <w:p w:rsidR="00DA58D1" w:rsidRPr="00CA4E2E" w:rsidRDefault="00DA58D1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DA58D1" w:rsidRPr="00CA4E2E" w:rsidRDefault="00DA58D1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DA58D1" w:rsidRPr="00CA4E2E" w:rsidRDefault="00DA58D1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DA58D1" w:rsidRPr="00CA4E2E" w:rsidRDefault="00DA58D1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DA58D1" w:rsidRPr="00CA4E2E" w:rsidRDefault="00DA58D1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DA58D1" w:rsidRPr="00CA4E2E" w:rsidRDefault="00DA58D1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DA58D1" w:rsidRPr="00CA4E2E" w:rsidRDefault="00DA58D1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DA58D1" w:rsidRPr="00CA4E2E" w:rsidRDefault="00DA58D1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DA58D1" w:rsidRPr="00CA4E2E" w:rsidRDefault="00DA58D1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DA58D1" w:rsidRPr="00CA4E2E" w:rsidRDefault="00DA58D1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DA58D1" w:rsidRPr="00CA4E2E" w:rsidRDefault="00DA58D1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DA58D1" w:rsidRPr="00CA4E2E" w:rsidRDefault="00DA58D1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DA58D1" w:rsidRPr="00CA4E2E" w:rsidRDefault="00DA58D1" w:rsidP="001E3C5B">
                      <w:pPr>
                        <w:spacing w:after="0" w:line="385" w:lineRule="exact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sz w:val="40"/>
                          <w:szCs w:val="40"/>
                        </w:rPr>
                      </w:pPr>
                      <w:r w:rsidRPr="00CA4E2E"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  <w:t>OHW:</w:t>
                      </w:r>
                      <w:r w:rsidRPr="00CA4E2E">
                        <w:rPr>
                          <w:rFonts w:ascii="Calibri" w:eastAsia="Calibri" w:hAnsi="Calibri" w:cs="Calibri"/>
                          <w:b/>
                          <w:bCs/>
                          <w:spacing w:val="-17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="001E3C5B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40"/>
                          <w:szCs w:val="40"/>
                        </w:rPr>
                        <w:t>INVITATION TO BID (ITB)</w:t>
                      </w:r>
                    </w:p>
                    <w:p w:rsidR="00DA58D1" w:rsidRPr="00CA4E2E" w:rsidRDefault="00DA58D1" w:rsidP="00CA4E2E">
                      <w:pPr>
                        <w:spacing w:after="0" w:line="240" w:lineRule="auto"/>
                        <w:ind w:right="132"/>
                        <w:rPr>
                          <w:rFonts w:ascii="Calibri" w:eastAsia="Calibri" w:hAnsi="Calibri" w:cs="Calibri"/>
                          <w:spacing w:val="1"/>
                          <w:sz w:val="36"/>
                          <w:szCs w:val="36"/>
                        </w:rPr>
                      </w:pPr>
                    </w:p>
                    <w:p w:rsidR="00DA58D1" w:rsidRPr="00CA4E2E" w:rsidRDefault="00DA58D1" w:rsidP="004A4436">
                      <w:pPr>
                        <w:spacing w:after="0" w:line="240" w:lineRule="auto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 w:rsidRPr="00CA4E2E">
                        <w:rPr>
                          <w:rFonts w:ascii="Calibri" w:eastAsia="Calibri" w:hAnsi="Calibri" w:cs="Calibri"/>
                          <w:spacing w:val="1"/>
                          <w:sz w:val="36"/>
                          <w:szCs w:val="36"/>
                        </w:rPr>
                        <w:t>N</w:t>
                      </w:r>
                      <w:r w:rsidRPr="00CA4E2E">
                        <w:rPr>
                          <w:rFonts w:ascii="Calibri" w:eastAsia="Calibri" w:hAnsi="Calibri" w:cs="Calibri"/>
                          <w:spacing w:val="-2"/>
                          <w:sz w:val="36"/>
                          <w:szCs w:val="36"/>
                        </w:rPr>
                        <w:t>o</w:t>
                      </w:r>
                      <w:r w:rsidRPr="00CA4E2E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 xml:space="preserve">. </w:t>
                      </w:r>
                      <w:r w:rsidR="001E3C5B">
                        <w:rPr>
                          <w:rFonts w:ascii="Calibri" w:eastAsia="Calibri" w:hAnsi="Calibri" w:cs="Calibri"/>
                          <w:spacing w:val="1"/>
                          <w:sz w:val="36"/>
                          <w:szCs w:val="36"/>
                        </w:rPr>
                        <w:t>ITB</w:t>
                      </w:r>
                      <w:r w:rsidRPr="00CA4E2E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 xml:space="preserve"> OHW-</w:t>
                      </w:r>
                      <w:r w:rsidR="004A4436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North</w:t>
                      </w:r>
                      <w:r w:rsidRPr="00CA4E2E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-</w:t>
                      </w:r>
                      <w:r w:rsidR="001E3C5B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ITB</w:t>
                      </w:r>
                      <w:r w:rsidRPr="00CA4E2E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-</w:t>
                      </w:r>
                      <w:r w:rsidR="001E3C5B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t>1</w:t>
                      </w:r>
                      <w:r w:rsidR="004A4436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t>9</w:t>
                      </w:r>
                      <w:r w:rsidR="001E3C5B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t>-0</w:t>
                      </w:r>
                      <w:r w:rsidR="004A4436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t>2</w:t>
                      </w:r>
                    </w:p>
                    <w:p w:rsidR="00DA58D1" w:rsidRPr="00CA4E2E" w:rsidRDefault="00DA58D1" w:rsidP="00CA4E2E">
                      <w:pPr>
                        <w:spacing w:after="0" w:line="240" w:lineRule="auto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spacing w:val="1"/>
                          <w:sz w:val="36"/>
                          <w:szCs w:val="36"/>
                        </w:rPr>
                      </w:pPr>
                    </w:p>
                    <w:p w:rsidR="00DA58D1" w:rsidRPr="00CA4E2E" w:rsidRDefault="004A4436" w:rsidP="00CA4E2E">
                      <w:pPr>
                        <w:spacing w:after="0" w:line="240" w:lineRule="auto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36"/>
                          <w:szCs w:val="36"/>
                        </w:rPr>
                        <w:t>Procurement of Hygiene Tool Kit in Kunduz Province</w:t>
                      </w:r>
                    </w:p>
                    <w:p w:rsidR="00DA58D1" w:rsidRDefault="00DA58D1" w:rsidP="004A4436">
                      <w:pPr>
                        <w:spacing w:after="0" w:line="240" w:lineRule="auto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 w:rsidRPr="00CA4E2E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br/>
                        <w:t>I</w:t>
                      </w:r>
                      <w:r w:rsidRPr="00CA4E2E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s</w:t>
                      </w:r>
                      <w:r w:rsidRPr="00CA4E2E">
                        <w:rPr>
                          <w:rFonts w:ascii="Calibri" w:eastAsia="Calibri" w:hAnsi="Calibri" w:cs="Calibri"/>
                          <w:spacing w:val="1"/>
                          <w:sz w:val="36"/>
                          <w:szCs w:val="36"/>
                        </w:rPr>
                        <w:t>s</w:t>
                      </w:r>
                      <w:r w:rsidRPr="00CA4E2E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t>u</w:t>
                      </w:r>
                      <w:r w:rsidRPr="00CA4E2E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e</w:t>
                      </w:r>
                      <w:r w:rsidRPr="00CA4E2E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r w:rsidRPr="00CA4E2E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Date:</w:t>
                      </w:r>
                      <w:r w:rsidRPr="00CA4E2E">
                        <w:rPr>
                          <w:rFonts w:ascii="Calibri" w:eastAsia="Calibri" w:hAnsi="Calibri" w:cs="Calibri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="004A4436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t>10</w:t>
                      </w:r>
                      <w:r w:rsidRPr="00CA4E2E">
                        <w:rPr>
                          <w:rFonts w:ascii="Calibri" w:eastAsia="Calibri" w:hAnsi="Calibri" w:cs="Calibri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="004A4436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June</w:t>
                      </w:r>
                      <w:r w:rsidRPr="00CA4E2E">
                        <w:rPr>
                          <w:rFonts w:ascii="Calibri" w:eastAsia="Calibri" w:hAnsi="Calibri" w:cs="Calibri"/>
                          <w:spacing w:val="-16"/>
                          <w:sz w:val="36"/>
                          <w:szCs w:val="36"/>
                        </w:rPr>
                        <w:t xml:space="preserve"> </w:t>
                      </w:r>
                      <w:r w:rsidRPr="00CA4E2E">
                        <w:rPr>
                          <w:rFonts w:ascii="Calibri" w:eastAsia="Calibri" w:hAnsi="Calibri" w:cs="Calibri"/>
                          <w:spacing w:val="1"/>
                          <w:sz w:val="36"/>
                          <w:szCs w:val="36"/>
                        </w:rPr>
                        <w:t>2</w:t>
                      </w:r>
                      <w:r w:rsidRPr="00CA4E2E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0</w:t>
                      </w:r>
                      <w:r w:rsidRPr="00CA4E2E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t>1</w:t>
                      </w:r>
                      <w:r w:rsidR="004A4436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9</w:t>
                      </w:r>
                    </w:p>
                    <w:p w:rsidR="00905B24" w:rsidRDefault="00905B24" w:rsidP="00CA4E2E">
                      <w:pPr>
                        <w:spacing w:after="0" w:line="240" w:lineRule="auto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</w:p>
                    <w:p w:rsidR="00905B24" w:rsidRPr="00CA4E2E" w:rsidRDefault="00905B24" w:rsidP="0058583D">
                      <w:pPr>
                        <w:spacing w:after="0" w:line="240" w:lineRule="auto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Deadline for Receipt: 1</w:t>
                      </w:r>
                      <w:r w:rsidR="004A4436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7</w:t>
                      </w:r>
                      <w:r w:rsidR="0058583D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 xml:space="preserve"> </w:t>
                      </w:r>
                      <w:r w:rsidR="004A4436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June</w:t>
                      </w: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 xml:space="preserve"> 201</w:t>
                      </w:r>
                      <w:r w:rsidR="004A4436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9</w:t>
                      </w:r>
                    </w:p>
                    <w:p w:rsidR="00DA58D1" w:rsidRDefault="00DA58D1" w:rsidP="00CA4E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05B24" w:rsidRPr="00CA4E2E" w:rsidRDefault="00905B24" w:rsidP="00CA4E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4E2E">
        <w:br w:type="page"/>
      </w:r>
    </w:p>
    <w:p w:rsidR="001E3C5B" w:rsidRDefault="001E3C5B" w:rsidP="00CA4E2E">
      <w:pPr>
        <w:spacing w:before="27" w:after="0" w:line="240" w:lineRule="auto"/>
        <w:ind w:left="260" w:right="-20"/>
        <w:jc w:val="center"/>
        <w:rPr>
          <w:rFonts w:ascii="Lucida Sans" w:eastAsia="Lucida Sans" w:hAnsi="Lucida Sans" w:cs="Lucida Sans"/>
          <w:b/>
          <w:bCs/>
          <w:color w:val="006EC0"/>
          <w:spacing w:val="1"/>
        </w:rPr>
      </w:pPr>
    </w:p>
    <w:p w:rsidR="00CA4E2E" w:rsidRDefault="00CA4E2E" w:rsidP="00CA4E2E">
      <w:pPr>
        <w:spacing w:before="27" w:after="0" w:line="240" w:lineRule="auto"/>
        <w:ind w:left="260" w:right="-20"/>
        <w:jc w:val="center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  <w:b/>
          <w:bCs/>
          <w:color w:val="006EC0"/>
          <w:spacing w:val="1"/>
        </w:rPr>
        <w:t>R</w:t>
      </w:r>
      <w:r>
        <w:rPr>
          <w:rFonts w:ascii="Lucida Sans" w:eastAsia="Lucida Sans" w:hAnsi="Lucida Sans" w:cs="Lucida Sans"/>
          <w:b/>
          <w:bCs/>
          <w:color w:val="006EC0"/>
          <w:spacing w:val="-2"/>
        </w:rPr>
        <w:t>e</w:t>
      </w:r>
      <w:r>
        <w:rPr>
          <w:rFonts w:ascii="Lucida Sans" w:eastAsia="Lucida Sans" w:hAnsi="Lucida Sans" w:cs="Lucida Sans"/>
          <w:b/>
          <w:bCs/>
          <w:color w:val="006EC0"/>
        </w:rPr>
        <w:t>q</w:t>
      </w:r>
      <w:r>
        <w:rPr>
          <w:rFonts w:ascii="Lucida Sans" w:eastAsia="Lucida Sans" w:hAnsi="Lucida Sans" w:cs="Lucida Sans"/>
          <w:b/>
          <w:bCs/>
          <w:color w:val="006EC0"/>
          <w:spacing w:val="-1"/>
        </w:rPr>
        <w:t>u</w:t>
      </w:r>
      <w:r>
        <w:rPr>
          <w:rFonts w:ascii="Lucida Sans" w:eastAsia="Lucida Sans" w:hAnsi="Lucida Sans" w:cs="Lucida Sans"/>
          <w:b/>
          <w:bCs/>
          <w:color w:val="006EC0"/>
          <w:spacing w:val="-2"/>
        </w:rPr>
        <w:t>e</w:t>
      </w:r>
      <w:r>
        <w:rPr>
          <w:rFonts w:ascii="Lucida Sans" w:eastAsia="Lucida Sans" w:hAnsi="Lucida Sans" w:cs="Lucida Sans"/>
          <w:b/>
          <w:bCs/>
          <w:color w:val="006EC0"/>
          <w:spacing w:val="-3"/>
        </w:rPr>
        <w:t>s</w:t>
      </w:r>
      <w:r>
        <w:rPr>
          <w:rFonts w:ascii="Lucida Sans" w:eastAsia="Lucida Sans" w:hAnsi="Lucida Sans" w:cs="Lucida Sans"/>
          <w:b/>
          <w:bCs/>
          <w:color w:val="006EC0"/>
        </w:rPr>
        <w:t>t</w:t>
      </w:r>
      <w:r>
        <w:rPr>
          <w:rFonts w:ascii="Lucida Sans" w:eastAsia="Lucida Sans" w:hAnsi="Lucida Sans" w:cs="Lucida Sans"/>
          <w:b/>
          <w:bCs/>
          <w:color w:val="006EC0"/>
          <w:spacing w:val="3"/>
        </w:rPr>
        <w:t xml:space="preserve"> </w:t>
      </w:r>
      <w:r>
        <w:rPr>
          <w:rFonts w:ascii="Lucida Sans" w:eastAsia="Lucida Sans" w:hAnsi="Lucida Sans" w:cs="Lucida Sans"/>
          <w:b/>
          <w:bCs/>
          <w:color w:val="006EC0"/>
          <w:spacing w:val="2"/>
        </w:rPr>
        <w:t>f</w:t>
      </w:r>
      <w:r>
        <w:rPr>
          <w:rFonts w:ascii="Lucida Sans" w:eastAsia="Lucida Sans" w:hAnsi="Lucida Sans" w:cs="Lucida Sans"/>
          <w:b/>
          <w:bCs/>
          <w:color w:val="006EC0"/>
          <w:spacing w:val="-2"/>
        </w:rPr>
        <w:t>o</w:t>
      </w:r>
      <w:r>
        <w:rPr>
          <w:rFonts w:ascii="Lucida Sans" w:eastAsia="Lucida Sans" w:hAnsi="Lucida Sans" w:cs="Lucida Sans"/>
          <w:b/>
          <w:bCs/>
          <w:color w:val="006EC0"/>
        </w:rPr>
        <w:t>r</w:t>
      </w:r>
      <w:r>
        <w:rPr>
          <w:rFonts w:ascii="Lucida Sans" w:eastAsia="Lucida Sans" w:hAnsi="Lucida Sans" w:cs="Lucida Sans"/>
          <w:b/>
          <w:bCs/>
          <w:color w:val="006EC0"/>
          <w:spacing w:val="-11"/>
        </w:rPr>
        <w:t xml:space="preserve"> Invitation to Bid</w:t>
      </w:r>
      <w:r>
        <w:rPr>
          <w:rFonts w:ascii="Lucida Sans" w:eastAsia="Lucida Sans" w:hAnsi="Lucida Sans" w:cs="Lucida Sans"/>
          <w:b/>
          <w:bCs/>
          <w:color w:val="006EC0"/>
        </w:rPr>
        <w:t xml:space="preserve"> (ITB)</w:t>
      </w:r>
    </w:p>
    <w:p w:rsidR="00CA4E2E" w:rsidRDefault="00CA4E2E" w:rsidP="00CA4E2E">
      <w:pPr>
        <w:spacing w:before="2" w:after="0" w:line="120" w:lineRule="exact"/>
        <w:rPr>
          <w:sz w:val="12"/>
          <w:szCs w:val="12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888"/>
        <w:gridCol w:w="6840"/>
      </w:tblGrid>
      <w:tr w:rsidR="0058398A" w:rsidTr="00221395">
        <w:trPr>
          <w:trHeight w:val="530"/>
        </w:trPr>
        <w:tc>
          <w:tcPr>
            <w:tcW w:w="3888" w:type="dxa"/>
            <w:vAlign w:val="center"/>
          </w:tcPr>
          <w:p w:rsidR="0058398A" w:rsidRPr="00F12E5F" w:rsidRDefault="0058398A" w:rsidP="00221395">
            <w:pPr>
              <w:ind w:left="102" w:right="-20"/>
              <w:rPr>
                <w:rFonts w:ascii="Calibri" w:eastAsia="Calibri" w:hAnsi="Calibri" w:cs="Calibri"/>
                <w:b/>
                <w:bCs/>
              </w:rPr>
            </w:pPr>
            <w:r w:rsidRPr="00F12E5F"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 w:rsidRPr="00F12E5F">
              <w:rPr>
                <w:rFonts w:ascii="Calibri" w:eastAsia="Calibri" w:hAnsi="Calibri" w:cs="Calibri"/>
                <w:b/>
                <w:bCs/>
              </w:rPr>
              <w:t xml:space="preserve">.    </w:t>
            </w:r>
            <w:r w:rsidR="00221395">
              <w:rPr>
                <w:rFonts w:ascii="Calibri" w:eastAsia="Calibri" w:hAnsi="Calibri" w:cs="Calibri"/>
                <w:b/>
                <w:bCs/>
              </w:rPr>
              <w:t>ITB</w:t>
            </w:r>
            <w:r w:rsidRPr="00F12E5F">
              <w:rPr>
                <w:rFonts w:ascii="Calibri" w:eastAsia="Calibri" w:hAnsi="Calibri" w:cs="Calibri"/>
                <w:b/>
                <w:bCs/>
                <w:spacing w:val="-21"/>
              </w:rPr>
              <w:t xml:space="preserve"> </w:t>
            </w:r>
            <w:r w:rsidRPr="00F12E5F"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 w:rsidRPr="00F12E5F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F12E5F"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6840" w:type="dxa"/>
            <w:vAlign w:val="center"/>
          </w:tcPr>
          <w:p w:rsidR="0058398A" w:rsidRDefault="00221395" w:rsidP="004A4436">
            <w:pPr>
              <w:spacing w:before="63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ITB</w:t>
            </w:r>
            <w:r w:rsidR="0058398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8398A" w:rsidRPr="00CA4E2E">
              <w:rPr>
                <w:rFonts w:ascii="Calibri" w:eastAsia="Calibri" w:hAnsi="Calibri" w:cs="Calibri"/>
                <w:spacing w:val="1"/>
              </w:rPr>
              <w:t>OHW-</w:t>
            </w:r>
            <w:r w:rsidR="004A4436">
              <w:rPr>
                <w:rFonts w:ascii="Calibri" w:eastAsia="Calibri" w:hAnsi="Calibri" w:cs="Calibri"/>
                <w:spacing w:val="1"/>
              </w:rPr>
              <w:t>North</w:t>
            </w:r>
            <w:r w:rsidR="0058398A" w:rsidRPr="00CA4E2E">
              <w:rPr>
                <w:rFonts w:ascii="Calibri" w:eastAsia="Calibri" w:hAnsi="Calibri" w:cs="Calibri"/>
                <w:spacing w:val="1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ITB-1</w:t>
            </w:r>
            <w:r w:rsidR="004A4436">
              <w:rPr>
                <w:rFonts w:ascii="Calibri" w:eastAsia="Calibri" w:hAnsi="Calibri" w:cs="Calibri"/>
                <w:spacing w:val="1"/>
              </w:rPr>
              <w:t>9</w:t>
            </w:r>
            <w:r w:rsidR="0058398A" w:rsidRPr="00CA4E2E">
              <w:rPr>
                <w:rFonts w:ascii="Calibri" w:eastAsia="Calibri" w:hAnsi="Calibri" w:cs="Calibri"/>
                <w:spacing w:val="1"/>
              </w:rPr>
              <w:t>-0</w:t>
            </w:r>
            <w:r w:rsidR="004A4436">
              <w:rPr>
                <w:rFonts w:ascii="Calibri" w:eastAsia="Calibri" w:hAnsi="Calibri" w:cs="Calibri"/>
                <w:spacing w:val="1"/>
              </w:rPr>
              <w:t>2</w:t>
            </w:r>
          </w:p>
        </w:tc>
      </w:tr>
      <w:tr w:rsidR="0058398A" w:rsidTr="00221395">
        <w:trPr>
          <w:trHeight w:val="440"/>
        </w:trPr>
        <w:tc>
          <w:tcPr>
            <w:tcW w:w="3888" w:type="dxa"/>
            <w:vAlign w:val="center"/>
          </w:tcPr>
          <w:p w:rsidR="0058398A" w:rsidRPr="00F12E5F" w:rsidRDefault="0058398A" w:rsidP="00716DF5">
            <w:pPr>
              <w:spacing w:before="3"/>
              <w:ind w:left="102" w:right="-20"/>
              <w:rPr>
                <w:rFonts w:ascii="Calibri" w:eastAsia="Calibri" w:hAnsi="Calibri" w:cs="Calibri"/>
                <w:b/>
                <w:bCs/>
              </w:rPr>
            </w:pPr>
            <w:r w:rsidRPr="00F12E5F"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 w:rsidRPr="00F12E5F">
              <w:rPr>
                <w:rFonts w:ascii="Calibri" w:eastAsia="Calibri" w:hAnsi="Calibri" w:cs="Calibri"/>
                <w:b/>
                <w:bCs/>
              </w:rPr>
              <w:t xml:space="preserve">.  </w:t>
            </w:r>
            <w:r w:rsidRPr="00F12E5F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F12E5F">
              <w:rPr>
                <w:rFonts w:ascii="Calibri" w:eastAsia="Calibri" w:hAnsi="Calibri" w:cs="Calibri"/>
                <w:b/>
                <w:bCs/>
              </w:rPr>
              <w:t>Iss</w:t>
            </w:r>
            <w:r w:rsidRPr="00F12E5F">
              <w:rPr>
                <w:rFonts w:ascii="Calibri" w:eastAsia="Calibri" w:hAnsi="Calibri" w:cs="Calibri"/>
                <w:b/>
                <w:bCs/>
                <w:spacing w:val="-4"/>
              </w:rPr>
              <w:t>u</w:t>
            </w:r>
            <w:r w:rsidRPr="00F12E5F">
              <w:rPr>
                <w:rFonts w:ascii="Calibri" w:eastAsia="Calibri" w:hAnsi="Calibri" w:cs="Calibri"/>
                <w:b/>
                <w:bCs/>
              </w:rPr>
              <w:t>e</w:t>
            </w:r>
            <w:r w:rsidRPr="00F12E5F"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 w:rsidRPr="00F12E5F"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 w:rsidRPr="00F12E5F">
              <w:rPr>
                <w:rFonts w:ascii="Calibri" w:eastAsia="Calibri" w:hAnsi="Calibri" w:cs="Calibri"/>
                <w:b/>
                <w:bCs/>
              </w:rPr>
              <w:t>a</w:t>
            </w:r>
            <w:r w:rsidRPr="00F12E5F"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 w:rsidRPr="00F12E5F"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6840" w:type="dxa"/>
            <w:vAlign w:val="center"/>
          </w:tcPr>
          <w:p w:rsidR="0058398A" w:rsidRDefault="004A4436" w:rsidP="004A4436">
            <w:pPr>
              <w:spacing w:before="3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10</w:t>
            </w:r>
            <w:r w:rsidR="0058398A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June</w:t>
            </w:r>
            <w:r w:rsidR="0058398A">
              <w:rPr>
                <w:rFonts w:ascii="Calibri" w:eastAsia="Calibri" w:hAnsi="Calibri" w:cs="Calibri"/>
              </w:rPr>
              <w:t>,</w:t>
            </w:r>
            <w:r w:rsidR="0058398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8398A">
              <w:rPr>
                <w:rFonts w:ascii="Calibri" w:eastAsia="Calibri" w:hAnsi="Calibri" w:cs="Calibri"/>
                <w:spacing w:val="-2"/>
              </w:rPr>
              <w:t>20</w:t>
            </w:r>
            <w:r w:rsidR="0058398A"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</w:p>
        </w:tc>
      </w:tr>
      <w:tr w:rsidR="0058398A" w:rsidTr="00221395">
        <w:trPr>
          <w:trHeight w:val="512"/>
        </w:trPr>
        <w:tc>
          <w:tcPr>
            <w:tcW w:w="3888" w:type="dxa"/>
            <w:vAlign w:val="center"/>
          </w:tcPr>
          <w:p w:rsidR="0058398A" w:rsidRPr="00F12E5F" w:rsidRDefault="0058398A" w:rsidP="00716DF5">
            <w:pPr>
              <w:ind w:left="102" w:right="-20"/>
              <w:rPr>
                <w:rFonts w:ascii="Calibri" w:eastAsia="Calibri" w:hAnsi="Calibri" w:cs="Calibri"/>
                <w:b/>
                <w:bCs/>
              </w:rPr>
            </w:pPr>
            <w:r w:rsidRPr="00F12E5F"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 w:rsidRPr="00F12E5F">
              <w:rPr>
                <w:rFonts w:ascii="Calibri" w:eastAsia="Calibri" w:hAnsi="Calibri" w:cs="Calibri"/>
                <w:b/>
                <w:bCs/>
              </w:rPr>
              <w:t xml:space="preserve">.  </w:t>
            </w:r>
            <w:r w:rsidRPr="00F12E5F"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 w:rsidRPr="00F12E5F">
              <w:rPr>
                <w:rFonts w:ascii="Calibri" w:eastAsia="Calibri" w:hAnsi="Calibri" w:cs="Calibri"/>
                <w:b/>
                <w:bCs/>
              </w:rPr>
              <w:t>T</w:t>
            </w:r>
            <w:r w:rsidRPr="00F12E5F"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 w:rsidRPr="00F12E5F">
              <w:rPr>
                <w:rFonts w:ascii="Calibri" w:eastAsia="Calibri" w:hAnsi="Calibri" w:cs="Calibri"/>
                <w:b/>
                <w:bCs/>
              </w:rPr>
              <w:t>tle</w:t>
            </w:r>
          </w:p>
        </w:tc>
        <w:tc>
          <w:tcPr>
            <w:tcW w:w="6840" w:type="dxa"/>
            <w:vAlign w:val="center"/>
          </w:tcPr>
          <w:p w:rsidR="0058398A" w:rsidRPr="004A4436" w:rsidRDefault="004A4436" w:rsidP="004A4436">
            <w:pPr>
              <w:spacing w:before="3"/>
              <w:ind w:left="100" w:right="-20"/>
              <w:rPr>
                <w:rFonts w:ascii="Calibri" w:eastAsia="Calibri" w:hAnsi="Calibri" w:cs="Calibri"/>
                <w:spacing w:val="1"/>
              </w:rPr>
            </w:pPr>
            <w:r w:rsidRPr="004A4436">
              <w:rPr>
                <w:rFonts w:ascii="Calibri" w:eastAsia="Calibri" w:hAnsi="Calibri" w:cs="Calibri"/>
                <w:spacing w:val="1"/>
              </w:rPr>
              <w:t>Procurement of Hygiene Tool Kit in Kunduz Province</w:t>
            </w:r>
          </w:p>
        </w:tc>
      </w:tr>
      <w:tr w:rsidR="0058398A" w:rsidTr="00221395">
        <w:trPr>
          <w:trHeight w:val="2132"/>
        </w:trPr>
        <w:tc>
          <w:tcPr>
            <w:tcW w:w="3888" w:type="dxa"/>
          </w:tcPr>
          <w:p w:rsidR="0058398A" w:rsidRPr="00F12E5F" w:rsidRDefault="0058398A" w:rsidP="00221395">
            <w:pPr>
              <w:spacing w:line="264" w:lineRule="exact"/>
              <w:ind w:left="102" w:right="-20"/>
              <w:rPr>
                <w:rFonts w:ascii="Calibri" w:eastAsia="Calibri" w:hAnsi="Calibri" w:cs="Calibri"/>
                <w:b/>
                <w:bCs/>
              </w:rPr>
            </w:pPr>
            <w:r w:rsidRPr="00F12E5F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4</w:t>
            </w:r>
            <w:r w:rsidRPr="00F12E5F">
              <w:rPr>
                <w:rFonts w:ascii="Calibri" w:eastAsia="Calibri" w:hAnsi="Calibri" w:cs="Calibri"/>
                <w:b/>
                <w:bCs/>
                <w:position w:val="1"/>
              </w:rPr>
              <w:t>. Iss</w:t>
            </w:r>
            <w:r w:rsidRPr="00F12E5F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 w:rsidRPr="00F12E5F">
              <w:rPr>
                <w:rFonts w:ascii="Calibri" w:eastAsia="Calibri" w:hAnsi="Calibri" w:cs="Calibri"/>
                <w:b/>
                <w:bCs/>
                <w:position w:val="1"/>
              </w:rPr>
              <w:t>i</w:t>
            </w:r>
            <w:r w:rsidRPr="00F12E5F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 w:rsidRPr="00F12E5F"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 w:rsidRPr="00F12E5F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F12E5F">
              <w:rPr>
                <w:rFonts w:ascii="Calibri" w:eastAsia="Calibri" w:hAnsi="Calibri" w:cs="Calibri"/>
                <w:b/>
                <w:bCs/>
                <w:position w:val="1"/>
              </w:rPr>
              <w:t>Off</w:t>
            </w:r>
            <w:r w:rsidRPr="00F12E5F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 w:rsidRPr="00F12E5F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 w:rsidRPr="00F12E5F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Pr="00F12E5F">
              <w:rPr>
                <w:rFonts w:ascii="Calibri" w:eastAsia="Calibri" w:hAnsi="Calibri" w:cs="Calibri"/>
                <w:b/>
                <w:bCs/>
                <w:spacing w:val="21"/>
                <w:position w:val="1"/>
              </w:rPr>
              <w:t xml:space="preserve"> </w:t>
            </w:r>
            <w:r w:rsidRPr="00F12E5F">
              <w:rPr>
                <w:rFonts w:ascii="Calibri" w:eastAsia="Calibri" w:hAnsi="Calibri" w:cs="Calibri"/>
                <w:b/>
                <w:bCs/>
                <w:position w:val="1"/>
              </w:rPr>
              <w:t>&amp;</w:t>
            </w:r>
            <w:r w:rsidR="00221395"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 w:rsidRPr="00F12E5F"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 w:rsidRPr="00F12E5F"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 w:rsidRPr="00F12E5F"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 w:rsidRPr="00F12E5F">
              <w:rPr>
                <w:rFonts w:ascii="Calibri" w:eastAsia="Calibri" w:hAnsi="Calibri" w:cs="Calibri"/>
                <w:b/>
                <w:bCs/>
              </w:rPr>
              <w:t>sical A</w:t>
            </w:r>
            <w:r w:rsidRPr="00F12E5F">
              <w:rPr>
                <w:rFonts w:ascii="Calibri" w:eastAsia="Calibri" w:hAnsi="Calibri" w:cs="Calibri"/>
                <w:b/>
                <w:bCs/>
                <w:spacing w:val="-1"/>
              </w:rPr>
              <w:t>dd</w:t>
            </w:r>
            <w:r w:rsidRPr="00F12E5F">
              <w:rPr>
                <w:rFonts w:ascii="Calibri" w:eastAsia="Calibri" w:hAnsi="Calibri" w:cs="Calibri"/>
                <w:b/>
                <w:bCs/>
              </w:rPr>
              <w:t>re</w:t>
            </w:r>
            <w:r w:rsidRPr="00F12E5F"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 w:rsidRPr="00F12E5F">
              <w:rPr>
                <w:rFonts w:ascii="Calibri" w:eastAsia="Calibri" w:hAnsi="Calibri" w:cs="Calibri"/>
                <w:b/>
                <w:bCs/>
              </w:rPr>
              <w:t>s</w:t>
            </w:r>
            <w:r w:rsidRPr="00F12E5F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F12E5F"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 w:rsidRPr="00F12E5F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F12E5F">
              <w:rPr>
                <w:rFonts w:ascii="Calibri" w:eastAsia="Calibri" w:hAnsi="Calibri" w:cs="Calibri"/>
                <w:b/>
                <w:bCs/>
              </w:rPr>
              <w:t>r</w:t>
            </w:r>
          </w:p>
          <w:p w:rsidR="0058398A" w:rsidRPr="00F12E5F" w:rsidRDefault="0058398A" w:rsidP="00716DF5">
            <w:pPr>
              <w:ind w:left="445" w:right="-20"/>
              <w:rPr>
                <w:rFonts w:ascii="Calibri" w:eastAsia="Calibri" w:hAnsi="Calibri" w:cs="Calibri"/>
                <w:b/>
                <w:bCs/>
              </w:rPr>
            </w:pPr>
            <w:r w:rsidRPr="00F12E5F">
              <w:rPr>
                <w:rFonts w:ascii="Calibri" w:eastAsia="Calibri" w:hAnsi="Calibri" w:cs="Calibri"/>
                <w:b/>
                <w:bCs/>
              </w:rPr>
              <w:t>S</w:t>
            </w:r>
            <w:r w:rsidRPr="00F12E5F"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 w:rsidRPr="00F12E5F"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 w:rsidRPr="00F12E5F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 w:rsidRPr="00F12E5F">
              <w:rPr>
                <w:rFonts w:ascii="Calibri" w:eastAsia="Calibri" w:hAnsi="Calibri" w:cs="Calibri"/>
                <w:b/>
                <w:bCs/>
              </w:rPr>
              <w:t>ission</w:t>
            </w:r>
            <w:r w:rsidRPr="00F12E5F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F12E5F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F12E5F">
              <w:rPr>
                <w:rFonts w:ascii="Calibri" w:eastAsia="Calibri" w:hAnsi="Calibri" w:cs="Calibri"/>
                <w:b/>
                <w:bCs/>
              </w:rPr>
              <w:t>f</w:t>
            </w:r>
            <w:r w:rsidRPr="00F12E5F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F12E5F">
              <w:rPr>
                <w:rFonts w:ascii="Calibri" w:eastAsia="Calibri" w:hAnsi="Calibri" w:cs="Calibri"/>
                <w:b/>
                <w:bCs/>
              </w:rPr>
              <w:t>ITB’s</w:t>
            </w:r>
          </w:p>
        </w:tc>
        <w:tc>
          <w:tcPr>
            <w:tcW w:w="6840" w:type="dxa"/>
          </w:tcPr>
          <w:p w:rsidR="004A4436" w:rsidRPr="00FE192F" w:rsidRDefault="004A4436" w:rsidP="004A4436">
            <w:pPr>
              <w:spacing w:line="239" w:lineRule="auto"/>
              <w:ind w:left="100" w:right="429"/>
              <w:jc w:val="both"/>
              <w:rPr>
                <w:rFonts w:eastAsia="Times New Roman" w:cs="Times New Roman"/>
                <w:spacing w:val="-4"/>
                <w:sz w:val="21"/>
                <w:szCs w:val="21"/>
              </w:rPr>
            </w:pPr>
            <w:r w:rsidRPr="00FE192F">
              <w:rPr>
                <w:rFonts w:eastAsia="Times New Roman" w:cs="Times New Roman"/>
                <w:spacing w:val="-4"/>
                <w:sz w:val="21"/>
                <w:szCs w:val="21"/>
              </w:rPr>
              <w:t>Offeror</w:t>
            </w:r>
            <w:r>
              <w:rPr>
                <w:rFonts w:eastAsia="Times New Roman" w:cs="Times New Roman"/>
                <w:spacing w:val="-4"/>
                <w:sz w:val="21"/>
                <w:szCs w:val="21"/>
              </w:rPr>
              <w:t>’</w:t>
            </w:r>
            <w:r w:rsidRPr="00FE192F">
              <w:rPr>
                <w:rFonts w:eastAsia="Times New Roman" w:cs="Times New Roman"/>
                <w:spacing w:val="-4"/>
                <w:sz w:val="21"/>
                <w:szCs w:val="21"/>
              </w:rPr>
              <w:t>s who wish to submit the bid sent to O-H-W Kabul</w:t>
            </w:r>
            <w:r>
              <w:rPr>
                <w:rFonts w:eastAsia="Times New Roman" w:cs="Times New Roman"/>
                <w:spacing w:val="-4"/>
                <w:sz w:val="21"/>
                <w:szCs w:val="21"/>
              </w:rPr>
              <w:t xml:space="preserve"> or Kunduz</w:t>
            </w:r>
            <w:r w:rsidRPr="00FE192F">
              <w:rPr>
                <w:rFonts w:eastAsia="Times New Roman" w:cs="Times New Roman"/>
                <w:spacing w:val="-4"/>
                <w:sz w:val="21"/>
                <w:szCs w:val="21"/>
              </w:rPr>
              <w:t xml:space="preserve"> office before the closing date </w:t>
            </w:r>
            <w:r>
              <w:rPr>
                <w:rFonts w:eastAsia="Times New Roman" w:cs="Times New Roman"/>
                <w:spacing w:val="-4"/>
                <w:sz w:val="21"/>
                <w:szCs w:val="21"/>
              </w:rPr>
              <w:t>17</w:t>
            </w:r>
            <w:r w:rsidRPr="00FE192F">
              <w:rPr>
                <w:rFonts w:eastAsia="Times New Roman" w:cs="Times New Roman"/>
                <w:spacing w:val="-4"/>
                <w:sz w:val="21"/>
                <w:szCs w:val="21"/>
              </w:rPr>
              <w:t>-</w:t>
            </w:r>
            <w:r>
              <w:rPr>
                <w:rFonts w:eastAsia="Times New Roman" w:cs="Times New Roman"/>
                <w:spacing w:val="-4"/>
                <w:sz w:val="21"/>
                <w:szCs w:val="21"/>
              </w:rPr>
              <w:t>June</w:t>
            </w:r>
            <w:r w:rsidRPr="00FE192F">
              <w:rPr>
                <w:rFonts w:eastAsia="Times New Roman" w:cs="Times New Roman"/>
                <w:spacing w:val="-4"/>
                <w:sz w:val="21"/>
                <w:szCs w:val="21"/>
              </w:rPr>
              <w:t>-2019. The address is as following:</w:t>
            </w:r>
          </w:p>
          <w:p w:rsidR="004A4436" w:rsidRPr="00FE192F" w:rsidRDefault="004A4436" w:rsidP="004A4436">
            <w:pPr>
              <w:spacing w:line="239" w:lineRule="auto"/>
              <w:ind w:left="100" w:right="429"/>
              <w:jc w:val="both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  <w:p w:rsidR="004A4436" w:rsidRPr="00FE192F" w:rsidRDefault="004A4436" w:rsidP="004A4436">
            <w:pPr>
              <w:ind w:right="465"/>
              <w:jc w:val="both"/>
              <w:rPr>
                <w:rFonts w:eastAsia="Times New Roman" w:cs="Times New Roman"/>
                <w:spacing w:val="-4"/>
                <w:sz w:val="21"/>
                <w:szCs w:val="21"/>
              </w:rPr>
            </w:pPr>
            <w:r w:rsidRPr="00FE192F">
              <w:rPr>
                <w:rFonts w:eastAsia="Times New Roman" w:cs="Times New Roman"/>
                <w:spacing w:val="-4"/>
                <w:sz w:val="21"/>
                <w:szCs w:val="21"/>
              </w:rPr>
              <w:t xml:space="preserve">  </w:t>
            </w:r>
            <w:r w:rsidRPr="0042751F">
              <w:rPr>
                <w:rFonts w:eastAsia="Times New Roman" w:cs="Times New Roman"/>
                <w:b/>
                <w:bCs/>
                <w:spacing w:val="-4"/>
                <w:sz w:val="21"/>
                <w:szCs w:val="21"/>
                <w:u w:val="single"/>
              </w:rPr>
              <w:t>Kabul:</w:t>
            </w:r>
            <w:r w:rsidRPr="00FE192F">
              <w:rPr>
                <w:rFonts w:eastAsia="Times New Roman" w:cs="Times New Roman"/>
                <w:spacing w:val="-4"/>
                <w:sz w:val="21"/>
                <w:szCs w:val="21"/>
              </w:rPr>
              <w:t xml:space="preserve"> House # 41, PD # 10, Qala-e-Fatihullah, Kabul, Afghanistan.</w:t>
            </w:r>
          </w:p>
          <w:p w:rsidR="004A4436" w:rsidRPr="00FE192F" w:rsidRDefault="004A4436" w:rsidP="004A4436">
            <w:pPr>
              <w:ind w:right="465"/>
              <w:jc w:val="both"/>
              <w:rPr>
                <w:rFonts w:eastAsia="Times New Roman" w:cs="Times New Roman"/>
                <w:spacing w:val="-4"/>
                <w:sz w:val="21"/>
                <w:szCs w:val="21"/>
              </w:rPr>
            </w:pPr>
            <w:r w:rsidRPr="00FE192F">
              <w:rPr>
                <w:rFonts w:eastAsia="Times New Roman" w:cs="Times New Roman"/>
                <w:spacing w:val="-4"/>
                <w:sz w:val="21"/>
                <w:szCs w:val="21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pacing w:val="-4"/>
                <w:sz w:val="21"/>
                <w:szCs w:val="21"/>
                <w:u w:val="single"/>
              </w:rPr>
              <w:t>Kunduz</w:t>
            </w:r>
            <w:r w:rsidRPr="0042751F">
              <w:rPr>
                <w:rFonts w:eastAsia="Times New Roman" w:cs="Times New Roman"/>
                <w:b/>
                <w:bCs/>
                <w:spacing w:val="-4"/>
                <w:sz w:val="21"/>
                <w:szCs w:val="21"/>
                <w:u w:val="single"/>
              </w:rPr>
              <w:t>:</w:t>
            </w:r>
            <w:r w:rsidRPr="00FE192F">
              <w:rPr>
                <w:rFonts w:eastAsia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1"/>
                <w:szCs w:val="21"/>
              </w:rPr>
              <w:t>University road, District # 02, Kunduz city, Kunduz</w:t>
            </w:r>
            <w:r w:rsidRPr="00FE192F">
              <w:rPr>
                <w:rFonts w:eastAsia="Times New Roman" w:cs="Times New Roman"/>
                <w:spacing w:val="-4"/>
                <w:sz w:val="21"/>
                <w:szCs w:val="21"/>
              </w:rPr>
              <w:t>, Afghanistan.</w:t>
            </w:r>
          </w:p>
          <w:p w:rsidR="0058398A" w:rsidRDefault="0058398A" w:rsidP="00221395">
            <w:pPr>
              <w:spacing w:line="239" w:lineRule="auto"/>
              <w:ind w:left="100" w:right="42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42"/>
            </w:tblGrid>
            <w:tr w:rsidR="004A4436" w:rsidRPr="00FE192F" w:rsidTr="004A4436">
              <w:trPr>
                <w:trHeight w:val="1772"/>
              </w:trPr>
              <w:tc>
                <w:tcPr>
                  <w:tcW w:w="3242" w:type="dxa"/>
                </w:tcPr>
                <w:p w:rsidR="004A4436" w:rsidRPr="00FE192F" w:rsidRDefault="004A4436" w:rsidP="00694A8A">
                  <w:pPr>
                    <w:ind w:right="465"/>
                    <w:rPr>
                      <w:rFonts w:eastAsia="Times New Roman" w:cs="Times New Roman"/>
                      <w:b/>
                      <w:bCs/>
                      <w:spacing w:val="-4"/>
                      <w:sz w:val="21"/>
                      <w:szCs w:val="21"/>
                      <w:u w:val="single"/>
                    </w:rPr>
                  </w:pPr>
                  <w:r w:rsidRPr="00FE192F">
                    <w:rPr>
                      <w:rFonts w:eastAsia="Times New Roman" w:cs="Times New Roman"/>
                      <w:b/>
                      <w:bCs/>
                      <w:spacing w:val="-4"/>
                      <w:sz w:val="21"/>
                      <w:szCs w:val="21"/>
                      <w:u w:val="single"/>
                    </w:rPr>
                    <w:t xml:space="preserve">Operational contact details: </w:t>
                  </w:r>
                </w:p>
                <w:p w:rsidR="004A4436" w:rsidRPr="00FE192F" w:rsidRDefault="004A4436" w:rsidP="00694A8A">
                  <w:pPr>
                    <w:ind w:right="465"/>
                    <w:rPr>
                      <w:rFonts w:eastAsia="Times New Roman" w:cs="Times New Roman"/>
                      <w:spacing w:val="-4"/>
                      <w:sz w:val="21"/>
                      <w:szCs w:val="21"/>
                    </w:rPr>
                  </w:pPr>
                </w:p>
                <w:p w:rsidR="004A4436" w:rsidRPr="00FE192F" w:rsidRDefault="004A4436" w:rsidP="00694A8A">
                  <w:pPr>
                    <w:ind w:right="465"/>
                    <w:rPr>
                      <w:rFonts w:eastAsia="Times New Roman" w:cs="Times New Roman"/>
                      <w:spacing w:val="-4"/>
                      <w:sz w:val="21"/>
                      <w:szCs w:val="21"/>
                    </w:rPr>
                  </w:pPr>
                  <w:r w:rsidRPr="00FE192F">
                    <w:rPr>
                      <w:rFonts w:eastAsia="Times New Roman" w:cs="Times New Roman"/>
                      <w:spacing w:val="-4"/>
                      <w:sz w:val="21"/>
                      <w:szCs w:val="21"/>
                    </w:rPr>
                    <w:t>Name: Jamil Ahmad Noori</w:t>
                  </w:r>
                </w:p>
                <w:p w:rsidR="004A4436" w:rsidRPr="00FE192F" w:rsidRDefault="004A4436" w:rsidP="00694A8A">
                  <w:pPr>
                    <w:tabs>
                      <w:tab w:val="left" w:pos="3716"/>
                    </w:tabs>
                    <w:ind w:right="-46"/>
                    <w:rPr>
                      <w:rFonts w:eastAsia="Times New Roman" w:cs="Times New Roman"/>
                      <w:spacing w:val="-4"/>
                      <w:sz w:val="21"/>
                      <w:szCs w:val="21"/>
                    </w:rPr>
                  </w:pPr>
                  <w:r w:rsidRPr="00FE192F">
                    <w:rPr>
                      <w:rFonts w:eastAsia="Times New Roman" w:cs="Times New Roman"/>
                      <w:spacing w:val="-4"/>
                      <w:sz w:val="21"/>
                      <w:szCs w:val="21"/>
                    </w:rPr>
                    <w:t>Cell No: 0728530114</w:t>
                  </w:r>
                  <w:r>
                    <w:rPr>
                      <w:rFonts w:eastAsia="Times New Roman" w:cs="Times New Roman"/>
                      <w:spacing w:val="-4"/>
                      <w:sz w:val="21"/>
                      <w:szCs w:val="21"/>
                    </w:rPr>
                    <w:t xml:space="preserve"> - </w:t>
                  </w:r>
                </w:p>
                <w:p w:rsidR="004A4436" w:rsidRPr="00FE192F" w:rsidRDefault="004A4436" w:rsidP="00694A8A">
                  <w:pPr>
                    <w:ind w:right="44"/>
                    <w:rPr>
                      <w:rFonts w:eastAsia="Times New Roman" w:cs="Times New Roman"/>
                      <w:spacing w:val="-4"/>
                      <w:sz w:val="21"/>
                      <w:szCs w:val="21"/>
                    </w:rPr>
                  </w:pPr>
                  <w:r w:rsidRPr="00FE192F">
                    <w:rPr>
                      <w:rFonts w:eastAsia="Times New Roman" w:cs="Times New Roman"/>
                      <w:spacing w:val="-4"/>
                      <w:sz w:val="21"/>
                      <w:szCs w:val="21"/>
                    </w:rPr>
                    <w:t xml:space="preserve">E-Mail :  </w:t>
                  </w:r>
                  <w:hyperlink r:id="rId9" w:history="1">
                    <w:r w:rsidRPr="00FE192F">
                      <w:rPr>
                        <w:rFonts w:eastAsia="Times New Roman" w:cs="Times New Roman"/>
                        <w:spacing w:val="-4"/>
                        <w:sz w:val="21"/>
                        <w:szCs w:val="21"/>
                      </w:rPr>
                      <w:t>logistics.kbl@ohw.org.af</w:t>
                    </w:r>
                  </w:hyperlink>
                  <w:r>
                    <w:rPr>
                      <w:rFonts w:eastAsia="Times New Roman" w:cs="Times New Roman"/>
                      <w:spacing w:val="-4"/>
                      <w:sz w:val="21"/>
                      <w:szCs w:val="21"/>
                    </w:rPr>
                    <w:t xml:space="preserve">   </w:t>
                  </w:r>
                  <w:r w:rsidRPr="00FE192F">
                    <w:rPr>
                      <w:rFonts w:eastAsia="Times New Roman" w:cs="Times New Roman"/>
                      <w:spacing w:val="-4"/>
                      <w:sz w:val="21"/>
                      <w:szCs w:val="21"/>
                    </w:rPr>
                    <w:t xml:space="preserve">  </w:t>
                  </w:r>
                </w:p>
                <w:p w:rsidR="004A4436" w:rsidRPr="00FE192F" w:rsidRDefault="004A4436" w:rsidP="0058583D">
                  <w:pPr>
                    <w:ind w:right="465"/>
                    <w:rPr>
                      <w:rFonts w:eastAsia="Times New Roman" w:cs="Times New Roman"/>
                      <w:spacing w:val="-4"/>
                      <w:sz w:val="21"/>
                      <w:szCs w:val="21"/>
                    </w:rPr>
                  </w:pPr>
                  <w:r w:rsidRPr="00FE192F">
                    <w:rPr>
                      <w:rFonts w:eastAsia="Times New Roman" w:cs="Times New Roman"/>
                      <w:spacing w:val="-4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4A4436" w:rsidRPr="00221395" w:rsidRDefault="004A4436" w:rsidP="00221395">
            <w:pPr>
              <w:spacing w:line="239" w:lineRule="auto"/>
              <w:ind w:left="100" w:right="429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8398A" w:rsidTr="00221395">
        <w:trPr>
          <w:trHeight w:val="1340"/>
        </w:trPr>
        <w:tc>
          <w:tcPr>
            <w:tcW w:w="3888" w:type="dxa"/>
          </w:tcPr>
          <w:p w:rsidR="0058398A" w:rsidRPr="00F12E5F" w:rsidRDefault="0058398A" w:rsidP="00221395">
            <w:pPr>
              <w:spacing w:line="264" w:lineRule="exact"/>
              <w:ind w:left="102" w:right="-20"/>
              <w:rPr>
                <w:rFonts w:ascii="Calibri" w:eastAsia="Calibri" w:hAnsi="Calibri" w:cs="Calibri"/>
                <w:b/>
                <w:bCs/>
              </w:rPr>
            </w:pPr>
            <w:r w:rsidRPr="00F12E5F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5</w:t>
            </w:r>
            <w:r w:rsidRPr="00F12E5F">
              <w:rPr>
                <w:rFonts w:ascii="Calibri" w:eastAsia="Calibri" w:hAnsi="Calibri" w:cs="Calibri"/>
                <w:b/>
                <w:bCs/>
                <w:position w:val="1"/>
              </w:rPr>
              <w:t xml:space="preserve">. </w:t>
            </w:r>
            <w:r w:rsidRPr="00F12E5F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 w:rsidRPr="00F12E5F">
              <w:rPr>
                <w:rFonts w:ascii="Calibri" w:eastAsia="Calibri" w:hAnsi="Calibri" w:cs="Calibri"/>
                <w:b/>
                <w:bCs/>
                <w:position w:val="1"/>
              </w:rPr>
              <w:t>ead</w:t>
            </w:r>
            <w:r w:rsidRPr="00F12E5F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 w:rsidRPr="00F12E5F">
              <w:rPr>
                <w:rFonts w:ascii="Calibri" w:eastAsia="Calibri" w:hAnsi="Calibri" w:cs="Calibri"/>
                <w:b/>
                <w:bCs/>
                <w:position w:val="1"/>
              </w:rPr>
              <w:t>i</w:t>
            </w:r>
            <w:r w:rsidRPr="00F12E5F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 w:rsidRPr="00F12E5F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Pr="00F12E5F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Pr="00F12E5F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f</w:t>
            </w:r>
            <w:r w:rsidRPr="00F12E5F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 w:rsidRPr="00F12E5F">
              <w:rPr>
                <w:rFonts w:ascii="Calibri" w:eastAsia="Calibri" w:hAnsi="Calibri" w:cs="Calibri"/>
                <w:b/>
                <w:bCs/>
                <w:position w:val="1"/>
              </w:rPr>
              <w:t xml:space="preserve">r </w:t>
            </w:r>
            <w:r w:rsidRPr="00F12E5F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 w:rsidRPr="00F12E5F">
              <w:rPr>
                <w:rFonts w:ascii="Calibri" w:eastAsia="Calibri" w:hAnsi="Calibri" w:cs="Calibri"/>
                <w:b/>
                <w:bCs/>
                <w:position w:val="1"/>
              </w:rPr>
              <w:t>ec</w:t>
            </w:r>
            <w:r w:rsidRPr="00F12E5F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 w:rsidRPr="00F12E5F">
              <w:rPr>
                <w:rFonts w:ascii="Calibri" w:eastAsia="Calibri" w:hAnsi="Calibri" w:cs="Calibri"/>
                <w:b/>
                <w:bCs/>
                <w:position w:val="1"/>
              </w:rPr>
              <w:t>i</w:t>
            </w:r>
            <w:r w:rsidRPr="00F12E5F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 w:rsidRPr="00F12E5F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F12E5F">
              <w:rPr>
                <w:rFonts w:ascii="Calibri" w:eastAsia="Calibri" w:hAnsi="Calibri" w:cs="Calibri"/>
                <w:b/>
                <w:bCs/>
                <w:spacing w:val="19"/>
                <w:position w:val="1"/>
              </w:rPr>
              <w:t xml:space="preserve"> </w:t>
            </w:r>
            <w:r w:rsidRPr="00F12E5F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 w:rsidRPr="00F12E5F"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 w:rsidR="00221395"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 w:rsidRPr="00F12E5F">
              <w:rPr>
                <w:rFonts w:ascii="Calibri" w:eastAsia="Calibri" w:hAnsi="Calibri" w:cs="Calibri"/>
                <w:b/>
                <w:bCs/>
              </w:rPr>
              <w:t>Quot</w:t>
            </w:r>
            <w:r w:rsidRPr="00F12E5F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F12E5F">
              <w:rPr>
                <w:rFonts w:ascii="Calibri" w:eastAsia="Calibri" w:hAnsi="Calibri" w:cs="Calibri"/>
                <w:b/>
                <w:bCs/>
              </w:rPr>
              <w:t>s.</w:t>
            </w:r>
          </w:p>
        </w:tc>
        <w:tc>
          <w:tcPr>
            <w:tcW w:w="6840" w:type="dxa"/>
          </w:tcPr>
          <w:p w:rsidR="004A4436" w:rsidRPr="00FE192F" w:rsidRDefault="004A4436" w:rsidP="004A4436">
            <w:pPr>
              <w:ind w:left="100" w:right="-20"/>
              <w:rPr>
                <w:rFonts w:eastAsia="Times New Roman" w:cs="Times New Roman"/>
                <w:spacing w:val="-4"/>
                <w:sz w:val="21"/>
                <w:szCs w:val="21"/>
              </w:rPr>
            </w:pPr>
            <w:r w:rsidRPr="00FE192F">
              <w:rPr>
                <w:rFonts w:eastAsia="Times New Roman" w:cs="Times New Roman"/>
                <w:spacing w:val="-4"/>
                <w:sz w:val="21"/>
                <w:szCs w:val="21"/>
              </w:rPr>
              <w:t xml:space="preserve">04:00 PM local time Kabul and </w:t>
            </w:r>
            <w:r>
              <w:rPr>
                <w:rFonts w:eastAsia="Times New Roman" w:cs="Times New Roman"/>
                <w:spacing w:val="-4"/>
                <w:sz w:val="21"/>
                <w:szCs w:val="21"/>
              </w:rPr>
              <w:t>Kunduz</w:t>
            </w:r>
            <w:r w:rsidRPr="00FE192F">
              <w:rPr>
                <w:rFonts w:eastAsia="Times New Roman" w:cs="Times New Roman"/>
                <w:spacing w:val="-4"/>
                <w:sz w:val="21"/>
                <w:szCs w:val="21"/>
              </w:rPr>
              <w:t xml:space="preserve"> Afghanistan on </w:t>
            </w:r>
            <w:r>
              <w:rPr>
                <w:rFonts w:eastAsia="Times New Roman" w:cs="Times New Roman"/>
                <w:spacing w:val="-4"/>
                <w:sz w:val="21"/>
                <w:szCs w:val="21"/>
              </w:rPr>
              <w:t>17</w:t>
            </w:r>
            <w:r w:rsidRPr="00FE192F">
              <w:rPr>
                <w:rFonts w:eastAsia="Times New Roman" w:cs="Times New Roman"/>
                <w:spacing w:val="-4"/>
                <w:sz w:val="21"/>
                <w:szCs w:val="21"/>
              </w:rPr>
              <w:t>-</w:t>
            </w:r>
            <w:r>
              <w:rPr>
                <w:rFonts w:eastAsia="Times New Roman" w:cs="Times New Roman"/>
                <w:spacing w:val="-4"/>
                <w:sz w:val="21"/>
                <w:szCs w:val="21"/>
              </w:rPr>
              <w:t>June</w:t>
            </w:r>
            <w:r w:rsidRPr="00FE192F">
              <w:rPr>
                <w:rFonts w:eastAsia="Times New Roman" w:cs="Times New Roman"/>
                <w:spacing w:val="-4"/>
                <w:sz w:val="21"/>
                <w:szCs w:val="21"/>
              </w:rPr>
              <w:t>- 2019</w:t>
            </w:r>
          </w:p>
          <w:p w:rsidR="004A4436" w:rsidRPr="00FE192F" w:rsidRDefault="004A4436" w:rsidP="004A4436">
            <w:pPr>
              <w:spacing w:before="2" w:line="260" w:lineRule="exact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  <w:p w:rsidR="0058398A" w:rsidRDefault="004A4436" w:rsidP="004A4436">
            <w:pPr>
              <w:ind w:left="100" w:right="151"/>
              <w:rPr>
                <w:rFonts w:ascii="Calibri" w:eastAsia="Calibri" w:hAnsi="Calibri" w:cs="Calibri"/>
              </w:rPr>
            </w:pPr>
            <w:r w:rsidRPr="00FE192F">
              <w:rPr>
                <w:rFonts w:eastAsia="Times New Roman" w:cs="Times New Roman"/>
                <w:spacing w:val="-4"/>
                <w:sz w:val="21"/>
                <w:szCs w:val="21"/>
              </w:rPr>
              <w:t>Bids must be submitted to the mentioned addresses through physically putting the bids in tender box.</w:t>
            </w:r>
          </w:p>
        </w:tc>
      </w:tr>
      <w:tr w:rsidR="0058398A" w:rsidTr="00221395">
        <w:trPr>
          <w:trHeight w:val="539"/>
        </w:trPr>
        <w:tc>
          <w:tcPr>
            <w:tcW w:w="3888" w:type="dxa"/>
          </w:tcPr>
          <w:p w:rsidR="0058398A" w:rsidRPr="00F12E5F" w:rsidRDefault="0058398A" w:rsidP="00716DF5">
            <w:pPr>
              <w:ind w:left="102" w:right="-20"/>
              <w:rPr>
                <w:rFonts w:ascii="Calibri" w:eastAsia="Calibri" w:hAnsi="Calibri" w:cs="Calibri"/>
                <w:b/>
                <w:bCs/>
              </w:rPr>
            </w:pPr>
            <w:r w:rsidRPr="00F12E5F">
              <w:rPr>
                <w:rFonts w:ascii="Calibri" w:eastAsia="Calibri" w:hAnsi="Calibri" w:cs="Calibri"/>
                <w:b/>
                <w:bCs/>
                <w:spacing w:val="1"/>
              </w:rPr>
              <w:t>6</w:t>
            </w:r>
            <w:r w:rsidRPr="00F12E5F">
              <w:rPr>
                <w:rFonts w:ascii="Calibri" w:eastAsia="Calibri" w:hAnsi="Calibri" w:cs="Calibri"/>
                <w:b/>
                <w:bCs/>
              </w:rPr>
              <w:t xml:space="preserve">.  </w:t>
            </w:r>
            <w:r w:rsidRPr="00F12E5F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F12E5F">
              <w:rPr>
                <w:rFonts w:ascii="Calibri" w:eastAsia="Calibri" w:hAnsi="Calibri" w:cs="Calibri"/>
                <w:b/>
                <w:bCs/>
              </w:rPr>
              <w:t>A</w:t>
            </w:r>
            <w:r w:rsidRPr="00F12E5F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F12E5F">
              <w:rPr>
                <w:rFonts w:ascii="Calibri" w:eastAsia="Calibri" w:hAnsi="Calibri" w:cs="Calibri"/>
                <w:b/>
                <w:bCs/>
              </w:rPr>
              <w:t>t</w:t>
            </w:r>
            <w:r w:rsidRPr="00F12E5F"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 w:rsidRPr="00F12E5F">
              <w:rPr>
                <w:rFonts w:ascii="Calibri" w:eastAsia="Calibri" w:hAnsi="Calibri" w:cs="Calibri"/>
                <w:b/>
                <w:bCs/>
              </w:rPr>
              <w:t>ci</w:t>
            </w:r>
            <w:r w:rsidRPr="00F12E5F"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 w:rsidRPr="00F12E5F">
              <w:rPr>
                <w:rFonts w:ascii="Calibri" w:eastAsia="Calibri" w:hAnsi="Calibri" w:cs="Calibri"/>
                <w:b/>
                <w:bCs/>
              </w:rPr>
              <w:t>at</w:t>
            </w:r>
            <w:r w:rsidRPr="00F12E5F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F12E5F">
              <w:rPr>
                <w:rFonts w:ascii="Calibri" w:eastAsia="Calibri" w:hAnsi="Calibri" w:cs="Calibri"/>
                <w:b/>
                <w:bCs/>
              </w:rPr>
              <w:t>d</w:t>
            </w:r>
            <w:r w:rsidRPr="00F12E5F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F12E5F"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 w:rsidRPr="00F12E5F">
              <w:rPr>
                <w:rFonts w:ascii="Calibri" w:eastAsia="Calibri" w:hAnsi="Calibri" w:cs="Calibri"/>
                <w:b/>
                <w:bCs/>
              </w:rPr>
              <w:t>ward</w:t>
            </w:r>
            <w:r w:rsidRPr="00F12E5F">
              <w:rPr>
                <w:rFonts w:ascii="Calibri" w:eastAsia="Calibri" w:hAnsi="Calibri" w:cs="Calibri"/>
                <w:b/>
                <w:bCs/>
                <w:spacing w:val="21"/>
              </w:rPr>
              <w:t xml:space="preserve"> </w:t>
            </w:r>
            <w:r w:rsidRPr="00F12E5F">
              <w:rPr>
                <w:rFonts w:ascii="Calibri" w:eastAsia="Calibri" w:hAnsi="Calibri" w:cs="Calibri"/>
                <w:b/>
                <w:bCs/>
              </w:rPr>
              <w:t>T</w:t>
            </w:r>
            <w:r w:rsidRPr="00F12E5F"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 w:rsidRPr="00F12E5F"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 w:rsidRPr="00F12E5F"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6840" w:type="dxa"/>
          </w:tcPr>
          <w:p w:rsidR="0058398A" w:rsidRDefault="0058398A" w:rsidP="00716DF5">
            <w:pPr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rm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Fixed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ase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</w:p>
        </w:tc>
      </w:tr>
      <w:tr w:rsidR="0058398A" w:rsidTr="00221395">
        <w:trPr>
          <w:trHeight w:val="1448"/>
        </w:trPr>
        <w:tc>
          <w:tcPr>
            <w:tcW w:w="3888" w:type="dxa"/>
          </w:tcPr>
          <w:p w:rsidR="0058398A" w:rsidRPr="00F12E5F" w:rsidRDefault="0058398A" w:rsidP="00716DF5">
            <w:pPr>
              <w:ind w:left="102" w:right="-20"/>
              <w:rPr>
                <w:rFonts w:ascii="Calibri" w:eastAsia="Calibri" w:hAnsi="Calibri" w:cs="Calibri"/>
                <w:b/>
                <w:bCs/>
              </w:rPr>
            </w:pPr>
            <w:r w:rsidRPr="00F12E5F">
              <w:rPr>
                <w:rFonts w:ascii="Calibri" w:eastAsia="Calibri" w:hAnsi="Calibri" w:cs="Calibri"/>
                <w:b/>
                <w:bCs/>
                <w:spacing w:val="1"/>
              </w:rPr>
              <w:t>7</w:t>
            </w:r>
            <w:r w:rsidRPr="00F12E5F">
              <w:rPr>
                <w:rFonts w:ascii="Calibri" w:eastAsia="Calibri" w:hAnsi="Calibri" w:cs="Calibri"/>
                <w:b/>
                <w:bCs/>
              </w:rPr>
              <w:t xml:space="preserve">.    Basis </w:t>
            </w:r>
            <w:r w:rsidRPr="00F12E5F"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 w:rsidRPr="00F12E5F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F12E5F">
              <w:rPr>
                <w:rFonts w:ascii="Calibri" w:eastAsia="Calibri" w:hAnsi="Calibri" w:cs="Calibri"/>
                <w:b/>
                <w:bCs/>
              </w:rPr>
              <w:t>r</w:t>
            </w:r>
            <w:r w:rsidRPr="00F12E5F">
              <w:rPr>
                <w:rFonts w:ascii="Calibri" w:eastAsia="Calibri" w:hAnsi="Calibri" w:cs="Calibri"/>
                <w:b/>
                <w:bCs/>
                <w:spacing w:val="-23"/>
              </w:rPr>
              <w:t xml:space="preserve"> </w:t>
            </w:r>
            <w:r w:rsidRPr="00F12E5F"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 w:rsidRPr="00F12E5F">
              <w:rPr>
                <w:rFonts w:ascii="Calibri" w:eastAsia="Calibri" w:hAnsi="Calibri" w:cs="Calibri"/>
                <w:b/>
                <w:bCs/>
              </w:rPr>
              <w:t>ward</w:t>
            </w:r>
          </w:p>
        </w:tc>
        <w:tc>
          <w:tcPr>
            <w:tcW w:w="6840" w:type="dxa"/>
          </w:tcPr>
          <w:p w:rsidR="0058398A" w:rsidRDefault="0058398A" w:rsidP="00716DF5">
            <w:pPr>
              <w:spacing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ard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 xml:space="preserve">ill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 to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le bi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dd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id</w:t>
            </w:r>
            <w:r>
              <w:rPr>
                <w:rFonts w:ascii="Calibri" w:eastAsia="Calibri" w:hAnsi="Calibri" w:cs="Calibri"/>
                <w:spacing w:val="-1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</w:p>
          <w:p w:rsidR="0058398A" w:rsidRDefault="00C939A8" w:rsidP="00716DF5">
            <w:pPr>
              <w:ind w:left="100" w:right="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Responsive</w:t>
            </w:r>
            <w:r w:rsidR="0058398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8398A">
              <w:rPr>
                <w:rFonts w:ascii="Calibri" w:eastAsia="Calibri" w:hAnsi="Calibri" w:cs="Calibri"/>
              </w:rPr>
              <w:t>to the</w:t>
            </w:r>
            <w:r w:rsidR="0058398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58398A">
              <w:rPr>
                <w:rFonts w:ascii="Calibri" w:eastAsia="Calibri" w:hAnsi="Calibri" w:cs="Calibri"/>
              </w:rPr>
              <w:t>t</w:t>
            </w:r>
            <w:r w:rsidR="0058398A">
              <w:rPr>
                <w:rFonts w:ascii="Calibri" w:eastAsia="Calibri" w:hAnsi="Calibri" w:cs="Calibri"/>
                <w:spacing w:val="1"/>
              </w:rPr>
              <w:t>e</w:t>
            </w:r>
            <w:r w:rsidR="0058398A">
              <w:rPr>
                <w:rFonts w:ascii="Calibri" w:eastAsia="Calibri" w:hAnsi="Calibri" w:cs="Calibri"/>
                <w:spacing w:val="-3"/>
              </w:rPr>
              <w:t>r</w:t>
            </w:r>
            <w:r w:rsidR="0058398A">
              <w:rPr>
                <w:rFonts w:ascii="Calibri" w:eastAsia="Calibri" w:hAnsi="Calibri" w:cs="Calibri"/>
                <w:spacing w:val="1"/>
              </w:rPr>
              <w:t>m</w:t>
            </w:r>
            <w:r w:rsidR="0058398A">
              <w:rPr>
                <w:rFonts w:ascii="Calibri" w:eastAsia="Calibri" w:hAnsi="Calibri" w:cs="Calibri"/>
              </w:rPr>
              <w:t>s</w:t>
            </w:r>
            <w:r w:rsidR="0058398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58398A">
              <w:rPr>
                <w:rFonts w:ascii="Calibri" w:eastAsia="Calibri" w:hAnsi="Calibri" w:cs="Calibri"/>
                <w:spacing w:val="1"/>
              </w:rPr>
              <w:t>o</w:t>
            </w:r>
            <w:r w:rsidR="0058398A">
              <w:rPr>
                <w:rFonts w:ascii="Calibri" w:eastAsia="Calibri" w:hAnsi="Calibri" w:cs="Calibri"/>
              </w:rPr>
              <w:t>f</w:t>
            </w:r>
            <w:r w:rsidR="0058398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21395">
              <w:rPr>
                <w:rFonts w:ascii="Calibri" w:eastAsia="Calibri" w:hAnsi="Calibri" w:cs="Calibri"/>
              </w:rPr>
              <w:t>the ITB</w:t>
            </w:r>
            <w:r w:rsidR="0058398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58398A">
              <w:rPr>
                <w:rFonts w:ascii="Calibri" w:eastAsia="Calibri" w:hAnsi="Calibri" w:cs="Calibri"/>
              </w:rPr>
              <w:t>a</w:t>
            </w:r>
            <w:r w:rsidR="0058398A">
              <w:rPr>
                <w:rFonts w:ascii="Calibri" w:eastAsia="Calibri" w:hAnsi="Calibri" w:cs="Calibri"/>
                <w:spacing w:val="-1"/>
              </w:rPr>
              <w:t>n</w:t>
            </w:r>
            <w:r w:rsidR="0058398A">
              <w:rPr>
                <w:rFonts w:ascii="Calibri" w:eastAsia="Calibri" w:hAnsi="Calibri" w:cs="Calibri"/>
              </w:rPr>
              <w:t>d</w:t>
            </w:r>
            <w:r w:rsidR="0058398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8398A">
              <w:rPr>
                <w:rFonts w:ascii="Calibri" w:eastAsia="Calibri" w:hAnsi="Calibri" w:cs="Calibri"/>
              </w:rPr>
              <w:t>is</w:t>
            </w:r>
            <w:r w:rsidR="0058398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8398A">
              <w:rPr>
                <w:rFonts w:ascii="Calibri" w:eastAsia="Calibri" w:hAnsi="Calibri" w:cs="Calibri"/>
                <w:spacing w:val="1"/>
              </w:rPr>
              <w:t>mo</w:t>
            </w:r>
            <w:r w:rsidR="0058398A">
              <w:rPr>
                <w:rFonts w:ascii="Calibri" w:eastAsia="Calibri" w:hAnsi="Calibri" w:cs="Calibri"/>
                <w:spacing w:val="-2"/>
              </w:rPr>
              <w:t>s</w:t>
            </w:r>
            <w:r w:rsidR="0058398A">
              <w:rPr>
                <w:rFonts w:ascii="Calibri" w:eastAsia="Calibri" w:hAnsi="Calibri" w:cs="Calibri"/>
              </w:rPr>
              <w:t>t</w:t>
            </w:r>
            <w:r w:rsidR="0058398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8398A">
              <w:rPr>
                <w:rFonts w:ascii="Calibri" w:eastAsia="Calibri" w:hAnsi="Calibri" w:cs="Calibri"/>
              </w:rPr>
              <w:t>a</w:t>
            </w:r>
            <w:r w:rsidR="0058398A">
              <w:rPr>
                <w:rFonts w:ascii="Calibri" w:eastAsia="Calibri" w:hAnsi="Calibri" w:cs="Calibri"/>
                <w:spacing w:val="-3"/>
              </w:rPr>
              <w:t>d</w:t>
            </w:r>
            <w:r w:rsidR="0058398A">
              <w:rPr>
                <w:rFonts w:ascii="Calibri" w:eastAsia="Calibri" w:hAnsi="Calibri" w:cs="Calibri"/>
                <w:spacing w:val="1"/>
              </w:rPr>
              <w:t>v</w:t>
            </w:r>
            <w:r w:rsidR="0058398A">
              <w:rPr>
                <w:rFonts w:ascii="Calibri" w:eastAsia="Calibri" w:hAnsi="Calibri" w:cs="Calibri"/>
              </w:rPr>
              <w:t>a</w:t>
            </w:r>
            <w:r w:rsidR="0058398A">
              <w:rPr>
                <w:rFonts w:ascii="Calibri" w:eastAsia="Calibri" w:hAnsi="Calibri" w:cs="Calibri"/>
                <w:spacing w:val="-1"/>
              </w:rPr>
              <w:t>n</w:t>
            </w:r>
            <w:r w:rsidR="0058398A">
              <w:rPr>
                <w:rFonts w:ascii="Calibri" w:eastAsia="Calibri" w:hAnsi="Calibri" w:cs="Calibri"/>
                <w:spacing w:val="-2"/>
              </w:rPr>
              <w:t>t</w:t>
            </w:r>
            <w:r w:rsidR="0058398A">
              <w:rPr>
                <w:rFonts w:ascii="Calibri" w:eastAsia="Calibri" w:hAnsi="Calibri" w:cs="Calibri"/>
              </w:rPr>
              <w:t>a</w:t>
            </w:r>
            <w:r w:rsidR="0058398A">
              <w:rPr>
                <w:rFonts w:ascii="Calibri" w:eastAsia="Calibri" w:hAnsi="Calibri" w:cs="Calibri"/>
                <w:spacing w:val="-1"/>
              </w:rPr>
              <w:t>g</w:t>
            </w:r>
            <w:r w:rsidR="0058398A">
              <w:rPr>
                <w:rFonts w:ascii="Calibri" w:eastAsia="Calibri" w:hAnsi="Calibri" w:cs="Calibri"/>
              </w:rPr>
              <w:t>e</w:t>
            </w:r>
            <w:r w:rsidR="0058398A">
              <w:rPr>
                <w:rFonts w:ascii="Calibri" w:eastAsia="Calibri" w:hAnsi="Calibri" w:cs="Calibri"/>
                <w:spacing w:val="2"/>
              </w:rPr>
              <w:t>o</w:t>
            </w:r>
            <w:r w:rsidR="0058398A">
              <w:rPr>
                <w:rFonts w:ascii="Calibri" w:eastAsia="Calibri" w:hAnsi="Calibri" w:cs="Calibri"/>
                <w:spacing w:val="-1"/>
              </w:rPr>
              <w:t>u</w:t>
            </w:r>
            <w:r w:rsidR="0058398A">
              <w:rPr>
                <w:rFonts w:ascii="Calibri" w:eastAsia="Calibri" w:hAnsi="Calibri" w:cs="Calibri"/>
              </w:rPr>
              <w:t>s</w:t>
            </w:r>
            <w:r w:rsidR="0058398A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="0058398A">
              <w:rPr>
                <w:rFonts w:ascii="Calibri" w:eastAsia="Calibri" w:hAnsi="Calibri" w:cs="Calibri"/>
              </w:rPr>
              <w:t xml:space="preserve">to </w:t>
            </w:r>
            <w:r w:rsidR="0058398A">
              <w:rPr>
                <w:rFonts w:ascii="Calibri" w:eastAsia="Calibri" w:hAnsi="Calibri" w:cs="Calibri"/>
                <w:spacing w:val="1"/>
              </w:rPr>
              <w:t>OHW</w:t>
            </w:r>
            <w:r w:rsidR="0058398A">
              <w:rPr>
                <w:rFonts w:ascii="Calibri" w:eastAsia="Calibri" w:hAnsi="Calibri" w:cs="Calibri"/>
              </w:rPr>
              <w:t xml:space="preserve">, </w:t>
            </w:r>
            <w:r w:rsidR="0058398A">
              <w:rPr>
                <w:rFonts w:ascii="Calibri" w:eastAsia="Calibri" w:hAnsi="Calibri" w:cs="Calibri"/>
                <w:spacing w:val="-2"/>
              </w:rPr>
              <w:t>c</w:t>
            </w:r>
            <w:r w:rsidR="0058398A">
              <w:rPr>
                <w:rFonts w:ascii="Calibri" w:eastAsia="Calibri" w:hAnsi="Calibri" w:cs="Calibri"/>
                <w:spacing w:val="1"/>
              </w:rPr>
              <w:t>o</w:t>
            </w:r>
            <w:r w:rsidR="0058398A">
              <w:rPr>
                <w:rFonts w:ascii="Calibri" w:eastAsia="Calibri" w:hAnsi="Calibri" w:cs="Calibri"/>
                <w:spacing w:val="-1"/>
              </w:rPr>
              <w:t>n</w:t>
            </w:r>
            <w:r w:rsidR="0058398A">
              <w:rPr>
                <w:rFonts w:ascii="Calibri" w:eastAsia="Calibri" w:hAnsi="Calibri" w:cs="Calibri"/>
              </w:rPr>
              <w:t>si</w:t>
            </w:r>
            <w:r w:rsidR="0058398A">
              <w:rPr>
                <w:rFonts w:ascii="Calibri" w:eastAsia="Calibri" w:hAnsi="Calibri" w:cs="Calibri"/>
                <w:spacing w:val="-1"/>
              </w:rPr>
              <w:t>d</w:t>
            </w:r>
            <w:r w:rsidR="0058398A">
              <w:rPr>
                <w:rFonts w:ascii="Calibri" w:eastAsia="Calibri" w:hAnsi="Calibri" w:cs="Calibri"/>
              </w:rPr>
              <w:t>eri</w:t>
            </w:r>
            <w:r w:rsidR="0058398A">
              <w:rPr>
                <w:rFonts w:ascii="Calibri" w:eastAsia="Calibri" w:hAnsi="Calibri" w:cs="Calibri"/>
                <w:spacing w:val="-1"/>
              </w:rPr>
              <w:t>n</w:t>
            </w:r>
            <w:r w:rsidR="0058398A">
              <w:rPr>
                <w:rFonts w:ascii="Calibri" w:eastAsia="Calibri" w:hAnsi="Calibri" w:cs="Calibri"/>
              </w:rPr>
              <w:t>g</w:t>
            </w:r>
            <w:r w:rsidR="0058398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8398A">
              <w:rPr>
                <w:rFonts w:ascii="Calibri" w:eastAsia="Calibri" w:hAnsi="Calibri" w:cs="Calibri"/>
              </w:rPr>
              <w:t>pr</w:t>
            </w:r>
            <w:r w:rsidR="0058398A">
              <w:rPr>
                <w:rFonts w:ascii="Calibri" w:eastAsia="Calibri" w:hAnsi="Calibri" w:cs="Calibri"/>
                <w:spacing w:val="-1"/>
              </w:rPr>
              <w:t>i</w:t>
            </w:r>
            <w:r w:rsidR="0058398A">
              <w:rPr>
                <w:rFonts w:ascii="Calibri" w:eastAsia="Calibri" w:hAnsi="Calibri" w:cs="Calibri"/>
              </w:rPr>
              <w:t>ce</w:t>
            </w:r>
            <w:r w:rsidR="0058398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8398A">
              <w:rPr>
                <w:rFonts w:ascii="Calibri" w:eastAsia="Calibri" w:hAnsi="Calibri" w:cs="Calibri"/>
                <w:spacing w:val="1"/>
              </w:rPr>
              <w:t>o</w:t>
            </w:r>
            <w:r w:rsidR="0058398A">
              <w:rPr>
                <w:rFonts w:ascii="Calibri" w:eastAsia="Calibri" w:hAnsi="Calibri" w:cs="Calibri"/>
                <w:spacing w:val="-3"/>
              </w:rPr>
              <w:t>r</w:t>
            </w:r>
            <w:r w:rsidR="0058398A">
              <w:rPr>
                <w:rFonts w:ascii="Calibri" w:eastAsia="Calibri" w:hAnsi="Calibri" w:cs="Calibri"/>
                <w:spacing w:val="1"/>
              </w:rPr>
              <w:t>/</w:t>
            </w:r>
            <w:r w:rsidR="0058398A">
              <w:rPr>
                <w:rFonts w:ascii="Calibri" w:eastAsia="Calibri" w:hAnsi="Calibri" w:cs="Calibri"/>
                <w:spacing w:val="-3"/>
              </w:rPr>
              <w:t>a</w:t>
            </w:r>
            <w:r w:rsidR="0058398A">
              <w:rPr>
                <w:rFonts w:ascii="Calibri" w:eastAsia="Calibri" w:hAnsi="Calibri" w:cs="Calibri"/>
                <w:spacing w:val="-1"/>
              </w:rPr>
              <w:t>n</w:t>
            </w:r>
            <w:r w:rsidR="0058398A">
              <w:rPr>
                <w:rFonts w:ascii="Calibri" w:eastAsia="Calibri" w:hAnsi="Calibri" w:cs="Calibri"/>
              </w:rPr>
              <w:t>d</w:t>
            </w:r>
            <w:r w:rsidR="0058398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8398A">
              <w:rPr>
                <w:rFonts w:ascii="Calibri" w:eastAsia="Calibri" w:hAnsi="Calibri" w:cs="Calibri"/>
                <w:spacing w:val="1"/>
              </w:rPr>
              <w:t>o</w:t>
            </w:r>
            <w:r w:rsidR="0058398A">
              <w:rPr>
                <w:rFonts w:ascii="Calibri" w:eastAsia="Calibri" w:hAnsi="Calibri" w:cs="Calibri"/>
              </w:rPr>
              <w:t xml:space="preserve">ther </w:t>
            </w:r>
            <w:r w:rsidR="0058398A">
              <w:rPr>
                <w:rFonts w:ascii="Calibri" w:eastAsia="Calibri" w:hAnsi="Calibri" w:cs="Calibri"/>
                <w:spacing w:val="-2"/>
              </w:rPr>
              <w:t>f</w:t>
            </w:r>
            <w:r w:rsidR="0058398A">
              <w:rPr>
                <w:rFonts w:ascii="Calibri" w:eastAsia="Calibri" w:hAnsi="Calibri" w:cs="Calibri"/>
              </w:rPr>
              <w:t>ac</w:t>
            </w:r>
            <w:r w:rsidR="0058398A">
              <w:rPr>
                <w:rFonts w:ascii="Calibri" w:eastAsia="Calibri" w:hAnsi="Calibri" w:cs="Calibri"/>
                <w:spacing w:val="-2"/>
              </w:rPr>
              <w:t>t</w:t>
            </w:r>
            <w:r w:rsidR="0058398A">
              <w:rPr>
                <w:rFonts w:ascii="Calibri" w:eastAsia="Calibri" w:hAnsi="Calibri" w:cs="Calibri"/>
                <w:spacing w:val="1"/>
              </w:rPr>
              <w:t>o</w:t>
            </w:r>
            <w:r w:rsidR="0058398A">
              <w:rPr>
                <w:rFonts w:ascii="Calibri" w:eastAsia="Calibri" w:hAnsi="Calibri" w:cs="Calibri"/>
              </w:rPr>
              <w:t>rs i</w:t>
            </w:r>
            <w:r w:rsidR="0058398A">
              <w:rPr>
                <w:rFonts w:ascii="Calibri" w:eastAsia="Calibri" w:hAnsi="Calibri" w:cs="Calibri"/>
                <w:spacing w:val="-1"/>
              </w:rPr>
              <w:t>n</w:t>
            </w:r>
            <w:r w:rsidR="0058398A">
              <w:rPr>
                <w:rFonts w:ascii="Calibri" w:eastAsia="Calibri" w:hAnsi="Calibri" w:cs="Calibri"/>
              </w:rPr>
              <w:t>cl</w:t>
            </w:r>
            <w:r w:rsidR="0058398A">
              <w:rPr>
                <w:rFonts w:ascii="Calibri" w:eastAsia="Calibri" w:hAnsi="Calibri" w:cs="Calibri"/>
                <w:spacing w:val="-1"/>
              </w:rPr>
              <w:t>ud</w:t>
            </w:r>
            <w:r w:rsidR="0058398A">
              <w:rPr>
                <w:rFonts w:ascii="Calibri" w:eastAsia="Calibri" w:hAnsi="Calibri" w:cs="Calibri"/>
              </w:rPr>
              <w:t xml:space="preserve">ed </w:t>
            </w:r>
            <w:r w:rsidR="0058398A">
              <w:rPr>
                <w:rFonts w:ascii="Calibri" w:eastAsia="Calibri" w:hAnsi="Calibri" w:cs="Calibri"/>
                <w:spacing w:val="-3"/>
              </w:rPr>
              <w:t>i</w:t>
            </w:r>
            <w:r w:rsidR="0058398A">
              <w:rPr>
                <w:rFonts w:ascii="Calibri" w:eastAsia="Calibri" w:hAnsi="Calibri" w:cs="Calibri"/>
              </w:rPr>
              <w:t>n</w:t>
            </w:r>
            <w:r w:rsidR="0058398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8398A">
              <w:rPr>
                <w:rFonts w:ascii="Calibri" w:eastAsia="Calibri" w:hAnsi="Calibri" w:cs="Calibri"/>
                <w:spacing w:val="1"/>
              </w:rPr>
              <w:t>t</w:t>
            </w:r>
            <w:r w:rsidR="0058398A">
              <w:rPr>
                <w:rFonts w:ascii="Calibri" w:eastAsia="Calibri" w:hAnsi="Calibri" w:cs="Calibri"/>
                <w:spacing w:val="-1"/>
              </w:rPr>
              <w:t>h</w:t>
            </w:r>
            <w:r w:rsidR="0058398A">
              <w:rPr>
                <w:rFonts w:ascii="Calibri" w:eastAsia="Calibri" w:hAnsi="Calibri" w:cs="Calibri"/>
              </w:rPr>
              <w:t>e</w:t>
            </w:r>
            <w:r w:rsidR="0058398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221395">
              <w:rPr>
                <w:rFonts w:ascii="Calibri" w:eastAsia="Calibri" w:hAnsi="Calibri" w:cs="Calibri"/>
              </w:rPr>
              <w:t>ITB</w:t>
            </w:r>
            <w:r w:rsidR="0058398A">
              <w:rPr>
                <w:rFonts w:ascii="Calibri" w:eastAsia="Calibri" w:hAnsi="Calibri" w:cs="Calibri"/>
              </w:rPr>
              <w:t>.</w:t>
            </w:r>
            <w:r w:rsidR="0058398A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="0058398A">
              <w:rPr>
                <w:rFonts w:ascii="Calibri" w:eastAsia="Calibri" w:hAnsi="Calibri" w:cs="Calibri"/>
              </w:rPr>
              <w:t xml:space="preserve">To </w:t>
            </w:r>
            <w:r w:rsidR="0058398A">
              <w:rPr>
                <w:rFonts w:ascii="Calibri" w:eastAsia="Calibri" w:hAnsi="Calibri" w:cs="Calibri"/>
                <w:spacing w:val="-1"/>
              </w:rPr>
              <w:t>b</w:t>
            </w:r>
            <w:r w:rsidR="0058398A">
              <w:rPr>
                <w:rFonts w:ascii="Calibri" w:eastAsia="Calibri" w:hAnsi="Calibri" w:cs="Calibri"/>
              </w:rPr>
              <w:t>e</w:t>
            </w:r>
            <w:r w:rsidR="0058398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8398A">
              <w:rPr>
                <w:rFonts w:ascii="Calibri" w:eastAsia="Calibri" w:hAnsi="Calibri" w:cs="Calibri"/>
              </w:rPr>
              <w:t>c</w:t>
            </w:r>
            <w:r w:rsidR="0058398A">
              <w:rPr>
                <w:rFonts w:ascii="Calibri" w:eastAsia="Calibri" w:hAnsi="Calibri" w:cs="Calibri"/>
                <w:spacing w:val="1"/>
              </w:rPr>
              <w:t>o</w:t>
            </w:r>
            <w:r w:rsidR="0058398A">
              <w:rPr>
                <w:rFonts w:ascii="Calibri" w:eastAsia="Calibri" w:hAnsi="Calibri" w:cs="Calibri"/>
                <w:spacing w:val="-1"/>
              </w:rPr>
              <w:t>n</w:t>
            </w:r>
            <w:r w:rsidR="0058398A">
              <w:rPr>
                <w:rFonts w:ascii="Calibri" w:eastAsia="Calibri" w:hAnsi="Calibri" w:cs="Calibri"/>
              </w:rPr>
              <w:t>si</w:t>
            </w:r>
            <w:r w:rsidR="0058398A">
              <w:rPr>
                <w:rFonts w:ascii="Calibri" w:eastAsia="Calibri" w:hAnsi="Calibri" w:cs="Calibri"/>
                <w:spacing w:val="-4"/>
              </w:rPr>
              <w:t>d</w:t>
            </w:r>
            <w:r w:rsidR="0058398A">
              <w:rPr>
                <w:rFonts w:ascii="Calibri" w:eastAsia="Calibri" w:hAnsi="Calibri" w:cs="Calibri"/>
              </w:rPr>
              <w:t xml:space="preserve">ered </w:t>
            </w:r>
            <w:r w:rsidR="0058398A">
              <w:rPr>
                <w:rFonts w:ascii="Calibri" w:eastAsia="Calibri" w:hAnsi="Calibri" w:cs="Calibri"/>
                <w:spacing w:val="-2"/>
              </w:rPr>
              <w:t>f</w:t>
            </w:r>
            <w:r w:rsidR="0058398A">
              <w:rPr>
                <w:rFonts w:ascii="Calibri" w:eastAsia="Calibri" w:hAnsi="Calibri" w:cs="Calibri"/>
                <w:spacing w:val="1"/>
              </w:rPr>
              <w:t>o</w:t>
            </w:r>
            <w:r w:rsidR="0058398A">
              <w:rPr>
                <w:rFonts w:ascii="Calibri" w:eastAsia="Calibri" w:hAnsi="Calibri" w:cs="Calibri"/>
              </w:rPr>
              <w:t xml:space="preserve">r </w:t>
            </w:r>
            <w:r w:rsidR="0058398A">
              <w:rPr>
                <w:rFonts w:ascii="Calibri" w:eastAsia="Calibri" w:hAnsi="Calibri" w:cs="Calibri"/>
                <w:spacing w:val="-2"/>
              </w:rPr>
              <w:t>a</w:t>
            </w:r>
            <w:r w:rsidR="0058398A">
              <w:rPr>
                <w:rFonts w:ascii="Calibri" w:eastAsia="Calibri" w:hAnsi="Calibri" w:cs="Calibri"/>
              </w:rPr>
              <w:t xml:space="preserve">ward, </w:t>
            </w:r>
            <w:r w:rsidR="0058398A">
              <w:rPr>
                <w:rFonts w:ascii="Calibri" w:eastAsia="Calibri" w:hAnsi="Calibri" w:cs="Calibri"/>
                <w:spacing w:val="-1"/>
              </w:rPr>
              <w:t>b</w:t>
            </w:r>
            <w:r w:rsidR="0058398A">
              <w:rPr>
                <w:rFonts w:ascii="Calibri" w:eastAsia="Calibri" w:hAnsi="Calibri" w:cs="Calibri"/>
                <w:spacing w:val="-3"/>
              </w:rPr>
              <w:t>i</w:t>
            </w:r>
            <w:r w:rsidR="0058398A">
              <w:rPr>
                <w:rFonts w:ascii="Calibri" w:eastAsia="Calibri" w:hAnsi="Calibri" w:cs="Calibri"/>
                <w:spacing w:val="-1"/>
              </w:rPr>
              <w:t>dd</w:t>
            </w:r>
            <w:r w:rsidR="0058398A">
              <w:rPr>
                <w:rFonts w:ascii="Calibri" w:eastAsia="Calibri" w:hAnsi="Calibri" w:cs="Calibri"/>
              </w:rPr>
              <w:t>ers</w:t>
            </w:r>
            <w:r w:rsidR="0058398A">
              <w:rPr>
                <w:rFonts w:ascii="Calibri" w:eastAsia="Calibri" w:hAnsi="Calibri" w:cs="Calibri"/>
                <w:spacing w:val="1"/>
              </w:rPr>
              <w:t xml:space="preserve"> m</w:t>
            </w:r>
            <w:r w:rsidR="0058398A">
              <w:rPr>
                <w:rFonts w:ascii="Calibri" w:eastAsia="Calibri" w:hAnsi="Calibri" w:cs="Calibri"/>
                <w:spacing w:val="-1"/>
              </w:rPr>
              <w:t>u</w:t>
            </w:r>
            <w:r w:rsidR="0058398A">
              <w:rPr>
                <w:rFonts w:ascii="Calibri" w:eastAsia="Calibri" w:hAnsi="Calibri" w:cs="Calibri"/>
                <w:spacing w:val="-2"/>
              </w:rPr>
              <w:t>s</w:t>
            </w:r>
            <w:r w:rsidR="0058398A">
              <w:rPr>
                <w:rFonts w:ascii="Calibri" w:eastAsia="Calibri" w:hAnsi="Calibri" w:cs="Calibri"/>
              </w:rPr>
              <w:t>t</w:t>
            </w:r>
            <w:r w:rsidR="0058398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8398A">
              <w:rPr>
                <w:rFonts w:ascii="Calibri" w:eastAsia="Calibri" w:hAnsi="Calibri" w:cs="Calibri"/>
                <w:spacing w:val="1"/>
              </w:rPr>
              <w:t>m</w:t>
            </w:r>
            <w:r w:rsidR="0058398A">
              <w:rPr>
                <w:rFonts w:ascii="Calibri" w:eastAsia="Calibri" w:hAnsi="Calibri" w:cs="Calibri"/>
              </w:rPr>
              <w:t>e</w:t>
            </w:r>
            <w:r w:rsidR="0058398A">
              <w:rPr>
                <w:rFonts w:ascii="Calibri" w:eastAsia="Calibri" w:hAnsi="Calibri" w:cs="Calibri"/>
                <w:spacing w:val="-1"/>
              </w:rPr>
              <w:t>e</w:t>
            </w:r>
            <w:r w:rsidR="0058398A">
              <w:rPr>
                <w:rFonts w:ascii="Calibri" w:eastAsia="Calibri" w:hAnsi="Calibri" w:cs="Calibri"/>
              </w:rPr>
              <w:t>t</w:t>
            </w:r>
            <w:r w:rsidR="0058398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8398A">
              <w:rPr>
                <w:rFonts w:ascii="Calibri" w:eastAsia="Calibri" w:hAnsi="Calibri" w:cs="Calibri"/>
              </w:rPr>
              <w:t>the</w:t>
            </w:r>
            <w:r w:rsidR="0058398A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58398A">
              <w:rPr>
                <w:rFonts w:ascii="Calibri" w:eastAsia="Calibri" w:hAnsi="Calibri" w:cs="Calibri"/>
                <w:spacing w:val="-3"/>
              </w:rPr>
              <w:t>r</w:t>
            </w:r>
            <w:r w:rsidR="0058398A">
              <w:rPr>
                <w:rFonts w:ascii="Calibri" w:eastAsia="Calibri" w:hAnsi="Calibri" w:cs="Calibri"/>
              </w:rPr>
              <w:t>eq</w:t>
            </w:r>
            <w:r w:rsidR="0058398A">
              <w:rPr>
                <w:rFonts w:ascii="Calibri" w:eastAsia="Calibri" w:hAnsi="Calibri" w:cs="Calibri"/>
                <w:spacing w:val="-1"/>
              </w:rPr>
              <w:t>u</w:t>
            </w:r>
            <w:r w:rsidR="0058398A">
              <w:rPr>
                <w:rFonts w:ascii="Calibri" w:eastAsia="Calibri" w:hAnsi="Calibri" w:cs="Calibri"/>
              </w:rPr>
              <w:t>ire</w:t>
            </w:r>
            <w:r w:rsidR="0058398A">
              <w:rPr>
                <w:rFonts w:ascii="Calibri" w:eastAsia="Calibri" w:hAnsi="Calibri" w:cs="Calibri"/>
                <w:spacing w:val="-1"/>
              </w:rPr>
              <w:t>m</w:t>
            </w:r>
            <w:r w:rsidR="0058398A">
              <w:rPr>
                <w:rFonts w:ascii="Calibri" w:eastAsia="Calibri" w:hAnsi="Calibri" w:cs="Calibri"/>
              </w:rPr>
              <w:t>ents i</w:t>
            </w:r>
            <w:r w:rsidR="0058398A">
              <w:rPr>
                <w:rFonts w:ascii="Calibri" w:eastAsia="Calibri" w:hAnsi="Calibri" w:cs="Calibri"/>
                <w:spacing w:val="-1"/>
              </w:rPr>
              <w:t>d</w:t>
            </w:r>
            <w:r w:rsidR="0058398A">
              <w:rPr>
                <w:rFonts w:ascii="Calibri" w:eastAsia="Calibri" w:hAnsi="Calibri" w:cs="Calibri"/>
              </w:rPr>
              <w:t>entified in</w:t>
            </w:r>
            <w:r w:rsidR="0058398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8398A">
              <w:rPr>
                <w:rFonts w:ascii="Calibri" w:eastAsia="Calibri" w:hAnsi="Calibri" w:cs="Calibri"/>
              </w:rPr>
              <w:t>Se</w:t>
            </w:r>
            <w:r w:rsidR="0058398A">
              <w:rPr>
                <w:rFonts w:ascii="Calibri" w:eastAsia="Calibri" w:hAnsi="Calibri" w:cs="Calibri"/>
                <w:spacing w:val="-2"/>
              </w:rPr>
              <w:t>c</w:t>
            </w:r>
            <w:r w:rsidR="0058398A">
              <w:rPr>
                <w:rFonts w:ascii="Calibri" w:eastAsia="Calibri" w:hAnsi="Calibri" w:cs="Calibri"/>
              </w:rPr>
              <w:t>ti</w:t>
            </w:r>
            <w:r w:rsidR="0058398A">
              <w:rPr>
                <w:rFonts w:ascii="Calibri" w:eastAsia="Calibri" w:hAnsi="Calibri" w:cs="Calibri"/>
                <w:spacing w:val="1"/>
              </w:rPr>
              <w:t>o</w:t>
            </w:r>
            <w:r w:rsidR="0058398A">
              <w:rPr>
                <w:rFonts w:ascii="Calibri" w:eastAsia="Calibri" w:hAnsi="Calibri" w:cs="Calibri"/>
              </w:rPr>
              <w:t>n</w:t>
            </w:r>
            <w:r w:rsidR="0058398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58398A">
              <w:rPr>
                <w:rFonts w:ascii="Calibri" w:eastAsia="Calibri" w:hAnsi="Calibri" w:cs="Calibri"/>
                <w:spacing w:val="1"/>
              </w:rPr>
              <w:t>1</w:t>
            </w:r>
            <w:r w:rsidR="0058398A">
              <w:rPr>
                <w:rFonts w:ascii="Calibri" w:eastAsia="Calibri" w:hAnsi="Calibri" w:cs="Calibri"/>
                <w:spacing w:val="-2"/>
              </w:rPr>
              <w:t>2</w:t>
            </w:r>
            <w:r w:rsidR="0058398A">
              <w:rPr>
                <w:rFonts w:ascii="Calibri" w:eastAsia="Calibri" w:hAnsi="Calibri" w:cs="Calibri"/>
              </w:rPr>
              <w:t>,</w:t>
            </w:r>
            <w:r w:rsidR="0058398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8398A">
              <w:rPr>
                <w:rFonts w:ascii="Calibri" w:eastAsia="Calibri" w:hAnsi="Calibri" w:cs="Calibri"/>
                <w:spacing w:val="-1"/>
              </w:rPr>
              <w:t>“D</w:t>
            </w:r>
            <w:r w:rsidR="0058398A">
              <w:rPr>
                <w:rFonts w:ascii="Calibri" w:eastAsia="Calibri" w:hAnsi="Calibri" w:cs="Calibri"/>
              </w:rPr>
              <w:t>e</w:t>
            </w:r>
            <w:r w:rsidR="0058398A">
              <w:rPr>
                <w:rFonts w:ascii="Calibri" w:eastAsia="Calibri" w:hAnsi="Calibri" w:cs="Calibri"/>
                <w:spacing w:val="1"/>
              </w:rPr>
              <w:t>t</w:t>
            </w:r>
            <w:r w:rsidR="0058398A">
              <w:rPr>
                <w:rFonts w:ascii="Calibri" w:eastAsia="Calibri" w:hAnsi="Calibri" w:cs="Calibri"/>
              </w:rPr>
              <w:t>e</w:t>
            </w:r>
            <w:r w:rsidR="0058398A">
              <w:rPr>
                <w:rFonts w:ascii="Calibri" w:eastAsia="Calibri" w:hAnsi="Calibri" w:cs="Calibri"/>
                <w:spacing w:val="-2"/>
              </w:rPr>
              <w:t>r</w:t>
            </w:r>
            <w:r w:rsidR="0058398A">
              <w:rPr>
                <w:rFonts w:ascii="Calibri" w:eastAsia="Calibri" w:hAnsi="Calibri" w:cs="Calibri"/>
                <w:spacing w:val="1"/>
              </w:rPr>
              <w:t>m</w:t>
            </w:r>
            <w:r w:rsidR="0058398A">
              <w:rPr>
                <w:rFonts w:ascii="Calibri" w:eastAsia="Calibri" w:hAnsi="Calibri" w:cs="Calibri"/>
              </w:rPr>
              <w:t>i</w:t>
            </w:r>
            <w:r w:rsidR="0058398A">
              <w:rPr>
                <w:rFonts w:ascii="Calibri" w:eastAsia="Calibri" w:hAnsi="Calibri" w:cs="Calibri"/>
                <w:spacing w:val="-1"/>
              </w:rPr>
              <w:t>n</w:t>
            </w:r>
            <w:r w:rsidR="0058398A">
              <w:rPr>
                <w:rFonts w:ascii="Calibri" w:eastAsia="Calibri" w:hAnsi="Calibri" w:cs="Calibri"/>
              </w:rPr>
              <w:t>at</w:t>
            </w:r>
            <w:r w:rsidR="0058398A">
              <w:rPr>
                <w:rFonts w:ascii="Calibri" w:eastAsia="Calibri" w:hAnsi="Calibri" w:cs="Calibri"/>
                <w:spacing w:val="-2"/>
              </w:rPr>
              <w:t>i</w:t>
            </w:r>
            <w:r w:rsidR="0058398A">
              <w:rPr>
                <w:rFonts w:ascii="Calibri" w:eastAsia="Calibri" w:hAnsi="Calibri" w:cs="Calibri"/>
                <w:spacing w:val="1"/>
              </w:rPr>
              <w:t>o</w:t>
            </w:r>
            <w:r w:rsidR="0058398A">
              <w:rPr>
                <w:rFonts w:ascii="Calibri" w:eastAsia="Calibri" w:hAnsi="Calibri" w:cs="Calibri"/>
              </w:rPr>
              <w:t xml:space="preserve">n </w:t>
            </w:r>
            <w:r w:rsidR="0058398A">
              <w:rPr>
                <w:rFonts w:ascii="Calibri" w:eastAsia="Calibri" w:hAnsi="Calibri" w:cs="Calibri"/>
                <w:spacing w:val="2"/>
              </w:rPr>
              <w:t>o</w:t>
            </w:r>
            <w:r w:rsidR="0058398A">
              <w:rPr>
                <w:rFonts w:ascii="Calibri" w:eastAsia="Calibri" w:hAnsi="Calibri" w:cs="Calibri"/>
              </w:rPr>
              <w:t>f</w:t>
            </w:r>
            <w:r w:rsidR="0058398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58398A">
              <w:rPr>
                <w:rFonts w:ascii="Calibri" w:eastAsia="Calibri" w:hAnsi="Calibri" w:cs="Calibri"/>
              </w:rPr>
              <w:t>R</w:t>
            </w:r>
            <w:r w:rsidR="0058398A">
              <w:rPr>
                <w:rFonts w:ascii="Calibri" w:eastAsia="Calibri" w:hAnsi="Calibri" w:cs="Calibri"/>
                <w:spacing w:val="1"/>
              </w:rPr>
              <w:t>e</w:t>
            </w:r>
            <w:r w:rsidR="0058398A">
              <w:rPr>
                <w:rFonts w:ascii="Calibri" w:eastAsia="Calibri" w:hAnsi="Calibri" w:cs="Calibri"/>
              </w:rPr>
              <w:t>s</w:t>
            </w:r>
            <w:r w:rsidR="0058398A">
              <w:rPr>
                <w:rFonts w:ascii="Calibri" w:eastAsia="Calibri" w:hAnsi="Calibri" w:cs="Calibri"/>
                <w:spacing w:val="-3"/>
              </w:rPr>
              <w:t>p</w:t>
            </w:r>
            <w:r w:rsidR="0058398A">
              <w:rPr>
                <w:rFonts w:ascii="Calibri" w:eastAsia="Calibri" w:hAnsi="Calibri" w:cs="Calibri"/>
                <w:spacing w:val="1"/>
              </w:rPr>
              <w:t>o</w:t>
            </w:r>
            <w:r w:rsidR="0058398A">
              <w:rPr>
                <w:rFonts w:ascii="Calibri" w:eastAsia="Calibri" w:hAnsi="Calibri" w:cs="Calibri"/>
                <w:spacing w:val="-1"/>
              </w:rPr>
              <w:t>n</w:t>
            </w:r>
            <w:r w:rsidR="0058398A">
              <w:rPr>
                <w:rFonts w:ascii="Calibri" w:eastAsia="Calibri" w:hAnsi="Calibri" w:cs="Calibri"/>
              </w:rPr>
              <w:t>si</w:t>
            </w:r>
            <w:r w:rsidR="0058398A">
              <w:rPr>
                <w:rFonts w:ascii="Calibri" w:eastAsia="Calibri" w:hAnsi="Calibri" w:cs="Calibri"/>
                <w:spacing w:val="-1"/>
              </w:rPr>
              <w:t>b</w:t>
            </w:r>
            <w:r w:rsidR="0058398A">
              <w:rPr>
                <w:rFonts w:ascii="Calibri" w:eastAsia="Calibri" w:hAnsi="Calibri" w:cs="Calibri"/>
                <w:spacing w:val="-3"/>
              </w:rPr>
              <w:t>i</w:t>
            </w:r>
            <w:r w:rsidR="0058398A">
              <w:rPr>
                <w:rFonts w:ascii="Calibri" w:eastAsia="Calibri" w:hAnsi="Calibri" w:cs="Calibri"/>
              </w:rPr>
              <w:t>l</w:t>
            </w:r>
            <w:r w:rsidR="0058398A">
              <w:rPr>
                <w:rFonts w:ascii="Calibri" w:eastAsia="Calibri" w:hAnsi="Calibri" w:cs="Calibri"/>
                <w:spacing w:val="-1"/>
              </w:rPr>
              <w:t>i</w:t>
            </w:r>
            <w:r w:rsidR="0058398A">
              <w:rPr>
                <w:rFonts w:ascii="Calibri" w:eastAsia="Calibri" w:hAnsi="Calibri" w:cs="Calibri"/>
              </w:rPr>
              <w:t>t</w:t>
            </w:r>
            <w:r w:rsidR="0058398A">
              <w:rPr>
                <w:rFonts w:ascii="Calibri" w:eastAsia="Calibri" w:hAnsi="Calibri" w:cs="Calibri"/>
                <w:spacing w:val="1"/>
              </w:rPr>
              <w:t>y”</w:t>
            </w:r>
            <w:r w:rsidR="0058398A">
              <w:rPr>
                <w:rFonts w:ascii="Calibri" w:eastAsia="Calibri" w:hAnsi="Calibri" w:cs="Calibri"/>
              </w:rPr>
              <w:t>.</w:t>
            </w:r>
          </w:p>
        </w:tc>
      </w:tr>
      <w:tr w:rsidR="0058398A" w:rsidTr="00221395">
        <w:trPr>
          <w:trHeight w:val="3950"/>
        </w:trPr>
        <w:tc>
          <w:tcPr>
            <w:tcW w:w="3888" w:type="dxa"/>
          </w:tcPr>
          <w:p w:rsidR="0058398A" w:rsidRPr="00F12E5F" w:rsidRDefault="0058398A" w:rsidP="00716DF5">
            <w:pPr>
              <w:spacing w:line="265" w:lineRule="exact"/>
              <w:ind w:left="102" w:right="-20"/>
              <w:rPr>
                <w:rFonts w:ascii="Calibri" w:eastAsia="Calibri" w:hAnsi="Calibri" w:cs="Calibri"/>
                <w:b/>
                <w:bCs/>
              </w:rPr>
            </w:pPr>
            <w:r w:rsidRPr="00F12E5F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8</w:t>
            </w:r>
            <w:r w:rsidRPr="00F12E5F">
              <w:rPr>
                <w:rFonts w:ascii="Calibri" w:eastAsia="Calibri" w:hAnsi="Calibri" w:cs="Calibri"/>
                <w:b/>
                <w:bCs/>
                <w:position w:val="1"/>
              </w:rPr>
              <w:t>. Gene</w:t>
            </w:r>
            <w:r w:rsidRPr="00F12E5F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 w:rsidRPr="00F12E5F">
              <w:rPr>
                <w:rFonts w:ascii="Calibri" w:eastAsia="Calibri" w:hAnsi="Calibri" w:cs="Calibri"/>
                <w:b/>
                <w:bCs/>
                <w:position w:val="1"/>
              </w:rPr>
              <w:t>al I</w:t>
            </w:r>
            <w:r w:rsidRPr="00F12E5F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 w:rsidRPr="00F12E5F">
              <w:rPr>
                <w:rFonts w:ascii="Calibri" w:eastAsia="Calibri" w:hAnsi="Calibri" w:cs="Calibri"/>
                <w:b/>
                <w:bCs/>
                <w:position w:val="1"/>
              </w:rPr>
              <w:t>struct</w:t>
            </w:r>
            <w:r w:rsidRPr="00F12E5F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i</w:t>
            </w:r>
            <w:r w:rsidRPr="00F12E5F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 w:rsidRPr="00F12E5F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 w:rsidRPr="00F12E5F"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 w:rsidRPr="00F12E5F">
              <w:rPr>
                <w:rFonts w:ascii="Calibri" w:eastAsia="Calibri" w:hAnsi="Calibri" w:cs="Calibri"/>
                <w:b/>
                <w:bCs/>
                <w:spacing w:val="-13"/>
                <w:position w:val="1"/>
              </w:rPr>
              <w:t xml:space="preserve"> </w:t>
            </w:r>
            <w:r w:rsidRPr="00F12E5F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 w:rsidRPr="00F12E5F"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  <w:p w:rsidR="0058398A" w:rsidRPr="00F12E5F" w:rsidRDefault="0058398A" w:rsidP="00716DF5">
            <w:pPr>
              <w:spacing w:before="43"/>
              <w:ind w:left="462" w:right="-20"/>
              <w:rPr>
                <w:rFonts w:ascii="Calibri" w:eastAsia="Calibri" w:hAnsi="Calibri" w:cs="Calibri"/>
                <w:b/>
                <w:bCs/>
              </w:rPr>
            </w:pPr>
            <w:r w:rsidRPr="00F12E5F">
              <w:rPr>
                <w:rFonts w:ascii="Calibri" w:eastAsia="Calibri" w:hAnsi="Calibri" w:cs="Calibri"/>
                <w:b/>
                <w:bCs/>
              </w:rPr>
              <w:t>Bi</w:t>
            </w:r>
            <w:r w:rsidRPr="00F12E5F">
              <w:rPr>
                <w:rFonts w:ascii="Calibri" w:eastAsia="Calibri" w:hAnsi="Calibri" w:cs="Calibri"/>
                <w:b/>
                <w:bCs/>
                <w:spacing w:val="-1"/>
              </w:rPr>
              <w:t>dd</w:t>
            </w:r>
            <w:r w:rsidRPr="00F12E5F">
              <w:rPr>
                <w:rFonts w:ascii="Calibri" w:eastAsia="Calibri" w:hAnsi="Calibri" w:cs="Calibri"/>
                <w:b/>
                <w:bCs/>
              </w:rPr>
              <w:t>ers</w:t>
            </w:r>
          </w:p>
        </w:tc>
        <w:tc>
          <w:tcPr>
            <w:tcW w:w="6840" w:type="dxa"/>
          </w:tcPr>
          <w:p w:rsidR="0058398A" w:rsidRDefault="0058398A" w:rsidP="004A4436">
            <w:pPr>
              <w:spacing w:line="277" w:lineRule="exact"/>
              <w:ind w:left="83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al Quotat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 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04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 w:rsidR="00BD2DDF"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cal 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Kab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l, </w:t>
            </w:r>
            <w:r w:rsidR="004A4436">
              <w:rPr>
                <w:rFonts w:ascii="Calibri" w:eastAsia="Calibri" w:hAnsi="Calibri" w:cs="Calibri"/>
              </w:rPr>
              <w:t>Kunduz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 w:rsidR="004A4436"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4A4436">
              <w:rPr>
                <w:rFonts w:ascii="Calibri" w:eastAsia="Calibri" w:hAnsi="Calibri" w:cs="Calibri"/>
                <w:spacing w:val="-1"/>
              </w:rPr>
              <w:t>June</w:t>
            </w:r>
            <w:r>
              <w:rPr>
                <w:rFonts w:ascii="Calibri" w:eastAsia="Calibri" w:hAnsi="Calibri" w:cs="Calibri"/>
                <w:spacing w:val="1"/>
              </w:rPr>
              <w:t xml:space="preserve"> 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 w:rsidR="004A4436">
              <w:rPr>
                <w:rFonts w:ascii="Calibri" w:eastAsia="Calibri" w:hAnsi="Calibri" w:cs="Calibri"/>
                <w:spacing w:val="2"/>
              </w:rPr>
              <w:t>9</w:t>
            </w:r>
            <w:r>
              <w:rPr>
                <w:rFonts w:ascii="Calibri" w:eastAsia="Calibri" w:hAnsi="Calibri" w:cs="Calibri"/>
              </w:rPr>
              <w:t>.</w:t>
            </w:r>
          </w:p>
          <w:p w:rsidR="0058398A" w:rsidRDefault="0058398A" w:rsidP="00716DF5">
            <w:pPr>
              <w:spacing w:before="17" w:line="266" w:lineRule="exact"/>
              <w:ind w:left="352" w:right="62" w:hanging="269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 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that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fu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 xml:space="preserve">eir </w:t>
            </w:r>
            <w:r w:rsidR="00BD2DDF">
              <w:rPr>
                <w:rFonts w:ascii="Calibri" w:eastAsia="Calibri" w:hAnsi="Calibri" w:cs="Calibri"/>
                <w:spacing w:val="-1"/>
              </w:rPr>
              <w:t>bid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r a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s.</w:t>
            </w:r>
          </w:p>
          <w:p w:rsidR="0058398A" w:rsidRDefault="0058398A" w:rsidP="00716DF5">
            <w:pPr>
              <w:spacing w:before="11"/>
              <w:ind w:left="83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Bi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ll sign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their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  <w:p w:rsidR="0058398A" w:rsidRDefault="0058398A" w:rsidP="00716DF5">
            <w:pPr>
              <w:spacing w:line="278" w:lineRule="exact"/>
              <w:ind w:left="83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Bi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ll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chment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e.</w:t>
            </w:r>
          </w:p>
          <w:p w:rsidR="0058398A" w:rsidRDefault="0058398A" w:rsidP="00716DF5">
            <w:pPr>
              <w:ind w:left="352" w:right="174" w:hanging="269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up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tance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an i</w:t>
            </w:r>
            <w:r>
              <w:rPr>
                <w:rFonts w:ascii="Calibri" w:eastAsia="Calibri" w:hAnsi="Calibri" w:cs="Calibri"/>
                <w:spacing w:val="-1"/>
              </w:rPr>
              <w:t>nv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ice.</w:t>
            </w:r>
          </w:p>
          <w:p w:rsidR="0058398A" w:rsidRDefault="0058398A" w:rsidP="00716DF5">
            <w:pPr>
              <w:spacing w:before="3"/>
              <w:ind w:left="83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ill 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fe</w:t>
            </w:r>
            <w:r>
              <w:rPr>
                <w:rFonts w:ascii="Calibri" w:eastAsia="Calibri" w:hAnsi="Calibri" w:cs="Calibri"/>
              </w:rPr>
              <w:t>rred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Afghanistan International Bank (AIB) TT-Form.</w:t>
            </w:r>
          </w:p>
          <w:p w:rsidR="0058398A" w:rsidRDefault="0058398A" w:rsidP="00716DF5">
            <w:pPr>
              <w:spacing w:line="274" w:lineRule="exact"/>
              <w:ind w:left="83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Organization of Human Welfare (OHW)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gh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 xml:space="preserve">el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ase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ab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s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tisfac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ices.</w:t>
            </w:r>
          </w:p>
          <w:p w:rsidR="00242299" w:rsidRDefault="00242299" w:rsidP="00716DF5">
            <w:pPr>
              <w:spacing w:line="274" w:lineRule="exact"/>
              <w:ind w:left="83" w:right="-20"/>
              <w:rPr>
                <w:rFonts w:ascii="Calibri" w:eastAsia="Calibri" w:hAnsi="Calibri" w:cs="Calibri"/>
              </w:rPr>
            </w:pPr>
          </w:p>
          <w:p w:rsidR="00242299" w:rsidRDefault="00242299" w:rsidP="00716DF5">
            <w:pPr>
              <w:spacing w:line="274" w:lineRule="exact"/>
              <w:ind w:left="83" w:right="-20"/>
              <w:rPr>
                <w:rFonts w:ascii="Calibri" w:eastAsia="Calibri" w:hAnsi="Calibri" w:cs="Calibri"/>
              </w:rPr>
            </w:pPr>
          </w:p>
        </w:tc>
      </w:tr>
      <w:tr w:rsidR="004A4436" w:rsidTr="00221395">
        <w:trPr>
          <w:trHeight w:val="11348"/>
        </w:trPr>
        <w:tc>
          <w:tcPr>
            <w:tcW w:w="3888" w:type="dxa"/>
          </w:tcPr>
          <w:p w:rsidR="004A4436" w:rsidRPr="00F12E5F" w:rsidRDefault="004A4436" w:rsidP="00221395">
            <w:pPr>
              <w:spacing w:line="265" w:lineRule="exact"/>
              <w:ind w:left="100" w:right="-20"/>
              <w:rPr>
                <w:rFonts w:ascii="Calibri" w:eastAsia="Calibri" w:hAnsi="Calibri" w:cs="Calibri"/>
                <w:b/>
                <w:bCs/>
              </w:rPr>
            </w:pPr>
            <w:r w:rsidRPr="00F12E5F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lastRenderedPageBreak/>
              <w:t>9</w:t>
            </w:r>
            <w:r w:rsidRPr="00F12E5F"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 w:rsidRPr="00F12E5F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 w:rsidRPr="00F12E5F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F12E5F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 w:rsidRPr="00F12E5F">
              <w:rPr>
                <w:rFonts w:ascii="Calibri" w:eastAsia="Calibri" w:hAnsi="Calibri" w:cs="Calibri"/>
                <w:b/>
                <w:bCs/>
                <w:position w:val="1"/>
              </w:rPr>
              <w:t>ch</w:t>
            </w:r>
            <w:r w:rsidRPr="00F12E5F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 w:rsidRPr="00F12E5F">
              <w:rPr>
                <w:rFonts w:ascii="Calibri" w:eastAsia="Calibri" w:hAnsi="Calibri" w:cs="Calibri"/>
                <w:b/>
                <w:bCs/>
                <w:position w:val="1"/>
              </w:rPr>
              <w:t>ical S</w:t>
            </w:r>
            <w:r w:rsidRPr="00F12E5F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 w:rsidRPr="00F12E5F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 w:rsidRPr="00F12E5F">
              <w:rPr>
                <w:rFonts w:ascii="Calibri" w:eastAsia="Calibri" w:hAnsi="Calibri" w:cs="Calibri"/>
                <w:b/>
                <w:bCs/>
                <w:position w:val="1"/>
              </w:rPr>
              <w:t>cificat</w:t>
            </w:r>
            <w:r w:rsidRPr="00F12E5F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i</w:t>
            </w:r>
            <w:r w:rsidRPr="00F12E5F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 w:rsidRPr="00F12E5F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 w:rsidRPr="00F12E5F"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 w:rsidRPr="00F12E5F">
              <w:rPr>
                <w:rFonts w:ascii="Calibri" w:eastAsia="Calibri" w:hAnsi="Calibri" w:cs="Calibri"/>
                <w:b/>
                <w:bCs/>
              </w:rPr>
              <w:t>a</w:t>
            </w:r>
            <w:r w:rsidRPr="00F12E5F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F12E5F">
              <w:rPr>
                <w:rFonts w:ascii="Calibri" w:eastAsia="Calibri" w:hAnsi="Calibri" w:cs="Calibri"/>
                <w:b/>
                <w:bCs/>
              </w:rPr>
              <w:t>d</w:t>
            </w:r>
            <w:r w:rsidRPr="00F12E5F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F12E5F">
              <w:rPr>
                <w:rFonts w:ascii="Calibri" w:eastAsia="Calibri" w:hAnsi="Calibri" w:cs="Calibri"/>
                <w:b/>
                <w:bCs/>
              </w:rPr>
              <w:t>r</w:t>
            </w:r>
            <w:r w:rsidRPr="00F12E5F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F12E5F">
              <w:rPr>
                <w:rFonts w:ascii="Calibri" w:eastAsia="Calibri" w:hAnsi="Calibri" w:cs="Calibri"/>
                <w:b/>
                <w:bCs/>
                <w:spacing w:val="-1"/>
              </w:rPr>
              <w:t>qu</w:t>
            </w:r>
            <w:r w:rsidRPr="00F12E5F">
              <w:rPr>
                <w:rFonts w:ascii="Calibri" w:eastAsia="Calibri" w:hAnsi="Calibri" w:cs="Calibri"/>
                <w:b/>
                <w:bCs/>
              </w:rPr>
              <w:t>ire</w:t>
            </w:r>
            <w:r w:rsidRPr="00F12E5F"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 w:rsidRPr="00F12E5F">
              <w:rPr>
                <w:rFonts w:ascii="Calibri" w:eastAsia="Calibri" w:hAnsi="Calibri" w:cs="Calibri"/>
                <w:b/>
                <w:bCs/>
              </w:rPr>
              <w:t>ents</w:t>
            </w:r>
            <w:r w:rsidRPr="00F12E5F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F12E5F"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 w:rsidRPr="00F12E5F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F12E5F"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12E5F">
              <w:rPr>
                <w:rFonts w:ascii="Calibri" w:eastAsia="Calibri" w:hAnsi="Calibri" w:cs="Calibri"/>
                <w:b/>
                <w:bCs/>
              </w:rPr>
              <w:t>T</w:t>
            </w:r>
            <w:r w:rsidRPr="00F12E5F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F12E5F">
              <w:rPr>
                <w:rFonts w:ascii="Calibri" w:eastAsia="Calibri" w:hAnsi="Calibri" w:cs="Calibri"/>
                <w:b/>
                <w:bCs/>
              </w:rPr>
              <w:t>ch</w:t>
            </w:r>
            <w:r w:rsidRPr="00F12E5F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F12E5F">
              <w:rPr>
                <w:rFonts w:ascii="Calibri" w:eastAsia="Calibri" w:hAnsi="Calibri" w:cs="Calibri"/>
                <w:b/>
                <w:bCs/>
              </w:rPr>
              <w:t>ical A</w:t>
            </w:r>
            <w:r w:rsidRPr="00F12E5F"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 w:rsidRPr="00F12E5F">
              <w:rPr>
                <w:rFonts w:ascii="Calibri" w:eastAsia="Calibri" w:hAnsi="Calibri" w:cs="Calibri"/>
                <w:b/>
                <w:bCs/>
              </w:rPr>
              <w:t>ceptab</w:t>
            </w:r>
            <w:r w:rsidRPr="00F12E5F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F12E5F">
              <w:rPr>
                <w:rFonts w:ascii="Calibri" w:eastAsia="Calibri" w:hAnsi="Calibri" w:cs="Calibri"/>
                <w:b/>
                <w:bCs/>
              </w:rPr>
              <w:t>li</w:t>
            </w:r>
            <w:r w:rsidRPr="00F12E5F"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 w:rsidRPr="00F12E5F"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6840" w:type="dxa"/>
          </w:tcPr>
          <w:p w:rsidR="004A4436" w:rsidRPr="00FE192F" w:rsidRDefault="004A4436" w:rsidP="00694A8A">
            <w:pPr>
              <w:pStyle w:val="Default"/>
              <w:shd w:val="clear" w:color="auto" w:fill="FFFFFF" w:themeFill="background1"/>
              <w:rPr>
                <w:rFonts w:asciiTheme="minorHAnsi" w:eastAsia="Times New Roman" w:hAnsiTheme="minorHAnsi" w:cs="Times New Roman"/>
                <w:color w:val="auto"/>
                <w:spacing w:val="-4"/>
                <w:sz w:val="21"/>
                <w:szCs w:val="21"/>
              </w:rPr>
            </w:pPr>
          </w:p>
          <w:p w:rsidR="004A4436" w:rsidRPr="00FE192F" w:rsidRDefault="004A4436" w:rsidP="00694A8A">
            <w:pPr>
              <w:spacing w:before="10"/>
              <w:ind w:right="1890"/>
              <w:rPr>
                <w:rFonts w:eastAsia="Times New Roman" w:cs="Times New Roman"/>
                <w:b/>
                <w:bCs/>
                <w:spacing w:val="-4"/>
                <w:sz w:val="21"/>
                <w:szCs w:val="21"/>
                <w:u w:val="single"/>
              </w:rPr>
            </w:pPr>
            <w:r w:rsidRPr="00FE192F">
              <w:rPr>
                <w:rFonts w:eastAsia="Times New Roman" w:cs="Times New Roman"/>
                <w:b/>
                <w:bCs/>
                <w:spacing w:val="-4"/>
                <w:sz w:val="21"/>
                <w:szCs w:val="21"/>
                <w:u w:val="single"/>
              </w:rPr>
              <w:t>Payment and invoicing:</w:t>
            </w:r>
          </w:p>
          <w:p w:rsidR="004A4436" w:rsidRDefault="004A4436" w:rsidP="00694A8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 w:cs="Times New Roman"/>
                <w:spacing w:val="-4"/>
                <w:sz w:val="21"/>
                <w:szCs w:val="21"/>
              </w:rPr>
            </w:pPr>
            <w:r w:rsidRPr="00FE192F">
              <w:rPr>
                <w:rFonts w:eastAsia="Times New Roman" w:cs="Times New Roman"/>
                <w:spacing w:val="-4"/>
                <w:sz w:val="21"/>
                <w:szCs w:val="21"/>
              </w:rPr>
              <w:t>Payment will be done in AFN and will be transferred by Bank TT-Form into the supplier’s bank account. When all the percentage activities are complete and confirm by related departments.</w:t>
            </w:r>
          </w:p>
          <w:p w:rsidR="004A4436" w:rsidRPr="00FE192F" w:rsidRDefault="004A4436" w:rsidP="00694A8A">
            <w:pPr>
              <w:pStyle w:val="ListParagraph"/>
              <w:spacing w:line="276" w:lineRule="auto"/>
              <w:jc w:val="both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  <w:p w:rsidR="004A4436" w:rsidRPr="00FE192F" w:rsidRDefault="004A4436" w:rsidP="00694A8A">
            <w:pPr>
              <w:spacing w:before="10"/>
              <w:ind w:right="1890"/>
              <w:jc w:val="both"/>
              <w:rPr>
                <w:rFonts w:eastAsia="Times New Roman" w:cs="Times New Roman"/>
                <w:b/>
                <w:bCs/>
                <w:spacing w:val="-4"/>
                <w:sz w:val="21"/>
                <w:szCs w:val="21"/>
                <w:u w:val="single"/>
              </w:rPr>
            </w:pPr>
            <w:r>
              <w:rPr>
                <w:rFonts w:eastAsia="Times New Roman" w:cs="Times New Roman"/>
                <w:b/>
                <w:bCs/>
                <w:spacing w:val="-4"/>
                <w:sz w:val="21"/>
                <w:szCs w:val="21"/>
                <w:u w:val="single"/>
              </w:rPr>
              <w:t>Payment procedure:</w:t>
            </w:r>
          </w:p>
          <w:p w:rsidR="004A4436" w:rsidRPr="00FE192F" w:rsidRDefault="004A4436" w:rsidP="00694A8A">
            <w:pPr>
              <w:jc w:val="both"/>
              <w:rPr>
                <w:rFonts w:eastAsia="Times New Roman" w:cs="Times New Roman"/>
                <w:spacing w:val="-4"/>
                <w:sz w:val="8"/>
                <w:szCs w:val="8"/>
              </w:rPr>
            </w:pPr>
          </w:p>
          <w:p w:rsidR="004A4436" w:rsidRPr="00FE192F" w:rsidRDefault="0058583D" w:rsidP="0058583D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pacing w:val="-4"/>
                <w:sz w:val="21"/>
                <w:szCs w:val="21"/>
              </w:rPr>
            </w:pPr>
            <w:r>
              <w:rPr>
                <w:rFonts w:eastAsia="Times New Roman" w:cs="Times New Roman"/>
                <w:spacing w:val="-4"/>
                <w:sz w:val="21"/>
                <w:szCs w:val="21"/>
              </w:rPr>
              <w:t>100</w:t>
            </w:r>
            <w:r w:rsidR="004A4436" w:rsidRPr="00FE192F">
              <w:rPr>
                <w:rFonts w:eastAsia="Times New Roman" w:cs="Times New Roman"/>
                <w:spacing w:val="-4"/>
                <w:sz w:val="21"/>
                <w:szCs w:val="21"/>
              </w:rPr>
              <w:t xml:space="preserve">% of installment as per the </w:t>
            </w:r>
            <w:r>
              <w:rPr>
                <w:rFonts w:eastAsia="Times New Roman" w:cs="Times New Roman"/>
                <w:spacing w:val="-4"/>
                <w:sz w:val="21"/>
                <w:szCs w:val="21"/>
              </w:rPr>
              <w:t>complete receipt of Hygiene Kits</w:t>
            </w:r>
            <w:r w:rsidR="004A4436" w:rsidRPr="00FE192F">
              <w:rPr>
                <w:rFonts w:eastAsia="Times New Roman" w:cs="Times New Roman"/>
                <w:spacing w:val="-4"/>
                <w:sz w:val="21"/>
                <w:szCs w:val="21"/>
              </w:rPr>
              <w:t>.</w:t>
            </w:r>
          </w:p>
          <w:p w:rsidR="004A4436" w:rsidRDefault="004A4436" w:rsidP="00694A8A">
            <w:pPr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  <w:p w:rsidR="004A4436" w:rsidRPr="00FE192F" w:rsidRDefault="004A4436" w:rsidP="00694A8A">
            <w:pPr>
              <w:spacing w:before="10"/>
              <w:ind w:right="1890"/>
              <w:jc w:val="both"/>
              <w:rPr>
                <w:rFonts w:eastAsia="Times New Roman" w:cs="Times New Roman"/>
                <w:b/>
                <w:bCs/>
                <w:spacing w:val="-4"/>
                <w:sz w:val="21"/>
                <w:szCs w:val="21"/>
                <w:u w:val="single"/>
              </w:rPr>
            </w:pPr>
            <w:r>
              <w:rPr>
                <w:rFonts w:eastAsia="Times New Roman" w:cs="Times New Roman"/>
                <w:b/>
                <w:bCs/>
                <w:spacing w:val="-4"/>
                <w:sz w:val="21"/>
                <w:szCs w:val="21"/>
                <w:u w:val="single"/>
              </w:rPr>
              <w:t>Tax procedure:</w:t>
            </w:r>
          </w:p>
          <w:p w:rsidR="004A4436" w:rsidRDefault="004A4436" w:rsidP="004A4436">
            <w:pPr>
              <w:pStyle w:val="ListParagraph"/>
              <w:widowControl/>
              <w:numPr>
                <w:ilvl w:val="0"/>
                <w:numId w:val="7"/>
              </w:numPr>
              <w:ind w:left="725"/>
              <w:rPr>
                <w:rFonts w:eastAsia="Times New Roman" w:cs="Times New Roman"/>
                <w:spacing w:val="-4"/>
                <w:sz w:val="21"/>
                <w:szCs w:val="21"/>
              </w:rPr>
            </w:pPr>
            <w:r w:rsidRPr="00DA4F85">
              <w:rPr>
                <w:rFonts w:eastAsia="Times New Roman" w:cs="Times New Roman"/>
                <w:spacing w:val="-4"/>
                <w:sz w:val="21"/>
                <w:szCs w:val="21"/>
              </w:rPr>
              <w:t>2% tax will be applicable on the companies that have valid business license and 7% Tax will be applicable on the companies that have invalid business license, will be d contractor as a deducted from the</w:t>
            </w:r>
            <w:r w:rsidRPr="00DA4F85">
              <w:rPr>
                <w:rFonts w:eastAsia="Times New Roman" w:cs="Times New Roman" w:hint="cs"/>
                <w:spacing w:val="-4"/>
                <w:sz w:val="21"/>
                <w:szCs w:val="21"/>
                <w:rtl/>
              </w:rPr>
              <w:t xml:space="preserve"> </w:t>
            </w:r>
            <w:r w:rsidRPr="00DA4F85">
              <w:rPr>
                <w:rFonts w:eastAsia="Times New Roman" w:cs="Times New Roman"/>
                <w:spacing w:val="-4"/>
                <w:sz w:val="21"/>
                <w:szCs w:val="21"/>
              </w:rPr>
              <w:t>withholding tax and OHW will pay that amount to Ministry of Finance</w:t>
            </w:r>
            <w:r>
              <w:rPr>
                <w:rFonts w:eastAsia="Times New Roman" w:cs="Times New Roman"/>
                <w:spacing w:val="-4"/>
                <w:sz w:val="21"/>
                <w:szCs w:val="21"/>
              </w:rPr>
              <w:t>.</w:t>
            </w:r>
          </w:p>
          <w:p w:rsidR="004A4436" w:rsidRPr="00DA4F85" w:rsidRDefault="004A4436" w:rsidP="00694A8A">
            <w:pPr>
              <w:pStyle w:val="ListParagraph"/>
              <w:widowControl/>
              <w:ind w:left="725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</w:tr>
      <w:tr w:rsidR="004A4436" w:rsidTr="0058398A">
        <w:trPr>
          <w:trHeight w:val="3392"/>
        </w:trPr>
        <w:tc>
          <w:tcPr>
            <w:tcW w:w="3888" w:type="dxa"/>
          </w:tcPr>
          <w:p w:rsidR="004A4436" w:rsidRPr="00F12E5F" w:rsidRDefault="004A4436" w:rsidP="00716DF5">
            <w:pPr>
              <w:spacing w:before="16"/>
              <w:ind w:right="-60"/>
              <w:rPr>
                <w:rFonts w:ascii="Calibri" w:eastAsia="Calibri" w:hAnsi="Calibri" w:cs="Calibri"/>
                <w:b/>
                <w:bCs/>
              </w:rPr>
            </w:pPr>
            <w:r w:rsidRPr="00F12E5F">
              <w:rPr>
                <w:rFonts w:ascii="Calibri" w:eastAsia="Calibri" w:hAnsi="Calibri" w:cs="Calibri"/>
                <w:b/>
                <w:bCs/>
                <w:spacing w:val="1"/>
              </w:rPr>
              <w:lastRenderedPageBreak/>
              <w:t>10</w:t>
            </w:r>
            <w:r w:rsidRPr="00F12E5F">
              <w:rPr>
                <w:rFonts w:ascii="Calibri" w:eastAsia="Calibri" w:hAnsi="Calibri" w:cs="Calibri"/>
                <w:b/>
                <w:bCs/>
              </w:rPr>
              <w:t>.</w:t>
            </w:r>
            <w:r w:rsidRPr="00F12E5F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F12E5F"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 w:rsidRPr="00F12E5F">
              <w:rPr>
                <w:rFonts w:ascii="Calibri" w:eastAsia="Calibri" w:hAnsi="Calibri" w:cs="Calibri"/>
                <w:b/>
                <w:bCs/>
              </w:rPr>
              <w:t>e</w:t>
            </w:r>
            <w:r w:rsidRPr="00F12E5F"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 w:rsidRPr="00F12E5F">
              <w:rPr>
                <w:rFonts w:ascii="Calibri" w:eastAsia="Calibri" w:hAnsi="Calibri" w:cs="Calibri"/>
                <w:b/>
                <w:bCs/>
              </w:rPr>
              <w:t>e</w:t>
            </w:r>
            <w:r w:rsidRPr="00F12E5F"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 w:rsidRPr="00F12E5F">
              <w:rPr>
                <w:rFonts w:ascii="Calibri" w:eastAsia="Calibri" w:hAnsi="Calibri" w:cs="Calibri"/>
                <w:b/>
                <w:bCs/>
                <w:spacing w:val="1"/>
              </w:rPr>
              <w:t>mi</w:t>
            </w:r>
            <w:r w:rsidRPr="00F12E5F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F12E5F">
              <w:rPr>
                <w:rFonts w:ascii="Calibri" w:eastAsia="Calibri" w:hAnsi="Calibri" w:cs="Calibri"/>
                <w:b/>
                <w:bCs/>
              </w:rPr>
              <w:t>ati</w:t>
            </w:r>
            <w:r w:rsidRPr="00F12E5F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F12E5F">
              <w:rPr>
                <w:rFonts w:ascii="Calibri" w:eastAsia="Calibri" w:hAnsi="Calibri" w:cs="Calibri"/>
                <w:b/>
                <w:bCs/>
              </w:rPr>
              <w:t>n</w:t>
            </w:r>
            <w:r w:rsidRPr="00F12E5F">
              <w:rPr>
                <w:rFonts w:ascii="Calibri" w:eastAsia="Calibri" w:hAnsi="Calibri" w:cs="Calibri"/>
                <w:b/>
                <w:bCs/>
                <w:spacing w:val="7"/>
              </w:rPr>
              <w:t xml:space="preserve"> </w:t>
            </w:r>
            <w:r w:rsidRPr="00F12E5F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F12E5F">
              <w:rPr>
                <w:rFonts w:ascii="Calibri" w:eastAsia="Calibri" w:hAnsi="Calibri" w:cs="Calibri"/>
                <w:b/>
                <w:bCs/>
              </w:rPr>
              <w:t>f</w:t>
            </w:r>
          </w:p>
          <w:p w:rsidR="004A4436" w:rsidRPr="00F12E5F" w:rsidRDefault="004A4436" w:rsidP="00716DF5">
            <w:pPr>
              <w:ind w:left="35" w:right="242"/>
              <w:rPr>
                <w:rFonts w:ascii="Calibri" w:eastAsia="Calibri" w:hAnsi="Calibri" w:cs="Calibri"/>
                <w:b/>
                <w:bCs/>
              </w:rPr>
            </w:pPr>
            <w:r w:rsidRPr="00F12E5F">
              <w:rPr>
                <w:rFonts w:ascii="Calibri" w:eastAsia="Calibri" w:hAnsi="Calibri" w:cs="Calibri"/>
                <w:b/>
                <w:bCs/>
              </w:rPr>
              <w:t>Resp</w:t>
            </w:r>
            <w:r w:rsidRPr="00F12E5F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F12E5F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F12E5F">
              <w:rPr>
                <w:rFonts w:ascii="Calibri" w:eastAsia="Calibri" w:hAnsi="Calibri" w:cs="Calibri"/>
                <w:b/>
                <w:bCs/>
              </w:rPr>
              <w:t>si</w:t>
            </w:r>
            <w:r w:rsidRPr="00F12E5F"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 w:rsidRPr="00F12E5F">
              <w:rPr>
                <w:rFonts w:ascii="Calibri" w:eastAsia="Calibri" w:hAnsi="Calibri" w:cs="Calibri"/>
                <w:b/>
                <w:bCs/>
              </w:rPr>
              <w:t>ili</w:t>
            </w:r>
            <w:r w:rsidRPr="00F12E5F"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 w:rsidRPr="00F12E5F">
              <w:rPr>
                <w:rFonts w:ascii="Calibri" w:eastAsia="Calibri" w:hAnsi="Calibri" w:cs="Calibri"/>
                <w:b/>
                <w:bCs/>
              </w:rPr>
              <w:t>y</w:t>
            </w:r>
          </w:p>
          <w:p w:rsidR="004A4436" w:rsidRPr="00F12E5F" w:rsidRDefault="004A4436" w:rsidP="00716DF5">
            <w:pPr>
              <w:spacing w:line="265" w:lineRule="exact"/>
              <w:ind w:left="100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</w:p>
        </w:tc>
        <w:tc>
          <w:tcPr>
            <w:tcW w:w="6840" w:type="dxa"/>
          </w:tcPr>
          <w:p w:rsidR="004A4436" w:rsidRPr="00FE192F" w:rsidRDefault="004A4436" w:rsidP="00694A8A">
            <w:pPr>
              <w:spacing w:line="267" w:lineRule="exact"/>
              <w:ind w:left="100" w:right="-20"/>
              <w:jc w:val="both"/>
              <w:rPr>
                <w:rFonts w:eastAsia="Times New Roman" w:cs="Times New Roman"/>
                <w:spacing w:val="-4"/>
                <w:sz w:val="21"/>
                <w:szCs w:val="21"/>
              </w:rPr>
            </w:pPr>
            <w:r w:rsidRPr="00FE192F">
              <w:rPr>
                <w:rFonts w:eastAsia="Times New Roman" w:cs="Times New Roman"/>
                <w:spacing w:val="-4"/>
                <w:sz w:val="21"/>
                <w:szCs w:val="21"/>
              </w:rPr>
              <w:t>OHW will not enter into any type of agreement with a vendor prior to ensuring the vendor’s responsibility. When assessing an vendor’s responsibility, the following factors are taken into consideration:</w:t>
            </w:r>
          </w:p>
          <w:p w:rsidR="004A4436" w:rsidRPr="00FE192F" w:rsidRDefault="004A4436" w:rsidP="00694A8A">
            <w:pPr>
              <w:spacing w:line="267" w:lineRule="exact"/>
              <w:ind w:left="100" w:right="-20"/>
              <w:jc w:val="both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  <w:p w:rsidR="004A4436" w:rsidRPr="00FE192F" w:rsidRDefault="004A4436" w:rsidP="00694A8A">
            <w:pPr>
              <w:spacing w:line="267" w:lineRule="exact"/>
              <w:ind w:left="100" w:right="-20"/>
              <w:jc w:val="both"/>
              <w:rPr>
                <w:rFonts w:eastAsia="Times New Roman" w:cs="Times New Roman"/>
                <w:spacing w:val="-4"/>
                <w:sz w:val="21"/>
                <w:szCs w:val="21"/>
              </w:rPr>
            </w:pPr>
            <w:r w:rsidRPr="00FE192F">
              <w:rPr>
                <w:rFonts w:eastAsia="Times New Roman" w:cs="Times New Roman"/>
                <w:spacing w:val="-4"/>
                <w:sz w:val="21"/>
                <w:szCs w:val="21"/>
              </w:rPr>
              <w:t>1.   Provide copies of the required Afghanistan Investment Support Agency (AISA) or the Ministry of Commerce in Afghanistan.</w:t>
            </w:r>
          </w:p>
          <w:p w:rsidR="004A4436" w:rsidRPr="00FE192F" w:rsidRDefault="004A4436" w:rsidP="00694A8A">
            <w:pPr>
              <w:spacing w:line="267" w:lineRule="exact"/>
              <w:ind w:left="100" w:right="-20"/>
              <w:jc w:val="both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  <w:p w:rsidR="004A4436" w:rsidRPr="00FE192F" w:rsidRDefault="004A4436" w:rsidP="00694A8A">
            <w:pPr>
              <w:spacing w:line="267" w:lineRule="exact"/>
              <w:ind w:left="100" w:right="-20"/>
              <w:jc w:val="both"/>
              <w:rPr>
                <w:rFonts w:eastAsia="Times New Roman" w:cs="Times New Roman"/>
                <w:spacing w:val="-4"/>
                <w:sz w:val="21"/>
                <w:szCs w:val="21"/>
              </w:rPr>
            </w:pPr>
            <w:r w:rsidRPr="00FE192F">
              <w:rPr>
                <w:rFonts w:eastAsia="Times New Roman" w:cs="Times New Roman"/>
                <w:spacing w:val="-4"/>
                <w:sz w:val="21"/>
                <w:szCs w:val="21"/>
              </w:rPr>
              <w:t>2.   Ability to comply with required or proposed delivery or performance schedules.</w:t>
            </w:r>
          </w:p>
        </w:tc>
      </w:tr>
    </w:tbl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087073" w:rsidRDefault="00087073" w:rsidP="00087073">
      <w:pPr>
        <w:spacing w:before="30" w:after="0" w:line="240" w:lineRule="auto"/>
        <w:ind w:left="2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4F81BB"/>
        </w:rPr>
        <w:lastRenderedPageBreak/>
        <w:t>A</w:t>
      </w:r>
      <w:r>
        <w:rPr>
          <w:rFonts w:ascii="Cambria" w:eastAsia="Cambria" w:hAnsi="Cambria" w:cs="Cambria"/>
          <w:b/>
          <w:bCs/>
          <w:color w:val="4F81BB"/>
          <w:spacing w:val="1"/>
        </w:rPr>
        <w:t>tt</w:t>
      </w:r>
      <w:r>
        <w:rPr>
          <w:rFonts w:ascii="Cambria" w:eastAsia="Cambria" w:hAnsi="Cambria" w:cs="Cambria"/>
          <w:b/>
          <w:bCs/>
          <w:color w:val="4F81BB"/>
        </w:rPr>
        <w:t>a</w:t>
      </w:r>
      <w:r>
        <w:rPr>
          <w:rFonts w:ascii="Cambria" w:eastAsia="Cambria" w:hAnsi="Cambria" w:cs="Cambria"/>
          <w:b/>
          <w:bCs/>
          <w:color w:val="4F81BB"/>
          <w:spacing w:val="-3"/>
        </w:rPr>
        <w:t>c</w:t>
      </w:r>
      <w:r>
        <w:rPr>
          <w:rFonts w:ascii="Cambria" w:eastAsia="Cambria" w:hAnsi="Cambria" w:cs="Cambria"/>
          <w:b/>
          <w:bCs/>
          <w:color w:val="4F81BB"/>
        </w:rPr>
        <w:t>hm</w:t>
      </w:r>
      <w:r>
        <w:rPr>
          <w:rFonts w:ascii="Cambria" w:eastAsia="Cambria" w:hAnsi="Cambria" w:cs="Cambria"/>
          <w:b/>
          <w:bCs/>
          <w:color w:val="4F81BB"/>
          <w:spacing w:val="-1"/>
        </w:rPr>
        <w:t>e</w:t>
      </w:r>
      <w:r>
        <w:rPr>
          <w:rFonts w:ascii="Cambria" w:eastAsia="Cambria" w:hAnsi="Cambria" w:cs="Cambria"/>
          <w:b/>
          <w:bCs/>
          <w:color w:val="4F81BB"/>
          <w:spacing w:val="1"/>
        </w:rPr>
        <w:t>n</w:t>
      </w:r>
      <w:r>
        <w:rPr>
          <w:rFonts w:ascii="Cambria" w:eastAsia="Cambria" w:hAnsi="Cambria" w:cs="Cambria"/>
          <w:b/>
          <w:bCs/>
          <w:color w:val="4F81BB"/>
        </w:rPr>
        <w:t>t</w:t>
      </w:r>
      <w:r>
        <w:rPr>
          <w:rFonts w:ascii="Cambria" w:eastAsia="Cambria" w:hAnsi="Cambria" w:cs="Cambria"/>
          <w:b/>
          <w:bCs/>
          <w:color w:val="4F81BB"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color w:val="4F81BB"/>
        </w:rPr>
        <w:t>A: C</w:t>
      </w:r>
      <w:r>
        <w:rPr>
          <w:rFonts w:ascii="Cambria" w:eastAsia="Cambria" w:hAnsi="Cambria" w:cs="Cambria"/>
          <w:b/>
          <w:bCs/>
          <w:color w:val="4F81BB"/>
          <w:spacing w:val="-1"/>
        </w:rPr>
        <w:t>o</w:t>
      </w:r>
      <w:r>
        <w:rPr>
          <w:rFonts w:ascii="Cambria" w:eastAsia="Cambria" w:hAnsi="Cambria" w:cs="Cambria"/>
          <w:b/>
          <w:bCs/>
          <w:color w:val="4F81BB"/>
          <w:spacing w:val="-2"/>
        </w:rPr>
        <w:t>v</w:t>
      </w:r>
      <w:r>
        <w:rPr>
          <w:rFonts w:ascii="Cambria" w:eastAsia="Cambria" w:hAnsi="Cambria" w:cs="Cambria"/>
          <w:b/>
          <w:bCs/>
          <w:color w:val="4F81BB"/>
        </w:rPr>
        <w:t>er</w:t>
      </w:r>
      <w:r>
        <w:rPr>
          <w:rFonts w:ascii="Cambria" w:eastAsia="Cambria" w:hAnsi="Cambria" w:cs="Cambria"/>
          <w:b/>
          <w:bCs/>
          <w:color w:val="4F81BB"/>
          <w:spacing w:val="-7"/>
        </w:rPr>
        <w:t xml:space="preserve"> </w:t>
      </w:r>
      <w:r>
        <w:rPr>
          <w:rFonts w:ascii="Cambria" w:eastAsia="Cambria" w:hAnsi="Cambria" w:cs="Cambria"/>
          <w:b/>
          <w:bCs/>
          <w:color w:val="4F81BB"/>
        </w:rPr>
        <w:t>L</w:t>
      </w:r>
      <w:r>
        <w:rPr>
          <w:rFonts w:ascii="Cambria" w:eastAsia="Cambria" w:hAnsi="Cambria" w:cs="Cambria"/>
          <w:b/>
          <w:bCs/>
          <w:color w:val="4F81BB"/>
          <w:spacing w:val="-2"/>
        </w:rPr>
        <w:t>e</w:t>
      </w:r>
      <w:r>
        <w:rPr>
          <w:rFonts w:ascii="Cambria" w:eastAsia="Cambria" w:hAnsi="Cambria" w:cs="Cambria"/>
          <w:b/>
          <w:bCs/>
          <w:color w:val="4F81BB"/>
          <w:spacing w:val="-1"/>
        </w:rPr>
        <w:t>t</w:t>
      </w:r>
      <w:r>
        <w:rPr>
          <w:rFonts w:ascii="Cambria" w:eastAsia="Cambria" w:hAnsi="Cambria" w:cs="Cambria"/>
          <w:b/>
          <w:bCs/>
          <w:color w:val="4F81BB"/>
          <w:spacing w:val="1"/>
        </w:rPr>
        <w:t>t</w:t>
      </w:r>
      <w:r>
        <w:rPr>
          <w:rFonts w:ascii="Cambria" w:eastAsia="Cambria" w:hAnsi="Cambria" w:cs="Cambria"/>
          <w:b/>
          <w:bCs/>
          <w:color w:val="4F81BB"/>
        </w:rPr>
        <w:t>er</w:t>
      </w:r>
    </w:p>
    <w:p w:rsidR="00A71E4A" w:rsidRDefault="00A71E4A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5E5DE9">
      <w:pPr>
        <w:spacing w:before="30" w:after="0" w:line="240" w:lineRule="auto"/>
        <w:ind w:left="240" w:right="-20"/>
        <w:rPr>
          <w:rFonts w:ascii="Cambria" w:eastAsia="Cambria" w:hAnsi="Cambria" w:cs="Cambria"/>
        </w:rPr>
      </w:pPr>
    </w:p>
    <w:p w:rsidR="005E5DE9" w:rsidRDefault="005E5DE9" w:rsidP="005E5DE9">
      <w:pPr>
        <w:spacing w:after="0" w:line="170" w:lineRule="exact"/>
        <w:rPr>
          <w:sz w:val="17"/>
          <w:szCs w:val="17"/>
        </w:rPr>
      </w:pPr>
    </w:p>
    <w:p w:rsidR="00A71E4A" w:rsidRDefault="00A71E4A" w:rsidP="00A71E4A">
      <w:pPr>
        <w:spacing w:after="0" w:line="170" w:lineRule="exact"/>
        <w:rPr>
          <w:sz w:val="17"/>
          <w:szCs w:val="17"/>
        </w:rPr>
      </w:pPr>
    </w:p>
    <w:p w:rsidR="00A71E4A" w:rsidRPr="00905B24" w:rsidRDefault="00A71E4A" w:rsidP="00087073">
      <w:pPr>
        <w:spacing w:after="0" w:line="170" w:lineRule="exact"/>
        <w:ind w:left="5760" w:firstLine="720"/>
        <w:jc w:val="center"/>
        <w:rPr>
          <w:b/>
          <w:bCs/>
          <w:sz w:val="17"/>
          <w:szCs w:val="17"/>
        </w:rPr>
      </w:pPr>
      <w:r w:rsidRPr="00905B24">
        <w:rPr>
          <w:b/>
          <w:bCs/>
        </w:rPr>
        <w:t>Date:</w:t>
      </w:r>
      <w:r>
        <w:rPr>
          <w:b/>
          <w:bCs/>
          <w:sz w:val="17"/>
          <w:szCs w:val="17"/>
        </w:rPr>
        <w:t xml:space="preserve"> </w:t>
      </w:r>
      <w:r w:rsidR="00087073">
        <w:rPr>
          <w:sz w:val="17"/>
          <w:szCs w:val="17"/>
        </w:rPr>
        <w:t xml:space="preserve">  </w:t>
      </w:r>
    </w:p>
    <w:p w:rsidR="00515ED9" w:rsidRDefault="00515ED9" w:rsidP="00515ED9">
      <w:pPr>
        <w:spacing w:after="0" w:line="170" w:lineRule="exact"/>
        <w:ind w:left="990"/>
        <w:rPr>
          <w:sz w:val="17"/>
          <w:szCs w:val="17"/>
        </w:rPr>
      </w:pPr>
    </w:p>
    <w:p w:rsidR="00A71E4A" w:rsidRDefault="00A71E4A" w:rsidP="00515ED9">
      <w:pPr>
        <w:spacing w:after="0" w:line="170" w:lineRule="exact"/>
        <w:ind w:left="990"/>
        <w:rPr>
          <w:sz w:val="17"/>
          <w:szCs w:val="17"/>
        </w:rPr>
      </w:pPr>
    </w:p>
    <w:p w:rsidR="00A71E4A" w:rsidRDefault="00A71E4A" w:rsidP="00A71E4A">
      <w:pPr>
        <w:spacing w:after="0" w:line="170" w:lineRule="exact"/>
        <w:ind w:left="990"/>
        <w:rPr>
          <w:sz w:val="20"/>
          <w:szCs w:val="20"/>
        </w:rPr>
      </w:pPr>
      <w:r w:rsidRPr="00905B24">
        <w:rPr>
          <w:b/>
          <w:bCs/>
        </w:rPr>
        <w:t>To:</w:t>
      </w:r>
      <w:r>
        <w:rPr>
          <w:sz w:val="20"/>
          <w:szCs w:val="20"/>
        </w:rPr>
        <w:t xml:space="preserve"> Organization of Human Welfare</w:t>
      </w:r>
    </w:p>
    <w:p w:rsidR="00A71E4A" w:rsidRDefault="00A71E4A" w:rsidP="00A71E4A">
      <w:pPr>
        <w:spacing w:after="0" w:line="170" w:lineRule="exact"/>
        <w:ind w:left="990"/>
        <w:rPr>
          <w:sz w:val="20"/>
          <w:szCs w:val="20"/>
        </w:rPr>
      </w:pPr>
    </w:p>
    <w:p w:rsidR="00A71E4A" w:rsidRDefault="00A71E4A" w:rsidP="00A71E4A">
      <w:pPr>
        <w:spacing w:after="0" w:line="170" w:lineRule="exact"/>
        <w:ind w:left="990"/>
        <w:rPr>
          <w:sz w:val="20"/>
          <w:szCs w:val="20"/>
        </w:rPr>
      </w:pPr>
      <w:r w:rsidRPr="00905B24">
        <w:rPr>
          <w:b/>
          <w:bCs/>
        </w:rPr>
        <w:t>From:</w:t>
      </w:r>
      <w:r w:rsidR="00087073">
        <w:rPr>
          <w:sz w:val="20"/>
          <w:szCs w:val="20"/>
        </w:rPr>
        <w:t xml:space="preserve"> </w:t>
      </w:r>
    </w:p>
    <w:p w:rsidR="00A71E4A" w:rsidRDefault="00A71E4A" w:rsidP="00A71E4A">
      <w:pPr>
        <w:spacing w:after="0" w:line="170" w:lineRule="exact"/>
        <w:ind w:left="990"/>
        <w:rPr>
          <w:sz w:val="20"/>
          <w:szCs w:val="20"/>
        </w:rPr>
      </w:pPr>
    </w:p>
    <w:p w:rsidR="00515ED9" w:rsidRPr="00905B24" w:rsidRDefault="00515ED9" w:rsidP="004A4436">
      <w:pPr>
        <w:spacing w:after="0" w:line="170" w:lineRule="exact"/>
        <w:ind w:left="990"/>
        <w:rPr>
          <w:sz w:val="20"/>
          <w:szCs w:val="20"/>
          <w:u w:val="single"/>
        </w:rPr>
      </w:pPr>
      <w:r w:rsidRPr="00905B24">
        <w:rPr>
          <w:b/>
          <w:bCs/>
        </w:rPr>
        <w:t>Subject: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Cover Letter for the ITB</w:t>
      </w:r>
      <w:r w:rsidRPr="00905B24">
        <w:rPr>
          <w:sz w:val="20"/>
          <w:szCs w:val="20"/>
          <w:u w:val="single"/>
        </w:rPr>
        <w:t xml:space="preserve"> OHW-</w:t>
      </w:r>
      <w:r w:rsidR="004A4436">
        <w:rPr>
          <w:sz w:val="20"/>
          <w:szCs w:val="20"/>
          <w:u w:val="single"/>
        </w:rPr>
        <w:t>North</w:t>
      </w:r>
      <w:r w:rsidRPr="00905B24"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</w:rPr>
        <w:t>ITB-1</w:t>
      </w:r>
      <w:r w:rsidR="004A4436">
        <w:rPr>
          <w:sz w:val="20"/>
          <w:szCs w:val="20"/>
          <w:u w:val="single"/>
        </w:rPr>
        <w:t>9</w:t>
      </w:r>
      <w:r w:rsidRPr="00905B24"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</w:rPr>
        <w:t>0</w:t>
      </w:r>
      <w:r w:rsidR="004A4436">
        <w:rPr>
          <w:sz w:val="20"/>
          <w:szCs w:val="20"/>
          <w:u w:val="single"/>
        </w:rPr>
        <w:t>2</w:t>
      </w:r>
    </w:p>
    <w:p w:rsidR="00515ED9" w:rsidRDefault="00515ED9" w:rsidP="00515ED9">
      <w:pPr>
        <w:spacing w:after="0" w:line="200" w:lineRule="exact"/>
        <w:ind w:left="990"/>
        <w:rPr>
          <w:sz w:val="20"/>
          <w:szCs w:val="20"/>
        </w:rPr>
      </w:pPr>
    </w:p>
    <w:p w:rsidR="005E5DE9" w:rsidRDefault="005E5DE9" w:rsidP="001356A3">
      <w:pPr>
        <w:spacing w:after="0" w:line="200" w:lineRule="exact"/>
        <w:ind w:left="990"/>
        <w:rPr>
          <w:sz w:val="20"/>
          <w:szCs w:val="20"/>
        </w:rPr>
      </w:pPr>
    </w:p>
    <w:p w:rsidR="005E5DE9" w:rsidRDefault="005E5DE9" w:rsidP="001356A3">
      <w:pPr>
        <w:spacing w:after="0" w:line="200" w:lineRule="exact"/>
        <w:ind w:left="990"/>
        <w:rPr>
          <w:sz w:val="20"/>
          <w:szCs w:val="20"/>
        </w:rPr>
      </w:pPr>
    </w:p>
    <w:p w:rsidR="005E5DE9" w:rsidRDefault="005E5DE9" w:rsidP="004A4436">
      <w:pPr>
        <w:tabs>
          <w:tab w:val="left" w:pos="5520"/>
        </w:tabs>
        <w:spacing w:after="0" w:line="240" w:lineRule="auto"/>
        <w:ind w:left="960" w:right="15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ed,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ed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 w:rsidR="001356A3">
        <w:rPr>
          <w:rFonts w:ascii="Calibri" w:eastAsia="Calibri" w:hAnsi="Calibri" w:cs="Calibri"/>
        </w:rPr>
        <w:t xml:space="preserve"> to the </w:t>
      </w:r>
      <w:r w:rsidR="00C939A8">
        <w:rPr>
          <w:rFonts w:ascii="Calibri" w:eastAsia="Calibri" w:hAnsi="Calibri" w:cs="Calibri"/>
          <w:spacing w:val="1"/>
        </w:rPr>
        <w:t>ITB</w:t>
      </w:r>
      <w:r w:rsidR="001356A3">
        <w:rPr>
          <w:rFonts w:ascii="Calibri" w:eastAsia="Calibri" w:hAnsi="Calibri" w:cs="Calibri"/>
          <w:spacing w:val="1"/>
        </w:rPr>
        <w:t xml:space="preserve"> </w:t>
      </w:r>
      <w:r w:rsidR="00C939A8">
        <w:rPr>
          <w:rFonts w:ascii="Calibri" w:eastAsia="Calibri" w:hAnsi="Calibri" w:cs="Calibri"/>
          <w:spacing w:val="1"/>
        </w:rPr>
        <w:t>OHW-</w:t>
      </w:r>
      <w:r w:rsidR="004A4436">
        <w:rPr>
          <w:rFonts w:ascii="Calibri" w:eastAsia="Calibri" w:hAnsi="Calibri" w:cs="Calibri"/>
          <w:spacing w:val="1"/>
        </w:rPr>
        <w:t>North</w:t>
      </w:r>
      <w:r w:rsidR="00C939A8">
        <w:rPr>
          <w:rFonts w:ascii="Calibri" w:eastAsia="Calibri" w:hAnsi="Calibri" w:cs="Calibri"/>
          <w:spacing w:val="1"/>
        </w:rPr>
        <w:t>-ITB</w:t>
      </w:r>
      <w:r w:rsidR="001356A3" w:rsidRPr="00CA4E2E">
        <w:rPr>
          <w:rFonts w:ascii="Calibri" w:eastAsia="Calibri" w:hAnsi="Calibri" w:cs="Calibri"/>
          <w:spacing w:val="1"/>
        </w:rPr>
        <w:t>-</w:t>
      </w:r>
      <w:r w:rsidR="00C939A8">
        <w:rPr>
          <w:rFonts w:ascii="Calibri" w:eastAsia="Calibri" w:hAnsi="Calibri" w:cs="Calibri"/>
          <w:spacing w:val="1"/>
        </w:rPr>
        <w:t>1</w:t>
      </w:r>
      <w:r w:rsidR="004A4436">
        <w:rPr>
          <w:rFonts w:ascii="Calibri" w:eastAsia="Calibri" w:hAnsi="Calibri" w:cs="Calibri"/>
          <w:spacing w:val="1"/>
        </w:rPr>
        <w:t>9</w:t>
      </w:r>
      <w:r w:rsidR="00C939A8">
        <w:rPr>
          <w:rFonts w:ascii="Calibri" w:eastAsia="Calibri" w:hAnsi="Calibri" w:cs="Calibri"/>
          <w:spacing w:val="1"/>
        </w:rPr>
        <w:t>-</w:t>
      </w:r>
      <w:r w:rsidR="001356A3" w:rsidRPr="00CA4E2E">
        <w:rPr>
          <w:rFonts w:ascii="Calibri" w:eastAsia="Calibri" w:hAnsi="Calibri" w:cs="Calibri"/>
          <w:spacing w:val="1"/>
        </w:rPr>
        <w:t>0</w:t>
      </w:r>
      <w:r w:rsidR="004A4436"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6"/>
        </w:rPr>
        <w:t xml:space="preserve"> </w:t>
      </w:r>
      <w:r w:rsidR="001356A3">
        <w:rPr>
          <w:rFonts w:ascii="Calibri" w:eastAsia="Calibri" w:hAnsi="Calibri" w:cs="Calibri"/>
          <w:spacing w:val="-1"/>
        </w:rPr>
        <w:t>specification.</w:t>
      </w:r>
    </w:p>
    <w:p w:rsidR="005E5DE9" w:rsidRDefault="005E5DE9" w:rsidP="005E5DE9">
      <w:pPr>
        <w:spacing w:before="10" w:after="0" w:line="240" w:lineRule="exact"/>
        <w:rPr>
          <w:sz w:val="24"/>
          <w:szCs w:val="24"/>
        </w:rPr>
      </w:pPr>
    </w:p>
    <w:p w:rsidR="005E5DE9" w:rsidRDefault="005E5DE9" w:rsidP="001356A3">
      <w:pPr>
        <w:spacing w:before="16" w:after="0" w:line="240" w:lineRule="auto"/>
        <w:ind w:left="960" w:righ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rice 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tities.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 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ice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 w:rsidR="001356A3">
        <w:rPr>
          <w:rFonts w:ascii="Calibri" w:eastAsia="Calibri" w:hAnsi="Calibri" w:cs="Calibri"/>
          <w:spacing w:val="1"/>
        </w:rPr>
        <w:t>OHW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epta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 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C939A8" w:rsidRDefault="00C939A8" w:rsidP="001356A3">
      <w:pPr>
        <w:spacing w:before="16" w:after="0" w:line="240" w:lineRule="auto"/>
        <w:ind w:left="960" w:right="360"/>
      </w:pPr>
    </w:p>
    <w:p w:rsidR="00C939A8" w:rsidRDefault="00C939A8" w:rsidP="004A4436">
      <w:pPr>
        <w:spacing w:before="16" w:after="0" w:line="240" w:lineRule="auto"/>
        <w:ind w:left="960" w:right="360" w:firstLine="480"/>
        <w:rPr>
          <w:rFonts w:ascii="Calibri" w:eastAsia="Calibri" w:hAnsi="Calibri" w:cs="Calibri"/>
        </w:rPr>
      </w:pPr>
      <w:r>
        <w:t>we, the undersigned, offer to deliver goods and supporting services in conformity with the said Invitation to Bid for the total amount of (</w:t>
      </w:r>
      <w:r w:rsidR="00087073">
        <w:rPr>
          <w:b/>
          <w:bCs/>
        </w:rPr>
        <w:t>Please insert the total amount of services in</w:t>
      </w:r>
      <w:r w:rsidR="00515ED9">
        <w:rPr>
          <w:b/>
          <w:bCs/>
        </w:rPr>
        <w:t xml:space="preserve"> </w:t>
      </w:r>
      <w:r w:rsidR="004A4436">
        <w:rPr>
          <w:b/>
          <w:bCs/>
        </w:rPr>
        <w:t>AFN</w:t>
      </w:r>
      <w:r>
        <w:t>) as may be ascertained in accordance with the Price Schedule attached herewith and made part of this Bid.</w:t>
      </w:r>
    </w:p>
    <w:p w:rsidR="005E5DE9" w:rsidRDefault="005E5DE9" w:rsidP="005E5DE9">
      <w:pPr>
        <w:spacing w:before="6" w:after="0" w:line="260" w:lineRule="exact"/>
        <w:rPr>
          <w:sz w:val="26"/>
          <w:szCs w:val="26"/>
        </w:rPr>
      </w:pPr>
    </w:p>
    <w:p w:rsidR="005E5DE9" w:rsidRDefault="005E5DE9" w:rsidP="005E5DE9">
      <w:pPr>
        <w:spacing w:after="0" w:line="265" w:lineRule="exact"/>
        <w:ind w:left="9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 w:rsidR="001356A3">
        <w:rPr>
          <w:rFonts w:ascii="Calibri" w:eastAsia="Calibri" w:hAnsi="Calibri" w:cs="Calibri"/>
          <w:spacing w:val="1"/>
        </w:rPr>
        <w:t>OHW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ept 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es.</w:t>
      </w:r>
    </w:p>
    <w:p w:rsidR="001356A3" w:rsidRDefault="001356A3" w:rsidP="001356A3">
      <w:pPr>
        <w:spacing w:before="16" w:after="0" w:line="360" w:lineRule="auto"/>
        <w:ind w:left="960" w:right="-20"/>
        <w:rPr>
          <w:rFonts w:ascii="Calibri" w:eastAsia="Calibri" w:hAnsi="Calibri" w:cs="Calibri"/>
        </w:rPr>
      </w:pPr>
    </w:p>
    <w:p w:rsidR="00515ED9" w:rsidRDefault="00515ED9" w:rsidP="001356A3">
      <w:pPr>
        <w:spacing w:before="16" w:after="0" w:line="360" w:lineRule="auto"/>
        <w:ind w:left="960" w:right="-20"/>
        <w:rPr>
          <w:rFonts w:ascii="Calibri" w:eastAsia="Calibri" w:hAnsi="Calibri" w:cs="Calibri"/>
        </w:rPr>
      </w:pPr>
    </w:p>
    <w:p w:rsidR="00515ED9" w:rsidRDefault="00515ED9" w:rsidP="001356A3">
      <w:pPr>
        <w:spacing w:before="16" w:after="0" w:line="360" w:lineRule="auto"/>
        <w:ind w:left="960" w:right="-20"/>
        <w:rPr>
          <w:rFonts w:ascii="Calibri" w:eastAsia="Calibri" w:hAnsi="Calibri" w:cs="Calibri"/>
        </w:rPr>
      </w:pPr>
    </w:p>
    <w:p w:rsidR="00A71E4A" w:rsidRDefault="00A71E4A" w:rsidP="00A71E4A">
      <w:pPr>
        <w:spacing w:before="16" w:after="0" w:line="360" w:lineRule="auto"/>
        <w:ind w:left="960" w:right="-20"/>
        <w:rPr>
          <w:rFonts w:ascii="Calibri" w:eastAsia="Calibri" w:hAnsi="Calibri" w:cs="Calibri"/>
        </w:rPr>
      </w:pPr>
      <w:r w:rsidRPr="00E95A06">
        <w:rPr>
          <w:rFonts w:ascii="Calibri" w:eastAsia="Calibri" w:hAnsi="Calibri" w:cs="Calibri"/>
          <w:b/>
          <w:bCs/>
        </w:rPr>
        <w:t>A</w:t>
      </w:r>
      <w:r w:rsidRPr="00E95A06">
        <w:rPr>
          <w:rFonts w:ascii="Calibri" w:eastAsia="Calibri" w:hAnsi="Calibri" w:cs="Calibri"/>
          <w:b/>
          <w:bCs/>
          <w:spacing w:val="-1"/>
        </w:rPr>
        <w:t>u</w:t>
      </w:r>
      <w:r w:rsidRPr="00E95A06">
        <w:rPr>
          <w:rFonts w:ascii="Calibri" w:eastAsia="Calibri" w:hAnsi="Calibri" w:cs="Calibri"/>
          <w:b/>
          <w:bCs/>
        </w:rPr>
        <w:t>th</w:t>
      </w:r>
      <w:r w:rsidRPr="00E95A06">
        <w:rPr>
          <w:rFonts w:ascii="Calibri" w:eastAsia="Calibri" w:hAnsi="Calibri" w:cs="Calibri"/>
          <w:b/>
          <w:bCs/>
          <w:spacing w:val="1"/>
        </w:rPr>
        <w:t>o</w:t>
      </w:r>
      <w:r w:rsidRPr="00E95A06">
        <w:rPr>
          <w:rFonts w:ascii="Calibri" w:eastAsia="Calibri" w:hAnsi="Calibri" w:cs="Calibri"/>
          <w:b/>
          <w:bCs/>
        </w:rPr>
        <w:t>ri</w:t>
      </w:r>
      <w:r w:rsidRPr="00E95A06">
        <w:rPr>
          <w:rFonts w:ascii="Calibri" w:eastAsia="Calibri" w:hAnsi="Calibri" w:cs="Calibri"/>
          <w:b/>
          <w:bCs/>
          <w:spacing w:val="-1"/>
        </w:rPr>
        <w:t>z</w:t>
      </w:r>
      <w:r w:rsidRPr="00E95A06">
        <w:rPr>
          <w:rFonts w:ascii="Calibri" w:eastAsia="Calibri" w:hAnsi="Calibri" w:cs="Calibri"/>
          <w:b/>
          <w:bCs/>
        </w:rPr>
        <w:t>ed</w:t>
      </w:r>
      <w:r w:rsidRPr="00E95A06">
        <w:rPr>
          <w:rFonts w:ascii="Calibri" w:eastAsia="Calibri" w:hAnsi="Calibri" w:cs="Calibri"/>
          <w:b/>
          <w:bCs/>
          <w:spacing w:val="-2"/>
        </w:rPr>
        <w:t xml:space="preserve"> </w:t>
      </w:r>
      <w:r w:rsidRPr="00E95A06">
        <w:rPr>
          <w:rFonts w:ascii="Calibri" w:eastAsia="Calibri" w:hAnsi="Calibri" w:cs="Calibri"/>
          <w:b/>
          <w:bCs/>
        </w:rPr>
        <w:t>S</w:t>
      </w:r>
      <w:r w:rsidRPr="00E95A06">
        <w:rPr>
          <w:rFonts w:ascii="Calibri" w:eastAsia="Calibri" w:hAnsi="Calibri" w:cs="Calibri"/>
          <w:b/>
          <w:bCs/>
          <w:spacing w:val="-1"/>
        </w:rPr>
        <w:t>ign</w:t>
      </w:r>
      <w:r w:rsidRPr="00E95A06">
        <w:rPr>
          <w:rFonts w:ascii="Calibri" w:eastAsia="Calibri" w:hAnsi="Calibri" w:cs="Calibri"/>
          <w:b/>
          <w:bCs/>
        </w:rPr>
        <w:t>atu</w:t>
      </w:r>
      <w:r w:rsidRPr="00E95A06">
        <w:rPr>
          <w:rFonts w:ascii="Calibri" w:eastAsia="Calibri" w:hAnsi="Calibri" w:cs="Calibri"/>
          <w:b/>
          <w:bCs/>
          <w:spacing w:val="-1"/>
        </w:rPr>
        <w:t>r</w:t>
      </w:r>
      <w:r w:rsidRPr="00E95A06"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</w:rPr>
        <w:t>:</w:t>
      </w:r>
    </w:p>
    <w:p w:rsidR="00A71E4A" w:rsidRDefault="00A71E4A" w:rsidP="00A71E4A">
      <w:pPr>
        <w:spacing w:after="0" w:line="360" w:lineRule="auto"/>
        <w:ind w:left="960" w:right="-73"/>
        <w:rPr>
          <w:rFonts w:ascii="Calibri" w:eastAsia="Calibri" w:hAnsi="Calibri" w:cs="Calibri"/>
        </w:rPr>
      </w:pPr>
      <w:r w:rsidRPr="00E95A06">
        <w:rPr>
          <w:rFonts w:ascii="Calibri" w:eastAsia="Calibri" w:hAnsi="Calibri" w:cs="Calibri"/>
          <w:b/>
          <w:bCs/>
          <w:spacing w:val="-1"/>
          <w:position w:val="1"/>
        </w:rPr>
        <w:t>N</w:t>
      </w:r>
      <w:r w:rsidRPr="00E95A06">
        <w:rPr>
          <w:rFonts w:ascii="Calibri" w:eastAsia="Calibri" w:hAnsi="Calibri" w:cs="Calibri"/>
          <w:b/>
          <w:bCs/>
          <w:position w:val="1"/>
        </w:rPr>
        <w:t>a</w:t>
      </w:r>
      <w:r w:rsidRPr="00E95A06">
        <w:rPr>
          <w:rFonts w:ascii="Calibri" w:eastAsia="Calibri" w:hAnsi="Calibri" w:cs="Calibri"/>
          <w:b/>
          <w:bCs/>
          <w:spacing w:val="1"/>
          <w:position w:val="1"/>
        </w:rPr>
        <w:t>m</w:t>
      </w:r>
      <w:r w:rsidRPr="00E95A06">
        <w:rPr>
          <w:rFonts w:ascii="Calibri" w:eastAsia="Calibri" w:hAnsi="Calibri" w:cs="Calibri"/>
          <w:b/>
          <w:bCs/>
          <w:position w:val="1"/>
        </w:rPr>
        <w:t>e</w:t>
      </w:r>
      <w:r w:rsidRPr="00E95A06"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 w:rsidRPr="00E95A06">
        <w:rPr>
          <w:rFonts w:ascii="Calibri" w:eastAsia="Calibri" w:hAnsi="Calibri" w:cs="Calibri"/>
          <w:b/>
          <w:bCs/>
          <w:position w:val="1"/>
        </w:rPr>
        <w:t>a</w:t>
      </w:r>
      <w:r w:rsidRPr="00E95A06">
        <w:rPr>
          <w:rFonts w:ascii="Calibri" w:eastAsia="Calibri" w:hAnsi="Calibri" w:cs="Calibri"/>
          <w:b/>
          <w:bCs/>
          <w:spacing w:val="-1"/>
          <w:position w:val="1"/>
        </w:rPr>
        <w:t>n</w:t>
      </w:r>
      <w:r w:rsidRPr="00E95A06">
        <w:rPr>
          <w:rFonts w:ascii="Calibri" w:eastAsia="Calibri" w:hAnsi="Calibri" w:cs="Calibri"/>
          <w:b/>
          <w:bCs/>
          <w:position w:val="1"/>
        </w:rPr>
        <w:t>d</w:t>
      </w:r>
      <w:r w:rsidRPr="00E95A06">
        <w:rPr>
          <w:rFonts w:ascii="Calibri" w:eastAsia="Calibri" w:hAnsi="Calibri" w:cs="Calibri"/>
          <w:b/>
          <w:bCs/>
          <w:spacing w:val="-3"/>
          <w:position w:val="1"/>
        </w:rPr>
        <w:t xml:space="preserve"> </w:t>
      </w:r>
      <w:r w:rsidRPr="00E95A06">
        <w:rPr>
          <w:rFonts w:ascii="Calibri" w:eastAsia="Calibri" w:hAnsi="Calibri" w:cs="Calibri"/>
          <w:b/>
          <w:bCs/>
          <w:position w:val="1"/>
        </w:rPr>
        <w:t>Title</w:t>
      </w:r>
      <w:r w:rsidRPr="00E95A06"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 w:rsidRPr="00E95A06">
        <w:rPr>
          <w:rFonts w:ascii="Calibri" w:eastAsia="Calibri" w:hAnsi="Calibri" w:cs="Calibri"/>
          <w:b/>
          <w:bCs/>
          <w:spacing w:val="1"/>
          <w:position w:val="1"/>
        </w:rPr>
        <w:t>o</w:t>
      </w:r>
      <w:r w:rsidRPr="00E95A06">
        <w:rPr>
          <w:rFonts w:ascii="Calibri" w:eastAsia="Calibri" w:hAnsi="Calibri" w:cs="Calibri"/>
          <w:b/>
          <w:bCs/>
          <w:position w:val="1"/>
        </w:rPr>
        <w:t>f</w:t>
      </w:r>
      <w:r w:rsidRPr="00E95A06">
        <w:rPr>
          <w:rFonts w:ascii="Calibri" w:eastAsia="Calibri" w:hAnsi="Calibri" w:cs="Calibri"/>
          <w:b/>
          <w:bCs/>
          <w:spacing w:val="-10"/>
          <w:position w:val="1"/>
        </w:rPr>
        <w:t xml:space="preserve"> </w:t>
      </w:r>
      <w:r w:rsidRPr="00E95A06">
        <w:rPr>
          <w:rFonts w:ascii="Calibri" w:eastAsia="Calibri" w:hAnsi="Calibri" w:cs="Calibri"/>
          <w:b/>
          <w:bCs/>
          <w:position w:val="1"/>
        </w:rPr>
        <w:t>S</w:t>
      </w:r>
      <w:r w:rsidRPr="00E95A06">
        <w:rPr>
          <w:rFonts w:ascii="Calibri" w:eastAsia="Calibri" w:hAnsi="Calibri" w:cs="Calibri"/>
          <w:b/>
          <w:bCs/>
          <w:spacing w:val="-1"/>
          <w:position w:val="1"/>
        </w:rPr>
        <w:t>ign</w:t>
      </w:r>
      <w:r w:rsidRPr="00E95A06">
        <w:rPr>
          <w:rFonts w:ascii="Calibri" w:eastAsia="Calibri" w:hAnsi="Calibri" w:cs="Calibri"/>
          <w:b/>
          <w:bCs/>
          <w:position w:val="1"/>
        </w:rPr>
        <w:t>at</w:t>
      </w:r>
      <w:r w:rsidRPr="00E95A06">
        <w:rPr>
          <w:rFonts w:ascii="Calibri" w:eastAsia="Calibri" w:hAnsi="Calibri" w:cs="Calibri"/>
          <w:b/>
          <w:bCs/>
          <w:spacing w:val="1"/>
          <w:position w:val="1"/>
        </w:rPr>
        <w:t>o</w:t>
      </w:r>
      <w:r w:rsidRPr="00E95A06">
        <w:rPr>
          <w:rFonts w:ascii="Calibri" w:eastAsia="Calibri" w:hAnsi="Calibri" w:cs="Calibri"/>
          <w:b/>
          <w:bCs/>
          <w:spacing w:val="-3"/>
          <w:position w:val="1"/>
        </w:rPr>
        <w:t>r</w:t>
      </w:r>
      <w:r w:rsidRPr="00E95A06">
        <w:rPr>
          <w:rFonts w:ascii="Calibri" w:eastAsia="Calibri" w:hAnsi="Calibri" w:cs="Calibri"/>
          <w:b/>
          <w:bCs/>
          <w:spacing w:val="1"/>
          <w:position w:val="1"/>
        </w:rPr>
        <w:t>y</w:t>
      </w:r>
      <w:r w:rsidRPr="00E95A06">
        <w:rPr>
          <w:rFonts w:ascii="Calibri" w:eastAsia="Calibri" w:hAnsi="Calibri" w:cs="Calibri"/>
          <w:b/>
          <w:bCs/>
          <w:position w:val="1"/>
        </w:rPr>
        <w:t>:</w:t>
      </w:r>
      <w:r w:rsidR="00087073">
        <w:rPr>
          <w:rFonts w:ascii="Calibri" w:eastAsia="Calibri" w:hAnsi="Calibri" w:cs="Calibri"/>
          <w:position w:val="1"/>
        </w:rPr>
        <w:t xml:space="preserve"> </w:t>
      </w:r>
    </w:p>
    <w:p w:rsidR="00A71E4A" w:rsidRDefault="00A71E4A" w:rsidP="00A71E4A">
      <w:pPr>
        <w:spacing w:after="0" w:line="360" w:lineRule="auto"/>
        <w:ind w:left="960" w:right="1200"/>
        <w:rPr>
          <w:rFonts w:ascii="Calibri" w:eastAsia="Calibri" w:hAnsi="Calibri" w:cs="Calibri"/>
        </w:rPr>
      </w:pPr>
      <w:r w:rsidRPr="00E95A06">
        <w:rPr>
          <w:rFonts w:ascii="Calibri" w:eastAsia="Calibri" w:hAnsi="Calibri" w:cs="Calibri"/>
          <w:b/>
          <w:bCs/>
          <w:spacing w:val="-1"/>
        </w:rPr>
        <w:t>N</w:t>
      </w:r>
      <w:r w:rsidRPr="00E95A06">
        <w:rPr>
          <w:rFonts w:ascii="Calibri" w:eastAsia="Calibri" w:hAnsi="Calibri" w:cs="Calibri"/>
          <w:b/>
          <w:bCs/>
        </w:rPr>
        <w:t>a</w:t>
      </w:r>
      <w:r w:rsidRPr="00E95A06">
        <w:rPr>
          <w:rFonts w:ascii="Calibri" w:eastAsia="Calibri" w:hAnsi="Calibri" w:cs="Calibri"/>
          <w:b/>
          <w:bCs/>
          <w:spacing w:val="1"/>
        </w:rPr>
        <w:t>m</w:t>
      </w:r>
      <w:r w:rsidRPr="00E95A06">
        <w:rPr>
          <w:rFonts w:ascii="Calibri" w:eastAsia="Calibri" w:hAnsi="Calibri" w:cs="Calibri"/>
          <w:b/>
          <w:bCs/>
        </w:rPr>
        <w:t>e</w:t>
      </w:r>
      <w:r w:rsidRPr="00E95A06">
        <w:rPr>
          <w:rFonts w:ascii="Calibri" w:eastAsia="Calibri" w:hAnsi="Calibri" w:cs="Calibri"/>
          <w:b/>
          <w:bCs/>
          <w:spacing w:val="-1"/>
        </w:rPr>
        <w:t xml:space="preserve"> </w:t>
      </w:r>
      <w:r w:rsidRPr="00E95A06">
        <w:rPr>
          <w:rFonts w:ascii="Calibri" w:eastAsia="Calibri" w:hAnsi="Calibri" w:cs="Calibri"/>
          <w:b/>
          <w:bCs/>
          <w:spacing w:val="1"/>
        </w:rPr>
        <w:t>o</w:t>
      </w:r>
      <w:r w:rsidRPr="00E95A06">
        <w:rPr>
          <w:rFonts w:ascii="Calibri" w:eastAsia="Calibri" w:hAnsi="Calibri" w:cs="Calibri"/>
          <w:b/>
          <w:bCs/>
        </w:rPr>
        <w:t>f</w:t>
      </w:r>
      <w:r w:rsidRPr="00E95A06">
        <w:rPr>
          <w:rFonts w:ascii="Calibri" w:eastAsia="Calibri" w:hAnsi="Calibri" w:cs="Calibri"/>
          <w:b/>
          <w:bCs/>
          <w:spacing w:val="-4"/>
        </w:rPr>
        <w:t xml:space="preserve"> </w:t>
      </w:r>
      <w:r w:rsidRPr="00E95A06">
        <w:rPr>
          <w:rFonts w:ascii="Calibri" w:eastAsia="Calibri" w:hAnsi="Calibri" w:cs="Calibri"/>
          <w:b/>
          <w:bCs/>
        </w:rPr>
        <w:t>F</w:t>
      </w:r>
      <w:r w:rsidRPr="00E95A06">
        <w:rPr>
          <w:rFonts w:ascii="Calibri" w:eastAsia="Calibri" w:hAnsi="Calibri" w:cs="Calibri"/>
          <w:b/>
          <w:bCs/>
          <w:spacing w:val="-1"/>
        </w:rPr>
        <w:t>i</w:t>
      </w:r>
      <w:r w:rsidRPr="00E95A06">
        <w:rPr>
          <w:rFonts w:ascii="Calibri" w:eastAsia="Calibri" w:hAnsi="Calibri" w:cs="Calibri"/>
          <w:b/>
          <w:bCs/>
        </w:rPr>
        <w:t>r</w:t>
      </w:r>
      <w:r w:rsidRPr="00E95A06">
        <w:rPr>
          <w:rFonts w:ascii="Calibri" w:eastAsia="Calibri" w:hAnsi="Calibri" w:cs="Calibri"/>
          <w:b/>
          <w:bCs/>
          <w:spacing w:val="-1"/>
        </w:rPr>
        <w:t>m</w:t>
      </w:r>
      <w:r w:rsidRPr="00E95A06">
        <w:rPr>
          <w:rFonts w:ascii="Calibri" w:eastAsia="Calibri" w:hAnsi="Calibri" w:cs="Calibri"/>
          <w:b/>
          <w:bCs/>
        </w:rPr>
        <w:t>:</w:t>
      </w:r>
      <w:r w:rsidR="00087073">
        <w:rPr>
          <w:rFonts w:ascii="Calibri" w:eastAsia="Calibri" w:hAnsi="Calibri" w:cs="Calibri"/>
        </w:rPr>
        <w:t xml:space="preserve"> </w:t>
      </w:r>
    </w:p>
    <w:p w:rsidR="00087073" w:rsidRDefault="00A71E4A" w:rsidP="00087073">
      <w:pPr>
        <w:spacing w:after="0" w:line="360" w:lineRule="auto"/>
        <w:ind w:left="960" w:right="1200"/>
        <w:rPr>
          <w:rFonts w:ascii="Calibri" w:eastAsia="Calibri" w:hAnsi="Calibri" w:cs="Calibri"/>
        </w:rPr>
      </w:pPr>
      <w:r w:rsidRPr="00E95A06">
        <w:rPr>
          <w:rFonts w:ascii="Calibri" w:eastAsia="Calibri" w:hAnsi="Calibri" w:cs="Calibri"/>
          <w:b/>
          <w:bCs/>
        </w:rPr>
        <w:t>A</w:t>
      </w:r>
      <w:r w:rsidRPr="00E95A06">
        <w:rPr>
          <w:rFonts w:ascii="Calibri" w:eastAsia="Calibri" w:hAnsi="Calibri" w:cs="Calibri"/>
          <w:b/>
          <w:bCs/>
          <w:spacing w:val="-1"/>
        </w:rPr>
        <w:t>dd</w:t>
      </w:r>
      <w:r w:rsidRPr="00E95A06">
        <w:rPr>
          <w:rFonts w:ascii="Calibri" w:eastAsia="Calibri" w:hAnsi="Calibri" w:cs="Calibri"/>
          <w:b/>
          <w:bCs/>
        </w:rPr>
        <w:t>ress:</w:t>
      </w:r>
      <w:r>
        <w:rPr>
          <w:rFonts w:ascii="Calibri" w:eastAsia="Calibri" w:hAnsi="Calibri" w:cs="Calibri"/>
        </w:rPr>
        <w:t xml:space="preserve"> </w:t>
      </w:r>
    </w:p>
    <w:p w:rsidR="00A71E4A" w:rsidRDefault="00A71E4A" w:rsidP="00087073">
      <w:pPr>
        <w:spacing w:after="0" w:line="360" w:lineRule="auto"/>
        <w:ind w:left="960" w:right="1200"/>
        <w:rPr>
          <w:rFonts w:ascii="Calibri" w:eastAsia="Calibri" w:hAnsi="Calibri" w:cs="Calibri"/>
        </w:rPr>
      </w:pPr>
      <w:r w:rsidRPr="00E95A06">
        <w:rPr>
          <w:rFonts w:ascii="Calibri" w:eastAsia="Calibri" w:hAnsi="Calibri" w:cs="Calibri"/>
          <w:b/>
          <w:bCs/>
          <w:spacing w:val="-2"/>
        </w:rPr>
        <w:t>T</w:t>
      </w:r>
      <w:r w:rsidRPr="00E95A06">
        <w:rPr>
          <w:rFonts w:ascii="Calibri" w:eastAsia="Calibri" w:hAnsi="Calibri" w:cs="Calibri"/>
          <w:b/>
          <w:bCs/>
        </w:rPr>
        <w:t>e</w:t>
      </w:r>
      <w:r w:rsidRPr="00E95A06">
        <w:rPr>
          <w:rFonts w:ascii="Calibri" w:eastAsia="Calibri" w:hAnsi="Calibri" w:cs="Calibri"/>
          <w:b/>
          <w:bCs/>
          <w:spacing w:val="-2"/>
        </w:rPr>
        <w:t>l</w:t>
      </w:r>
      <w:r w:rsidRPr="00E95A06">
        <w:rPr>
          <w:rFonts w:ascii="Calibri" w:eastAsia="Calibri" w:hAnsi="Calibri" w:cs="Calibri"/>
          <w:b/>
          <w:bCs/>
        </w:rPr>
        <w:t>ep</w:t>
      </w:r>
      <w:r w:rsidRPr="00E95A06">
        <w:rPr>
          <w:rFonts w:ascii="Calibri" w:eastAsia="Calibri" w:hAnsi="Calibri" w:cs="Calibri"/>
          <w:b/>
          <w:bCs/>
          <w:spacing w:val="-3"/>
        </w:rPr>
        <w:t>h</w:t>
      </w:r>
      <w:r w:rsidRPr="00E95A06">
        <w:rPr>
          <w:rFonts w:ascii="Calibri" w:eastAsia="Calibri" w:hAnsi="Calibri" w:cs="Calibri"/>
          <w:b/>
          <w:bCs/>
          <w:spacing w:val="-1"/>
        </w:rPr>
        <w:t>on</w:t>
      </w:r>
      <w:r w:rsidRPr="00E95A06">
        <w:rPr>
          <w:rFonts w:ascii="Calibri" w:eastAsia="Calibri" w:hAnsi="Calibri" w:cs="Calibri"/>
          <w:b/>
          <w:bCs/>
          <w:spacing w:val="-2"/>
        </w:rPr>
        <w:t>e</w:t>
      </w:r>
      <w:r w:rsidRPr="00E95A06">
        <w:rPr>
          <w:rFonts w:ascii="Calibri" w:eastAsia="Calibri" w:hAnsi="Calibri" w:cs="Calibri"/>
          <w:b/>
          <w:bCs/>
        </w:rPr>
        <w:t>:</w:t>
      </w:r>
      <w:r w:rsidR="00087073">
        <w:rPr>
          <w:rFonts w:ascii="Calibri" w:eastAsia="Calibri" w:hAnsi="Calibri" w:cs="Calibri"/>
        </w:rPr>
        <w:t xml:space="preserve"> </w:t>
      </w:r>
    </w:p>
    <w:p w:rsidR="00A71E4A" w:rsidRDefault="00A71E4A" w:rsidP="00087073">
      <w:pPr>
        <w:spacing w:after="0" w:line="360" w:lineRule="auto"/>
        <w:ind w:left="960" w:right="1200"/>
        <w:rPr>
          <w:rFonts w:ascii="Calibri" w:eastAsia="Calibri" w:hAnsi="Calibri" w:cs="Calibri"/>
        </w:rPr>
      </w:pPr>
      <w:r w:rsidRPr="00E95A06">
        <w:rPr>
          <w:rFonts w:ascii="Calibri" w:eastAsia="Calibri" w:hAnsi="Calibri" w:cs="Calibri"/>
          <w:b/>
          <w:bCs/>
        </w:rPr>
        <w:t>E</w:t>
      </w:r>
      <w:r w:rsidRPr="00E95A06">
        <w:rPr>
          <w:rFonts w:ascii="Calibri" w:eastAsia="Calibri" w:hAnsi="Calibri" w:cs="Calibri"/>
          <w:b/>
          <w:bCs/>
          <w:spacing w:val="1"/>
        </w:rPr>
        <w:t>m</w:t>
      </w:r>
      <w:r w:rsidRPr="00E95A06">
        <w:rPr>
          <w:rFonts w:ascii="Calibri" w:eastAsia="Calibri" w:hAnsi="Calibri" w:cs="Calibri"/>
          <w:b/>
          <w:bCs/>
        </w:rPr>
        <w:t>ai</w:t>
      </w:r>
      <w:r w:rsidRPr="00E95A06">
        <w:rPr>
          <w:rFonts w:ascii="Calibri" w:eastAsia="Calibri" w:hAnsi="Calibri" w:cs="Calibri"/>
          <w:b/>
          <w:bCs/>
          <w:spacing w:val="-1"/>
        </w:rPr>
        <w:t>l</w:t>
      </w:r>
      <w:r w:rsidRPr="00E95A06"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</w:rPr>
        <w:t xml:space="preserve"> </w:t>
      </w:r>
    </w:p>
    <w:p w:rsidR="005E5DE9" w:rsidRDefault="005E5DE9" w:rsidP="00905B24">
      <w:pPr>
        <w:spacing w:after="0" w:line="360" w:lineRule="auto"/>
        <w:rPr>
          <w:rFonts w:ascii="Cambria" w:eastAsia="Cambria" w:hAnsi="Cambria" w:cs="Cambria"/>
        </w:rPr>
      </w:pPr>
      <w:r>
        <w:br w:type="column"/>
      </w:r>
      <w:r>
        <w:rPr>
          <w:rFonts w:ascii="Cambria" w:eastAsia="Cambria" w:hAnsi="Cambria" w:cs="Cambria"/>
          <w:b/>
          <w:bCs/>
          <w:color w:val="4F81BB"/>
        </w:rPr>
        <w:lastRenderedPageBreak/>
        <w:t>A</w:t>
      </w:r>
      <w:r>
        <w:rPr>
          <w:rFonts w:ascii="Cambria" w:eastAsia="Cambria" w:hAnsi="Cambria" w:cs="Cambria"/>
          <w:b/>
          <w:bCs/>
          <w:color w:val="4F81BB"/>
          <w:spacing w:val="1"/>
        </w:rPr>
        <w:t>tt</w:t>
      </w:r>
      <w:r>
        <w:rPr>
          <w:rFonts w:ascii="Cambria" w:eastAsia="Cambria" w:hAnsi="Cambria" w:cs="Cambria"/>
          <w:b/>
          <w:bCs/>
          <w:color w:val="4F81BB"/>
        </w:rPr>
        <w:t>a</w:t>
      </w:r>
      <w:r>
        <w:rPr>
          <w:rFonts w:ascii="Cambria" w:eastAsia="Cambria" w:hAnsi="Cambria" w:cs="Cambria"/>
          <w:b/>
          <w:bCs/>
          <w:color w:val="4F81BB"/>
          <w:spacing w:val="-3"/>
        </w:rPr>
        <w:t>c</w:t>
      </w:r>
      <w:r>
        <w:rPr>
          <w:rFonts w:ascii="Cambria" w:eastAsia="Cambria" w:hAnsi="Cambria" w:cs="Cambria"/>
          <w:b/>
          <w:bCs/>
          <w:color w:val="4F81BB"/>
        </w:rPr>
        <w:t>hm</w:t>
      </w:r>
      <w:r>
        <w:rPr>
          <w:rFonts w:ascii="Cambria" w:eastAsia="Cambria" w:hAnsi="Cambria" w:cs="Cambria"/>
          <w:b/>
          <w:bCs/>
          <w:color w:val="4F81BB"/>
          <w:spacing w:val="-1"/>
        </w:rPr>
        <w:t>e</w:t>
      </w:r>
      <w:r>
        <w:rPr>
          <w:rFonts w:ascii="Cambria" w:eastAsia="Cambria" w:hAnsi="Cambria" w:cs="Cambria"/>
          <w:b/>
          <w:bCs/>
          <w:color w:val="4F81BB"/>
          <w:spacing w:val="1"/>
        </w:rPr>
        <w:t>n</w:t>
      </w:r>
      <w:r>
        <w:rPr>
          <w:rFonts w:ascii="Cambria" w:eastAsia="Cambria" w:hAnsi="Cambria" w:cs="Cambria"/>
          <w:b/>
          <w:bCs/>
          <w:color w:val="4F81BB"/>
        </w:rPr>
        <w:t>t</w:t>
      </w:r>
      <w:r>
        <w:rPr>
          <w:rFonts w:ascii="Cambria" w:eastAsia="Cambria" w:hAnsi="Cambria" w:cs="Cambria"/>
          <w:b/>
          <w:bCs/>
          <w:color w:val="4F81BB"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color w:val="4F81BB"/>
        </w:rPr>
        <w:t xml:space="preserve">C: </w:t>
      </w:r>
      <w:r>
        <w:rPr>
          <w:rFonts w:ascii="Cambria" w:eastAsia="Cambria" w:hAnsi="Cambria" w:cs="Cambria"/>
          <w:b/>
          <w:bCs/>
          <w:color w:val="4F81BB"/>
          <w:spacing w:val="-1"/>
        </w:rPr>
        <w:t>Pr</w:t>
      </w:r>
      <w:r>
        <w:rPr>
          <w:rFonts w:ascii="Cambria" w:eastAsia="Cambria" w:hAnsi="Cambria" w:cs="Cambria"/>
          <w:b/>
          <w:bCs/>
          <w:color w:val="4F81BB"/>
        </w:rPr>
        <w:t>ice</w:t>
      </w:r>
      <w:r>
        <w:rPr>
          <w:rFonts w:ascii="Cambria" w:eastAsia="Cambria" w:hAnsi="Cambria" w:cs="Cambria"/>
          <w:b/>
          <w:bCs/>
          <w:color w:val="4F81BB"/>
          <w:spacing w:val="-7"/>
        </w:rPr>
        <w:t xml:space="preserve"> </w:t>
      </w:r>
      <w:r>
        <w:rPr>
          <w:rFonts w:ascii="Cambria" w:eastAsia="Cambria" w:hAnsi="Cambria" w:cs="Cambria"/>
          <w:b/>
          <w:bCs/>
          <w:color w:val="4F81BB"/>
        </w:rPr>
        <w:t>S</w:t>
      </w:r>
      <w:r>
        <w:rPr>
          <w:rFonts w:ascii="Cambria" w:eastAsia="Cambria" w:hAnsi="Cambria" w:cs="Cambria"/>
          <w:b/>
          <w:bCs/>
          <w:color w:val="4F81BB"/>
          <w:spacing w:val="-1"/>
        </w:rPr>
        <w:t>c</w:t>
      </w:r>
      <w:r>
        <w:rPr>
          <w:rFonts w:ascii="Cambria" w:eastAsia="Cambria" w:hAnsi="Cambria" w:cs="Cambria"/>
          <w:b/>
          <w:bCs/>
          <w:color w:val="4F81BB"/>
          <w:spacing w:val="-2"/>
        </w:rPr>
        <w:t>h</w:t>
      </w:r>
      <w:r>
        <w:rPr>
          <w:rFonts w:ascii="Cambria" w:eastAsia="Cambria" w:hAnsi="Cambria" w:cs="Cambria"/>
          <w:b/>
          <w:bCs/>
          <w:color w:val="4F81BB"/>
        </w:rPr>
        <w:t>edu</w:t>
      </w:r>
      <w:r>
        <w:rPr>
          <w:rFonts w:ascii="Cambria" w:eastAsia="Cambria" w:hAnsi="Cambria" w:cs="Cambria"/>
          <w:b/>
          <w:bCs/>
          <w:color w:val="4F81BB"/>
          <w:spacing w:val="-1"/>
        </w:rPr>
        <w:t>l</w:t>
      </w:r>
      <w:r>
        <w:rPr>
          <w:rFonts w:ascii="Cambria" w:eastAsia="Cambria" w:hAnsi="Cambria" w:cs="Cambria"/>
          <w:b/>
          <w:bCs/>
          <w:color w:val="4F81BB"/>
        </w:rPr>
        <w:t>e</w:t>
      </w:r>
    </w:p>
    <w:p w:rsidR="005E5DE9" w:rsidRDefault="005E5DE9" w:rsidP="005E5DE9">
      <w:pPr>
        <w:spacing w:before="5" w:after="0" w:line="260" w:lineRule="exact"/>
        <w:rPr>
          <w:sz w:val="26"/>
          <w:szCs w:val="26"/>
        </w:rPr>
      </w:pPr>
    </w:p>
    <w:p w:rsidR="005E5DE9" w:rsidRDefault="005E5DE9" w:rsidP="005E5DE9">
      <w:pPr>
        <w:spacing w:after="0" w:line="240" w:lineRule="auto"/>
        <w:ind w:left="3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Offer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Offe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DD2A84" w:rsidRDefault="00DD2A84" w:rsidP="005E5DE9">
      <w:pPr>
        <w:spacing w:after="0" w:line="240" w:lineRule="auto"/>
        <w:ind w:left="380" w:right="-20"/>
        <w:rPr>
          <w:rFonts w:ascii="Calibri" w:eastAsia="Calibri" w:hAnsi="Calibri" w:cs="Calibri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770"/>
        <w:gridCol w:w="2845"/>
        <w:gridCol w:w="2070"/>
        <w:gridCol w:w="993"/>
        <w:gridCol w:w="1350"/>
        <w:gridCol w:w="1440"/>
        <w:gridCol w:w="1530"/>
      </w:tblGrid>
      <w:tr w:rsidR="00ED4C4A" w:rsidRPr="00ED4C4A" w:rsidTr="00DD2A84">
        <w:trPr>
          <w:trHeight w:val="315"/>
        </w:trPr>
        <w:tc>
          <w:tcPr>
            <w:tcW w:w="770" w:type="dxa"/>
            <w:noWrap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SNO.</w:t>
            </w:r>
          </w:p>
        </w:tc>
        <w:tc>
          <w:tcPr>
            <w:tcW w:w="2845" w:type="dxa"/>
            <w:hideMark/>
          </w:tcPr>
          <w:p w:rsidR="00ED4C4A" w:rsidRPr="00ED4C4A" w:rsidRDefault="00ED4C4A" w:rsidP="00ED4C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070" w:type="dxa"/>
            <w:hideMark/>
          </w:tcPr>
          <w:p w:rsidR="00ED4C4A" w:rsidRPr="00ED4C4A" w:rsidRDefault="00ED4C4A" w:rsidP="00ED4C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993" w:type="dxa"/>
            <w:hideMark/>
          </w:tcPr>
          <w:p w:rsidR="00ED4C4A" w:rsidRPr="00ED4C4A" w:rsidRDefault="00ED4C4A" w:rsidP="00ED4C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1350" w:type="dxa"/>
          </w:tcPr>
          <w:p w:rsidR="00ED4C4A" w:rsidRPr="00ED4C4A" w:rsidRDefault="00ED4C4A" w:rsidP="00ED4C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1440" w:type="dxa"/>
          </w:tcPr>
          <w:p w:rsidR="00ED4C4A" w:rsidRPr="00ED4C4A" w:rsidRDefault="00ED4C4A" w:rsidP="00ED4C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 Price in AFN</w:t>
            </w:r>
          </w:p>
        </w:tc>
        <w:tc>
          <w:tcPr>
            <w:tcW w:w="1530" w:type="dxa"/>
          </w:tcPr>
          <w:p w:rsidR="00ED4C4A" w:rsidRPr="00ED4C4A" w:rsidRDefault="00ED4C4A" w:rsidP="00ED4C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Price</w:t>
            </w:r>
          </w:p>
        </w:tc>
      </w:tr>
      <w:tr w:rsidR="00ED4C4A" w:rsidRPr="00ED4C4A" w:rsidTr="00DD2A84">
        <w:trPr>
          <w:trHeight w:val="675"/>
        </w:trPr>
        <w:tc>
          <w:tcPr>
            <w:tcW w:w="770" w:type="dxa"/>
            <w:noWrap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5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Antiseptic soap (Dettol) - 125gm</w:t>
            </w:r>
          </w:p>
        </w:tc>
        <w:tc>
          <w:tcPr>
            <w:tcW w:w="2070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hand washing, bathing</w:t>
            </w:r>
          </w:p>
        </w:tc>
        <w:tc>
          <w:tcPr>
            <w:tcW w:w="993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35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Bars</w:t>
            </w:r>
          </w:p>
        </w:tc>
        <w:tc>
          <w:tcPr>
            <w:tcW w:w="144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4C4A" w:rsidRPr="00ED4C4A" w:rsidTr="00DD2A84">
        <w:trPr>
          <w:trHeight w:val="525"/>
        </w:trPr>
        <w:tc>
          <w:tcPr>
            <w:tcW w:w="770" w:type="dxa"/>
            <w:noWrap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5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Plastic soap-case (for 125gm soap)</w:t>
            </w:r>
          </w:p>
        </w:tc>
        <w:tc>
          <w:tcPr>
            <w:tcW w:w="2070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35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Pcs</w:t>
            </w:r>
          </w:p>
        </w:tc>
        <w:tc>
          <w:tcPr>
            <w:tcW w:w="144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4C4A" w:rsidRPr="00ED4C4A" w:rsidTr="00DD2A84">
        <w:trPr>
          <w:trHeight w:val="525"/>
        </w:trPr>
        <w:tc>
          <w:tcPr>
            <w:tcW w:w="770" w:type="dxa"/>
            <w:noWrap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5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Laundry Soap (200gm)</w:t>
            </w:r>
          </w:p>
        </w:tc>
        <w:tc>
          <w:tcPr>
            <w:tcW w:w="2070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washing clothes</w:t>
            </w:r>
          </w:p>
        </w:tc>
        <w:tc>
          <w:tcPr>
            <w:tcW w:w="993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35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Bars</w:t>
            </w:r>
          </w:p>
        </w:tc>
        <w:tc>
          <w:tcPr>
            <w:tcW w:w="144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4C4A" w:rsidRPr="00ED4C4A" w:rsidTr="00DD2A84">
        <w:trPr>
          <w:trHeight w:val="735"/>
        </w:trPr>
        <w:tc>
          <w:tcPr>
            <w:tcW w:w="770" w:type="dxa"/>
            <w:noWrap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5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Plastic Jerry Can (10-20 liters) with a screw-cap  (</w:t>
            </w:r>
          </w:p>
        </w:tc>
        <w:tc>
          <w:tcPr>
            <w:tcW w:w="2070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drinking water storage or transportation.</w:t>
            </w:r>
          </w:p>
        </w:tc>
        <w:tc>
          <w:tcPr>
            <w:tcW w:w="993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44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4C4A" w:rsidRPr="00ED4C4A" w:rsidTr="00DD2A84">
        <w:trPr>
          <w:trHeight w:val="735"/>
        </w:trPr>
        <w:tc>
          <w:tcPr>
            <w:tcW w:w="770" w:type="dxa"/>
            <w:noWrap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5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Shamphoo (300ml, standard quality)</w:t>
            </w:r>
          </w:p>
        </w:tc>
        <w:tc>
          <w:tcPr>
            <w:tcW w:w="2070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Hair washing shamphoo</w:t>
            </w:r>
          </w:p>
        </w:tc>
        <w:tc>
          <w:tcPr>
            <w:tcW w:w="993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44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4C4A" w:rsidRPr="00ED4C4A" w:rsidTr="00DD2A84">
        <w:trPr>
          <w:trHeight w:val="975"/>
        </w:trPr>
        <w:tc>
          <w:tcPr>
            <w:tcW w:w="770" w:type="dxa"/>
            <w:noWrap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5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Plastic bucket   (10-20 liters)</w:t>
            </w:r>
          </w:p>
        </w:tc>
        <w:tc>
          <w:tcPr>
            <w:tcW w:w="2070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drinking water storage or transportation</w:t>
            </w:r>
          </w:p>
        </w:tc>
        <w:tc>
          <w:tcPr>
            <w:tcW w:w="993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44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4C4A" w:rsidRPr="00ED4C4A" w:rsidTr="00DD2A84">
        <w:trPr>
          <w:trHeight w:val="645"/>
        </w:trPr>
        <w:tc>
          <w:tcPr>
            <w:tcW w:w="770" w:type="dxa"/>
            <w:noWrap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5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Plastic mug / Aftaba (2 LTR size)</w:t>
            </w:r>
          </w:p>
        </w:tc>
        <w:tc>
          <w:tcPr>
            <w:tcW w:w="2070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handling drinking water</w:t>
            </w:r>
          </w:p>
        </w:tc>
        <w:tc>
          <w:tcPr>
            <w:tcW w:w="993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44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4C4A" w:rsidRPr="00ED4C4A" w:rsidTr="00DD2A84">
        <w:trPr>
          <w:trHeight w:val="615"/>
        </w:trPr>
        <w:tc>
          <w:tcPr>
            <w:tcW w:w="770" w:type="dxa"/>
            <w:noWrap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5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Soft Cotton Cloth (2 m</w:t>
            </w:r>
            <w:r w:rsidRPr="00ED4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ED4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piece)</w:t>
            </w:r>
          </w:p>
        </w:tc>
        <w:tc>
          <w:tcPr>
            <w:tcW w:w="2070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 colour, think cotton cloth for menstrual hygiene</w:t>
            </w:r>
          </w:p>
        </w:tc>
        <w:tc>
          <w:tcPr>
            <w:tcW w:w="993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Pcs</w:t>
            </w:r>
          </w:p>
        </w:tc>
        <w:tc>
          <w:tcPr>
            <w:tcW w:w="144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4C4A" w:rsidRPr="00ED4C4A" w:rsidTr="00DD2A84">
        <w:trPr>
          <w:trHeight w:val="480"/>
        </w:trPr>
        <w:tc>
          <w:tcPr>
            <w:tcW w:w="770" w:type="dxa"/>
            <w:noWrap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5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Toothbrush adult</w:t>
            </w:r>
          </w:p>
        </w:tc>
        <w:tc>
          <w:tcPr>
            <w:tcW w:w="2070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Standard quality</w:t>
            </w:r>
          </w:p>
        </w:tc>
        <w:tc>
          <w:tcPr>
            <w:tcW w:w="993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Pcs</w:t>
            </w:r>
          </w:p>
        </w:tc>
        <w:tc>
          <w:tcPr>
            <w:tcW w:w="144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4C4A" w:rsidRPr="00ED4C4A" w:rsidTr="00DD2A84">
        <w:trPr>
          <w:trHeight w:val="450"/>
        </w:trPr>
        <w:tc>
          <w:tcPr>
            <w:tcW w:w="770" w:type="dxa"/>
            <w:noWrap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5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Tooth brush child</w:t>
            </w:r>
          </w:p>
        </w:tc>
        <w:tc>
          <w:tcPr>
            <w:tcW w:w="2070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Standard quality</w:t>
            </w:r>
          </w:p>
        </w:tc>
        <w:tc>
          <w:tcPr>
            <w:tcW w:w="993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Pc</w:t>
            </w:r>
          </w:p>
        </w:tc>
        <w:tc>
          <w:tcPr>
            <w:tcW w:w="144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4C4A" w:rsidRPr="00ED4C4A" w:rsidTr="00DD2A84">
        <w:trPr>
          <w:trHeight w:val="375"/>
        </w:trPr>
        <w:tc>
          <w:tcPr>
            <w:tcW w:w="770" w:type="dxa"/>
            <w:noWrap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5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Toothpaste (125gm)</w:t>
            </w:r>
          </w:p>
        </w:tc>
        <w:tc>
          <w:tcPr>
            <w:tcW w:w="2070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Standard quality</w:t>
            </w:r>
          </w:p>
        </w:tc>
        <w:tc>
          <w:tcPr>
            <w:tcW w:w="993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Tubes</w:t>
            </w:r>
          </w:p>
        </w:tc>
        <w:tc>
          <w:tcPr>
            <w:tcW w:w="144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4C4A" w:rsidRPr="00ED4C4A" w:rsidTr="00DD2A84">
        <w:trPr>
          <w:trHeight w:val="405"/>
        </w:trPr>
        <w:tc>
          <w:tcPr>
            <w:tcW w:w="770" w:type="dxa"/>
            <w:noWrap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5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Towel (40 x 70 cm)</w:t>
            </w:r>
          </w:p>
        </w:tc>
        <w:tc>
          <w:tcPr>
            <w:tcW w:w="2070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Standard cotton towles</w:t>
            </w:r>
          </w:p>
        </w:tc>
        <w:tc>
          <w:tcPr>
            <w:tcW w:w="993" w:type="dxa"/>
            <w:hideMark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Pcs</w:t>
            </w:r>
          </w:p>
        </w:tc>
        <w:tc>
          <w:tcPr>
            <w:tcW w:w="144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ED4C4A" w:rsidRPr="00ED4C4A" w:rsidRDefault="00ED4C4A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A84" w:rsidRPr="00ED4C4A" w:rsidTr="00132A94">
        <w:trPr>
          <w:trHeight w:val="330"/>
        </w:trPr>
        <w:tc>
          <w:tcPr>
            <w:tcW w:w="9468" w:type="dxa"/>
            <w:gridSpan w:val="6"/>
            <w:noWrap/>
            <w:hideMark/>
          </w:tcPr>
          <w:p w:rsidR="00DD2A84" w:rsidRPr="00ED4C4A" w:rsidRDefault="00DD2A84" w:rsidP="00DD2A8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 Total in AFN</w:t>
            </w:r>
          </w:p>
        </w:tc>
        <w:tc>
          <w:tcPr>
            <w:tcW w:w="1530" w:type="dxa"/>
          </w:tcPr>
          <w:p w:rsidR="00DD2A84" w:rsidRPr="00ED4C4A" w:rsidRDefault="00DD2A84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2A84" w:rsidRPr="00ED4C4A" w:rsidTr="00132A94">
        <w:trPr>
          <w:trHeight w:val="330"/>
        </w:trPr>
        <w:tc>
          <w:tcPr>
            <w:tcW w:w="9468" w:type="dxa"/>
            <w:gridSpan w:val="6"/>
            <w:noWrap/>
          </w:tcPr>
          <w:p w:rsidR="00DD2A84" w:rsidRDefault="00DD2A84" w:rsidP="00DD2A8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Tax 2% or 7% in AFN</w:t>
            </w:r>
          </w:p>
        </w:tc>
        <w:tc>
          <w:tcPr>
            <w:tcW w:w="1530" w:type="dxa"/>
          </w:tcPr>
          <w:p w:rsidR="00DD2A84" w:rsidRPr="00ED4C4A" w:rsidRDefault="00DD2A84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2A84" w:rsidRPr="00ED4C4A" w:rsidTr="00132A94">
        <w:trPr>
          <w:trHeight w:val="330"/>
        </w:trPr>
        <w:tc>
          <w:tcPr>
            <w:tcW w:w="9468" w:type="dxa"/>
            <w:gridSpan w:val="6"/>
            <w:noWrap/>
          </w:tcPr>
          <w:p w:rsidR="00DD2A84" w:rsidRDefault="00DD2A84" w:rsidP="00DD2A8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Net Total in AFN</w:t>
            </w:r>
          </w:p>
        </w:tc>
        <w:tc>
          <w:tcPr>
            <w:tcW w:w="1530" w:type="dxa"/>
          </w:tcPr>
          <w:p w:rsidR="00DD2A84" w:rsidRPr="00ED4C4A" w:rsidRDefault="00DD2A84" w:rsidP="00ED4C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E5DE9" w:rsidRDefault="005E5DE9" w:rsidP="005E5DE9">
      <w:pPr>
        <w:spacing w:before="11" w:after="0" w:line="260" w:lineRule="exact"/>
        <w:rPr>
          <w:sz w:val="26"/>
          <w:szCs w:val="26"/>
        </w:rPr>
      </w:pPr>
    </w:p>
    <w:p w:rsidR="00ED4C4A" w:rsidRDefault="00242299" w:rsidP="005E5DE9">
      <w:pPr>
        <w:spacing w:before="11" w:after="0" w:line="260" w:lineRule="exact"/>
        <w:rPr>
          <w:sz w:val="26"/>
          <w:szCs w:val="26"/>
        </w:rPr>
      </w:pPr>
      <w:r>
        <w:rPr>
          <w:sz w:val="26"/>
          <w:szCs w:val="26"/>
        </w:rPr>
        <w:t>Note: The above is the calculation for 1 Hygiene Tool Kit and we are in required of 500 to 750 Kits in Kunduz city.</w:t>
      </w:r>
      <w:bookmarkStart w:id="0" w:name="_GoBack"/>
      <w:bookmarkEnd w:id="0"/>
    </w:p>
    <w:p w:rsidR="005E5DE9" w:rsidRDefault="005E5DE9" w:rsidP="005E5DE9">
      <w:pPr>
        <w:spacing w:before="4" w:after="0" w:line="110" w:lineRule="exact"/>
        <w:rPr>
          <w:sz w:val="11"/>
          <w:szCs w:val="11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CA4E2E" w:rsidRDefault="00CA4E2E" w:rsidP="00CA4E2E">
      <w:pPr>
        <w:spacing w:before="1" w:after="0" w:line="100" w:lineRule="exact"/>
        <w:rPr>
          <w:sz w:val="10"/>
          <w:szCs w:val="10"/>
        </w:rPr>
      </w:pPr>
    </w:p>
    <w:p w:rsidR="00CA4E2E" w:rsidRDefault="00CA4E2E" w:rsidP="00CA4E2E">
      <w:pPr>
        <w:spacing w:after="0" w:line="200" w:lineRule="exact"/>
        <w:rPr>
          <w:sz w:val="20"/>
          <w:szCs w:val="20"/>
        </w:rPr>
      </w:pPr>
    </w:p>
    <w:p w:rsidR="00CA4E2E" w:rsidRDefault="00CA4E2E" w:rsidP="00DA58D1">
      <w:pPr>
        <w:tabs>
          <w:tab w:val="left" w:pos="3680"/>
        </w:tabs>
        <w:spacing w:before="20" w:after="0" w:line="240" w:lineRule="auto"/>
        <w:ind w:left="3681" w:right="507" w:hanging="360"/>
        <w:rPr>
          <w:rFonts w:ascii="Calibri" w:eastAsia="Calibri" w:hAnsi="Calibri" w:cs="Calibri"/>
        </w:rPr>
      </w:pPr>
    </w:p>
    <w:sectPr w:rsidR="00CA4E2E" w:rsidSect="00905B24">
      <w:headerReference w:type="default" r:id="rId10"/>
      <w:pgSz w:w="12240" w:h="15840"/>
      <w:pgMar w:top="1080" w:right="1200" w:bottom="280" w:left="990" w:header="10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25" w:rsidRDefault="00AB7825" w:rsidP="005E5DE9">
      <w:pPr>
        <w:spacing w:after="0" w:line="240" w:lineRule="auto"/>
      </w:pPr>
      <w:r>
        <w:separator/>
      </w:r>
    </w:p>
  </w:endnote>
  <w:endnote w:type="continuationSeparator" w:id="0">
    <w:p w:rsidR="00AB7825" w:rsidRDefault="00AB7825" w:rsidP="005E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25" w:rsidRDefault="00AB7825" w:rsidP="005E5DE9">
      <w:pPr>
        <w:spacing w:after="0" w:line="240" w:lineRule="auto"/>
      </w:pPr>
      <w:r>
        <w:separator/>
      </w:r>
    </w:p>
  </w:footnote>
  <w:footnote w:type="continuationSeparator" w:id="0">
    <w:p w:rsidR="00AB7825" w:rsidRDefault="00AB7825" w:rsidP="005E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E9" w:rsidRDefault="005E5DE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4D4"/>
    <w:multiLevelType w:val="hybridMultilevel"/>
    <w:tmpl w:val="803E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F4498"/>
    <w:multiLevelType w:val="hybridMultilevel"/>
    <w:tmpl w:val="21F053D8"/>
    <w:lvl w:ilvl="0" w:tplc="EE04C2C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36464B8E"/>
    <w:multiLevelType w:val="hybridMultilevel"/>
    <w:tmpl w:val="71AE9F20"/>
    <w:lvl w:ilvl="0" w:tplc="EE04C2C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96430"/>
    <w:multiLevelType w:val="hybridMultilevel"/>
    <w:tmpl w:val="49F6F82C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4">
    <w:nsid w:val="4FCA3635"/>
    <w:multiLevelType w:val="hybridMultilevel"/>
    <w:tmpl w:val="B150EE58"/>
    <w:lvl w:ilvl="0" w:tplc="DE0039D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5ABE730A"/>
    <w:multiLevelType w:val="hybridMultilevel"/>
    <w:tmpl w:val="54AA5FD0"/>
    <w:lvl w:ilvl="0" w:tplc="0F4297C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5E1A596A"/>
    <w:multiLevelType w:val="hybridMultilevel"/>
    <w:tmpl w:val="1FF44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2E"/>
    <w:rsid w:val="000039E6"/>
    <w:rsid w:val="000059B7"/>
    <w:rsid w:val="00036DBF"/>
    <w:rsid w:val="00040E78"/>
    <w:rsid w:val="00051728"/>
    <w:rsid w:val="00081964"/>
    <w:rsid w:val="00087073"/>
    <w:rsid w:val="000B5E4B"/>
    <w:rsid w:val="000C010A"/>
    <w:rsid w:val="000C6622"/>
    <w:rsid w:val="000C73A2"/>
    <w:rsid w:val="000D7A21"/>
    <w:rsid w:val="000E1546"/>
    <w:rsid w:val="000F18F9"/>
    <w:rsid w:val="000F7EC0"/>
    <w:rsid w:val="00102DE3"/>
    <w:rsid w:val="00111CA6"/>
    <w:rsid w:val="00115558"/>
    <w:rsid w:val="00117A1B"/>
    <w:rsid w:val="001356A3"/>
    <w:rsid w:val="00147D72"/>
    <w:rsid w:val="001B7475"/>
    <w:rsid w:val="001D272F"/>
    <w:rsid w:val="001E3C5B"/>
    <w:rsid w:val="001E5D48"/>
    <w:rsid w:val="00221395"/>
    <w:rsid w:val="00224817"/>
    <w:rsid w:val="002323BA"/>
    <w:rsid w:val="00242299"/>
    <w:rsid w:val="002559BA"/>
    <w:rsid w:val="00260086"/>
    <w:rsid w:val="00275805"/>
    <w:rsid w:val="00283164"/>
    <w:rsid w:val="002E111E"/>
    <w:rsid w:val="002E4862"/>
    <w:rsid w:val="00306757"/>
    <w:rsid w:val="003263B5"/>
    <w:rsid w:val="00361799"/>
    <w:rsid w:val="00383485"/>
    <w:rsid w:val="003971FD"/>
    <w:rsid w:val="003B2595"/>
    <w:rsid w:val="003C1F17"/>
    <w:rsid w:val="003D1A5E"/>
    <w:rsid w:val="003D2977"/>
    <w:rsid w:val="003D3E3F"/>
    <w:rsid w:val="003E75C6"/>
    <w:rsid w:val="003F3794"/>
    <w:rsid w:val="00400BC1"/>
    <w:rsid w:val="00411938"/>
    <w:rsid w:val="00446350"/>
    <w:rsid w:val="004A3520"/>
    <w:rsid w:val="004A4436"/>
    <w:rsid w:val="004D1FA1"/>
    <w:rsid w:val="005017D1"/>
    <w:rsid w:val="00502DBD"/>
    <w:rsid w:val="00510899"/>
    <w:rsid w:val="00514B04"/>
    <w:rsid w:val="00515ED9"/>
    <w:rsid w:val="0057359D"/>
    <w:rsid w:val="0058398A"/>
    <w:rsid w:val="005855CE"/>
    <w:rsid w:val="0058583D"/>
    <w:rsid w:val="00592175"/>
    <w:rsid w:val="005A193F"/>
    <w:rsid w:val="005A2D45"/>
    <w:rsid w:val="005B2BB4"/>
    <w:rsid w:val="005B5227"/>
    <w:rsid w:val="005D7D3A"/>
    <w:rsid w:val="005E5DE9"/>
    <w:rsid w:val="005F394B"/>
    <w:rsid w:val="00601D24"/>
    <w:rsid w:val="00604748"/>
    <w:rsid w:val="00611E08"/>
    <w:rsid w:val="00625C4B"/>
    <w:rsid w:val="00653CB7"/>
    <w:rsid w:val="00657DAD"/>
    <w:rsid w:val="0066591D"/>
    <w:rsid w:val="00672D1A"/>
    <w:rsid w:val="00673CA3"/>
    <w:rsid w:val="00680C99"/>
    <w:rsid w:val="00687245"/>
    <w:rsid w:val="00696C6D"/>
    <w:rsid w:val="006C7CF7"/>
    <w:rsid w:val="006D3ABF"/>
    <w:rsid w:val="006E03C2"/>
    <w:rsid w:val="006F412F"/>
    <w:rsid w:val="007067B8"/>
    <w:rsid w:val="00730CAD"/>
    <w:rsid w:val="00740FBE"/>
    <w:rsid w:val="00763318"/>
    <w:rsid w:val="00777E1D"/>
    <w:rsid w:val="0078036D"/>
    <w:rsid w:val="00784C2B"/>
    <w:rsid w:val="007917D1"/>
    <w:rsid w:val="007927D9"/>
    <w:rsid w:val="00797B9E"/>
    <w:rsid w:val="007A5B8F"/>
    <w:rsid w:val="007A747B"/>
    <w:rsid w:val="007C4093"/>
    <w:rsid w:val="007D6AED"/>
    <w:rsid w:val="007E22A9"/>
    <w:rsid w:val="007E2F7F"/>
    <w:rsid w:val="00834499"/>
    <w:rsid w:val="008651BE"/>
    <w:rsid w:val="00890919"/>
    <w:rsid w:val="00893E17"/>
    <w:rsid w:val="008A7CBC"/>
    <w:rsid w:val="008F2765"/>
    <w:rsid w:val="009021BB"/>
    <w:rsid w:val="0090339A"/>
    <w:rsid w:val="00905B24"/>
    <w:rsid w:val="00914CF9"/>
    <w:rsid w:val="00915ED6"/>
    <w:rsid w:val="00941BA2"/>
    <w:rsid w:val="00946CD1"/>
    <w:rsid w:val="00957794"/>
    <w:rsid w:val="00965CCC"/>
    <w:rsid w:val="0097139E"/>
    <w:rsid w:val="00981749"/>
    <w:rsid w:val="00985782"/>
    <w:rsid w:val="009971B0"/>
    <w:rsid w:val="009A1FEB"/>
    <w:rsid w:val="009A7814"/>
    <w:rsid w:val="009B718E"/>
    <w:rsid w:val="009D2AAC"/>
    <w:rsid w:val="00A17D2A"/>
    <w:rsid w:val="00A546EB"/>
    <w:rsid w:val="00A65BB4"/>
    <w:rsid w:val="00A71E4A"/>
    <w:rsid w:val="00A82520"/>
    <w:rsid w:val="00A867E4"/>
    <w:rsid w:val="00A9017E"/>
    <w:rsid w:val="00AB7825"/>
    <w:rsid w:val="00AC6918"/>
    <w:rsid w:val="00AE1B87"/>
    <w:rsid w:val="00AE5D06"/>
    <w:rsid w:val="00AF31B7"/>
    <w:rsid w:val="00B06AC4"/>
    <w:rsid w:val="00B11074"/>
    <w:rsid w:val="00B546F0"/>
    <w:rsid w:val="00B61112"/>
    <w:rsid w:val="00B75058"/>
    <w:rsid w:val="00B850DA"/>
    <w:rsid w:val="00BA5B2C"/>
    <w:rsid w:val="00BC55BB"/>
    <w:rsid w:val="00BC727B"/>
    <w:rsid w:val="00BD2DDF"/>
    <w:rsid w:val="00BF1086"/>
    <w:rsid w:val="00BF2D04"/>
    <w:rsid w:val="00C123E5"/>
    <w:rsid w:val="00C220A9"/>
    <w:rsid w:val="00C34568"/>
    <w:rsid w:val="00C5645D"/>
    <w:rsid w:val="00C6382A"/>
    <w:rsid w:val="00C6441D"/>
    <w:rsid w:val="00C939A8"/>
    <w:rsid w:val="00CA4E2E"/>
    <w:rsid w:val="00CE4116"/>
    <w:rsid w:val="00D05401"/>
    <w:rsid w:val="00D20B41"/>
    <w:rsid w:val="00D21B92"/>
    <w:rsid w:val="00D7254B"/>
    <w:rsid w:val="00D84D11"/>
    <w:rsid w:val="00DA58D1"/>
    <w:rsid w:val="00DD2A84"/>
    <w:rsid w:val="00DE1C2E"/>
    <w:rsid w:val="00DE7076"/>
    <w:rsid w:val="00E0570C"/>
    <w:rsid w:val="00E14E71"/>
    <w:rsid w:val="00E17C87"/>
    <w:rsid w:val="00E314BC"/>
    <w:rsid w:val="00E5246A"/>
    <w:rsid w:val="00E541B0"/>
    <w:rsid w:val="00E54321"/>
    <w:rsid w:val="00E71743"/>
    <w:rsid w:val="00E71EA8"/>
    <w:rsid w:val="00E7324C"/>
    <w:rsid w:val="00E7575B"/>
    <w:rsid w:val="00E75C6A"/>
    <w:rsid w:val="00E9070C"/>
    <w:rsid w:val="00E9270A"/>
    <w:rsid w:val="00E94C08"/>
    <w:rsid w:val="00E95A06"/>
    <w:rsid w:val="00EC3B48"/>
    <w:rsid w:val="00EC78C1"/>
    <w:rsid w:val="00ED1C4C"/>
    <w:rsid w:val="00ED3B83"/>
    <w:rsid w:val="00ED4C4A"/>
    <w:rsid w:val="00EE5194"/>
    <w:rsid w:val="00F21C56"/>
    <w:rsid w:val="00F330EE"/>
    <w:rsid w:val="00F513BC"/>
    <w:rsid w:val="00F52C33"/>
    <w:rsid w:val="00F53903"/>
    <w:rsid w:val="00F673CB"/>
    <w:rsid w:val="00F91C66"/>
    <w:rsid w:val="00FA5CF2"/>
    <w:rsid w:val="00FD2953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2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DE9"/>
  </w:style>
  <w:style w:type="paragraph" w:styleId="Footer">
    <w:name w:val="footer"/>
    <w:basedOn w:val="Normal"/>
    <w:link w:val="FooterChar"/>
    <w:uiPriority w:val="99"/>
    <w:unhideWhenUsed/>
    <w:rsid w:val="005E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DE9"/>
  </w:style>
  <w:style w:type="table" w:styleId="TableGrid">
    <w:name w:val="Table Grid"/>
    <w:basedOn w:val="TableNormal"/>
    <w:uiPriority w:val="59"/>
    <w:rsid w:val="00583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4436"/>
    <w:rPr>
      <w:color w:val="0000FF" w:themeColor="hyperlink"/>
      <w:u w:val="single"/>
    </w:rPr>
  </w:style>
  <w:style w:type="paragraph" w:customStyle="1" w:styleId="Default">
    <w:name w:val="Default"/>
    <w:rsid w:val="004A4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2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DE9"/>
  </w:style>
  <w:style w:type="paragraph" w:styleId="Footer">
    <w:name w:val="footer"/>
    <w:basedOn w:val="Normal"/>
    <w:link w:val="FooterChar"/>
    <w:uiPriority w:val="99"/>
    <w:unhideWhenUsed/>
    <w:rsid w:val="005E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DE9"/>
  </w:style>
  <w:style w:type="table" w:styleId="TableGrid">
    <w:name w:val="Table Grid"/>
    <w:basedOn w:val="TableNormal"/>
    <w:uiPriority w:val="59"/>
    <w:rsid w:val="00583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4436"/>
    <w:rPr>
      <w:color w:val="0000FF" w:themeColor="hyperlink"/>
      <w:u w:val="single"/>
    </w:rPr>
  </w:style>
  <w:style w:type="paragraph" w:customStyle="1" w:styleId="Default">
    <w:name w:val="Default"/>
    <w:rsid w:val="004A4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gistics.kbl@ohw.org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OHW BDK</dc:creator>
  <cp:lastModifiedBy>OHW</cp:lastModifiedBy>
  <cp:revision>15</cp:revision>
  <cp:lastPrinted>2016-06-12T09:53:00Z</cp:lastPrinted>
  <dcterms:created xsi:type="dcterms:W3CDTF">2016-06-11T12:28:00Z</dcterms:created>
  <dcterms:modified xsi:type="dcterms:W3CDTF">2019-06-11T08:39:00Z</dcterms:modified>
</cp:coreProperties>
</file>