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25" w:rsidRDefault="006E7525" w:rsidP="006E7525">
      <w:pPr>
        <w:pStyle w:val="Subtitle"/>
        <w:jc w:val="center"/>
      </w:pPr>
      <w:r>
        <w:rPr>
          <w:noProof/>
        </w:rPr>
        <w:drawing>
          <wp:inline distT="0" distB="0" distL="0" distR="0" wp14:anchorId="5553E9EB" wp14:editId="0F41B70A">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rsidR="006E7525" w:rsidRPr="006E7525" w:rsidRDefault="006E7525" w:rsidP="006E7525">
      <w:pPr>
        <w:jc w:val="center"/>
      </w:pPr>
      <w:r>
        <w:t>The Colombo Plan</w:t>
      </w:r>
    </w:p>
    <w:p w:rsidR="00CA474B" w:rsidRDefault="0098441A" w:rsidP="006E7525">
      <w:pPr>
        <w:pStyle w:val="Subtitle"/>
        <w:jc w:val="center"/>
      </w:pPr>
      <w:r w:rsidRPr="0098441A">
        <w:t>Request for Proposal (RFP)</w:t>
      </w:r>
    </w:p>
    <w:p w:rsidR="006E7525" w:rsidRDefault="005A4D74" w:rsidP="008F5033">
      <w:pPr>
        <w:pStyle w:val="Title"/>
        <w:jc w:val="center"/>
        <w:rPr>
          <w:sz w:val="32"/>
        </w:rPr>
      </w:pPr>
      <w:r>
        <w:rPr>
          <w:sz w:val="32"/>
        </w:rPr>
        <w:t xml:space="preserve">Training on </w:t>
      </w:r>
      <w:r w:rsidR="00D4035A">
        <w:rPr>
          <w:sz w:val="32"/>
        </w:rPr>
        <w:t>Ethics and Managing Shelters</w:t>
      </w:r>
      <w:r w:rsidR="00F119E6" w:rsidRPr="006E7525">
        <w:rPr>
          <w:sz w:val="32"/>
        </w:rPr>
        <w:t xml:space="preserve"> </w:t>
      </w:r>
      <w:r w:rsidR="0098441A" w:rsidRPr="006E7525">
        <w:rPr>
          <w:sz w:val="32"/>
        </w:rPr>
        <w:t xml:space="preserve">for the Implementing Partners of </w:t>
      </w:r>
      <w:r w:rsidR="00253448">
        <w:rPr>
          <w:sz w:val="32"/>
        </w:rPr>
        <w:t>t</w:t>
      </w:r>
      <w:r w:rsidR="0098441A" w:rsidRPr="006E7525">
        <w:rPr>
          <w:sz w:val="32"/>
        </w:rPr>
        <w:t xml:space="preserve">he </w:t>
      </w:r>
      <w:r w:rsidR="006E7525">
        <w:rPr>
          <w:sz w:val="32"/>
        </w:rPr>
        <w:t>Colombo Plan</w:t>
      </w:r>
      <w:r w:rsidR="00280F79">
        <w:rPr>
          <w:sz w:val="32"/>
        </w:rPr>
        <w:t xml:space="preserve"> Gender Affairs </w:t>
      </w:r>
      <w:proofErr w:type="spellStart"/>
      <w:r w:rsidR="00280F79">
        <w:rPr>
          <w:sz w:val="32"/>
        </w:rPr>
        <w:t>Programme</w:t>
      </w:r>
      <w:proofErr w:type="spellEnd"/>
    </w:p>
    <w:p w:rsidR="00CA2773" w:rsidRDefault="00CA2773" w:rsidP="00CA2773">
      <w:pPr>
        <w:spacing w:after="0" w:line="240" w:lineRule="auto"/>
        <w:jc w:val="both"/>
      </w:pPr>
    </w:p>
    <w:p w:rsidR="004E33C8" w:rsidRDefault="004E33C8" w:rsidP="009F3DA9">
      <w:pPr>
        <w:spacing w:after="0" w:line="240" w:lineRule="auto"/>
        <w:jc w:val="both"/>
      </w:pPr>
      <w:r>
        <w:t>Colombo Plan</w:t>
      </w:r>
      <w:r w:rsidRPr="00FD61AD">
        <w:t xml:space="preserve"> requests that you submit a </w:t>
      </w:r>
      <w:r w:rsidRPr="00A06A24">
        <w:t xml:space="preserve">proposal </w:t>
      </w:r>
      <w:r w:rsidR="00253448">
        <w:t>to</w:t>
      </w:r>
      <w:r w:rsidR="00253448" w:rsidRPr="00A06A24">
        <w:t xml:space="preserve"> </w:t>
      </w:r>
      <w:r w:rsidR="005A4D74">
        <w:t xml:space="preserve">conduct a training on </w:t>
      </w:r>
      <w:r w:rsidR="00D4035A">
        <w:t xml:space="preserve">ethics and managing shelters </w:t>
      </w:r>
      <w:r w:rsidR="00841880">
        <w:t xml:space="preserve">for the Implementing Partners of </w:t>
      </w:r>
      <w:r>
        <w:t xml:space="preserve">the </w:t>
      </w:r>
      <w:r w:rsidR="00253448">
        <w:t>Afghan Women Shelter Fund (</w:t>
      </w:r>
      <w:r w:rsidRPr="004E33C8">
        <w:t>AWSF</w:t>
      </w:r>
      <w:r w:rsidR="00253448">
        <w:t>)</w:t>
      </w:r>
      <w:r w:rsidRPr="004E33C8">
        <w:t xml:space="preserve"> </w:t>
      </w:r>
      <w:r w:rsidR="00841880">
        <w:t xml:space="preserve">Project implemented by the Colombo Plan Gender Affairs </w:t>
      </w:r>
      <w:proofErr w:type="spellStart"/>
      <w:r w:rsidR="00841880">
        <w:t>Programme</w:t>
      </w:r>
      <w:proofErr w:type="spellEnd"/>
      <w:r w:rsidR="00AE130F">
        <w:t xml:space="preserve"> in Kabul, Afghanistan.</w:t>
      </w:r>
    </w:p>
    <w:p w:rsidR="00541322" w:rsidRDefault="00541322" w:rsidP="00CA2773">
      <w:pPr>
        <w:spacing w:after="0" w:line="240" w:lineRule="auto"/>
        <w:jc w:val="both"/>
        <w:rPr>
          <w:snapToGrid w:val="0"/>
          <w:lang w:val="en-CA"/>
        </w:rPr>
      </w:pPr>
    </w:p>
    <w:p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rsidR="004E33C8" w:rsidRDefault="00541322" w:rsidP="00CA2773">
      <w:pPr>
        <w:spacing w:after="0" w:line="240" w:lineRule="auto"/>
        <w:jc w:val="both"/>
      </w:pPr>
      <w:r w:rsidRPr="002413E6">
        <w:rPr>
          <w:snapToGrid w:val="0"/>
          <w:lang w:val="en-CA"/>
        </w:rPr>
        <w:t>Proposals must offer services for the total requirement. Proposals offering only part of the requirement</w:t>
      </w:r>
      <w:r w:rsidR="00FB2963">
        <w:rPr>
          <w:snapToGrid w:val="0"/>
          <w:lang w:val="en-CA"/>
        </w:rPr>
        <w:t>s</w:t>
      </w:r>
      <w:r w:rsidRPr="002413E6">
        <w:rPr>
          <w:snapToGrid w:val="0"/>
          <w:lang w:val="en-CA"/>
        </w:rPr>
        <w:t xml:space="preserve"> will be rejected. </w:t>
      </w:r>
      <w:r w:rsidRPr="009F74D3">
        <w:rPr>
          <w:snapToGrid w:val="0"/>
          <w:lang w:val="en-CA"/>
        </w:rPr>
        <w:t xml:space="preserve">The </w:t>
      </w:r>
      <w:proofErr w:type="spellStart"/>
      <w:r w:rsidRPr="009F74D3">
        <w:rPr>
          <w:snapToGrid w:val="0"/>
          <w:lang w:val="en-CA"/>
        </w:rPr>
        <w:t>Offeror</w:t>
      </w:r>
      <w:proofErr w:type="spellEnd"/>
      <w:r w:rsidRPr="009F74D3">
        <w:rPr>
          <w:lang w:val="en-CA"/>
        </w:rPr>
        <w:t xml:space="preserve"> is expected to examine all corresponding instructions, terms and specifications contained in the Solicitation </w:t>
      </w:r>
      <w:r w:rsidRPr="009F74D3">
        <w:rPr>
          <w:snapToGrid w:val="0"/>
          <w:lang w:val="en-CA"/>
        </w:rPr>
        <w:t xml:space="preserve">Documents. Failure to comply with these documents will be at the </w:t>
      </w:r>
      <w:proofErr w:type="spellStart"/>
      <w:r w:rsidRPr="009F74D3">
        <w:rPr>
          <w:snapToGrid w:val="0"/>
          <w:lang w:val="en-CA"/>
        </w:rPr>
        <w:t>Offeror’s</w:t>
      </w:r>
      <w:proofErr w:type="spellEnd"/>
      <w:r w:rsidRPr="009F74D3">
        <w:rPr>
          <w:snapToGrid w:val="0"/>
          <w:lang w:val="en-CA"/>
        </w:rPr>
        <w:t xml:space="preserve"> risk and may affect the evaluation of the Proposal.</w:t>
      </w:r>
    </w:p>
    <w:p w:rsidR="00541322" w:rsidRDefault="00541322" w:rsidP="00CA2773">
      <w:pPr>
        <w:spacing w:after="0" w:line="240" w:lineRule="auto"/>
        <w:jc w:val="both"/>
      </w:pPr>
    </w:p>
    <w:p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prior to the deadline for the submission of Proposals. Written copies of the organisation’s response will be sent to all </w:t>
      </w:r>
      <w:proofErr w:type="spellStart"/>
      <w:r>
        <w:rPr>
          <w:snapToGrid w:val="0"/>
          <w:lang w:val="en-CA"/>
        </w:rPr>
        <w:t>Offeror</w:t>
      </w:r>
      <w:r w:rsidRPr="002413E6">
        <w:rPr>
          <w:snapToGrid w:val="0"/>
          <w:lang w:val="en-CA"/>
        </w:rPr>
        <w:t>s</w:t>
      </w:r>
      <w:proofErr w:type="spellEnd"/>
      <w:r w:rsidRPr="002413E6">
        <w:rPr>
          <w:snapToGrid w:val="0"/>
          <w:lang w:val="en-CA"/>
        </w:rPr>
        <w:t>.</w:t>
      </w:r>
    </w:p>
    <w:p w:rsidR="00A8749C" w:rsidRDefault="00A8749C" w:rsidP="00CA2773">
      <w:pPr>
        <w:spacing w:after="0" w:line="240" w:lineRule="auto"/>
        <w:jc w:val="both"/>
        <w:rPr>
          <w:snapToGrid w:val="0"/>
          <w:lang w:val="en-CA"/>
        </w:rPr>
      </w:pPr>
    </w:p>
    <w:p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rsidR="00A8749C" w:rsidRDefault="0057447B" w:rsidP="00CA2773">
      <w:pPr>
        <w:spacing w:after="0" w:line="240" w:lineRule="auto"/>
        <w:jc w:val="both"/>
      </w:pPr>
      <w:r>
        <w:rPr>
          <w:bCs/>
          <w:lang w:val="en-CA"/>
        </w:rPr>
        <w:t>T</w:t>
      </w:r>
      <w:r w:rsidR="00A8749C" w:rsidRPr="00FD42B4">
        <w:rPr>
          <w:bCs/>
          <w:lang w:val="en-CA"/>
        </w:rPr>
        <w:t xml:space="preserve">he Proposals prepared by the </w:t>
      </w:r>
      <w:proofErr w:type="spellStart"/>
      <w:r w:rsidR="00A8749C">
        <w:rPr>
          <w:bCs/>
          <w:lang w:val="en-CA"/>
        </w:rPr>
        <w:t>Offeror</w:t>
      </w:r>
      <w:proofErr w:type="spellEnd"/>
      <w:r w:rsidR="00A8749C" w:rsidRPr="00FD42B4">
        <w:rPr>
          <w:bCs/>
          <w:lang w:val="en-CA"/>
        </w:rPr>
        <w:t xml:space="preserve"> and all correspondence and documents relating to the Proposal exchanged by the </w:t>
      </w:r>
      <w:proofErr w:type="spellStart"/>
      <w:r w:rsidR="00A8749C">
        <w:rPr>
          <w:bCs/>
          <w:lang w:val="en-CA"/>
        </w:rPr>
        <w:t>Offeror</w:t>
      </w:r>
      <w:proofErr w:type="spellEnd"/>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rsidR="00A8749C" w:rsidRDefault="00A8749C" w:rsidP="00CA2773">
      <w:pPr>
        <w:spacing w:after="0" w:line="240" w:lineRule="auto"/>
        <w:jc w:val="both"/>
      </w:pPr>
    </w:p>
    <w:p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rsidR="00A8749C" w:rsidRDefault="00C8796E" w:rsidP="00326CF0">
      <w:pPr>
        <w:spacing w:after="0" w:line="240" w:lineRule="auto"/>
        <w:ind w:left="720"/>
        <w:jc w:val="both"/>
      </w:pPr>
      <w:r>
        <w:rPr>
          <w:b/>
          <w:snapToGrid w:val="0"/>
          <w:color w:val="000000"/>
          <w:lang w:val="en-CA"/>
        </w:rPr>
        <w:t xml:space="preserve">2. </w:t>
      </w:r>
      <w:r w:rsidRPr="00623403">
        <w:rPr>
          <w:b/>
          <w:snapToGrid w:val="0"/>
          <w:color w:val="000000"/>
          <w:lang w:val="en-CA"/>
        </w:rPr>
        <w:t>Price Schedule</w:t>
      </w:r>
      <w:r w:rsidRPr="00623403">
        <w:rPr>
          <w:snapToGrid w:val="0"/>
          <w:color w:val="000000"/>
          <w:lang w:val="en-CA"/>
        </w:rPr>
        <w:t xml:space="preserve">, completed in accordance with clause </w:t>
      </w:r>
      <w:r w:rsidR="00277841">
        <w:rPr>
          <w:snapToGrid w:val="0"/>
          <w:color w:val="000000"/>
          <w:lang w:val="en-CA"/>
        </w:rPr>
        <w:t>(II) &amp; (III)</w:t>
      </w:r>
    </w:p>
    <w:p w:rsidR="00C8796E" w:rsidRDefault="00C8796E" w:rsidP="00CA2773">
      <w:pPr>
        <w:spacing w:after="0" w:line="240" w:lineRule="auto"/>
        <w:jc w:val="both"/>
      </w:pPr>
    </w:p>
    <w:p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proofErr w:type="spellStart"/>
      <w:r>
        <w:rPr>
          <w:color w:val="000000"/>
          <w:lang w:val="en-CA"/>
        </w:rPr>
        <w:t>Offeror</w:t>
      </w:r>
      <w:proofErr w:type="spellEnd"/>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rsidR="00326CF0" w:rsidRPr="00623403" w:rsidRDefault="00326CF0" w:rsidP="00CA2773">
      <w:pPr>
        <w:pStyle w:val="BodyText"/>
        <w:spacing w:after="0" w:line="240" w:lineRule="auto"/>
        <w:ind w:left="374"/>
        <w:jc w:val="both"/>
        <w:rPr>
          <w:color w:val="000000"/>
          <w:lang w:val="en-CA"/>
        </w:rPr>
      </w:pPr>
    </w:p>
    <w:p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rsidR="00A73C40"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 xml:space="preserve">This section should demonstrate the </w:t>
      </w:r>
      <w:proofErr w:type="spellStart"/>
      <w:r w:rsidRPr="000A2CFF">
        <w:rPr>
          <w:rFonts w:asciiTheme="minorHAnsi" w:eastAsiaTheme="minorHAnsi" w:hAnsiTheme="minorHAnsi" w:cstheme="minorBidi"/>
          <w:snapToGrid/>
          <w:color w:val="000000"/>
          <w:sz w:val="22"/>
          <w:szCs w:val="22"/>
          <w:lang w:val="en-CA"/>
        </w:rPr>
        <w:t>Offeror’s</w:t>
      </w:r>
      <w:proofErr w:type="spellEnd"/>
      <w:r w:rsidRPr="000A2CFF">
        <w:rPr>
          <w:rFonts w:asciiTheme="minorHAnsi" w:eastAsiaTheme="minorHAnsi" w:hAnsiTheme="minorHAnsi" w:cstheme="minorBidi"/>
          <w:snapToGrid/>
          <w:color w:val="000000"/>
          <w:sz w:val="22"/>
          <w:szCs w:val="22"/>
          <w:lang w:val="en-CA"/>
        </w:rPr>
        <w:t xml:space="preserve">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FB2963" w:rsidRPr="000A2CFF" w:rsidRDefault="00FB2963" w:rsidP="009F3DA9">
      <w:pPr>
        <w:pStyle w:val="BodyTextIndent"/>
        <w:ind w:left="935"/>
        <w:jc w:val="both"/>
        <w:rPr>
          <w:rFonts w:asciiTheme="minorHAnsi" w:eastAsiaTheme="minorHAnsi" w:hAnsiTheme="minorHAnsi" w:cstheme="minorBidi"/>
          <w:snapToGrid/>
          <w:color w:val="000000"/>
          <w:sz w:val="22"/>
          <w:szCs w:val="22"/>
          <w:lang w:val="en-CA"/>
        </w:rPr>
      </w:pPr>
    </w:p>
    <w:p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explain the </w:t>
      </w:r>
      <w:proofErr w:type="spellStart"/>
      <w:r>
        <w:rPr>
          <w:snapToGrid w:val="0"/>
          <w:lang w:val="en-CA"/>
        </w:rPr>
        <w:t>Offeror</w:t>
      </w:r>
      <w:r w:rsidRPr="00623403">
        <w:rPr>
          <w:snapToGrid w:val="0"/>
          <w:lang w:val="en-CA"/>
        </w:rPr>
        <w:t>’s</w:t>
      </w:r>
      <w:proofErr w:type="spellEnd"/>
      <w:r w:rsidRPr="00623403">
        <w:rPr>
          <w:snapToGrid w:val="0"/>
          <w:lang w:val="en-CA"/>
        </w:rPr>
        <w:t xml:space="preserve"> resources in terms of personnel and other resources necessary for achieving project results. This section should also provide orientation to the organisation / firm including the year and state/country of incorporation and a brief description of the </w:t>
      </w:r>
      <w:proofErr w:type="spellStart"/>
      <w:r>
        <w:rPr>
          <w:snapToGrid w:val="0"/>
          <w:lang w:val="en-CA"/>
        </w:rPr>
        <w:t>Offeror</w:t>
      </w:r>
      <w:r w:rsidRPr="00623403">
        <w:rPr>
          <w:snapToGrid w:val="0"/>
          <w:lang w:val="en-CA"/>
        </w:rPr>
        <w:t>’s</w:t>
      </w:r>
      <w:proofErr w:type="spellEnd"/>
      <w:r w:rsidRPr="00623403">
        <w:rPr>
          <w:snapToGrid w:val="0"/>
          <w:lang w:val="en-CA"/>
        </w:rPr>
        <w:t xml:space="preserve"> present </w:t>
      </w:r>
      <w:r w:rsidRPr="00623403">
        <w:rPr>
          <w:snapToGrid w:val="0"/>
          <w:lang w:val="en-CA"/>
        </w:rPr>
        <w:lastRenderedPageBreak/>
        <w:t xml:space="preserve">activities. The </w:t>
      </w:r>
      <w:proofErr w:type="spellStart"/>
      <w:r>
        <w:rPr>
          <w:snapToGrid w:val="0"/>
          <w:lang w:val="en-CA"/>
        </w:rPr>
        <w:t>Offeror</w:t>
      </w:r>
      <w:proofErr w:type="spellEnd"/>
      <w:r w:rsidRPr="00623403">
        <w:rPr>
          <w:snapToGrid w:val="0"/>
          <w:lang w:val="en-CA"/>
        </w:rPr>
        <w:t xml:space="preserve"> should describe its experience in similar projects. </w:t>
      </w:r>
      <w:r w:rsidRPr="00410405">
        <w:rPr>
          <w:lang w:val="en-CA"/>
        </w:rPr>
        <w:t xml:space="preserve">The latest </w:t>
      </w:r>
      <w:r w:rsidRPr="00410405">
        <w:t>Audited Financial Statement should be enclosed</w:t>
      </w:r>
      <w:r w:rsidRPr="00623403">
        <w:t>.</w:t>
      </w:r>
    </w:p>
    <w:p w:rsidR="00AE130F" w:rsidRPr="00623403" w:rsidRDefault="00AE130F" w:rsidP="00CA2773">
      <w:pPr>
        <w:spacing w:after="0" w:line="240" w:lineRule="auto"/>
        <w:ind w:left="935"/>
        <w:jc w:val="both"/>
        <w:rPr>
          <w:b/>
          <w:bCs/>
          <w:snapToGrid w:val="0"/>
          <w:lang w:val="en-CA"/>
        </w:rPr>
      </w:pPr>
    </w:p>
    <w:p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CVs for ke</w:t>
      </w:r>
      <w:r w:rsidR="009C72CB">
        <w:rPr>
          <w:rFonts w:asciiTheme="minorHAnsi" w:eastAsiaTheme="minorHAnsi" w:hAnsiTheme="minorHAnsi" w:cstheme="minorBidi"/>
          <w:sz w:val="22"/>
          <w:szCs w:val="22"/>
          <w:lang w:val="en-CA"/>
        </w:rPr>
        <w:t>y personnel should be attached.</w:t>
      </w:r>
    </w:p>
    <w:p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rsidR="00C8796E" w:rsidRDefault="00277841" w:rsidP="00CA2773">
      <w:pPr>
        <w:spacing w:after="0" w:line="240" w:lineRule="auto"/>
        <w:jc w:val="both"/>
        <w:rPr>
          <w:b/>
          <w:bCs/>
          <w:snapToGrid w:val="0"/>
          <w:lang w:val="en-CA"/>
        </w:rPr>
      </w:pPr>
      <w:r>
        <w:t xml:space="preserve">(II) </w:t>
      </w:r>
      <w:r w:rsidRPr="00623403">
        <w:rPr>
          <w:b/>
          <w:bCs/>
          <w:snapToGrid w:val="0"/>
          <w:lang w:val="en-CA"/>
        </w:rPr>
        <w:t>Price Schedule</w:t>
      </w:r>
    </w:p>
    <w:p w:rsidR="00277841" w:rsidRDefault="00277841" w:rsidP="00CA2773">
      <w:pPr>
        <w:spacing w:after="0" w:line="240" w:lineRule="auto"/>
        <w:jc w:val="both"/>
      </w:pPr>
      <w:r w:rsidRPr="00623403">
        <w:rPr>
          <w:bCs/>
          <w:lang w:val="en-CA"/>
        </w:rPr>
        <w:t xml:space="preserve">The </w:t>
      </w:r>
      <w:proofErr w:type="spellStart"/>
      <w:r>
        <w:rPr>
          <w:bCs/>
          <w:lang w:val="en-CA"/>
        </w:rPr>
        <w:t>Offeror</w:t>
      </w:r>
      <w:proofErr w:type="spellEnd"/>
      <w:r w:rsidRPr="00623403">
        <w:rPr>
          <w:bCs/>
          <w:lang w:val="en-CA"/>
        </w:rPr>
        <w:t xml:space="preserve"> shall include an appropriate Price </w:t>
      </w:r>
      <w:proofErr w:type="gramStart"/>
      <w:r w:rsidRPr="00623403">
        <w:rPr>
          <w:bCs/>
          <w:lang w:val="en-CA"/>
        </w:rPr>
        <w:t>Schedule,</w:t>
      </w:r>
      <w:proofErr w:type="gramEnd"/>
      <w:r w:rsidRPr="00623403">
        <w:rPr>
          <w:bCs/>
          <w:lang w:val="en-CA"/>
        </w:rPr>
        <w:t xml:space="preserve"> the prices of services it proposes to supply under the contract.</w:t>
      </w:r>
    </w:p>
    <w:p w:rsidR="00C8796E" w:rsidRDefault="00C8796E" w:rsidP="00CA2773">
      <w:pPr>
        <w:spacing w:after="0" w:line="240" w:lineRule="auto"/>
        <w:jc w:val="both"/>
      </w:pPr>
    </w:p>
    <w:p w:rsidR="00277841" w:rsidRDefault="00277841" w:rsidP="00CA2773">
      <w:pPr>
        <w:spacing w:after="0" w:line="240" w:lineRule="auto"/>
        <w:jc w:val="both"/>
        <w:rPr>
          <w:b/>
          <w:bCs/>
          <w:snapToGrid w:val="0"/>
          <w:lang w:val="en-CA"/>
        </w:rPr>
      </w:pPr>
      <w:r>
        <w:t xml:space="preserve">(III) </w:t>
      </w:r>
      <w:r w:rsidRPr="00623403">
        <w:rPr>
          <w:b/>
          <w:bCs/>
          <w:snapToGrid w:val="0"/>
          <w:lang w:val="en-CA"/>
        </w:rPr>
        <w:t xml:space="preserve">Proposal </w:t>
      </w:r>
      <w:r w:rsidR="00FB2963">
        <w:rPr>
          <w:b/>
          <w:bCs/>
          <w:snapToGrid w:val="0"/>
          <w:lang w:val="en-CA"/>
        </w:rPr>
        <w:t>C</w:t>
      </w:r>
      <w:r w:rsidRPr="00623403">
        <w:rPr>
          <w:b/>
          <w:bCs/>
          <w:snapToGrid w:val="0"/>
          <w:lang w:val="en-CA"/>
        </w:rPr>
        <w:t>urrencies</w:t>
      </w:r>
    </w:p>
    <w:p w:rsidR="00277841" w:rsidRDefault="00277841" w:rsidP="00CA2773">
      <w:pPr>
        <w:spacing w:after="0" w:line="240" w:lineRule="auto"/>
        <w:jc w:val="both"/>
      </w:pPr>
      <w:r w:rsidRPr="00277841">
        <w:t xml:space="preserve">All prices shall be quoted in US </w:t>
      </w:r>
      <w:r w:rsidR="00FB2963">
        <w:t>D</w:t>
      </w:r>
      <w:r w:rsidRPr="00277841">
        <w:t>ollars.</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 xml:space="preserve">Period of </w:t>
      </w:r>
      <w:r w:rsidR="00FB2963">
        <w:rPr>
          <w:b/>
          <w:bCs/>
          <w:snapToGrid w:val="0"/>
          <w:lang w:val="en-CA"/>
        </w:rPr>
        <w:t>V</w:t>
      </w:r>
      <w:r w:rsidRPr="00623403">
        <w:rPr>
          <w:b/>
          <w:bCs/>
          <w:snapToGrid w:val="0"/>
          <w:lang w:val="en-CA"/>
        </w:rPr>
        <w:t xml:space="preserve">alidity of </w:t>
      </w:r>
      <w:r w:rsidR="00FB2963">
        <w:rPr>
          <w:b/>
          <w:bCs/>
          <w:snapToGrid w:val="0"/>
          <w:lang w:val="en-CA"/>
        </w:rPr>
        <w:t>P</w:t>
      </w:r>
      <w:r w:rsidRPr="00623403">
        <w:rPr>
          <w:b/>
          <w:bCs/>
          <w:snapToGrid w:val="0"/>
          <w:lang w:val="en-CA"/>
        </w:rPr>
        <w:t>roposals</w:t>
      </w:r>
      <w:r>
        <w:rPr>
          <w:b/>
          <w:bCs/>
          <w:snapToGrid w:val="0"/>
          <w:lang w:val="en-CA"/>
        </w:rPr>
        <w:t xml:space="preserve">: </w:t>
      </w:r>
    </w:p>
    <w:p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rsidR="009F3DA9" w:rsidRDefault="009F3DA9" w:rsidP="00CA2773">
      <w:pPr>
        <w:tabs>
          <w:tab w:val="left" w:pos="360"/>
        </w:tabs>
        <w:spacing w:after="0" w:line="240" w:lineRule="auto"/>
        <w:ind w:left="360"/>
        <w:jc w:val="both"/>
        <w:rPr>
          <w:snapToGrid w:val="0"/>
          <w:lang w:val="en-CA"/>
        </w:rPr>
      </w:pPr>
    </w:p>
    <w:p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rsidR="00277841" w:rsidRDefault="00277841" w:rsidP="00CA2773">
      <w:pPr>
        <w:spacing w:after="0" w:line="240" w:lineRule="auto"/>
        <w:jc w:val="both"/>
      </w:pPr>
    </w:p>
    <w:p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rsidR="004E33C8" w:rsidRDefault="004E33C8" w:rsidP="00CA2773">
      <w:pPr>
        <w:spacing w:after="0" w:line="240" w:lineRule="auto"/>
        <w:jc w:val="both"/>
      </w:pPr>
    </w:p>
    <w:p w:rsidR="004E33C8" w:rsidRDefault="004E33C8" w:rsidP="00CA2773">
      <w:pPr>
        <w:spacing w:after="0" w:line="240" w:lineRule="auto"/>
        <w:jc w:val="both"/>
      </w:pPr>
      <w:r>
        <w:t>I</w:t>
      </w:r>
      <w:r w:rsidR="002F285E" w:rsidRPr="000D5CD3">
        <w:t>f you request additional information, please send it to email below in writing:</w:t>
      </w:r>
      <w:r w:rsidR="002F285E">
        <w:t xml:space="preserve"> </w:t>
      </w:r>
      <w:hyperlink r:id="rId8" w:history="1">
        <w:r w:rsidR="00326CF0" w:rsidRPr="008835E1">
          <w:rPr>
            <w:rStyle w:val="Hyperlink"/>
          </w:rPr>
          <w:t>cpgapproposal@colomboplan.org</w:t>
        </w:r>
      </w:hyperlink>
      <w:r w:rsidR="00326CF0">
        <w:t xml:space="preserve">  </w:t>
      </w:r>
    </w:p>
    <w:p w:rsidR="00EA4D48" w:rsidRDefault="00EA4D48" w:rsidP="00CA2773">
      <w:pPr>
        <w:spacing w:after="0" w:line="240" w:lineRule="auto"/>
        <w:jc w:val="both"/>
      </w:pPr>
    </w:p>
    <w:p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rsidR="00326CF0" w:rsidRDefault="00326CF0" w:rsidP="00CA2773">
      <w:pPr>
        <w:spacing w:after="0" w:line="240" w:lineRule="auto"/>
        <w:jc w:val="both"/>
      </w:pPr>
    </w:p>
    <w:p w:rsidR="00462D14" w:rsidRPr="00623403" w:rsidRDefault="00462D14" w:rsidP="00CA2773">
      <w:pPr>
        <w:spacing w:after="0" w:line="240" w:lineRule="auto"/>
        <w:jc w:val="both"/>
        <w:rPr>
          <w:b/>
        </w:rPr>
      </w:pPr>
      <w:r w:rsidRPr="00623403">
        <w:rPr>
          <w:b/>
        </w:rPr>
        <w:t>Submission of Offers</w:t>
      </w:r>
    </w:p>
    <w:p w:rsidR="002A12E6" w:rsidRPr="009F3DA9" w:rsidRDefault="00462D14" w:rsidP="00565F25">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9" w:history="1">
        <w:r w:rsidR="00326CF0" w:rsidRPr="008835E1">
          <w:rPr>
            <w:rStyle w:val="Hyperlink"/>
          </w:rPr>
          <w:t>cpgapproposal@colomboplan.org</w:t>
        </w:r>
      </w:hyperlink>
      <w:r w:rsidR="00326CF0">
        <w:t xml:space="preserve">  </w:t>
      </w:r>
      <w:r w:rsidRPr="00542F4D">
        <w:rPr>
          <w:b/>
        </w:rPr>
        <w:t xml:space="preserve">no later than </w:t>
      </w:r>
      <w:r w:rsidR="00565F25">
        <w:rPr>
          <w:b/>
        </w:rPr>
        <w:t>30</w:t>
      </w:r>
      <w:bookmarkStart w:id="0" w:name="_GoBack"/>
      <w:bookmarkEnd w:id="0"/>
      <w:r w:rsidR="00841880">
        <w:rPr>
          <w:b/>
        </w:rPr>
        <w:t xml:space="preserve"> August</w:t>
      </w:r>
      <w:r w:rsidR="00AE130F">
        <w:rPr>
          <w:b/>
        </w:rPr>
        <w:t xml:space="preserve"> </w:t>
      </w:r>
      <w:r w:rsidR="009C72CB" w:rsidRPr="00542F4D">
        <w:rPr>
          <w:b/>
        </w:rPr>
        <w:t>201</w:t>
      </w:r>
      <w:r w:rsidR="00F6661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841880">
        <w:rPr>
          <w:rFonts w:eastAsia="SimSun"/>
        </w:rPr>
        <w:t xml:space="preserve">Training on </w:t>
      </w:r>
      <w:r w:rsidR="00D4035A">
        <w:rPr>
          <w:rFonts w:eastAsia="SimSun"/>
        </w:rPr>
        <w:t>Ethics and Managing Shelters</w:t>
      </w:r>
      <w:r w:rsidR="002A12E6" w:rsidRPr="00EA4D48">
        <w:t xml:space="preserve"> for the </w:t>
      </w:r>
      <w:r w:rsidR="008F5033">
        <w:t>IPs</w:t>
      </w:r>
      <w:r w:rsidR="002A12E6" w:rsidRPr="00EA4D48">
        <w:rPr>
          <w:rFonts w:eastAsia="SimSun"/>
          <w:lang w:val="en-GB"/>
        </w:rPr>
        <w:t>”</w:t>
      </w:r>
    </w:p>
    <w:p w:rsidR="007073A9" w:rsidRDefault="007073A9" w:rsidP="00CA2773">
      <w:pPr>
        <w:spacing w:after="0" w:line="240" w:lineRule="auto"/>
        <w:jc w:val="both"/>
      </w:pPr>
    </w:p>
    <w:p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rsidR="000F354C" w:rsidRDefault="002A12E6" w:rsidP="00CA2773">
      <w:pPr>
        <w:spacing w:after="0" w:line="240" w:lineRule="auto"/>
        <w:jc w:val="both"/>
        <w:rPr>
          <w:color w:val="000000"/>
          <w:lang w:val="en-CA"/>
        </w:rPr>
      </w:pPr>
      <w:r w:rsidRPr="00541322">
        <w:rPr>
          <w:color w:val="000000"/>
          <w:lang w:val="en-CA"/>
        </w:rPr>
        <w:t xml:space="preserve">Please be aware that bids or proposals emailed to Colombo Plan will be rejected if they are received after the deadline for bid submission. As an email may take some time to arrive after it is sent, especially if it contains a lot of information, we advise all </w:t>
      </w:r>
      <w:proofErr w:type="spellStart"/>
      <w:r w:rsidRPr="00541322">
        <w:rPr>
          <w:color w:val="000000"/>
          <w:lang w:val="en-CA"/>
        </w:rPr>
        <w:t>Offerors</w:t>
      </w:r>
      <w:proofErr w:type="spellEnd"/>
      <w:r w:rsidRPr="00541322">
        <w:rPr>
          <w:color w:val="000000"/>
          <w:lang w:val="en-CA"/>
        </w:rPr>
        <w:t xml:space="preserve"> to send email submissions well before the deadline.</w:t>
      </w:r>
      <w:r w:rsidR="00CC3162">
        <w:rPr>
          <w:color w:val="000000"/>
          <w:lang w:val="en-CA"/>
        </w:rPr>
        <w:t xml:space="preserve"> </w:t>
      </w:r>
      <w:r w:rsidR="000F354C">
        <w:rPr>
          <w:color w:val="000000"/>
          <w:lang w:val="en-CA"/>
        </w:rPr>
        <w:br w:type="page"/>
      </w:r>
    </w:p>
    <w:p w:rsidR="00462D14" w:rsidRDefault="00CA474B" w:rsidP="00CA2773">
      <w:pPr>
        <w:spacing w:after="0" w:line="240" w:lineRule="auto"/>
        <w:jc w:val="center"/>
        <w:rPr>
          <w:b/>
        </w:rPr>
      </w:pPr>
      <w:r w:rsidRPr="000F354C">
        <w:rPr>
          <w:color w:val="000000"/>
          <w:lang w:val="en-CA"/>
        </w:rPr>
        <w:lastRenderedPageBreak/>
        <w:t>Attachment I</w:t>
      </w:r>
    </w:p>
    <w:p w:rsidR="00462D14" w:rsidRPr="00326CF0" w:rsidRDefault="00462D14" w:rsidP="006E7525">
      <w:pPr>
        <w:pStyle w:val="Subtitle"/>
        <w:jc w:val="center"/>
        <w:rPr>
          <w:rFonts w:eastAsia="SimSun"/>
          <w:sz w:val="24"/>
        </w:rPr>
      </w:pPr>
      <w:r w:rsidRPr="00326CF0">
        <w:rPr>
          <w:rFonts w:eastAsia="SimSun"/>
          <w:sz w:val="24"/>
        </w:rPr>
        <w:t>Terms of Reference (</w:t>
      </w:r>
      <w:proofErr w:type="spellStart"/>
      <w:r w:rsidRPr="00326CF0">
        <w:rPr>
          <w:rFonts w:eastAsia="SimSun"/>
          <w:sz w:val="24"/>
        </w:rPr>
        <w:t>ToR</w:t>
      </w:r>
      <w:proofErr w:type="spellEnd"/>
      <w:r w:rsidRPr="00326CF0">
        <w:rPr>
          <w:rFonts w:eastAsia="SimSun"/>
          <w:sz w:val="24"/>
        </w:rPr>
        <w:t>)</w:t>
      </w:r>
    </w:p>
    <w:p w:rsidR="00D4035A" w:rsidRPr="00D4035A" w:rsidRDefault="002B5C15" w:rsidP="00D4035A">
      <w:pPr>
        <w:pStyle w:val="Title"/>
        <w:jc w:val="center"/>
        <w:rPr>
          <w:sz w:val="32"/>
        </w:rPr>
      </w:pPr>
      <w:r>
        <w:rPr>
          <w:sz w:val="32"/>
        </w:rPr>
        <w:t xml:space="preserve">Training on </w:t>
      </w:r>
      <w:r w:rsidR="00D4035A">
        <w:rPr>
          <w:sz w:val="32"/>
        </w:rPr>
        <w:t>Ethics and Managing Shelters</w:t>
      </w:r>
    </w:p>
    <w:p w:rsidR="00462D14" w:rsidRPr="00D4035A" w:rsidRDefault="00AC6BE9" w:rsidP="006E7525">
      <w:pPr>
        <w:pStyle w:val="Title"/>
        <w:jc w:val="center"/>
        <w:rPr>
          <w:sz w:val="31"/>
          <w:szCs w:val="31"/>
        </w:rPr>
      </w:pPr>
      <w:r w:rsidRPr="00D4035A">
        <w:rPr>
          <w:sz w:val="31"/>
          <w:szCs w:val="31"/>
        </w:rPr>
        <w:t xml:space="preserve"> for the Implementing Partners of the Colombo Plan</w:t>
      </w:r>
      <w:r w:rsidRPr="00D4035A">
        <w:rPr>
          <w:rFonts w:eastAsia="SimSun"/>
          <w:sz w:val="31"/>
          <w:szCs w:val="31"/>
        </w:rPr>
        <w:t xml:space="preserve"> </w:t>
      </w:r>
      <w:r w:rsidR="00D4035A" w:rsidRPr="00D4035A">
        <w:rPr>
          <w:rFonts w:eastAsia="SimSun"/>
          <w:sz w:val="31"/>
          <w:szCs w:val="31"/>
        </w:rPr>
        <w:t xml:space="preserve">Gender Affairs </w:t>
      </w:r>
      <w:proofErr w:type="spellStart"/>
      <w:r w:rsidR="00D4035A" w:rsidRPr="00D4035A">
        <w:rPr>
          <w:rFonts w:eastAsia="SimSun"/>
          <w:sz w:val="31"/>
          <w:szCs w:val="31"/>
        </w:rPr>
        <w:t>Programme</w:t>
      </w:r>
      <w:proofErr w:type="spellEnd"/>
      <w:r w:rsidR="00D4035A" w:rsidRPr="00D4035A">
        <w:rPr>
          <w:rFonts w:eastAsia="SimSun"/>
          <w:sz w:val="31"/>
          <w:szCs w:val="31"/>
        </w:rPr>
        <w:t xml:space="preserve"> </w:t>
      </w:r>
      <w:r w:rsidR="00D4035A" w:rsidRPr="00D4035A">
        <w:rPr>
          <w:sz w:val="31"/>
          <w:szCs w:val="31"/>
        </w:rPr>
        <w:t>(Afghan Women Shelter Fund Project)</w:t>
      </w:r>
      <w:r w:rsidR="00E9556E">
        <w:rPr>
          <w:sz w:val="31"/>
          <w:szCs w:val="31"/>
        </w:rPr>
        <w:t xml:space="preserve"> </w:t>
      </w:r>
    </w:p>
    <w:p w:rsidR="00326CF0" w:rsidRPr="00326CF0" w:rsidRDefault="00326CF0" w:rsidP="00326CF0"/>
    <w:p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w:t>
      </w:r>
      <w:proofErr w:type="spellStart"/>
      <w:r w:rsidRPr="00421F93">
        <w:rPr>
          <w:rFonts w:asciiTheme="minorHAnsi" w:eastAsiaTheme="minorHAnsi" w:hAnsiTheme="minorHAnsi" w:cstheme="minorBidi"/>
          <w:sz w:val="22"/>
          <w:szCs w:val="22"/>
        </w:rPr>
        <w:t>Programme</w:t>
      </w:r>
      <w:proofErr w:type="spellEnd"/>
      <w:r w:rsidRPr="00421F93">
        <w:rPr>
          <w:rFonts w:asciiTheme="minorHAnsi" w:eastAsiaTheme="minorHAnsi" w:hAnsiTheme="minorHAnsi" w:cstheme="minorBidi"/>
          <w:sz w:val="22"/>
          <w:szCs w:val="22"/>
        </w:rPr>
        <w:t xml:space="preserv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w:t>
      </w:r>
      <w:proofErr w:type="spellStart"/>
      <w:r w:rsidRPr="00421F93">
        <w:rPr>
          <w:rFonts w:asciiTheme="minorHAnsi" w:eastAsiaTheme="minorHAnsi" w:hAnsiTheme="minorHAnsi" w:cstheme="minorBidi"/>
          <w:sz w:val="22"/>
          <w:szCs w:val="22"/>
        </w:rPr>
        <w:t>Programme</w:t>
      </w:r>
      <w:proofErr w:type="spellEnd"/>
      <w:r w:rsidRPr="00421F93">
        <w:rPr>
          <w:rFonts w:asciiTheme="minorHAnsi" w:eastAsiaTheme="minorHAnsi" w:hAnsiTheme="minorHAnsi" w:cstheme="minorBidi"/>
          <w:sz w:val="22"/>
          <w:szCs w:val="22"/>
        </w:rPr>
        <w:t xml:space="preserv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xml:space="preserve">. To further expand this initiative, particularly to other countries in Asia and the Pacific region, the Colombo Plan Council approved the establishment of the Gender Affairs </w:t>
      </w:r>
      <w:proofErr w:type="spellStart"/>
      <w:r w:rsidRPr="00421F93">
        <w:rPr>
          <w:rFonts w:asciiTheme="minorHAnsi" w:eastAsiaTheme="minorHAnsi" w:hAnsiTheme="minorHAnsi" w:cstheme="minorBidi"/>
          <w:sz w:val="22"/>
          <w:szCs w:val="22"/>
        </w:rPr>
        <w:t>Programme</w:t>
      </w:r>
      <w:proofErr w:type="spellEnd"/>
      <w:r w:rsidRPr="00421F93">
        <w:rPr>
          <w:rFonts w:asciiTheme="minorHAnsi" w:eastAsiaTheme="minorHAnsi" w:hAnsiTheme="minorHAnsi" w:cstheme="minorBidi"/>
          <w:sz w:val="22"/>
          <w:szCs w:val="22"/>
        </w:rPr>
        <w:t xml:space="preserv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CPGAP’s flagship </w:t>
      </w:r>
      <w:r w:rsidR="002B5C15">
        <w:rPr>
          <w:rFonts w:asciiTheme="minorHAnsi" w:eastAsiaTheme="minorHAnsi" w:hAnsiTheme="minorHAnsi" w:cstheme="minorBidi"/>
          <w:sz w:val="22"/>
          <w:szCs w:val="22"/>
        </w:rPr>
        <w:t xml:space="preserve">projects are </w:t>
      </w:r>
      <w:r w:rsidRPr="00421F93">
        <w:rPr>
          <w:rFonts w:asciiTheme="minorHAnsi" w:eastAsiaTheme="minorHAnsi" w:hAnsiTheme="minorHAnsi" w:cstheme="minorBidi"/>
          <w:sz w:val="22"/>
          <w:szCs w:val="22"/>
        </w:rPr>
        <w:t>Afghan Women’s Shelter Fund (AWSF) and Afghan Children’s Support Center Fund (ACSCF).</w:t>
      </w:r>
    </w:p>
    <w:p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 xml:space="preserve">ies. </w:t>
      </w:r>
    </w:p>
    <w:p w:rsidR="00462D14" w:rsidRPr="008B4E5D" w:rsidRDefault="00462D14" w:rsidP="00CA2773">
      <w:pPr>
        <w:spacing w:after="0" w:line="240" w:lineRule="auto"/>
        <w:jc w:val="both"/>
        <w:rPr>
          <w:color w:val="000000"/>
        </w:rPr>
      </w:pPr>
    </w:p>
    <w:p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B7473A" w:rsidRPr="007D1B0A" w:rsidRDefault="00B7473A" w:rsidP="00B7473A">
      <w:pPr>
        <w:spacing w:before="120" w:after="120"/>
        <w:jc w:val="both"/>
        <w:rPr>
          <w:szCs w:val="24"/>
        </w:rPr>
      </w:pPr>
      <w:r w:rsidRPr="007D1B0A">
        <w:rPr>
          <w:szCs w:val="24"/>
        </w:rPr>
        <w:t xml:space="preserve">CPGAP is working with AWSF implementing partners to </w:t>
      </w:r>
      <w:r w:rsidR="008F3692">
        <w:rPr>
          <w:szCs w:val="24"/>
        </w:rPr>
        <w:t>build their capacity in successfully managing the shelters.</w:t>
      </w:r>
      <w:r w:rsidR="00F62ABD">
        <w:rPr>
          <w:szCs w:val="24"/>
        </w:rPr>
        <w:t xml:space="preserve"> In this process CPGAP is supporting the implementing partners to adhere to highest ethical standards in managing shelters. In doing so, it is expected the beneficiaries of shelters will receive high quality services from the AWSF shelters. </w:t>
      </w:r>
      <w:r w:rsidR="008F3692">
        <w:rPr>
          <w:szCs w:val="24"/>
        </w:rPr>
        <w:t xml:space="preserve"> </w:t>
      </w:r>
    </w:p>
    <w:p w:rsidR="00B7473A" w:rsidRPr="00926491" w:rsidRDefault="00B7473A"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rsidR="00326CF0" w:rsidRPr="003221C4" w:rsidRDefault="00326CF0" w:rsidP="00CA2773">
      <w:pPr>
        <w:tabs>
          <w:tab w:val="left" w:pos="360"/>
        </w:tabs>
        <w:spacing w:after="0" w:line="240" w:lineRule="auto"/>
        <w:ind w:right="-547"/>
        <w:jc w:val="both"/>
        <w:rPr>
          <w:b/>
          <w:u w:val="single"/>
        </w:rPr>
      </w:pPr>
    </w:p>
    <w:p w:rsidR="007D1B0A" w:rsidRDefault="00107B19" w:rsidP="00CA2773">
      <w:pPr>
        <w:spacing w:after="0" w:line="240" w:lineRule="auto"/>
        <w:jc w:val="both"/>
        <w:rPr>
          <w:lang w:val="en-GB"/>
        </w:rPr>
      </w:pPr>
      <w:r>
        <w:t xml:space="preserve">Within this context, </w:t>
      </w:r>
      <w:r w:rsidR="007409B4">
        <w:t>the CPAGP</w:t>
      </w:r>
      <w:r>
        <w:t xml:space="preserve"> </w:t>
      </w:r>
      <w:r w:rsidR="00724109" w:rsidRPr="00AD2687">
        <w:t>will</w:t>
      </w:r>
      <w:r w:rsidR="00462D14" w:rsidRPr="00AD2687">
        <w:t xml:space="preserve"> 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w:t>
      </w:r>
      <w:r w:rsidR="007D1B0A">
        <w:t xml:space="preserve">to conduct training on </w:t>
      </w:r>
      <w:r w:rsidR="007E184C">
        <w:t xml:space="preserve">ethics and managing shelters. </w:t>
      </w:r>
    </w:p>
    <w:p w:rsidR="007D1B0A" w:rsidRDefault="007D1B0A" w:rsidP="00CA2773">
      <w:pPr>
        <w:spacing w:after="0" w:line="240" w:lineRule="auto"/>
        <w:jc w:val="both"/>
        <w:rPr>
          <w:lang w:val="en-GB"/>
        </w:rPr>
      </w:pPr>
    </w:p>
    <w:p w:rsidR="00462D14" w:rsidRPr="002660F8" w:rsidRDefault="00462D14" w:rsidP="00CA2773">
      <w:pPr>
        <w:tabs>
          <w:tab w:val="left" w:pos="360"/>
        </w:tabs>
        <w:spacing w:after="0" w:line="240" w:lineRule="auto"/>
        <w:ind w:right="-547"/>
        <w:jc w:val="both"/>
        <w:rPr>
          <w:b/>
          <w:u w:val="single"/>
        </w:rPr>
      </w:pPr>
      <w:r w:rsidRPr="0009006F">
        <w:rPr>
          <w:b/>
        </w:rPr>
        <w:t>4.</w:t>
      </w:r>
      <w:r w:rsidRPr="0009006F">
        <w:rPr>
          <w:b/>
        </w:rPr>
        <w:tab/>
      </w:r>
      <w:r w:rsidRPr="002660F8">
        <w:rPr>
          <w:b/>
          <w:u w:val="single"/>
        </w:rPr>
        <w:t>Purp</w:t>
      </w:r>
      <w:r w:rsidR="00514189" w:rsidRPr="002660F8">
        <w:rPr>
          <w:b/>
          <w:u w:val="single"/>
        </w:rPr>
        <w:t>ose and objectives</w:t>
      </w:r>
    </w:p>
    <w:p w:rsidR="00326CF0" w:rsidRPr="002660F8" w:rsidRDefault="00326CF0" w:rsidP="00CA2773">
      <w:pPr>
        <w:spacing w:after="0" w:line="240" w:lineRule="auto"/>
        <w:ind w:right="-540"/>
        <w:jc w:val="both"/>
      </w:pPr>
    </w:p>
    <w:p w:rsidR="00462D14" w:rsidRDefault="007B277F" w:rsidP="00CA2773">
      <w:pPr>
        <w:spacing w:after="0" w:line="240" w:lineRule="auto"/>
        <w:ind w:right="-540"/>
        <w:jc w:val="both"/>
      </w:pPr>
      <w:r>
        <w:t xml:space="preserve">The purpose of this </w:t>
      </w:r>
      <w:r w:rsidR="00AA0AE6">
        <w:t xml:space="preserve">assignment </w:t>
      </w:r>
      <w:r>
        <w:t xml:space="preserve">is to </w:t>
      </w:r>
      <w:r w:rsidR="007D1B0A">
        <w:t xml:space="preserve">conduct training on </w:t>
      </w:r>
      <w:r w:rsidR="007E184C">
        <w:t>ethics and managing shelters</w:t>
      </w:r>
      <w:r w:rsidR="007D1B0A">
        <w:t xml:space="preserve"> </w:t>
      </w:r>
      <w:r w:rsidR="00953119" w:rsidRPr="002660F8">
        <w:t xml:space="preserve">for the </w:t>
      </w:r>
      <w:r w:rsidR="004005E9" w:rsidRPr="002660F8">
        <w:t xml:space="preserve">implementing partners </w:t>
      </w:r>
      <w:r>
        <w:t xml:space="preserve">to </w:t>
      </w:r>
      <w:r w:rsidR="00F53DB2">
        <w:t>enhance</w:t>
      </w:r>
      <w:r>
        <w:t xml:space="preserve"> their </w:t>
      </w:r>
      <w:r w:rsidR="007E184C">
        <w:t xml:space="preserve">capacity in ethically and successfully managing </w:t>
      </w:r>
      <w:r w:rsidR="007D1B0A">
        <w:t xml:space="preserve">their respective </w:t>
      </w:r>
      <w:r w:rsidR="00AA0AE6">
        <w:t>shelters</w:t>
      </w:r>
      <w:r w:rsidR="007D1B0A">
        <w:t xml:space="preserve">. </w:t>
      </w:r>
      <w:r w:rsidR="00462D14" w:rsidRPr="002660F8">
        <w:t xml:space="preserve"> </w:t>
      </w:r>
    </w:p>
    <w:p w:rsidR="00EB0A6E" w:rsidRDefault="00EB0A6E" w:rsidP="00CA2773">
      <w:pPr>
        <w:tabs>
          <w:tab w:val="left" w:pos="360"/>
        </w:tabs>
        <w:spacing w:after="0" w:line="240" w:lineRule="auto"/>
        <w:ind w:right="-547"/>
        <w:jc w:val="both"/>
        <w:rPr>
          <w:b/>
          <w:u w:val="single"/>
        </w:rPr>
      </w:pPr>
    </w:p>
    <w:p w:rsidR="00462D14" w:rsidRDefault="00514189" w:rsidP="00CA2773">
      <w:pPr>
        <w:tabs>
          <w:tab w:val="left" w:pos="360"/>
        </w:tabs>
        <w:spacing w:after="0" w:line="240" w:lineRule="auto"/>
        <w:ind w:right="-547"/>
        <w:jc w:val="both"/>
        <w:rPr>
          <w:b/>
          <w:u w:val="single"/>
        </w:rPr>
      </w:pPr>
      <w:r w:rsidRPr="00697FA5">
        <w:rPr>
          <w:b/>
        </w:rPr>
        <w:t>5.</w:t>
      </w:r>
      <w:r w:rsidRPr="00697FA5">
        <w:rPr>
          <w:b/>
        </w:rPr>
        <w:tab/>
      </w:r>
      <w:r>
        <w:rPr>
          <w:b/>
          <w:u w:val="single"/>
        </w:rPr>
        <w:t>Scope of W</w:t>
      </w:r>
      <w:r w:rsidR="00462D14" w:rsidRPr="00B852ED">
        <w:rPr>
          <w:b/>
          <w:u w:val="single"/>
        </w:rPr>
        <w:t>or</w:t>
      </w:r>
      <w:r w:rsidR="00462D14">
        <w:rPr>
          <w:b/>
          <w:u w:val="single"/>
        </w:rPr>
        <w:t>k</w:t>
      </w:r>
    </w:p>
    <w:p w:rsidR="00326CF0" w:rsidRDefault="00326CF0" w:rsidP="00CA2773">
      <w:pPr>
        <w:tabs>
          <w:tab w:val="left" w:pos="360"/>
        </w:tabs>
        <w:spacing w:after="0" w:line="240" w:lineRule="auto"/>
        <w:ind w:right="-547"/>
        <w:jc w:val="both"/>
        <w:rPr>
          <w:b/>
          <w:u w:val="single"/>
        </w:rPr>
      </w:pPr>
    </w:p>
    <w:p w:rsidR="007D1B0A" w:rsidRPr="00AD2687" w:rsidRDefault="007D1B0A" w:rsidP="007D1B0A">
      <w:pPr>
        <w:spacing w:after="0" w:line="240" w:lineRule="auto"/>
        <w:ind w:left="-540" w:right="-540" w:firstLine="540"/>
        <w:jc w:val="both"/>
        <w:rPr>
          <w:lang w:val="en-GB"/>
        </w:rPr>
      </w:pPr>
      <w:r w:rsidRPr="00AD2687">
        <w:rPr>
          <w:lang w:val="en-GB"/>
        </w:rPr>
        <w:t>The scope of work is to:</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Conduct a brief Training Need Assessment </w:t>
      </w:r>
      <w:r>
        <w:rPr>
          <w:rFonts w:asciiTheme="minorHAnsi" w:eastAsiaTheme="minorHAnsi" w:hAnsiTheme="minorHAnsi" w:cstheme="minorBidi"/>
          <w:sz w:val="22"/>
          <w:szCs w:val="22"/>
        </w:rPr>
        <w:t>to identify the needs of the staff of selected implementation partners</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034699">
        <w:rPr>
          <w:rFonts w:asciiTheme="minorHAnsi" w:eastAsiaTheme="minorHAnsi" w:hAnsiTheme="minorHAnsi" w:cstheme="minorBidi"/>
          <w:sz w:val="22"/>
          <w:szCs w:val="22"/>
        </w:rPr>
        <w:t xml:space="preserve">ailor-make the Training </w:t>
      </w:r>
      <w:r>
        <w:rPr>
          <w:rFonts w:asciiTheme="minorHAnsi" w:eastAsiaTheme="minorHAnsi" w:hAnsiTheme="minorHAnsi" w:cstheme="minorBidi"/>
          <w:sz w:val="22"/>
          <w:szCs w:val="22"/>
        </w:rPr>
        <w:t xml:space="preserve">Manual, Methods and </w:t>
      </w:r>
      <w:r w:rsidRPr="00034699">
        <w:rPr>
          <w:rFonts w:asciiTheme="minorHAnsi" w:eastAsiaTheme="minorHAnsi" w:hAnsiTheme="minorHAnsi" w:cstheme="minorBidi"/>
          <w:sz w:val="22"/>
          <w:szCs w:val="22"/>
        </w:rPr>
        <w:t>Materials based on the assessment findings.</w:t>
      </w:r>
    </w:p>
    <w:p w:rsidR="00F62ABD" w:rsidRDefault="007D1B0A" w:rsidP="00F62ABD">
      <w:pPr>
        <w:pStyle w:val="ListParagraph"/>
        <w:numPr>
          <w:ilvl w:val="0"/>
          <w:numId w:val="8"/>
        </w:numPr>
        <w:jc w:val="both"/>
        <w:rPr>
          <w:rFonts w:asciiTheme="minorHAnsi" w:eastAsiaTheme="minorHAnsi" w:hAnsiTheme="minorHAnsi" w:cstheme="minorBidi"/>
          <w:sz w:val="22"/>
          <w:szCs w:val="22"/>
        </w:rPr>
      </w:pPr>
      <w:r w:rsidRPr="006660B2">
        <w:rPr>
          <w:rFonts w:asciiTheme="minorHAnsi" w:eastAsiaTheme="minorHAnsi" w:hAnsiTheme="minorHAnsi" w:cstheme="minorBidi"/>
          <w:sz w:val="22"/>
          <w:szCs w:val="22"/>
        </w:rPr>
        <w:lastRenderedPageBreak/>
        <w:t xml:space="preserve">Conduct </w:t>
      </w:r>
      <w:r w:rsidR="00051656">
        <w:rPr>
          <w:rFonts w:asciiTheme="minorHAnsi" w:eastAsiaTheme="minorHAnsi" w:hAnsiTheme="minorHAnsi" w:cstheme="minorBidi"/>
          <w:sz w:val="22"/>
          <w:szCs w:val="22"/>
        </w:rPr>
        <w:t>5</w:t>
      </w:r>
      <w:r>
        <w:rPr>
          <w:rFonts w:asciiTheme="minorHAnsi" w:eastAsiaTheme="minorHAnsi" w:hAnsiTheme="minorHAnsi" w:cstheme="minorBidi"/>
          <w:sz w:val="22"/>
          <w:szCs w:val="22"/>
        </w:rPr>
        <w:t xml:space="preserve">-day </w:t>
      </w:r>
      <w:r w:rsidRPr="006660B2">
        <w:rPr>
          <w:rFonts w:asciiTheme="minorHAnsi" w:eastAsiaTheme="minorHAnsi" w:hAnsiTheme="minorHAnsi" w:cstheme="minorBidi"/>
          <w:sz w:val="22"/>
          <w:szCs w:val="22"/>
        </w:rPr>
        <w:t>training</w:t>
      </w:r>
      <w:r>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on </w:t>
      </w:r>
      <w:r w:rsidR="007E184C">
        <w:rPr>
          <w:rFonts w:asciiTheme="minorHAnsi" w:eastAsiaTheme="minorHAnsi" w:hAnsiTheme="minorHAnsi" w:cstheme="minorBidi"/>
          <w:sz w:val="22"/>
          <w:szCs w:val="22"/>
        </w:rPr>
        <w:t xml:space="preserve">ethics and managing shelters </w:t>
      </w:r>
      <w:r w:rsidRPr="006660B2">
        <w:rPr>
          <w:rFonts w:asciiTheme="minorHAnsi" w:eastAsiaTheme="minorHAnsi" w:hAnsiTheme="minorHAnsi" w:cstheme="minorBidi"/>
          <w:sz w:val="22"/>
          <w:szCs w:val="22"/>
        </w:rPr>
        <w:t>for the staff of implementing partners using the training content and materials developed</w:t>
      </w:r>
      <w:r w:rsidR="00F62ABD">
        <w:rPr>
          <w:rFonts w:asciiTheme="minorHAnsi" w:eastAsiaTheme="minorHAnsi" w:hAnsiTheme="minorHAnsi" w:cstheme="minorBidi"/>
          <w:sz w:val="22"/>
          <w:szCs w:val="22"/>
        </w:rPr>
        <w:t>. The training should:</w:t>
      </w:r>
    </w:p>
    <w:p w:rsidR="00F62ABD" w:rsidRPr="00F62ABD" w:rsidRDefault="00F62ABD" w:rsidP="002F3708">
      <w:pPr>
        <w:pStyle w:val="ListParagraph"/>
        <w:numPr>
          <w:ilvl w:val="1"/>
          <w:numId w:val="8"/>
        </w:numPr>
        <w:shd w:val="clear" w:color="auto" w:fill="FFFFFF"/>
        <w:spacing w:before="75" w:after="240" w:line="360" w:lineRule="atLeast"/>
        <w:jc w:val="both"/>
        <w:rPr>
          <w:rFonts w:asciiTheme="minorHAnsi" w:hAnsiTheme="minorHAnsi" w:cstheme="minorHAnsi"/>
          <w:color w:val="1C1D1E"/>
          <w:sz w:val="22"/>
          <w:szCs w:val="24"/>
        </w:rPr>
      </w:pPr>
      <w:r w:rsidRPr="00F62ABD">
        <w:rPr>
          <w:rFonts w:asciiTheme="minorHAnsi" w:hAnsiTheme="minorHAnsi" w:cstheme="minorHAnsi"/>
          <w:color w:val="1C1D1E"/>
          <w:sz w:val="22"/>
          <w:szCs w:val="24"/>
        </w:rPr>
        <w:t>Facilitate participants to</w:t>
      </w:r>
      <w:r w:rsidR="007E184C" w:rsidRPr="00F62ABD">
        <w:rPr>
          <w:rFonts w:asciiTheme="minorHAnsi" w:hAnsiTheme="minorHAnsi" w:cstheme="minorHAnsi"/>
          <w:color w:val="1C1D1E"/>
          <w:sz w:val="22"/>
          <w:szCs w:val="24"/>
        </w:rPr>
        <w:t xml:space="preserve"> understand ethical judgment philosophies and decision‐making heuristics;</w:t>
      </w:r>
    </w:p>
    <w:p w:rsidR="00F62ABD" w:rsidRPr="00F62ABD" w:rsidRDefault="00F62ABD" w:rsidP="00F62ABD">
      <w:pPr>
        <w:pStyle w:val="ListParagraph"/>
        <w:numPr>
          <w:ilvl w:val="1"/>
          <w:numId w:val="8"/>
        </w:numPr>
        <w:shd w:val="clear" w:color="auto" w:fill="FFFFFF"/>
        <w:spacing w:before="75" w:after="240" w:line="360" w:lineRule="atLeast"/>
        <w:jc w:val="both"/>
        <w:rPr>
          <w:rFonts w:asciiTheme="minorHAnsi" w:hAnsiTheme="minorHAnsi" w:cstheme="minorHAnsi"/>
          <w:color w:val="1C1D1E"/>
          <w:sz w:val="22"/>
          <w:szCs w:val="24"/>
        </w:rPr>
      </w:pPr>
      <w:r w:rsidRPr="00F62ABD">
        <w:rPr>
          <w:rFonts w:asciiTheme="minorHAnsi" w:hAnsiTheme="minorHAnsi" w:cstheme="minorHAnsi"/>
          <w:color w:val="1C1D1E"/>
          <w:sz w:val="22"/>
          <w:szCs w:val="24"/>
        </w:rPr>
        <w:t>A</w:t>
      </w:r>
      <w:r w:rsidR="007E184C" w:rsidRPr="007E184C">
        <w:rPr>
          <w:rFonts w:asciiTheme="minorHAnsi" w:hAnsiTheme="minorHAnsi" w:cstheme="minorHAnsi"/>
          <w:color w:val="1C1D1E"/>
          <w:sz w:val="22"/>
          <w:szCs w:val="24"/>
        </w:rPr>
        <w:t xml:space="preserve">ddress areas </w:t>
      </w:r>
      <w:r>
        <w:rPr>
          <w:rFonts w:asciiTheme="minorHAnsi" w:hAnsiTheme="minorHAnsi" w:cstheme="minorHAnsi"/>
          <w:color w:val="1C1D1E"/>
          <w:sz w:val="22"/>
          <w:szCs w:val="24"/>
        </w:rPr>
        <w:t>of ethical concern within shelters</w:t>
      </w:r>
      <w:r w:rsidR="007E184C" w:rsidRPr="007E184C">
        <w:rPr>
          <w:rFonts w:asciiTheme="minorHAnsi" w:hAnsiTheme="minorHAnsi" w:cstheme="minorHAnsi"/>
          <w:color w:val="1C1D1E"/>
          <w:sz w:val="22"/>
          <w:szCs w:val="24"/>
        </w:rPr>
        <w:t>;</w:t>
      </w:r>
    </w:p>
    <w:p w:rsidR="00F62ABD" w:rsidRPr="00F62ABD" w:rsidRDefault="00F62ABD" w:rsidP="007E184C">
      <w:pPr>
        <w:pStyle w:val="ListParagraph"/>
        <w:numPr>
          <w:ilvl w:val="1"/>
          <w:numId w:val="8"/>
        </w:numPr>
        <w:shd w:val="clear" w:color="auto" w:fill="FFFFFF"/>
        <w:spacing w:before="75" w:after="240" w:line="360" w:lineRule="atLeast"/>
        <w:jc w:val="both"/>
        <w:rPr>
          <w:rFonts w:asciiTheme="minorHAnsi" w:hAnsiTheme="minorHAnsi" w:cstheme="minorHAnsi"/>
          <w:color w:val="1C1D1E"/>
          <w:sz w:val="22"/>
          <w:szCs w:val="24"/>
        </w:rPr>
      </w:pPr>
      <w:r w:rsidRPr="00F62ABD">
        <w:rPr>
          <w:rFonts w:asciiTheme="minorHAnsi" w:hAnsiTheme="minorHAnsi" w:cstheme="minorHAnsi"/>
          <w:color w:val="1C1D1E"/>
          <w:sz w:val="22"/>
          <w:szCs w:val="24"/>
        </w:rPr>
        <w:t>T</w:t>
      </w:r>
      <w:r w:rsidR="007E184C" w:rsidRPr="00F62ABD">
        <w:rPr>
          <w:rFonts w:asciiTheme="minorHAnsi" w:hAnsiTheme="minorHAnsi" w:cstheme="minorHAnsi"/>
          <w:color w:val="1C1D1E"/>
          <w:sz w:val="22"/>
          <w:szCs w:val="24"/>
        </w:rPr>
        <w:t>each the ethical expectations and rules</w:t>
      </w:r>
      <w:r>
        <w:rPr>
          <w:rFonts w:asciiTheme="minorHAnsi" w:hAnsiTheme="minorHAnsi" w:cstheme="minorHAnsi"/>
          <w:color w:val="1C1D1E"/>
          <w:sz w:val="22"/>
          <w:szCs w:val="24"/>
        </w:rPr>
        <w:t xml:space="preserve"> for shelters</w:t>
      </w:r>
      <w:r w:rsidR="007E184C" w:rsidRPr="00F62ABD">
        <w:rPr>
          <w:rFonts w:asciiTheme="minorHAnsi" w:hAnsiTheme="minorHAnsi" w:cstheme="minorHAnsi"/>
          <w:color w:val="1C1D1E"/>
          <w:sz w:val="22"/>
          <w:szCs w:val="24"/>
        </w:rPr>
        <w:t>;</w:t>
      </w:r>
    </w:p>
    <w:p w:rsidR="00F62ABD" w:rsidRPr="00F62ABD" w:rsidRDefault="00F62ABD" w:rsidP="00E9649C">
      <w:pPr>
        <w:pStyle w:val="ListParagraph"/>
        <w:numPr>
          <w:ilvl w:val="1"/>
          <w:numId w:val="8"/>
        </w:numPr>
        <w:shd w:val="clear" w:color="auto" w:fill="FFFFFF"/>
        <w:spacing w:before="75" w:after="240" w:line="360" w:lineRule="atLeast"/>
        <w:jc w:val="both"/>
        <w:rPr>
          <w:rFonts w:asciiTheme="minorHAnsi" w:hAnsiTheme="minorHAnsi" w:cstheme="minorHAnsi"/>
          <w:color w:val="1C1D1E"/>
          <w:sz w:val="22"/>
          <w:szCs w:val="24"/>
        </w:rPr>
      </w:pPr>
      <w:r w:rsidRPr="00F62ABD">
        <w:rPr>
          <w:rFonts w:asciiTheme="minorHAnsi" w:hAnsiTheme="minorHAnsi" w:cstheme="minorHAnsi"/>
          <w:color w:val="1C1D1E"/>
          <w:sz w:val="22"/>
          <w:szCs w:val="24"/>
        </w:rPr>
        <w:t>H</w:t>
      </w:r>
      <w:r w:rsidR="007E184C" w:rsidRPr="00F62ABD">
        <w:rPr>
          <w:rFonts w:asciiTheme="minorHAnsi" w:hAnsiTheme="minorHAnsi" w:cstheme="minorHAnsi"/>
          <w:color w:val="1C1D1E"/>
          <w:sz w:val="22"/>
          <w:szCs w:val="24"/>
        </w:rPr>
        <w:t>elp people to understand their own ethical tendencies;</w:t>
      </w:r>
    </w:p>
    <w:p w:rsidR="007E184C" w:rsidRPr="007E184C" w:rsidRDefault="00F62ABD" w:rsidP="00E9649C">
      <w:pPr>
        <w:pStyle w:val="ListParagraph"/>
        <w:numPr>
          <w:ilvl w:val="1"/>
          <w:numId w:val="8"/>
        </w:numPr>
        <w:shd w:val="clear" w:color="auto" w:fill="FFFFFF"/>
        <w:spacing w:before="75" w:after="240" w:line="360" w:lineRule="atLeast"/>
        <w:jc w:val="both"/>
        <w:rPr>
          <w:rFonts w:asciiTheme="minorHAnsi" w:hAnsiTheme="minorHAnsi" w:cstheme="minorHAnsi"/>
          <w:color w:val="1C1D1E"/>
          <w:sz w:val="22"/>
          <w:szCs w:val="24"/>
        </w:rPr>
      </w:pPr>
      <w:r w:rsidRPr="00F62ABD">
        <w:rPr>
          <w:rFonts w:asciiTheme="minorHAnsi" w:hAnsiTheme="minorHAnsi" w:cstheme="minorHAnsi"/>
          <w:color w:val="1C1D1E"/>
          <w:sz w:val="22"/>
          <w:szCs w:val="24"/>
        </w:rPr>
        <w:t>T</w:t>
      </w:r>
      <w:r w:rsidR="007E184C" w:rsidRPr="007E184C">
        <w:rPr>
          <w:rFonts w:asciiTheme="minorHAnsi" w:hAnsiTheme="minorHAnsi" w:cstheme="minorHAnsi"/>
          <w:color w:val="1C1D1E"/>
          <w:sz w:val="22"/>
          <w:szCs w:val="24"/>
        </w:rPr>
        <w:t>ake a realistic view, while also elaborating on difficulties in ethical decision‐making</w:t>
      </w:r>
      <w:r w:rsidR="00AA0AE6">
        <w:rPr>
          <w:rFonts w:asciiTheme="minorHAnsi" w:hAnsiTheme="minorHAnsi" w:cstheme="minorHAnsi"/>
          <w:color w:val="1C1D1E"/>
          <w:sz w:val="22"/>
          <w:szCs w:val="24"/>
        </w:rPr>
        <w:t>.</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Design and deliver session evaluations, </w:t>
      </w:r>
      <w:r w:rsidR="00051656">
        <w:rPr>
          <w:rFonts w:asciiTheme="minorHAnsi" w:eastAsiaTheme="minorHAnsi" w:hAnsiTheme="minorHAnsi" w:cstheme="minorBidi"/>
          <w:sz w:val="22"/>
          <w:szCs w:val="22"/>
        </w:rPr>
        <w:t>pre and post-</w:t>
      </w:r>
      <w:r w:rsidRPr="006660B2">
        <w:rPr>
          <w:rFonts w:asciiTheme="minorHAnsi" w:eastAsiaTheme="minorHAnsi" w:hAnsiTheme="minorHAnsi" w:cstheme="minorBidi"/>
          <w:sz w:val="22"/>
          <w:szCs w:val="22"/>
        </w:rPr>
        <w:t>tests of all those to be trained to determine the s</w:t>
      </w:r>
      <w:r w:rsidR="007E184C">
        <w:rPr>
          <w:rFonts w:asciiTheme="minorHAnsi" w:eastAsiaTheme="minorHAnsi" w:hAnsiTheme="minorHAnsi" w:cstheme="minorBidi"/>
          <w:sz w:val="22"/>
          <w:szCs w:val="22"/>
        </w:rPr>
        <w:t>uccess or further training needs</w:t>
      </w:r>
      <w:r w:rsidRPr="006660B2">
        <w:rPr>
          <w:rFonts w:asciiTheme="minorHAnsi" w:eastAsiaTheme="minorHAnsi" w:hAnsiTheme="minorHAnsi" w:cstheme="minorBidi"/>
          <w:sz w:val="22"/>
          <w:szCs w:val="22"/>
        </w:rPr>
        <w:t>.</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Prepare, conduct, record and analyze findings of </w:t>
      </w:r>
      <w:r>
        <w:rPr>
          <w:rFonts w:asciiTheme="minorHAnsi" w:eastAsiaTheme="minorHAnsi" w:hAnsiTheme="minorHAnsi" w:cstheme="minorBidi"/>
          <w:sz w:val="22"/>
          <w:szCs w:val="22"/>
        </w:rPr>
        <w:t>training</w:t>
      </w:r>
      <w:r w:rsidRPr="00034699">
        <w:rPr>
          <w:rFonts w:asciiTheme="minorHAnsi" w:eastAsiaTheme="minorHAnsi" w:hAnsiTheme="minorHAnsi" w:cstheme="minorBidi"/>
          <w:sz w:val="22"/>
          <w:szCs w:val="22"/>
        </w:rPr>
        <w:t xml:space="preserve"> evaluation</w:t>
      </w:r>
      <w:r>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on each participant</w:t>
      </w:r>
      <w:r>
        <w:rPr>
          <w:rFonts w:asciiTheme="minorHAnsi" w:eastAsiaTheme="minorHAnsi" w:hAnsiTheme="minorHAnsi" w:cstheme="minorBidi"/>
          <w:sz w:val="22"/>
          <w:szCs w:val="22"/>
        </w:rPr>
        <w:t xml:space="preserve"> to assess all aspects of the training</w:t>
      </w:r>
      <w:r w:rsidR="007E184C">
        <w:rPr>
          <w:rFonts w:asciiTheme="minorHAnsi" w:eastAsiaTheme="minorHAnsi" w:hAnsiTheme="minorHAnsi" w:cstheme="minorBidi"/>
          <w:sz w:val="22"/>
          <w:szCs w:val="22"/>
        </w:rPr>
        <w:t>.</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Prepare a report on the Pre and P</w:t>
      </w:r>
      <w:r w:rsidRPr="006660B2">
        <w:rPr>
          <w:rFonts w:asciiTheme="minorHAnsi" w:eastAsiaTheme="minorHAnsi" w:hAnsiTheme="minorHAnsi" w:cstheme="minorBidi"/>
          <w:sz w:val="22"/>
          <w:szCs w:val="22"/>
        </w:rPr>
        <w:t xml:space="preserve">ost test results, </w:t>
      </w:r>
      <w:r>
        <w:rPr>
          <w:rFonts w:asciiTheme="minorHAnsi" w:eastAsiaTheme="minorHAnsi" w:hAnsiTheme="minorHAnsi" w:cstheme="minorBidi"/>
          <w:sz w:val="22"/>
          <w:szCs w:val="22"/>
        </w:rPr>
        <w:t>training</w:t>
      </w:r>
      <w:r w:rsidRPr="006660B2">
        <w:rPr>
          <w:rFonts w:asciiTheme="minorHAnsi" w:eastAsiaTheme="minorHAnsi" w:hAnsiTheme="minorHAnsi" w:cstheme="minorBidi"/>
          <w:sz w:val="22"/>
          <w:szCs w:val="22"/>
        </w:rPr>
        <w:t xml:space="preserve"> evaluations as well as the actual training conducted.</w:t>
      </w:r>
    </w:p>
    <w:p w:rsidR="007D1B0A" w:rsidRPr="00AD2687" w:rsidRDefault="007D1B0A" w:rsidP="007D1B0A">
      <w:pPr>
        <w:spacing w:after="0" w:line="240" w:lineRule="auto"/>
        <w:ind w:right="-540"/>
        <w:jc w:val="both"/>
        <w:rPr>
          <w:lang w:val="en-GB"/>
        </w:rPr>
      </w:pPr>
    </w:p>
    <w:p w:rsidR="002860E3" w:rsidRPr="002860E3" w:rsidRDefault="002860E3" w:rsidP="002860E3">
      <w:pPr>
        <w:pStyle w:val="ListParagraph"/>
        <w:ind w:right="-540"/>
        <w:jc w:val="both"/>
        <w:rPr>
          <w:rFonts w:asciiTheme="minorHAnsi" w:eastAsiaTheme="minorHAnsi" w:hAnsiTheme="minorHAnsi" w:cstheme="minorHAnsi"/>
          <w:sz w:val="22"/>
          <w:szCs w:val="22"/>
        </w:rPr>
      </w:pPr>
    </w:p>
    <w:p w:rsidR="00051656" w:rsidRPr="00BE2862" w:rsidRDefault="002860E3" w:rsidP="00051656">
      <w:pPr>
        <w:pStyle w:val="ListParagraph"/>
        <w:ind w:left="-450" w:firstLine="450"/>
        <w:jc w:val="both"/>
        <w:rPr>
          <w:rFonts w:asciiTheme="minorHAnsi" w:eastAsiaTheme="minorHAnsi" w:hAnsiTheme="minorHAnsi" w:cstheme="minorBidi"/>
          <w:sz w:val="22"/>
          <w:szCs w:val="22"/>
        </w:rPr>
      </w:pPr>
      <w:r w:rsidRPr="002860E3">
        <w:t xml:space="preserve"> </w:t>
      </w:r>
      <w:r w:rsidR="00051656" w:rsidRPr="00BE2862">
        <w:rPr>
          <w:rFonts w:asciiTheme="minorHAnsi" w:eastAsiaTheme="minorHAnsi" w:hAnsiTheme="minorHAnsi" w:cstheme="minorBidi"/>
          <w:sz w:val="22"/>
          <w:szCs w:val="22"/>
        </w:rPr>
        <w:t>The formal training will be provided to the following groups:</w:t>
      </w:r>
    </w:p>
    <w:p w:rsidR="00051656" w:rsidRDefault="00E9556E"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sidR="00051656">
        <w:rPr>
          <w:rFonts w:asciiTheme="minorHAnsi" w:eastAsiaTheme="minorHAnsi" w:hAnsiTheme="minorHAnsi" w:cstheme="minorBidi"/>
          <w:sz w:val="22"/>
          <w:szCs w:val="22"/>
        </w:rPr>
        <w:t>0 staff of the implementing partners</w:t>
      </w:r>
      <w:r w:rsidR="00051656" w:rsidRPr="00BE2862">
        <w:rPr>
          <w:rFonts w:asciiTheme="minorHAnsi" w:eastAsiaTheme="minorHAnsi" w:hAnsiTheme="minorHAnsi" w:cstheme="minorBidi"/>
          <w:sz w:val="22"/>
          <w:szCs w:val="22"/>
        </w:rPr>
        <w:t xml:space="preserve"> from AWSF </w:t>
      </w:r>
    </w:p>
    <w:p w:rsidR="00051656" w:rsidRDefault="00051656"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CPGAP staff will participate as Observers </w:t>
      </w:r>
    </w:p>
    <w:p w:rsidR="00051656" w:rsidRPr="00BE2862" w:rsidRDefault="00051656" w:rsidP="00051656">
      <w:pPr>
        <w:pStyle w:val="ListParagraph"/>
        <w:jc w:val="both"/>
        <w:rPr>
          <w:rFonts w:asciiTheme="minorHAnsi" w:eastAsiaTheme="minorHAnsi" w:hAnsiTheme="minorHAnsi" w:cstheme="minorBidi"/>
          <w:sz w:val="22"/>
          <w:szCs w:val="22"/>
        </w:rPr>
      </w:pPr>
    </w:p>
    <w:p w:rsidR="00051656" w:rsidRPr="00E4483B" w:rsidRDefault="00051656" w:rsidP="00051656">
      <w:pPr>
        <w:pStyle w:val="ListParagraph"/>
        <w:ind w:left="0"/>
        <w:jc w:val="both"/>
        <w:rPr>
          <w:rFonts w:asciiTheme="minorHAnsi" w:eastAsiaTheme="minorHAnsi" w:hAnsiTheme="minorHAnsi" w:cstheme="minorBidi"/>
          <w:sz w:val="22"/>
          <w:szCs w:val="22"/>
        </w:rPr>
      </w:pPr>
      <w:r w:rsidRPr="00E4483B">
        <w:rPr>
          <w:rFonts w:asciiTheme="minorHAnsi" w:eastAsiaTheme="minorHAnsi" w:hAnsiTheme="minorHAnsi" w:cstheme="minorBidi"/>
          <w:sz w:val="22"/>
          <w:szCs w:val="22"/>
        </w:rPr>
        <w:t>The breakdown of activities by person days is as follows:</w:t>
      </w:r>
    </w:p>
    <w:p w:rsidR="00051656" w:rsidRPr="00AD2687" w:rsidRDefault="00051656" w:rsidP="000516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gridCol w:w="2185"/>
      </w:tblGrid>
      <w:tr w:rsidR="00051656" w:rsidRPr="005A02AA" w:rsidTr="00DB52F3">
        <w:trPr>
          <w:trHeight w:val="521"/>
          <w:tblHeader/>
        </w:trPr>
        <w:tc>
          <w:tcPr>
            <w:tcW w:w="6832" w:type="dxa"/>
            <w:shd w:val="clear" w:color="auto" w:fill="D9D9D9" w:themeFill="background1" w:themeFillShade="D9"/>
          </w:tcPr>
          <w:p w:rsidR="00051656" w:rsidRPr="005A02AA" w:rsidRDefault="00051656" w:rsidP="00BA3AEE">
            <w:pPr>
              <w:spacing w:after="0" w:line="240" w:lineRule="auto"/>
              <w:jc w:val="both"/>
              <w:rPr>
                <w:b/>
              </w:rPr>
            </w:pPr>
            <w:r w:rsidRPr="005A02AA">
              <w:rPr>
                <w:b/>
              </w:rPr>
              <w:t>Activity</w:t>
            </w:r>
          </w:p>
        </w:tc>
        <w:tc>
          <w:tcPr>
            <w:tcW w:w="2185" w:type="dxa"/>
            <w:shd w:val="clear" w:color="auto" w:fill="D9D9D9" w:themeFill="background1" w:themeFillShade="D9"/>
          </w:tcPr>
          <w:p w:rsidR="00051656" w:rsidRPr="005A02AA" w:rsidRDefault="00051656" w:rsidP="00BA3AEE">
            <w:pPr>
              <w:spacing w:after="0" w:line="240" w:lineRule="auto"/>
              <w:jc w:val="both"/>
              <w:rPr>
                <w:b/>
              </w:rPr>
            </w:pPr>
            <w:r w:rsidRPr="005A02AA">
              <w:rPr>
                <w:b/>
              </w:rPr>
              <w:t>Number of person days</w:t>
            </w:r>
          </w:p>
        </w:tc>
      </w:tr>
      <w:tr w:rsidR="00051656" w:rsidRPr="00AD2687" w:rsidTr="00AA0AE6">
        <w:trPr>
          <w:trHeight w:val="413"/>
        </w:trPr>
        <w:tc>
          <w:tcPr>
            <w:tcW w:w="6832" w:type="dxa"/>
          </w:tcPr>
          <w:p w:rsidR="00051656" w:rsidRPr="00AD2687" w:rsidRDefault="00051656" w:rsidP="00BA3AEE">
            <w:pPr>
              <w:spacing w:after="0" w:line="240" w:lineRule="auto"/>
              <w:jc w:val="both"/>
            </w:pPr>
            <w:r>
              <w:t>Conduct</w:t>
            </w:r>
            <w:r w:rsidRPr="00034699">
              <w:t xml:space="preserve"> </w:t>
            </w:r>
            <w:r>
              <w:t>a brief training need assessment</w:t>
            </w:r>
          </w:p>
        </w:tc>
        <w:tc>
          <w:tcPr>
            <w:tcW w:w="2185" w:type="dxa"/>
          </w:tcPr>
          <w:p w:rsidR="00051656" w:rsidRDefault="00051656" w:rsidP="00BA3AEE">
            <w:pPr>
              <w:spacing w:after="0" w:line="240" w:lineRule="auto"/>
              <w:jc w:val="both"/>
            </w:pPr>
            <w:r>
              <w:t>2</w:t>
            </w:r>
          </w:p>
        </w:tc>
      </w:tr>
      <w:tr w:rsidR="00051656" w:rsidRPr="00AD2687" w:rsidTr="00AA0AE6">
        <w:trPr>
          <w:trHeight w:val="440"/>
        </w:trPr>
        <w:tc>
          <w:tcPr>
            <w:tcW w:w="6832" w:type="dxa"/>
          </w:tcPr>
          <w:p w:rsidR="00051656" w:rsidRPr="00AD2687" w:rsidRDefault="00051656" w:rsidP="00BA3AEE">
            <w:pPr>
              <w:spacing w:after="0" w:line="240" w:lineRule="auto"/>
              <w:jc w:val="both"/>
            </w:pPr>
            <w:r>
              <w:t>Develop training manual, methods and m</w:t>
            </w:r>
            <w:r w:rsidRPr="00034699">
              <w:t>aterials</w:t>
            </w:r>
          </w:p>
        </w:tc>
        <w:tc>
          <w:tcPr>
            <w:tcW w:w="2185" w:type="dxa"/>
          </w:tcPr>
          <w:p w:rsidR="00051656" w:rsidRDefault="00051656" w:rsidP="00BA3AEE">
            <w:pPr>
              <w:spacing w:after="0" w:line="240" w:lineRule="auto"/>
              <w:jc w:val="both"/>
            </w:pPr>
            <w:r>
              <w:t>5</w:t>
            </w:r>
          </w:p>
        </w:tc>
      </w:tr>
      <w:tr w:rsidR="00051656" w:rsidRPr="00AD2687" w:rsidTr="00DB52F3">
        <w:tc>
          <w:tcPr>
            <w:tcW w:w="6832" w:type="dxa"/>
          </w:tcPr>
          <w:p w:rsidR="00051656" w:rsidRDefault="00051656" w:rsidP="00BA3AEE">
            <w:pPr>
              <w:spacing w:after="0" w:line="240" w:lineRule="auto"/>
              <w:jc w:val="both"/>
            </w:pPr>
            <w:r w:rsidRPr="00AD2687">
              <w:t>Prepara</w:t>
            </w:r>
            <w:r>
              <w:t xml:space="preserve">tion for the training (incl. </w:t>
            </w:r>
            <w:r w:rsidRPr="00AD2687">
              <w:t>finalize possible gaps and questions in relation to manual</w:t>
            </w:r>
            <w:r>
              <w:t>, methods and materials, trainer allocation etc.)</w:t>
            </w:r>
          </w:p>
        </w:tc>
        <w:tc>
          <w:tcPr>
            <w:tcW w:w="2185" w:type="dxa"/>
          </w:tcPr>
          <w:p w:rsidR="00051656" w:rsidRDefault="00DB52F3" w:rsidP="00BA3AEE">
            <w:pPr>
              <w:spacing w:after="0" w:line="240" w:lineRule="auto"/>
              <w:jc w:val="both"/>
            </w:pPr>
            <w:r>
              <w:t>2</w:t>
            </w:r>
          </w:p>
        </w:tc>
      </w:tr>
      <w:tr w:rsidR="00051656" w:rsidRPr="00AD2687" w:rsidTr="00DB52F3">
        <w:tc>
          <w:tcPr>
            <w:tcW w:w="6832" w:type="dxa"/>
          </w:tcPr>
          <w:p w:rsidR="00051656" w:rsidRPr="00AD2687" w:rsidRDefault="00051656" w:rsidP="00BA3AEE">
            <w:pPr>
              <w:spacing w:after="0" w:line="240" w:lineRule="auto"/>
              <w:jc w:val="both"/>
            </w:pPr>
            <w:r w:rsidRPr="00AD2687">
              <w:t xml:space="preserve">Prepare </w:t>
            </w:r>
            <w:r>
              <w:t xml:space="preserve">session evaluations, </w:t>
            </w:r>
            <w:r w:rsidRPr="00AD2687">
              <w:t xml:space="preserve">pre and post tests </w:t>
            </w:r>
            <w:r>
              <w:t xml:space="preserve">and training evaluation </w:t>
            </w:r>
            <w:r w:rsidRPr="00AD2687">
              <w:t>of all participants</w:t>
            </w:r>
            <w:r>
              <w:t>.</w:t>
            </w:r>
          </w:p>
        </w:tc>
        <w:tc>
          <w:tcPr>
            <w:tcW w:w="2185" w:type="dxa"/>
          </w:tcPr>
          <w:p w:rsidR="00051656" w:rsidRDefault="00DB52F3" w:rsidP="00BA3AEE">
            <w:pPr>
              <w:spacing w:after="0" w:line="240" w:lineRule="auto"/>
              <w:jc w:val="both"/>
            </w:pPr>
            <w:r>
              <w:t>1</w:t>
            </w:r>
          </w:p>
        </w:tc>
      </w:tr>
      <w:tr w:rsidR="00051656" w:rsidRPr="00AD2687" w:rsidTr="00DB52F3">
        <w:tc>
          <w:tcPr>
            <w:tcW w:w="6832" w:type="dxa"/>
          </w:tcPr>
          <w:p w:rsidR="00051656" w:rsidRPr="00AD2687" w:rsidRDefault="00051656" w:rsidP="00E9556E">
            <w:pPr>
              <w:spacing w:after="0" w:line="240" w:lineRule="auto"/>
              <w:jc w:val="both"/>
            </w:pPr>
            <w:r w:rsidRPr="00AD2687">
              <w:t xml:space="preserve">Carry out </w:t>
            </w:r>
            <w:r>
              <w:t>session evaluations, pre-testing, 5-day training</w:t>
            </w:r>
            <w:r w:rsidRPr="00AD2687">
              <w:t xml:space="preserve">, post-testing </w:t>
            </w:r>
            <w:r>
              <w:t xml:space="preserve">and training evaluation on </w:t>
            </w:r>
            <w:r w:rsidR="007E184C">
              <w:t>26-30 October</w:t>
            </w:r>
            <w:r w:rsidR="00DB52F3">
              <w:t xml:space="preserve"> 2019 </w:t>
            </w:r>
          </w:p>
        </w:tc>
        <w:tc>
          <w:tcPr>
            <w:tcW w:w="2185" w:type="dxa"/>
          </w:tcPr>
          <w:p w:rsidR="00051656" w:rsidRDefault="00051656" w:rsidP="00BA3AEE">
            <w:pPr>
              <w:spacing w:after="0" w:line="240" w:lineRule="auto"/>
              <w:jc w:val="both"/>
            </w:pPr>
            <w:r>
              <w:t>6</w:t>
            </w:r>
          </w:p>
        </w:tc>
      </w:tr>
      <w:tr w:rsidR="00051656" w:rsidRPr="00AD2687" w:rsidTr="00DB52F3">
        <w:tc>
          <w:tcPr>
            <w:tcW w:w="6832" w:type="dxa"/>
          </w:tcPr>
          <w:p w:rsidR="00051656" w:rsidRPr="00AD2687" w:rsidRDefault="00051656" w:rsidP="00BA3AEE">
            <w:pPr>
              <w:spacing w:after="0" w:line="240" w:lineRule="auto"/>
              <w:jc w:val="both"/>
            </w:pPr>
            <w:r w:rsidRPr="00AD2687">
              <w:t xml:space="preserve">Write report with training data such as attendance list with name, </w:t>
            </w:r>
            <w:r>
              <w:t>sex</w:t>
            </w:r>
            <w:r w:rsidRPr="00AD2687">
              <w:t xml:space="preserve"> and position of each participant and including pre and post testing</w:t>
            </w:r>
            <w:r>
              <w:t xml:space="preserve"> and training evaluation</w:t>
            </w:r>
          </w:p>
        </w:tc>
        <w:tc>
          <w:tcPr>
            <w:tcW w:w="2185" w:type="dxa"/>
          </w:tcPr>
          <w:p w:rsidR="00051656" w:rsidRDefault="00DB52F3" w:rsidP="00BA3AEE">
            <w:pPr>
              <w:spacing w:after="0" w:line="240" w:lineRule="auto"/>
              <w:jc w:val="both"/>
            </w:pPr>
            <w:r>
              <w:t>2</w:t>
            </w:r>
          </w:p>
        </w:tc>
      </w:tr>
      <w:tr w:rsidR="00051656" w:rsidRPr="004A3187" w:rsidTr="00AA0AE6">
        <w:trPr>
          <w:trHeight w:val="413"/>
        </w:trPr>
        <w:tc>
          <w:tcPr>
            <w:tcW w:w="6832" w:type="dxa"/>
          </w:tcPr>
          <w:p w:rsidR="00051656" w:rsidRPr="004A3187" w:rsidRDefault="00051656" w:rsidP="00BA3AEE">
            <w:pPr>
              <w:spacing w:after="0" w:line="240" w:lineRule="auto"/>
              <w:jc w:val="both"/>
              <w:rPr>
                <w:b/>
              </w:rPr>
            </w:pPr>
            <w:r w:rsidRPr="00664B54">
              <w:rPr>
                <w:b/>
              </w:rPr>
              <w:t>Total Number of Days</w:t>
            </w:r>
          </w:p>
        </w:tc>
        <w:tc>
          <w:tcPr>
            <w:tcW w:w="2185" w:type="dxa"/>
          </w:tcPr>
          <w:p w:rsidR="00051656" w:rsidRDefault="00DB52F3" w:rsidP="00BA3AEE">
            <w:pPr>
              <w:spacing w:after="0" w:line="240" w:lineRule="auto"/>
              <w:jc w:val="both"/>
              <w:rPr>
                <w:b/>
              </w:rPr>
            </w:pPr>
            <w:r>
              <w:rPr>
                <w:b/>
              </w:rPr>
              <w:t>18</w:t>
            </w:r>
          </w:p>
        </w:tc>
      </w:tr>
    </w:tbl>
    <w:p w:rsidR="00921DAB" w:rsidRPr="00BE2862" w:rsidRDefault="00921DAB" w:rsidP="0001121F">
      <w:pPr>
        <w:spacing w:after="0" w:line="240" w:lineRule="auto"/>
        <w:ind w:right="-540"/>
        <w:jc w:val="both"/>
      </w:pPr>
    </w:p>
    <w:p w:rsidR="00462D14" w:rsidRDefault="00462D14" w:rsidP="00CA2773">
      <w:pPr>
        <w:tabs>
          <w:tab w:val="left" w:pos="360"/>
        </w:tabs>
        <w:spacing w:after="0" w:line="240" w:lineRule="auto"/>
        <w:ind w:right="-540"/>
        <w:jc w:val="both"/>
        <w:rPr>
          <w:b/>
          <w:u w:val="single"/>
        </w:rPr>
      </w:pPr>
      <w:r w:rsidRPr="000B7FEE">
        <w:rPr>
          <w:b/>
        </w:rPr>
        <w:t xml:space="preserve">6. </w:t>
      </w:r>
      <w:r w:rsidRPr="000B7FEE">
        <w:rPr>
          <w:b/>
        </w:rPr>
        <w:tab/>
      </w:r>
      <w:r w:rsidRPr="005A02AA">
        <w:rPr>
          <w:b/>
          <w:u w:val="single"/>
        </w:rPr>
        <w:t>Deliverables</w:t>
      </w:r>
    </w:p>
    <w:p w:rsidR="00DB52F3"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 brief inception report detailing how the consultant understands this assignment and providing a time bound action plan for the consultancy.</w:t>
      </w:r>
    </w:p>
    <w:p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Conducting the Training Workshop</w:t>
      </w:r>
    </w:p>
    <w:p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 xml:space="preserve">A comprehensive draft and final </w:t>
      </w:r>
      <w:r>
        <w:rPr>
          <w:rFonts w:asciiTheme="minorHAnsi" w:eastAsiaTheme="minorHAnsi" w:hAnsiTheme="minorHAnsi" w:cstheme="minorBidi"/>
          <w:sz w:val="22"/>
          <w:szCs w:val="22"/>
        </w:rPr>
        <w:t xml:space="preserve">Workshop </w:t>
      </w:r>
      <w:r w:rsidRPr="009847A4">
        <w:rPr>
          <w:rFonts w:asciiTheme="minorHAnsi" w:eastAsiaTheme="minorHAnsi" w:hAnsiTheme="minorHAnsi" w:cstheme="minorBidi"/>
          <w:sz w:val="22"/>
          <w:szCs w:val="22"/>
        </w:rPr>
        <w:t>report which responds to the specific objectives and activities as detailed and includes the results from the pre and post tests and training evaluation and analysis and recommendations.</w:t>
      </w:r>
    </w:p>
    <w:p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Participant data from the training disaggregated by: partner organization, province, job title, sex, and pre and post test result by participant.</w:t>
      </w:r>
    </w:p>
    <w:p w:rsidR="00921DAB" w:rsidRPr="00921DAB" w:rsidRDefault="00921DAB" w:rsidP="00921DAB">
      <w:pPr>
        <w:tabs>
          <w:tab w:val="left" w:pos="-720"/>
        </w:tabs>
        <w:suppressAutoHyphens/>
        <w:jc w:val="both"/>
        <w:rPr>
          <w:rFonts w:cstheme="minorHAnsi"/>
          <w:b/>
          <w:bCs/>
        </w:rPr>
      </w:pPr>
    </w:p>
    <w:p w:rsidR="00462D14" w:rsidRDefault="00EB0A6E" w:rsidP="00CA2773">
      <w:pPr>
        <w:tabs>
          <w:tab w:val="left" w:pos="360"/>
        </w:tabs>
        <w:spacing w:after="0" w:line="240" w:lineRule="auto"/>
        <w:ind w:right="-540"/>
        <w:jc w:val="both"/>
        <w:rPr>
          <w:b/>
          <w:u w:val="single"/>
        </w:rPr>
      </w:pPr>
      <w:r>
        <w:rPr>
          <w:b/>
        </w:rPr>
        <w:lastRenderedPageBreak/>
        <w:t>7</w:t>
      </w:r>
      <w:r w:rsidR="00462D14" w:rsidRPr="000B7FEE">
        <w:rPr>
          <w:b/>
        </w:rPr>
        <w:t xml:space="preserve">. </w:t>
      </w:r>
      <w:r w:rsidR="00462D14" w:rsidRPr="000B7FEE">
        <w:rPr>
          <w:b/>
        </w:rPr>
        <w:tab/>
      </w:r>
      <w:r w:rsidR="00462D14" w:rsidRPr="005A02AA">
        <w:rPr>
          <w:b/>
          <w:u w:val="single"/>
        </w:rPr>
        <w:t>Period of consultancy</w:t>
      </w:r>
    </w:p>
    <w:p w:rsidR="00326CF0" w:rsidRPr="005A02AA" w:rsidRDefault="00326CF0" w:rsidP="00CA2773">
      <w:pPr>
        <w:tabs>
          <w:tab w:val="left" w:pos="360"/>
        </w:tabs>
        <w:spacing w:after="0" w:line="240" w:lineRule="auto"/>
        <w:ind w:right="-540"/>
        <w:jc w:val="both"/>
        <w:rPr>
          <w:b/>
          <w:u w:val="single"/>
        </w:rPr>
      </w:pPr>
    </w:p>
    <w:p w:rsidR="00462D14" w:rsidRDefault="00462D14" w:rsidP="00CA2773">
      <w:pPr>
        <w:spacing w:after="0" w:line="240" w:lineRule="auto"/>
        <w:ind w:right="-540"/>
        <w:jc w:val="both"/>
      </w:pPr>
      <w:r w:rsidRPr="00664B54">
        <w:t>The consultancy pe</w:t>
      </w:r>
      <w:r>
        <w:t>r</w:t>
      </w:r>
      <w:r w:rsidRPr="00664B54">
        <w:t xml:space="preserve">iod is </w:t>
      </w:r>
      <w:r w:rsidR="00EB0A6E">
        <w:t>for</w:t>
      </w:r>
      <w:r>
        <w:t xml:space="preserve"> th</w:t>
      </w:r>
      <w:r w:rsidR="00EB0A6E">
        <w:t>is</w:t>
      </w:r>
      <w:r>
        <w:t xml:space="preserve"> assignment will be </w:t>
      </w:r>
      <w:r w:rsidR="007E184C">
        <w:t>18</w:t>
      </w:r>
      <w:r w:rsidR="00DB52F3">
        <w:t xml:space="preserve"> person days from </w:t>
      </w:r>
      <w:r w:rsidR="007E184C">
        <w:t>1</w:t>
      </w:r>
      <w:r w:rsidR="007E184C" w:rsidRPr="007E184C">
        <w:rPr>
          <w:vertAlign w:val="superscript"/>
        </w:rPr>
        <w:t>st</w:t>
      </w:r>
      <w:r w:rsidR="007E184C">
        <w:t xml:space="preserve"> October</w:t>
      </w:r>
      <w:r w:rsidR="00DB52F3">
        <w:t xml:space="preserve"> to 5</w:t>
      </w:r>
      <w:r w:rsidR="00DB52F3" w:rsidRPr="00DB52F3">
        <w:rPr>
          <w:vertAlign w:val="superscript"/>
        </w:rPr>
        <w:t>th</w:t>
      </w:r>
      <w:r w:rsidR="00DB52F3">
        <w:t xml:space="preserve"> </w:t>
      </w:r>
      <w:r w:rsidR="007E184C">
        <w:t>Nove</w:t>
      </w:r>
      <w:r w:rsidR="00DB52F3">
        <w:t xml:space="preserve">mber 2019. </w:t>
      </w:r>
      <w:r w:rsidR="00F119E6">
        <w:t xml:space="preserve"> </w:t>
      </w:r>
      <w:r w:rsidR="00E9556E">
        <w:rPr>
          <w:lang w:val="en-GB"/>
        </w:rPr>
        <w:t>T</w:t>
      </w:r>
      <w:r w:rsidR="00F119E6" w:rsidRPr="00AD2687">
        <w:rPr>
          <w:lang w:val="en-GB"/>
        </w:rPr>
        <w:t xml:space="preserve">he </w:t>
      </w:r>
      <w:r w:rsidR="00F119E6">
        <w:rPr>
          <w:lang w:val="en-GB"/>
        </w:rPr>
        <w:t xml:space="preserve">planned </w:t>
      </w:r>
      <w:r w:rsidR="00F119E6" w:rsidRPr="00AD2687">
        <w:rPr>
          <w:lang w:val="en-GB"/>
        </w:rPr>
        <w:t>implementation period of</w:t>
      </w:r>
      <w:r w:rsidR="00F119E6">
        <w:rPr>
          <w:lang w:val="en-GB"/>
        </w:rPr>
        <w:t xml:space="preserve"> the consultancy</w:t>
      </w:r>
      <w:r w:rsidR="00E9556E">
        <w:rPr>
          <w:lang w:val="en-GB"/>
        </w:rPr>
        <w:t xml:space="preserve"> can change</w:t>
      </w:r>
      <w:r w:rsidR="00F119E6">
        <w:rPr>
          <w:lang w:val="en-GB"/>
        </w:rPr>
        <w:t xml:space="preserve">. </w:t>
      </w:r>
    </w:p>
    <w:p w:rsidR="00EB0A6E" w:rsidRDefault="00EB0A6E" w:rsidP="00CA2773">
      <w:pPr>
        <w:spacing w:after="0" w:line="240" w:lineRule="auto"/>
        <w:ind w:right="-540"/>
        <w:jc w:val="both"/>
      </w:pPr>
    </w:p>
    <w:p w:rsidR="00462D14" w:rsidRDefault="00462D14" w:rsidP="00CA2773">
      <w:pPr>
        <w:spacing w:after="0" w:line="240" w:lineRule="auto"/>
        <w:ind w:right="-540"/>
        <w:jc w:val="both"/>
      </w:pPr>
    </w:p>
    <w:p w:rsidR="00462D14" w:rsidRDefault="00EB0A6E" w:rsidP="00CA2773">
      <w:pPr>
        <w:tabs>
          <w:tab w:val="left" w:pos="360"/>
        </w:tabs>
        <w:spacing w:after="0" w:line="240" w:lineRule="auto"/>
        <w:ind w:right="-540"/>
        <w:jc w:val="both"/>
        <w:rPr>
          <w:b/>
          <w:u w:val="single"/>
        </w:rPr>
      </w:pPr>
      <w:r>
        <w:rPr>
          <w:b/>
        </w:rPr>
        <w:t>8</w:t>
      </w:r>
      <w:r w:rsidR="00462D14">
        <w:rPr>
          <w:b/>
        </w:rPr>
        <w:t>.</w:t>
      </w:r>
      <w:r w:rsidR="00462D14" w:rsidRPr="000B7FEE">
        <w:rPr>
          <w:b/>
        </w:rPr>
        <w:tab/>
      </w:r>
      <w:r w:rsidR="00462D14" w:rsidRPr="005A02AA">
        <w:rPr>
          <w:b/>
          <w:u w:val="single"/>
        </w:rPr>
        <w:t>Reporting and administrative support</w:t>
      </w:r>
    </w:p>
    <w:p w:rsidR="00326CF0" w:rsidRPr="005A02AA" w:rsidRDefault="00326CF0" w:rsidP="00CA2773">
      <w:pPr>
        <w:tabs>
          <w:tab w:val="left" w:pos="360"/>
        </w:tabs>
        <w:spacing w:after="0" w:line="240" w:lineRule="auto"/>
        <w:ind w:right="-540"/>
        <w:jc w:val="both"/>
        <w:rPr>
          <w:b/>
          <w:u w:val="single"/>
        </w:rPr>
      </w:pPr>
    </w:p>
    <w:p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w:t>
      </w:r>
      <w:r w:rsidR="00EB0A6E">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w:t>
      </w:r>
      <w:r w:rsidR="00462D14" w:rsidRPr="00C92409">
        <w:rPr>
          <w:rFonts w:asciiTheme="minorHAnsi" w:eastAsiaTheme="minorHAnsi" w:hAnsiTheme="minorHAnsi" w:cstheme="minorBidi"/>
          <w:sz w:val="22"/>
          <w:szCs w:val="22"/>
        </w:rPr>
        <w:t xml:space="preserve">will be contracted by </w:t>
      </w:r>
      <w:r>
        <w:rPr>
          <w:rFonts w:asciiTheme="minorHAnsi" w:eastAsiaTheme="minorHAnsi" w:hAnsiTheme="minorHAnsi" w:cstheme="minorBidi"/>
          <w:sz w:val="22"/>
          <w:szCs w:val="22"/>
        </w:rPr>
        <w:t xml:space="preserve">Colombo Plan </w:t>
      </w:r>
      <w:r w:rsidR="00462D14" w:rsidRPr="00C92409">
        <w:rPr>
          <w:rFonts w:asciiTheme="minorHAnsi" w:eastAsiaTheme="minorHAnsi" w:hAnsiTheme="minorHAnsi" w:cstheme="minorBidi"/>
          <w:sz w:val="22"/>
          <w:szCs w:val="22"/>
        </w:rPr>
        <w:t xml:space="preserve">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the</w:t>
      </w:r>
      <w:r w:rsidR="00D553B9"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Chief</w:t>
      </w:r>
      <w:r w:rsidR="00FC5850">
        <w:rPr>
          <w:rFonts w:asciiTheme="minorHAnsi" w:eastAsiaTheme="minorHAnsi" w:hAnsiTheme="minorHAnsi" w:cstheme="minorBidi"/>
          <w:sz w:val="22"/>
          <w:szCs w:val="22"/>
        </w:rPr>
        <w:t xml:space="preserve"> </w:t>
      </w:r>
      <w:proofErr w:type="spellStart"/>
      <w:r w:rsidR="00FC5850">
        <w:rPr>
          <w:rFonts w:asciiTheme="minorHAnsi" w:eastAsiaTheme="minorHAnsi" w:hAnsiTheme="minorHAnsi" w:cstheme="minorBidi"/>
          <w:sz w:val="22"/>
          <w:szCs w:val="22"/>
        </w:rPr>
        <w:t>Programme</w:t>
      </w:r>
      <w:proofErr w:type="spellEnd"/>
      <w:r w:rsidR="00FC5850">
        <w:rPr>
          <w:rFonts w:asciiTheme="minorHAnsi" w:eastAsiaTheme="minorHAnsi" w:hAnsiTheme="minorHAnsi" w:cstheme="minorBidi"/>
          <w:sz w:val="22"/>
          <w:szCs w:val="22"/>
        </w:rPr>
        <w:t xml:space="preserve"> Officer</w:t>
      </w:r>
      <w:r w:rsidR="00EB0A6E">
        <w:rPr>
          <w:rFonts w:asciiTheme="minorHAnsi" w:eastAsiaTheme="minorHAnsi" w:hAnsiTheme="minorHAnsi" w:cstheme="minorBidi"/>
          <w:sz w:val="22"/>
          <w:szCs w:val="22"/>
        </w:rPr>
        <w:t xml:space="preserve"> based in Kabul, Afghanistan.</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 will be expected to provide their own computers </w:t>
      </w:r>
      <w:r w:rsidR="00D553B9" w:rsidRPr="00D553B9">
        <w:rPr>
          <w:rFonts w:asciiTheme="minorHAnsi" w:eastAsiaTheme="minorHAnsi" w:hAnsiTheme="minorHAnsi" w:cstheme="minorBidi"/>
          <w:sz w:val="22"/>
          <w:szCs w:val="22"/>
        </w:rPr>
        <w:t>and work from their own office</w:t>
      </w:r>
      <w:r w:rsidR="007E184C">
        <w:rPr>
          <w:rFonts w:asciiTheme="minorHAnsi" w:eastAsiaTheme="minorHAnsi" w:hAnsiTheme="minorHAnsi" w:cstheme="minorBidi"/>
          <w:sz w:val="22"/>
          <w:szCs w:val="22"/>
        </w:rPr>
        <w:t xml:space="preserve"> or training venue</w:t>
      </w:r>
      <w:r w:rsidR="00D553B9" w:rsidRPr="00D553B9">
        <w:rPr>
          <w:rFonts w:asciiTheme="minorHAnsi" w:eastAsiaTheme="minorHAnsi" w:hAnsiTheme="minorHAnsi" w:cstheme="minorBidi"/>
          <w:sz w:val="22"/>
          <w:szCs w:val="22"/>
        </w:rPr>
        <w:t>.</w:t>
      </w:r>
      <w:r w:rsidR="007E184C">
        <w:rPr>
          <w:rFonts w:asciiTheme="minorHAnsi" w:eastAsiaTheme="minorHAnsi" w:hAnsiTheme="minorHAnsi" w:cstheme="minorBidi"/>
          <w:sz w:val="22"/>
          <w:szCs w:val="22"/>
        </w:rPr>
        <w:t xml:space="preserve"> The training venue will be identified and participants will be sponsored by CPGAP.</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 </w:t>
      </w:r>
      <w:r w:rsidR="00D553B9" w:rsidRPr="00D553B9">
        <w:rPr>
          <w:rFonts w:asciiTheme="minorHAnsi" w:eastAsiaTheme="minorHAnsi" w:hAnsiTheme="minorHAnsi" w:cstheme="minorBidi"/>
          <w:sz w:val="22"/>
          <w:szCs w:val="22"/>
        </w:rPr>
        <w:t>CPGAP</w:t>
      </w:r>
      <w:r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Kabul based Chief</w:t>
      </w:r>
      <w:r w:rsidR="00FC5850">
        <w:rPr>
          <w:rFonts w:asciiTheme="minorHAnsi" w:eastAsiaTheme="minorHAnsi" w:hAnsiTheme="minorHAnsi" w:cstheme="minorBidi"/>
          <w:sz w:val="22"/>
          <w:szCs w:val="22"/>
        </w:rPr>
        <w:t xml:space="preserve"> </w:t>
      </w:r>
      <w:proofErr w:type="spellStart"/>
      <w:r w:rsidR="00FC5850">
        <w:rPr>
          <w:rFonts w:asciiTheme="minorHAnsi" w:eastAsiaTheme="minorHAnsi" w:hAnsiTheme="minorHAnsi" w:cstheme="minorBidi"/>
          <w:sz w:val="22"/>
          <w:szCs w:val="22"/>
        </w:rPr>
        <w:t>Programme</w:t>
      </w:r>
      <w:proofErr w:type="spellEnd"/>
      <w:r w:rsidR="00FC5850">
        <w:rPr>
          <w:rFonts w:asciiTheme="minorHAnsi" w:eastAsiaTheme="minorHAnsi" w:hAnsiTheme="minorHAnsi" w:cstheme="minorBidi"/>
          <w:sz w:val="22"/>
          <w:szCs w:val="22"/>
        </w:rPr>
        <w:t xml:space="preserve"> Officer</w:t>
      </w:r>
      <w:r w:rsidRPr="00D553B9">
        <w:rPr>
          <w:rFonts w:asciiTheme="minorHAnsi" w:eastAsiaTheme="minorHAnsi" w:hAnsiTheme="minorHAnsi" w:cstheme="minorBidi"/>
          <w:sz w:val="22"/>
          <w:szCs w:val="22"/>
        </w:rPr>
        <w:t>.</w:t>
      </w:r>
    </w:p>
    <w:p w:rsidR="00462D14" w:rsidRDefault="00462D14" w:rsidP="00CA2773">
      <w:pPr>
        <w:spacing w:after="0" w:line="240" w:lineRule="auto"/>
        <w:ind w:right="-540"/>
        <w:jc w:val="both"/>
      </w:pPr>
    </w:p>
    <w:p w:rsidR="00462D14" w:rsidRDefault="00462D14" w:rsidP="00CA2773">
      <w:pPr>
        <w:tabs>
          <w:tab w:val="left" w:pos="360"/>
        </w:tabs>
        <w:spacing w:after="0" w:line="240" w:lineRule="auto"/>
        <w:ind w:right="-540"/>
        <w:jc w:val="both"/>
        <w:rPr>
          <w:b/>
          <w:u w:val="single"/>
        </w:rPr>
      </w:pPr>
      <w:r w:rsidRPr="00C1389A">
        <w:rPr>
          <w:b/>
        </w:rPr>
        <w:t>10.</w:t>
      </w:r>
      <w:r w:rsidRPr="00C1389A">
        <w:rPr>
          <w:b/>
        </w:rPr>
        <w:tab/>
      </w:r>
      <w:r w:rsidRPr="005A02AA">
        <w:rPr>
          <w:b/>
          <w:u w:val="single"/>
        </w:rPr>
        <w:t>Required qualifications</w:t>
      </w:r>
    </w:p>
    <w:p w:rsidR="00326CF0" w:rsidRPr="005A02AA" w:rsidRDefault="00326CF0" w:rsidP="00CA2773">
      <w:pPr>
        <w:tabs>
          <w:tab w:val="left" w:pos="360"/>
        </w:tabs>
        <w:spacing w:after="0" w:line="240" w:lineRule="auto"/>
        <w:ind w:right="-540"/>
        <w:jc w:val="both"/>
        <w:rPr>
          <w:b/>
          <w:u w:val="single"/>
        </w:rPr>
      </w:pPr>
    </w:p>
    <w:p w:rsidR="00DB52F3" w:rsidRPr="00AD2687" w:rsidRDefault="00DB52F3" w:rsidP="00DB52F3">
      <w:pPr>
        <w:spacing w:after="0" w:line="240" w:lineRule="auto"/>
        <w:jc w:val="both"/>
      </w:pPr>
      <w:r w:rsidRPr="00AD2687">
        <w:t xml:space="preserve">It is envisaged </w:t>
      </w:r>
      <w:r>
        <w:t xml:space="preserve">generally </w:t>
      </w:r>
      <w:r w:rsidRPr="00AD2687">
        <w:t>that the consultant firm</w:t>
      </w:r>
      <w:r>
        <w:t>/ service provider</w:t>
      </w:r>
      <w:r w:rsidRPr="00AD2687">
        <w:t xml:space="preserve"> will have the following competencies:</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conducting similar training activities in a difficult environment in fragile</w:t>
      </w:r>
      <w:r>
        <w:t>/ conflict</w:t>
      </w:r>
      <w:r w:rsidRPr="00AD2687">
        <w:t xml:space="preserve"> states</w:t>
      </w:r>
      <w:r>
        <w:t>.</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rsidR="00DB52F3" w:rsidRDefault="00DB52F3" w:rsidP="00DB52F3">
      <w:pPr>
        <w:spacing w:after="0" w:line="240" w:lineRule="auto"/>
        <w:ind w:right="-540"/>
        <w:jc w:val="both"/>
      </w:pPr>
    </w:p>
    <w:p w:rsidR="00DB52F3" w:rsidRPr="00AD2687" w:rsidRDefault="00DB52F3" w:rsidP="00DB52F3">
      <w:pPr>
        <w:spacing w:after="0" w:line="240" w:lineRule="auto"/>
        <w:jc w:val="both"/>
      </w:pPr>
      <w:r>
        <w:t>Specifically,</w:t>
      </w:r>
      <w:r w:rsidRPr="00AD2687">
        <w:t xml:space="preserve"> the consultant firm/</w:t>
      </w:r>
      <w:r w:rsidRPr="00D553B9">
        <w:t xml:space="preserve"> </w:t>
      </w:r>
      <w:r>
        <w:t>service provider</w:t>
      </w:r>
      <w:r w:rsidRPr="00AD2687">
        <w:t xml:space="preserve"> will provide a team of experts </w:t>
      </w:r>
      <w:r>
        <w:t>working together for the duration of the task, the team should</w:t>
      </w:r>
      <w:r w:rsidRPr="00AD2687">
        <w:t xml:space="preserve"> comprise at least:</w:t>
      </w:r>
    </w:p>
    <w:p w:rsidR="00DB52F3" w:rsidRPr="005A02AA" w:rsidRDefault="007E184C" w:rsidP="00DB52F3">
      <w:pPr>
        <w:numPr>
          <w:ilvl w:val="0"/>
          <w:numId w:val="14"/>
        </w:numPr>
        <w:tabs>
          <w:tab w:val="left" w:pos="0"/>
        </w:tabs>
        <w:spacing w:after="0" w:line="240" w:lineRule="auto"/>
        <w:ind w:left="360"/>
        <w:jc w:val="both"/>
      </w:pPr>
      <w:r>
        <w:t xml:space="preserve">A </w:t>
      </w:r>
      <w:r w:rsidR="00DB52F3" w:rsidRPr="001A4A7D">
        <w:t>Training Team Leader</w:t>
      </w:r>
      <w:r w:rsidR="00DB52F3" w:rsidRPr="00AD2687">
        <w:t xml:space="preserve"> </w:t>
      </w:r>
      <w:r w:rsidR="00DB52F3">
        <w:t>and t</w:t>
      </w:r>
      <w:r w:rsidR="00DB52F3" w:rsidRPr="005A02AA">
        <w:t>his person will:</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Hold at least a master degree </w:t>
      </w:r>
      <w:r>
        <w:rPr>
          <w:rFonts w:asciiTheme="minorHAnsi" w:eastAsiaTheme="minorHAnsi" w:hAnsiTheme="minorHAnsi" w:cstheme="minorBidi"/>
          <w:sz w:val="22"/>
          <w:szCs w:val="22"/>
        </w:rPr>
        <w:t xml:space="preserve">in relevant field </w:t>
      </w:r>
      <w:r w:rsidRPr="001A4A7D">
        <w:rPr>
          <w:rFonts w:asciiTheme="minorHAnsi" w:eastAsiaTheme="minorHAnsi" w:hAnsiTheme="minorHAnsi" w:cstheme="minorBidi"/>
          <w:sz w:val="22"/>
          <w:szCs w:val="22"/>
        </w:rPr>
        <w:t xml:space="preserve">and with a strong </w:t>
      </w:r>
      <w:r w:rsidR="007E184C">
        <w:rPr>
          <w:rFonts w:asciiTheme="minorHAnsi" w:eastAsiaTheme="minorHAnsi" w:hAnsiTheme="minorHAnsi" w:cstheme="minorBidi"/>
          <w:sz w:val="22"/>
          <w:szCs w:val="22"/>
        </w:rPr>
        <w:t>organizational ethics</w:t>
      </w:r>
      <w:r w:rsidRPr="001A4A7D">
        <w:rPr>
          <w:rFonts w:asciiTheme="minorHAnsi" w:eastAsiaTheme="minorHAnsi" w:hAnsiTheme="minorHAnsi" w:cstheme="minorBidi"/>
          <w:sz w:val="22"/>
          <w:szCs w:val="22"/>
        </w:rPr>
        <w:t xml:space="preserve"> and training background.</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10 </w:t>
      </w:r>
      <w:proofErr w:type="spellStart"/>
      <w:proofErr w:type="gramStart"/>
      <w:r w:rsidRPr="001A4A7D">
        <w:rPr>
          <w:rFonts w:asciiTheme="minorHAnsi" w:eastAsiaTheme="minorHAnsi" w:hAnsiTheme="minorHAnsi" w:cstheme="minorBidi"/>
          <w:sz w:val="22"/>
          <w:szCs w:val="22"/>
        </w:rPr>
        <w:t>years</w:t>
      </w:r>
      <w:proofErr w:type="gramEnd"/>
      <w:r w:rsidRPr="001A4A7D">
        <w:rPr>
          <w:rFonts w:asciiTheme="minorHAnsi" w:eastAsiaTheme="minorHAnsi" w:hAnsiTheme="minorHAnsi" w:cstheme="minorBidi"/>
          <w:sz w:val="22"/>
          <w:szCs w:val="22"/>
        </w:rPr>
        <w:t xml:space="preserve"> experience</w:t>
      </w:r>
      <w:proofErr w:type="spellEnd"/>
      <w:r w:rsidRPr="001A4A7D">
        <w:rPr>
          <w:rFonts w:asciiTheme="minorHAnsi" w:eastAsiaTheme="minorHAnsi" w:hAnsiTheme="minorHAnsi" w:cstheme="minorBidi"/>
          <w:sz w:val="22"/>
          <w:szCs w:val="22"/>
        </w:rPr>
        <w:t xml:space="preserve"> on </w:t>
      </w:r>
      <w:r>
        <w:rPr>
          <w:rFonts w:asciiTheme="minorHAnsi" w:eastAsiaTheme="minorHAnsi" w:hAnsiTheme="minorHAnsi" w:cstheme="minorBidi"/>
          <w:sz w:val="22"/>
          <w:szCs w:val="22"/>
        </w:rPr>
        <w:t>organizational capacity building in</w:t>
      </w:r>
      <w:r w:rsidRPr="001A4A7D">
        <w:rPr>
          <w:rFonts w:asciiTheme="minorHAnsi" w:eastAsiaTheme="minorHAnsi" w:hAnsiTheme="minorHAnsi" w:cstheme="minorBidi"/>
          <w:sz w:val="22"/>
          <w:szCs w:val="22"/>
        </w:rPr>
        <w:t xml:space="preserve"> development settings and preferably </w:t>
      </w:r>
      <w:r>
        <w:rPr>
          <w:rFonts w:asciiTheme="minorHAnsi" w:eastAsiaTheme="minorHAnsi" w:hAnsiTheme="minorHAnsi" w:cstheme="minorBidi"/>
          <w:sz w:val="22"/>
          <w:szCs w:val="22"/>
        </w:rPr>
        <w:t xml:space="preserve">women </w:t>
      </w:r>
      <w:r w:rsidRPr="001A4A7D">
        <w:rPr>
          <w:rFonts w:asciiTheme="minorHAnsi" w:eastAsiaTheme="minorHAnsi" w:hAnsiTheme="minorHAnsi" w:cstheme="minorBidi"/>
          <w:sz w:val="22"/>
          <w:szCs w:val="22"/>
        </w:rPr>
        <w:t>shelters.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At least some experience as a trainer of adults in fragile/ conflict settings.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Have excellent writing, computer and analytical skills.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Experience in fragile/ conflict settings.</w:t>
      </w:r>
    </w:p>
    <w:p w:rsidR="00DB52F3" w:rsidRDefault="00DB52F3" w:rsidP="00DB52F3">
      <w:pPr>
        <w:spacing w:after="0" w:line="240" w:lineRule="auto"/>
        <w:jc w:val="both"/>
      </w:pPr>
    </w:p>
    <w:p w:rsidR="00DB52F3" w:rsidRDefault="00DB52F3" w:rsidP="00DB52F3">
      <w:pPr>
        <w:spacing w:after="0" w:line="240" w:lineRule="auto"/>
        <w:jc w:val="both"/>
      </w:pPr>
      <w:r>
        <w:t>The</w:t>
      </w:r>
      <w:r w:rsidRPr="00AD2687">
        <w:t xml:space="preserve"> overall responsibility </w:t>
      </w:r>
      <w:r>
        <w:t xml:space="preserve">of the </w:t>
      </w:r>
      <w:r w:rsidRPr="005A02AA">
        <w:rPr>
          <w:u w:val="single"/>
        </w:rPr>
        <w:t>Training Team Leader</w:t>
      </w:r>
      <w:r w:rsidRPr="00AD2687">
        <w:t xml:space="preserve"> </w:t>
      </w:r>
      <w:r>
        <w:t>is to</w:t>
      </w:r>
      <w:r w:rsidRPr="00AD2687">
        <w:t xml:space="preserve"> provide oversight and quality control on the training methodology and provide guidance on the technical content and be the main channel of communication between the consultant firm and </w:t>
      </w:r>
      <w:r>
        <w:t>CPGAP</w:t>
      </w:r>
      <w:r w:rsidRPr="00AD2687">
        <w:t>.</w:t>
      </w:r>
    </w:p>
    <w:p w:rsidR="00DB52F3" w:rsidRDefault="00DB52F3" w:rsidP="00DB52F3">
      <w:pPr>
        <w:spacing w:after="0" w:line="240" w:lineRule="auto"/>
        <w:jc w:val="both"/>
      </w:pPr>
    </w:p>
    <w:p w:rsidR="00DB52F3" w:rsidRDefault="00DB52F3" w:rsidP="00DB52F3">
      <w:pPr>
        <w:numPr>
          <w:ilvl w:val="0"/>
          <w:numId w:val="14"/>
        </w:numPr>
        <w:spacing w:after="0" w:line="240" w:lineRule="auto"/>
        <w:ind w:left="360"/>
        <w:jc w:val="both"/>
      </w:pPr>
      <w:proofErr w:type="gramStart"/>
      <w:r>
        <w:rPr>
          <w:u w:val="single"/>
        </w:rPr>
        <w:t>A trainers</w:t>
      </w:r>
      <w:proofErr w:type="gramEnd"/>
      <w:r>
        <w:rPr>
          <w:u w:val="single"/>
        </w:rPr>
        <w:t xml:space="preserve"> with </w:t>
      </w:r>
      <w:r w:rsidR="007E184C">
        <w:rPr>
          <w:u w:val="single"/>
        </w:rPr>
        <w:t>Ethics</w:t>
      </w:r>
      <w:r>
        <w:rPr>
          <w:u w:val="single"/>
        </w:rPr>
        <w:t xml:space="preserve"> </w:t>
      </w:r>
      <w:r w:rsidRPr="00E43B39">
        <w:rPr>
          <w:u w:val="single"/>
        </w:rPr>
        <w:t xml:space="preserve">training experience </w:t>
      </w:r>
      <w:r w:rsidRPr="00E43B39">
        <w:t xml:space="preserve">and experience of working in </w:t>
      </w:r>
      <w:r>
        <w:t>Afghanistan</w:t>
      </w:r>
      <w:r w:rsidRPr="00E43B39">
        <w:t xml:space="preserve"> or other fragile states as well as working with local government institutions who can provide training of high quality</w:t>
      </w:r>
      <w:r w:rsidRPr="00AD2687">
        <w:t xml:space="preserve"> to </w:t>
      </w:r>
      <w:r>
        <w:t>development professionals</w:t>
      </w:r>
      <w:r w:rsidRPr="00AD2687">
        <w:t xml:space="preserve">. </w:t>
      </w:r>
    </w:p>
    <w:p w:rsidR="00DB52F3" w:rsidRDefault="00DB52F3" w:rsidP="00DB52F3">
      <w:pPr>
        <w:spacing w:after="0" w:line="240" w:lineRule="auto"/>
        <w:ind w:left="90"/>
        <w:jc w:val="both"/>
      </w:pPr>
    </w:p>
    <w:p w:rsidR="00DB52F3" w:rsidRDefault="00DB52F3" w:rsidP="00DB52F3">
      <w:pPr>
        <w:spacing w:after="0" w:line="240" w:lineRule="auto"/>
        <w:jc w:val="both"/>
      </w:pPr>
      <w:r>
        <w:t>The trainer will:</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a bachelor degree in </w:t>
      </w:r>
      <w:r>
        <w:rPr>
          <w:rFonts w:asciiTheme="minorHAnsi" w:eastAsiaTheme="minorHAnsi" w:hAnsiTheme="minorHAnsi" w:cstheme="minorBidi"/>
          <w:sz w:val="22"/>
          <w:szCs w:val="22"/>
        </w:rPr>
        <w:t>relevant field.</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Be able to operate in both </w:t>
      </w:r>
      <w:r>
        <w:rPr>
          <w:rFonts w:asciiTheme="minorHAnsi" w:eastAsiaTheme="minorHAnsi" w:hAnsiTheme="minorHAnsi" w:cstheme="minorBidi"/>
          <w:sz w:val="22"/>
          <w:szCs w:val="22"/>
        </w:rPr>
        <w:t>Dari/ Pashto</w:t>
      </w:r>
      <w:r w:rsidRPr="001A4A7D">
        <w:rPr>
          <w:rFonts w:asciiTheme="minorHAnsi" w:eastAsiaTheme="minorHAnsi" w:hAnsiTheme="minorHAnsi" w:cstheme="minorBidi"/>
          <w:sz w:val="22"/>
          <w:szCs w:val="22"/>
        </w:rPr>
        <w:t xml:space="preserve"> and English languages.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5 </w:t>
      </w:r>
      <w:proofErr w:type="spellStart"/>
      <w:proofErr w:type="gramStart"/>
      <w:r w:rsidRPr="001A4A7D">
        <w:rPr>
          <w:rFonts w:asciiTheme="minorHAnsi" w:eastAsiaTheme="minorHAnsi" w:hAnsiTheme="minorHAnsi" w:cstheme="minorBidi"/>
          <w:sz w:val="22"/>
          <w:szCs w:val="22"/>
        </w:rPr>
        <w:t>ye</w:t>
      </w:r>
      <w:r>
        <w:rPr>
          <w:rFonts w:asciiTheme="minorHAnsi" w:eastAsiaTheme="minorHAnsi" w:hAnsiTheme="minorHAnsi" w:cstheme="minorBidi"/>
          <w:sz w:val="22"/>
          <w:szCs w:val="22"/>
        </w:rPr>
        <w:t>ars</w:t>
      </w:r>
      <w:proofErr w:type="gramEnd"/>
      <w:r>
        <w:rPr>
          <w:rFonts w:asciiTheme="minorHAnsi" w:eastAsiaTheme="minorHAnsi" w:hAnsiTheme="minorHAnsi" w:cstheme="minorBidi"/>
          <w:sz w:val="22"/>
          <w:szCs w:val="22"/>
        </w:rPr>
        <w:t xml:space="preserve"> experience</w:t>
      </w:r>
      <w:proofErr w:type="spellEnd"/>
      <w:r>
        <w:rPr>
          <w:rFonts w:asciiTheme="minorHAnsi" w:eastAsiaTheme="minorHAnsi" w:hAnsiTheme="minorHAnsi" w:cstheme="minorBidi"/>
          <w:sz w:val="22"/>
          <w:szCs w:val="22"/>
        </w:rPr>
        <w:t xml:space="preserve"> as a trainer</w:t>
      </w:r>
    </w:p>
    <w:p w:rsidR="00DB52F3" w:rsidRDefault="00DB52F3" w:rsidP="00017DA1">
      <w:pPr>
        <w:spacing w:after="0" w:line="240" w:lineRule="auto"/>
        <w:jc w:val="both"/>
      </w:pPr>
    </w:p>
    <w:p w:rsidR="00B07862" w:rsidRDefault="00B07862" w:rsidP="00017DA1">
      <w:pPr>
        <w:numPr>
          <w:ilvl w:val="0"/>
          <w:numId w:val="2"/>
        </w:numPr>
        <w:tabs>
          <w:tab w:val="left" w:pos="0"/>
          <w:tab w:val="left" w:pos="360"/>
          <w:tab w:val="left" w:pos="540"/>
        </w:tabs>
        <w:spacing w:after="0" w:line="240" w:lineRule="auto"/>
        <w:ind w:left="360"/>
        <w:jc w:val="both"/>
      </w:pPr>
      <w:r w:rsidRPr="00EF5C70">
        <w:lastRenderedPageBreak/>
        <w:t xml:space="preserve">At least 5 years of experience in providing advisory services across a range of services in the area </w:t>
      </w:r>
      <w:r w:rsidRPr="00017DA1">
        <w:t>of design</w:t>
      </w:r>
      <w:r w:rsidRPr="00EF5C70">
        <w:t xml:space="preserve">, development and implementation of </w:t>
      </w:r>
      <w:r w:rsidRPr="00017DA1">
        <w:t xml:space="preserve">SOPs </w:t>
      </w:r>
      <w:r w:rsidRPr="00EF5C70">
        <w:t>and manuals</w:t>
      </w:r>
      <w:r w:rsidRPr="00017DA1">
        <w:t xml:space="preserve"> for </w:t>
      </w:r>
      <w:r w:rsidR="00017DA1" w:rsidRPr="00017DA1">
        <w:t xml:space="preserve">international </w:t>
      </w:r>
      <w:r w:rsidRPr="00017DA1">
        <w:t xml:space="preserve">donor agencies and </w:t>
      </w:r>
      <w:r w:rsidR="00017DA1" w:rsidRPr="00017DA1">
        <w:t xml:space="preserve">local </w:t>
      </w:r>
      <w:r w:rsidRPr="00017DA1">
        <w:t>partners.</w:t>
      </w:r>
    </w:p>
    <w:p w:rsidR="00017DA1" w:rsidRPr="00AD2687" w:rsidRDefault="00017DA1" w:rsidP="00017DA1">
      <w:pPr>
        <w:numPr>
          <w:ilvl w:val="0"/>
          <w:numId w:val="2"/>
        </w:numPr>
        <w:tabs>
          <w:tab w:val="left" w:pos="0"/>
          <w:tab w:val="left" w:pos="360"/>
          <w:tab w:val="left" w:pos="540"/>
        </w:tabs>
        <w:spacing w:after="0" w:line="240" w:lineRule="auto"/>
        <w:ind w:left="360"/>
        <w:jc w:val="both"/>
      </w:pPr>
      <w:r w:rsidRPr="00AD2687">
        <w:t>Demonstrated experience in conducting similar activities in a difficult environment in fragile</w:t>
      </w:r>
      <w:r>
        <w:t>/ conflict</w:t>
      </w:r>
      <w:r w:rsidRPr="00AD2687">
        <w:t xml:space="preserve"> states</w:t>
      </w:r>
      <w:r>
        <w:t>.</w:t>
      </w:r>
    </w:p>
    <w:p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 xml:space="preserve">Experience in provision of similar assignments in </w:t>
      </w:r>
      <w:r w:rsidR="00017DA1" w:rsidRPr="00017DA1">
        <w:t>Afghanistan</w:t>
      </w:r>
      <w:r w:rsidRPr="00EF5C70">
        <w:t>.</w:t>
      </w:r>
    </w:p>
    <w:p w:rsidR="00B07862" w:rsidRPr="00EF5C70" w:rsidRDefault="00B07862" w:rsidP="00017DA1">
      <w:pPr>
        <w:numPr>
          <w:ilvl w:val="0"/>
          <w:numId w:val="2"/>
        </w:numPr>
        <w:tabs>
          <w:tab w:val="left" w:pos="0"/>
          <w:tab w:val="left" w:pos="360"/>
          <w:tab w:val="left" w:pos="540"/>
        </w:tabs>
        <w:spacing w:after="0" w:line="240" w:lineRule="auto"/>
        <w:ind w:left="360"/>
        <w:jc w:val="both"/>
      </w:pPr>
      <w:r w:rsidRPr="00EF5C70">
        <w:t>Demonst</w:t>
      </w:r>
      <w:r w:rsidR="00017DA1" w:rsidRPr="00017DA1">
        <w:t>r</w:t>
      </w:r>
      <w:r w:rsidRPr="00EF5C70">
        <w:t>ated knowledge of government regulations in countries of work, donor requirements and regulations would be an added advantage.</w:t>
      </w:r>
    </w:p>
    <w:p w:rsidR="00462D14" w:rsidRPr="00AD2687" w:rsidRDefault="00462D14" w:rsidP="00017DA1">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rsidR="00462D14" w:rsidRPr="00AD2687" w:rsidRDefault="00462D14" w:rsidP="00017DA1">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rsidR="00462D14" w:rsidRDefault="00462D14" w:rsidP="00CA2773">
      <w:pPr>
        <w:spacing w:after="0" w:line="240" w:lineRule="auto"/>
        <w:ind w:right="-540"/>
        <w:jc w:val="both"/>
      </w:pPr>
    </w:p>
    <w:p w:rsidR="001A4A7D" w:rsidRDefault="001A4A7D" w:rsidP="00280F79">
      <w:pPr>
        <w:ind w:left="360"/>
        <w:jc w:val="both"/>
      </w:pPr>
    </w:p>
    <w:sectPr w:rsidR="001A4A7D" w:rsidSect="00D4035A">
      <w:footerReference w:type="default" r:id="rId10"/>
      <w:pgSz w:w="11907" w:h="16839"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D3" w:rsidRDefault="00A42BD3" w:rsidP="00462D14">
      <w:pPr>
        <w:spacing w:after="0" w:line="240" w:lineRule="auto"/>
      </w:pPr>
      <w:r>
        <w:separator/>
      </w:r>
    </w:p>
  </w:endnote>
  <w:endnote w:type="continuationSeparator" w:id="0">
    <w:p w:rsidR="00A42BD3" w:rsidRDefault="00A42BD3"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rsidR="0060038A" w:rsidRDefault="0060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5F2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5F25">
              <w:rPr>
                <w:b/>
                <w:bCs/>
                <w:noProof/>
              </w:rPr>
              <w:t>6</w:t>
            </w:r>
            <w:r>
              <w:rPr>
                <w:b/>
                <w:bCs/>
                <w:sz w:val="24"/>
                <w:szCs w:val="24"/>
              </w:rPr>
              <w:fldChar w:fldCharType="end"/>
            </w:r>
          </w:p>
        </w:sdtContent>
      </w:sdt>
    </w:sdtContent>
  </w:sdt>
  <w:p w:rsidR="0060038A" w:rsidRDefault="00600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D3" w:rsidRDefault="00A42BD3" w:rsidP="00462D14">
      <w:pPr>
        <w:spacing w:after="0" w:line="240" w:lineRule="auto"/>
      </w:pPr>
      <w:r>
        <w:separator/>
      </w:r>
    </w:p>
  </w:footnote>
  <w:footnote w:type="continuationSeparator" w:id="0">
    <w:p w:rsidR="00A42BD3" w:rsidRDefault="00A42BD3" w:rsidP="0046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F4"/>
    <w:multiLevelType w:val="hybridMultilevel"/>
    <w:tmpl w:val="1A6AD598"/>
    <w:lvl w:ilvl="0" w:tplc="0409000B">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3F62DA1"/>
    <w:multiLevelType w:val="hybridMultilevel"/>
    <w:tmpl w:val="CCBAA2EE"/>
    <w:lvl w:ilvl="0" w:tplc="EC1A4098">
      <w:start w:val="1"/>
      <w:numFmt w:val="lowerLetter"/>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3" w15:restartNumberingAfterBreak="0">
    <w:nsid w:val="0A190E6C"/>
    <w:multiLevelType w:val="hybridMultilevel"/>
    <w:tmpl w:val="E88E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E12929"/>
    <w:multiLevelType w:val="multilevel"/>
    <w:tmpl w:val="931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A66E3"/>
    <w:multiLevelType w:val="multilevel"/>
    <w:tmpl w:val="BD1A378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7"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1912217"/>
    <w:multiLevelType w:val="hybridMultilevel"/>
    <w:tmpl w:val="9D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8318DA"/>
    <w:multiLevelType w:val="multilevel"/>
    <w:tmpl w:val="52C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9"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71F1170"/>
    <w:multiLevelType w:val="hybridMultilevel"/>
    <w:tmpl w:val="7ACE8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2B32AE3"/>
    <w:multiLevelType w:val="hybridMultilevel"/>
    <w:tmpl w:val="F0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9"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2"/>
  </w:num>
  <w:num w:numId="3">
    <w:abstractNumId w:val="13"/>
  </w:num>
  <w:num w:numId="4">
    <w:abstractNumId w:val="28"/>
  </w:num>
  <w:num w:numId="5">
    <w:abstractNumId w:val="11"/>
  </w:num>
  <w:num w:numId="6">
    <w:abstractNumId w:val="31"/>
  </w:num>
  <w:num w:numId="7">
    <w:abstractNumId w:val="23"/>
  </w:num>
  <w:num w:numId="8">
    <w:abstractNumId w:val="14"/>
  </w:num>
  <w:num w:numId="9">
    <w:abstractNumId w:val="20"/>
  </w:num>
  <w:num w:numId="10">
    <w:abstractNumId w:val="8"/>
  </w:num>
  <w:num w:numId="11">
    <w:abstractNumId w:val="10"/>
  </w:num>
  <w:num w:numId="12">
    <w:abstractNumId w:val="12"/>
  </w:num>
  <w:num w:numId="13">
    <w:abstractNumId w:val="7"/>
  </w:num>
  <w:num w:numId="14">
    <w:abstractNumId w:val="1"/>
  </w:num>
  <w:num w:numId="15">
    <w:abstractNumId w:val="30"/>
  </w:num>
  <w:num w:numId="16">
    <w:abstractNumId w:val="15"/>
  </w:num>
  <w:num w:numId="17">
    <w:abstractNumId w:val="2"/>
  </w:num>
  <w:num w:numId="18">
    <w:abstractNumId w:val="9"/>
  </w:num>
  <w:num w:numId="19">
    <w:abstractNumId w:val="18"/>
  </w:num>
  <w:num w:numId="20">
    <w:abstractNumId w:val="17"/>
  </w:num>
  <w:num w:numId="21">
    <w:abstractNumId w:val="4"/>
  </w:num>
  <w:num w:numId="22">
    <w:abstractNumId w:val="29"/>
  </w:num>
  <w:num w:numId="23">
    <w:abstractNumId w:val="25"/>
  </w:num>
  <w:num w:numId="24">
    <w:abstractNumId w:val="19"/>
  </w:num>
  <w:num w:numId="25">
    <w:abstractNumId w:val="26"/>
  </w:num>
  <w:num w:numId="26">
    <w:abstractNumId w:val="24"/>
  </w:num>
  <w:num w:numId="27">
    <w:abstractNumId w:val="6"/>
  </w:num>
  <w:num w:numId="28">
    <w:abstractNumId w:val="16"/>
  </w:num>
  <w:num w:numId="29">
    <w:abstractNumId w:val="0"/>
  </w:num>
  <w:num w:numId="30">
    <w:abstractNumId w:val="3"/>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1121F"/>
    <w:rsid w:val="0001580E"/>
    <w:rsid w:val="00017DA1"/>
    <w:rsid w:val="000308E7"/>
    <w:rsid w:val="00030A43"/>
    <w:rsid w:val="00034699"/>
    <w:rsid w:val="00051656"/>
    <w:rsid w:val="00080E9E"/>
    <w:rsid w:val="00095517"/>
    <w:rsid w:val="000966D3"/>
    <w:rsid w:val="000A2CFF"/>
    <w:rsid w:val="000A69EE"/>
    <w:rsid w:val="000B240E"/>
    <w:rsid w:val="000B5340"/>
    <w:rsid w:val="000B7BD0"/>
    <w:rsid w:val="000E7E30"/>
    <w:rsid w:val="000F354C"/>
    <w:rsid w:val="00107B19"/>
    <w:rsid w:val="001439A9"/>
    <w:rsid w:val="00146423"/>
    <w:rsid w:val="001539E3"/>
    <w:rsid w:val="00166AED"/>
    <w:rsid w:val="00181E3F"/>
    <w:rsid w:val="00182687"/>
    <w:rsid w:val="001A4A7D"/>
    <w:rsid w:val="001C4B8C"/>
    <w:rsid w:val="00201FB8"/>
    <w:rsid w:val="00223CE1"/>
    <w:rsid w:val="00234D52"/>
    <w:rsid w:val="00253448"/>
    <w:rsid w:val="002660F8"/>
    <w:rsid w:val="00271914"/>
    <w:rsid w:val="00277841"/>
    <w:rsid w:val="00280F79"/>
    <w:rsid w:val="00283339"/>
    <w:rsid w:val="002860E3"/>
    <w:rsid w:val="00291C3A"/>
    <w:rsid w:val="002A12E6"/>
    <w:rsid w:val="002B5C15"/>
    <w:rsid w:val="002F285E"/>
    <w:rsid w:val="002F2ED8"/>
    <w:rsid w:val="003262CB"/>
    <w:rsid w:val="00326CF0"/>
    <w:rsid w:val="0035408C"/>
    <w:rsid w:val="003569AF"/>
    <w:rsid w:val="003621B0"/>
    <w:rsid w:val="00362D86"/>
    <w:rsid w:val="003951B1"/>
    <w:rsid w:val="004005E9"/>
    <w:rsid w:val="00412F6D"/>
    <w:rsid w:val="00421F93"/>
    <w:rsid w:val="00427D63"/>
    <w:rsid w:val="00462D14"/>
    <w:rsid w:val="004637FA"/>
    <w:rsid w:val="00463A78"/>
    <w:rsid w:val="00493AC9"/>
    <w:rsid w:val="004B4FA2"/>
    <w:rsid w:val="004C0C0E"/>
    <w:rsid w:val="004C38A1"/>
    <w:rsid w:val="004E33C8"/>
    <w:rsid w:val="004F0CC3"/>
    <w:rsid w:val="004F79FD"/>
    <w:rsid w:val="00500AC3"/>
    <w:rsid w:val="0050738C"/>
    <w:rsid w:val="00510B8A"/>
    <w:rsid w:val="00514189"/>
    <w:rsid w:val="0052069C"/>
    <w:rsid w:val="00532D70"/>
    <w:rsid w:val="00541322"/>
    <w:rsid w:val="00542F4D"/>
    <w:rsid w:val="005644F0"/>
    <w:rsid w:val="00565F25"/>
    <w:rsid w:val="0057447B"/>
    <w:rsid w:val="00592729"/>
    <w:rsid w:val="005A4D74"/>
    <w:rsid w:val="005C7314"/>
    <w:rsid w:val="005E209A"/>
    <w:rsid w:val="0060038A"/>
    <w:rsid w:val="00611D7F"/>
    <w:rsid w:val="00614B14"/>
    <w:rsid w:val="0062788C"/>
    <w:rsid w:val="0063570E"/>
    <w:rsid w:val="006660B2"/>
    <w:rsid w:val="00671533"/>
    <w:rsid w:val="006719CE"/>
    <w:rsid w:val="0068319B"/>
    <w:rsid w:val="00697FA5"/>
    <w:rsid w:val="006B2689"/>
    <w:rsid w:val="006B58B4"/>
    <w:rsid w:val="006E7525"/>
    <w:rsid w:val="007073A9"/>
    <w:rsid w:val="00724109"/>
    <w:rsid w:val="007409B4"/>
    <w:rsid w:val="00741FF4"/>
    <w:rsid w:val="007575D6"/>
    <w:rsid w:val="00774292"/>
    <w:rsid w:val="00793494"/>
    <w:rsid w:val="007B277F"/>
    <w:rsid w:val="007D1B0A"/>
    <w:rsid w:val="007D2D10"/>
    <w:rsid w:val="007E184C"/>
    <w:rsid w:val="007F2E1D"/>
    <w:rsid w:val="0080604C"/>
    <w:rsid w:val="00814DF9"/>
    <w:rsid w:val="008247A8"/>
    <w:rsid w:val="00830B8E"/>
    <w:rsid w:val="00841880"/>
    <w:rsid w:val="00852BA4"/>
    <w:rsid w:val="008556EB"/>
    <w:rsid w:val="00862318"/>
    <w:rsid w:val="008752D3"/>
    <w:rsid w:val="0087564E"/>
    <w:rsid w:val="00883EFC"/>
    <w:rsid w:val="008A15FC"/>
    <w:rsid w:val="008A1E1B"/>
    <w:rsid w:val="008B4E5D"/>
    <w:rsid w:val="008D39E2"/>
    <w:rsid w:val="008D5192"/>
    <w:rsid w:val="008E25B4"/>
    <w:rsid w:val="008E4D6F"/>
    <w:rsid w:val="008F173E"/>
    <w:rsid w:val="008F1CBD"/>
    <w:rsid w:val="008F3692"/>
    <w:rsid w:val="008F5033"/>
    <w:rsid w:val="008F51B2"/>
    <w:rsid w:val="008F79F8"/>
    <w:rsid w:val="00921DAB"/>
    <w:rsid w:val="00926491"/>
    <w:rsid w:val="00930252"/>
    <w:rsid w:val="00953119"/>
    <w:rsid w:val="0096613D"/>
    <w:rsid w:val="00967602"/>
    <w:rsid w:val="0098441A"/>
    <w:rsid w:val="009847A4"/>
    <w:rsid w:val="009A0643"/>
    <w:rsid w:val="009C72CB"/>
    <w:rsid w:val="009D2648"/>
    <w:rsid w:val="009D7C6C"/>
    <w:rsid w:val="009F3DA9"/>
    <w:rsid w:val="009F74D3"/>
    <w:rsid w:val="00A14BB6"/>
    <w:rsid w:val="00A27A43"/>
    <w:rsid w:val="00A42BD3"/>
    <w:rsid w:val="00A54D7D"/>
    <w:rsid w:val="00A72F4B"/>
    <w:rsid w:val="00A73C40"/>
    <w:rsid w:val="00A8749C"/>
    <w:rsid w:val="00AA0AE6"/>
    <w:rsid w:val="00AB0979"/>
    <w:rsid w:val="00AB1249"/>
    <w:rsid w:val="00AB6533"/>
    <w:rsid w:val="00AC6BE9"/>
    <w:rsid w:val="00AE130F"/>
    <w:rsid w:val="00AE48FB"/>
    <w:rsid w:val="00B07862"/>
    <w:rsid w:val="00B3480E"/>
    <w:rsid w:val="00B427F0"/>
    <w:rsid w:val="00B7473A"/>
    <w:rsid w:val="00B77AD8"/>
    <w:rsid w:val="00B97965"/>
    <w:rsid w:val="00BA31F2"/>
    <w:rsid w:val="00BB1F36"/>
    <w:rsid w:val="00BC053B"/>
    <w:rsid w:val="00BD4C2B"/>
    <w:rsid w:val="00BE2862"/>
    <w:rsid w:val="00C0659E"/>
    <w:rsid w:val="00C0717C"/>
    <w:rsid w:val="00C32DA0"/>
    <w:rsid w:val="00C564C5"/>
    <w:rsid w:val="00C81755"/>
    <w:rsid w:val="00C8796E"/>
    <w:rsid w:val="00C92409"/>
    <w:rsid w:val="00CA2773"/>
    <w:rsid w:val="00CA474B"/>
    <w:rsid w:val="00CB2E3E"/>
    <w:rsid w:val="00CC3162"/>
    <w:rsid w:val="00CF6B6F"/>
    <w:rsid w:val="00D04132"/>
    <w:rsid w:val="00D13495"/>
    <w:rsid w:val="00D4035A"/>
    <w:rsid w:val="00D553B9"/>
    <w:rsid w:val="00D55B66"/>
    <w:rsid w:val="00D70CD1"/>
    <w:rsid w:val="00D734F1"/>
    <w:rsid w:val="00D814D9"/>
    <w:rsid w:val="00D81AEE"/>
    <w:rsid w:val="00D900FA"/>
    <w:rsid w:val="00DB52F3"/>
    <w:rsid w:val="00DE58A5"/>
    <w:rsid w:val="00DF189F"/>
    <w:rsid w:val="00E17F14"/>
    <w:rsid w:val="00E324C9"/>
    <w:rsid w:val="00E4483B"/>
    <w:rsid w:val="00E6600B"/>
    <w:rsid w:val="00E7420B"/>
    <w:rsid w:val="00E81DBC"/>
    <w:rsid w:val="00E9556E"/>
    <w:rsid w:val="00EA4D48"/>
    <w:rsid w:val="00EB0A6E"/>
    <w:rsid w:val="00ED4A0F"/>
    <w:rsid w:val="00EF10D7"/>
    <w:rsid w:val="00F10A21"/>
    <w:rsid w:val="00F10A8B"/>
    <w:rsid w:val="00F119E6"/>
    <w:rsid w:val="00F4001A"/>
    <w:rsid w:val="00F519A8"/>
    <w:rsid w:val="00F53DB2"/>
    <w:rsid w:val="00F62ABD"/>
    <w:rsid w:val="00F6661B"/>
    <w:rsid w:val="00FB0DF0"/>
    <w:rsid w:val="00FB2963"/>
    <w:rsid w:val="00FC5850"/>
    <w:rsid w:val="00FC623E"/>
    <w:rsid w:val="00F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6F3A"/>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 w:type="character" w:customStyle="1" w:styleId="number">
    <w:name w:val="number"/>
    <w:basedOn w:val="DefaultParagraphFont"/>
    <w:rsid w:val="007E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 w:id="16492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approposal@colombopl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Mitra</cp:lastModifiedBy>
  <cp:revision>3</cp:revision>
  <cp:lastPrinted>2019-08-02T10:43:00Z</cp:lastPrinted>
  <dcterms:created xsi:type="dcterms:W3CDTF">2019-08-15T04:27:00Z</dcterms:created>
  <dcterms:modified xsi:type="dcterms:W3CDTF">2019-08-15T04:32:00Z</dcterms:modified>
</cp:coreProperties>
</file>