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E4" w:rsidRDefault="00B420E4" w:rsidP="00374764">
      <w:pPr>
        <w:pStyle w:val="Heading2"/>
        <w:jc w:val="center"/>
        <w:rPr>
          <w:caps w:val="0"/>
          <w:szCs w:val="24"/>
        </w:rPr>
      </w:pPr>
    </w:p>
    <w:p w:rsidR="00B420E4" w:rsidRDefault="00B420E4" w:rsidP="00374764">
      <w:pPr>
        <w:pStyle w:val="Heading2"/>
        <w:jc w:val="center"/>
        <w:rPr>
          <w:caps w:val="0"/>
          <w:szCs w:val="24"/>
        </w:rPr>
      </w:pPr>
    </w:p>
    <w:p w:rsidR="00B420E4" w:rsidRDefault="00B420E4" w:rsidP="00374764">
      <w:pPr>
        <w:pStyle w:val="Heading2"/>
        <w:jc w:val="center"/>
        <w:rPr>
          <w:caps w:val="0"/>
          <w:szCs w:val="24"/>
        </w:rPr>
      </w:pPr>
    </w:p>
    <w:p w:rsidR="00D73BF7" w:rsidRPr="001F6758" w:rsidRDefault="00374764" w:rsidP="00374764">
      <w:pPr>
        <w:pStyle w:val="Heading2"/>
        <w:jc w:val="center"/>
        <w:rPr>
          <w:caps w:val="0"/>
          <w:szCs w:val="24"/>
        </w:rPr>
      </w:pPr>
      <w:r w:rsidRPr="00B07666">
        <w:rPr>
          <w:noProof/>
          <w:lang w:val="en-US" w:eastAsia="en-US"/>
        </w:rPr>
        <w:drawing>
          <wp:inline distT="0" distB="0" distL="0" distR="0">
            <wp:extent cx="845820"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bwMode="auto">
                    <a:xfrm>
                      <a:off x="0" y="0"/>
                      <a:ext cx="845820" cy="586740"/>
                    </a:xfrm>
                    <a:prstGeom prst="rect">
                      <a:avLst/>
                    </a:prstGeom>
                    <a:noFill/>
                    <a:ln>
                      <a:noFill/>
                    </a:ln>
                  </pic:spPr>
                </pic:pic>
              </a:graphicData>
            </a:graphic>
          </wp:inline>
        </w:drawing>
      </w:r>
    </w:p>
    <w:p w:rsidR="00374764" w:rsidRDefault="00374764" w:rsidP="00374764">
      <w:pPr>
        <w:jc w:val="center"/>
        <w:rPr>
          <w:lang w:val="en-GB"/>
        </w:rPr>
      </w:pPr>
      <w:r>
        <w:rPr>
          <w:lang w:val="en-GB"/>
        </w:rPr>
        <w:t xml:space="preserve">Rural Rehabilitation </w:t>
      </w:r>
    </w:p>
    <w:p w:rsidR="00374764" w:rsidRDefault="00374764" w:rsidP="00374764">
      <w:pPr>
        <w:jc w:val="center"/>
        <w:rPr>
          <w:lang w:val="en-GB"/>
        </w:rPr>
      </w:pPr>
      <w:r>
        <w:rPr>
          <w:lang w:val="en-GB"/>
        </w:rPr>
        <w:t>Association for Afghanistan</w:t>
      </w:r>
    </w:p>
    <w:p w:rsidR="00263D21" w:rsidRDefault="00374764" w:rsidP="00374764">
      <w:pPr>
        <w:jc w:val="center"/>
        <w:rPr>
          <w:lang w:val="en-GB"/>
        </w:rPr>
      </w:pPr>
      <w:r>
        <w:rPr>
          <w:lang w:val="en-GB"/>
        </w:rPr>
        <w:t>(RRAA)</w:t>
      </w:r>
    </w:p>
    <w:p w:rsidR="00374764" w:rsidRPr="00374764" w:rsidRDefault="00374764" w:rsidP="00374764">
      <w:pPr>
        <w:jc w:val="center"/>
        <w:rPr>
          <w:lang w:val="en-GB"/>
        </w:rPr>
      </w:pPr>
    </w:p>
    <w:p w:rsidR="00D73BF7" w:rsidRPr="001F6758" w:rsidRDefault="00D73BF7" w:rsidP="00374764">
      <w:pPr>
        <w:spacing w:after="200" w:line="276" w:lineRule="auto"/>
        <w:jc w:val="center"/>
        <w:rPr>
          <w:rFonts w:ascii="Arial" w:hAnsi="Arial" w:cs="Arial"/>
          <w:b/>
          <w:lang w:val="en-GB"/>
        </w:rPr>
      </w:pPr>
      <w:r w:rsidRPr="001F6758">
        <w:rPr>
          <w:rFonts w:ascii="Arial" w:hAnsi="Arial" w:cs="Arial"/>
          <w:b/>
          <w:lang w:val="en-GB"/>
        </w:rPr>
        <w:t>REQUEST FOR QUOTATION</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rsidTr="009A0C3C">
        <w:tc>
          <w:tcPr>
            <w:tcW w:w="3528" w:type="dxa"/>
            <w:vMerge w:val="restart"/>
            <w:tcBorders>
              <w:top w:val="nil"/>
              <w:left w:val="nil"/>
              <w:bottom w:val="nil"/>
              <w:right w:val="nil"/>
            </w:tcBorders>
          </w:tcPr>
          <w:p w:rsidR="009A7935" w:rsidRDefault="00F01961">
            <w:pPr>
              <w:rPr>
                <w:rFonts w:ascii="Arial" w:hAnsi="Arial" w:cs="Arial"/>
                <w:b/>
                <w:bCs/>
                <w:sz w:val="20"/>
                <w:szCs w:val="20"/>
                <w:lang w:val="en-GB"/>
              </w:rPr>
            </w:pPr>
            <w:r>
              <w:rPr>
                <w:rFonts w:ascii="Arial" w:hAnsi="Arial" w:cs="Arial"/>
                <w:b/>
                <w:bCs/>
                <w:sz w:val="20"/>
                <w:szCs w:val="20"/>
                <w:lang w:val="en-GB"/>
              </w:rPr>
              <w:t xml:space="preserve">All interested </w:t>
            </w:r>
            <w:r w:rsidR="003B21E7">
              <w:rPr>
                <w:rFonts w:ascii="Arial" w:hAnsi="Arial" w:cs="Arial"/>
                <w:b/>
                <w:bCs/>
                <w:sz w:val="20"/>
                <w:szCs w:val="20"/>
                <w:lang w:val="en-GB"/>
              </w:rPr>
              <w:t xml:space="preserve">Company </w:t>
            </w:r>
          </w:p>
          <w:p w:rsidR="00D73BF7" w:rsidRPr="00E8270B" w:rsidRDefault="00D73BF7" w:rsidP="009A0C3C">
            <w:pPr>
              <w:rPr>
                <w:rFonts w:ascii="Arial" w:hAnsi="Arial" w:cs="Arial"/>
                <w:b/>
                <w:bCs/>
                <w:sz w:val="20"/>
                <w:szCs w:val="20"/>
                <w:highlight w:val="lightGray"/>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rsidR="00D73BF7" w:rsidRPr="00DF5B03" w:rsidRDefault="000A7325" w:rsidP="00FE26C5">
            <w:pPr>
              <w:rPr>
                <w:rFonts w:ascii="Arial" w:hAnsi="Arial" w:cs="Arial"/>
                <w:sz w:val="18"/>
                <w:szCs w:val="18"/>
                <w:highlight w:val="yellow"/>
                <w:lang w:val="en-GB"/>
              </w:rPr>
            </w:pPr>
            <w:r>
              <w:rPr>
                <w:rFonts w:ascii="Arial" w:hAnsi="Arial" w:cs="Arial"/>
                <w:sz w:val="18"/>
                <w:szCs w:val="18"/>
                <w:highlight w:val="yellow"/>
                <w:lang w:val="en-GB"/>
              </w:rPr>
              <w:t>Oct</w:t>
            </w:r>
            <w:r w:rsidR="004845FC">
              <w:rPr>
                <w:rFonts w:ascii="Arial" w:hAnsi="Arial" w:cs="Arial"/>
                <w:sz w:val="18"/>
                <w:szCs w:val="18"/>
                <w:highlight w:val="yellow"/>
                <w:lang w:val="en-GB"/>
              </w:rPr>
              <w:t xml:space="preserve"> ,</w:t>
            </w:r>
            <w:r w:rsidR="001B1574">
              <w:rPr>
                <w:rFonts w:ascii="Arial" w:hAnsi="Arial" w:cs="Arial"/>
                <w:sz w:val="18"/>
                <w:szCs w:val="18"/>
                <w:highlight w:val="yellow"/>
                <w:lang w:val="en-GB"/>
              </w:rPr>
              <w:t>10</w:t>
            </w:r>
            <w:r w:rsidR="005342FD" w:rsidRPr="00495738">
              <w:rPr>
                <w:rFonts w:ascii="Arial" w:hAnsi="Arial" w:cs="Arial"/>
                <w:sz w:val="18"/>
                <w:szCs w:val="18"/>
                <w:highlight w:val="yellow"/>
                <w:lang w:val="en-GB"/>
              </w:rPr>
              <w:t>,2019</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r w:rsidR="00AF67D1">
              <w:rPr>
                <w:rFonts w:ascii="Arial" w:hAnsi="Arial" w:cs="Arial"/>
                <w:b/>
                <w:sz w:val="18"/>
                <w:szCs w:val="18"/>
                <w:lang w:val="en-GB"/>
              </w:rPr>
              <w:t>:</w:t>
            </w:r>
          </w:p>
        </w:tc>
        <w:tc>
          <w:tcPr>
            <w:tcW w:w="2858" w:type="dxa"/>
          </w:tcPr>
          <w:p w:rsidR="00D73BF7" w:rsidRPr="00FF59AA" w:rsidRDefault="009A2C6F" w:rsidP="00FE26C5">
            <w:pPr>
              <w:rPr>
                <w:rFonts w:ascii="Arial" w:hAnsi="Arial" w:cs="Arial"/>
                <w:sz w:val="18"/>
                <w:szCs w:val="18"/>
                <w:lang w:val="en-GB"/>
              </w:rPr>
            </w:pPr>
            <w:r>
              <w:rPr>
                <w:rFonts w:ascii="Arial" w:hAnsi="Arial" w:cs="Arial"/>
                <w:sz w:val="18"/>
                <w:szCs w:val="18"/>
                <w:lang w:val="en-GB"/>
              </w:rPr>
              <w:t>04</w:t>
            </w:r>
            <w:r w:rsidR="005A2DFD">
              <w:rPr>
                <w:rFonts w:ascii="Arial" w:hAnsi="Arial" w:cs="Arial"/>
                <w:sz w:val="18"/>
                <w:szCs w:val="18"/>
                <w:lang w:val="en-GB"/>
              </w:rPr>
              <w:t xml:space="preserve">-110152-3 </w:t>
            </w:r>
          </w:p>
        </w:tc>
      </w:tr>
      <w:tr w:rsidR="005342FD" w:rsidRPr="001F6758" w:rsidTr="009A0C3C">
        <w:tc>
          <w:tcPr>
            <w:tcW w:w="3528" w:type="dxa"/>
            <w:vMerge/>
            <w:tcBorders>
              <w:top w:val="nil"/>
              <w:left w:val="nil"/>
              <w:bottom w:val="nil"/>
              <w:right w:val="nil"/>
            </w:tcBorders>
          </w:tcPr>
          <w:p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rsidR="005342FD" w:rsidRPr="001F6758" w:rsidRDefault="005342FD" w:rsidP="005342FD">
            <w:pPr>
              <w:rPr>
                <w:rFonts w:ascii="Arial" w:hAnsi="Arial" w:cs="Arial"/>
                <w:sz w:val="20"/>
                <w:szCs w:val="20"/>
                <w:lang w:val="en-GB"/>
              </w:rPr>
            </w:pPr>
          </w:p>
        </w:tc>
        <w:tc>
          <w:tcPr>
            <w:tcW w:w="2520" w:type="dxa"/>
            <w:tcBorders>
              <w:left w:val="single" w:sz="4" w:space="0" w:color="auto"/>
            </w:tcBorders>
          </w:tcPr>
          <w:p w:rsidR="005342FD" w:rsidRPr="001F6758" w:rsidRDefault="005342FD" w:rsidP="005342FD">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rsidR="005342FD" w:rsidRPr="00E8270B" w:rsidRDefault="00E8270B" w:rsidP="00E8270B">
            <w:pPr>
              <w:rPr>
                <w:rFonts w:asciiTheme="minorBidi" w:hAnsiTheme="minorBidi" w:cstheme="minorBidi"/>
                <w:sz w:val="18"/>
                <w:szCs w:val="18"/>
                <w:lang w:val="en-GB"/>
              </w:rPr>
            </w:pPr>
            <w:r>
              <w:rPr>
                <w:rFonts w:asciiTheme="minorBidi" w:hAnsiTheme="minorBidi" w:cstheme="minorBidi"/>
                <w:sz w:val="18"/>
                <w:szCs w:val="18"/>
              </w:rPr>
              <w:t>Provision of P</w:t>
            </w:r>
            <w:r w:rsidR="005342FD" w:rsidRPr="00E8270B">
              <w:rPr>
                <w:rFonts w:asciiTheme="minorBidi" w:hAnsiTheme="minorBidi" w:cstheme="minorBidi"/>
                <w:sz w:val="18"/>
                <w:szCs w:val="18"/>
              </w:rPr>
              <w:t>ipe, fitting</w:t>
            </w:r>
            <w:r>
              <w:rPr>
                <w:rFonts w:asciiTheme="minorBidi" w:hAnsiTheme="minorBidi" w:cstheme="minorBidi"/>
                <w:sz w:val="18"/>
                <w:szCs w:val="18"/>
              </w:rPr>
              <w:t>,and T</w:t>
            </w:r>
            <w:r w:rsidR="005342FD" w:rsidRPr="00E8270B">
              <w:rPr>
                <w:rFonts w:asciiTheme="minorBidi" w:hAnsiTheme="minorBidi" w:cstheme="minorBidi"/>
                <w:sz w:val="18"/>
                <w:szCs w:val="18"/>
              </w:rPr>
              <w:t>ransport</w:t>
            </w:r>
            <w:r>
              <w:rPr>
                <w:rFonts w:asciiTheme="minorBidi" w:hAnsiTheme="minorBidi" w:cstheme="minorBidi"/>
                <w:sz w:val="18"/>
                <w:szCs w:val="18"/>
              </w:rPr>
              <w:t xml:space="preserve">ing </w:t>
            </w:r>
            <w:r w:rsidR="005342FD" w:rsidRPr="00E8270B">
              <w:rPr>
                <w:rFonts w:asciiTheme="minorBidi" w:hAnsiTheme="minorBidi" w:cstheme="minorBidi"/>
                <w:sz w:val="18"/>
                <w:szCs w:val="18"/>
              </w:rPr>
              <w:t>to the site</w:t>
            </w:r>
          </w:p>
        </w:tc>
      </w:tr>
      <w:tr w:rsidR="005342FD" w:rsidRPr="001F6758" w:rsidTr="009A0C3C">
        <w:tc>
          <w:tcPr>
            <w:tcW w:w="3528" w:type="dxa"/>
            <w:vMerge/>
            <w:tcBorders>
              <w:top w:val="nil"/>
              <w:left w:val="nil"/>
              <w:bottom w:val="nil"/>
              <w:right w:val="nil"/>
            </w:tcBorders>
          </w:tcPr>
          <w:p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rsidR="005342FD" w:rsidRPr="001F6758" w:rsidRDefault="005342FD" w:rsidP="005342FD">
            <w:pPr>
              <w:rPr>
                <w:rFonts w:ascii="Arial" w:hAnsi="Arial" w:cs="Arial"/>
                <w:sz w:val="20"/>
                <w:szCs w:val="20"/>
                <w:lang w:val="en-GB"/>
              </w:rPr>
            </w:pPr>
          </w:p>
        </w:tc>
        <w:tc>
          <w:tcPr>
            <w:tcW w:w="2520" w:type="dxa"/>
            <w:tcBorders>
              <w:left w:val="single" w:sz="4" w:space="0" w:color="auto"/>
            </w:tcBorders>
          </w:tcPr>
          <w:p w:rsidR="005342FD" w:rsidRPr="001F6758" w:rsidRDefault="005342FD" w:rsidP="005342FD">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rsidR="005342FD" w:rsidRPr="00FF59AA" w:rsidRDefault="001B1574" w:rsidP="00374764">
            <w:pPr>
              <w:rPr>
                <w:rFonts w:ascii="Arial" w:hAnsi="Arial" w:cs="Arial"/>
                <w:sz w:val="18"/>
                <w:szCs w:val="18"/>
                <w:lang w:val="en-GB"/>
              </w:rPr>
            </w:pPr>
            <w:r>
              <w:rPr>
                <w:rFonts w:ascii="Arial" w:hAnsi="Arial" w:cs="Arial"/>
                <w:sz w:val="18"/>
                <w:szCs w:val="18"/>
                <w:highlight w:val="yellow"/>
                <w:lang w:val="en-GB"/>
              </w:rPr>
              <w:t>23</w:t>
            </w:r>
            <w:r w:rsidR="005F0093" w:rsidRPr="00495738">
              <w:rPr>
                <w:rFonts w:ascii="Arial" w:hAnsi="Arial" w:cs="Arial"/>
                <w:sz w:val="18"/>
                <w:szCs w:val="18"/>
                <w:highlight w:val="yellow"/>
                <w:lang w:val="en-GB"/>
              </w:rPr>
              <w:t>/</w:t>
            </w:r>
            <w:r w:rsidR="000A7325">
              <w:rPr>
                <w:rFonts w:ascii="Arial" w:hAnsi="Arial" w:cs="Arial"/>
                <w:sz w:val="18"/>
                <w:szCs w:val="18"/>
                <w:highlight w:val="yellow"/>
                <w:lang w:val="en-GB"/>
              </w:rPr>
              <w:t>Oct</w:t>
            </w:r>
            <w:r>
              <w:rPr>
                <w:rFonts w:ascii="Arial" w:hAnsi="Arial" w:cs="Arial"/>
                <w:sz w:val="18"/>
                <w:szCs w:val="18"/>
                <w:highlight w:val="yellow"/>
                <w:lang w:val="en-GB"/>
              </w:rPr>
              <w:t xml:space="preserve">/2019 </w:t>
            </w:r>
          </w:p>
        </w:tc>
      </w:tr>
      <w:tr w:rsidR="005342FD" w:rsidRPr="001F6758" w:rsidTr="009A0C3C">
        <w:tc>
          <w:tcPr>
            <w:tcW w:w="3528" w:type="dxa"/>
            <w:vMerge/>
            <w:tcBorders>
              <w:top w:val="nil"/>
              <w:left w:val="nil"/>
              <w:bottom w:val="nil"/>
              <w:right w:val="nil"/>
            </w:tcBorders>
          </w:tcPr>
          <w:p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rsidR="005342FD" w:rsidRPr="001F6758" w:rsidRDefault="005342FD" w:rsidP="005342FD">
            <w:pPr>
              <w:rPr>
                <w:rFonts w:ascii="Arial" w:hAnsi="Arial" w:cs="Arial"/>
                <w:sz w:val="20"/>
                <w:szCs w:val="20"/>
                <w:lang w:val="en-GB"/>
              </w:rPr>
            </w:pPr>
          </w:p>
        </w:tc>
        <w:tc>
          <w:tcPr>
            <w:tcW w:w="2520" w:type="dxa"/>
            <w:tcBorders>
              <w:left w:val="single" w:sz="4" w:space="0" w:color="auto"/>
            </w:tcBorders>
          </w:tcPr>
          <w:p w:rsidR="005342FD" w:rsidRPr="001F6758" w:rsidRDefault="005342FD" w:rsidP="005342FD">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 xml:space="preserve">Darulaman Road Opposite of Ministry of commerce, Ayub khan mina District No 7 House #669  </w:t>
            </w:r>
          </w:p>
          <w:p w:rsidR="005342FD" w:rsidRPr="005342FD" w:rsidRDefault="005342FD" w:rsidP="005342FD">
            <w:pPr>
              <w:rPr>
                <w:rFonts w:ascii="Arial" w:hAnsi="Arial" w:cs="Arial"/>
                <w:sz w:val="18"/>
                <w:szCs w:val="18"/>
                <w:lang w:val="en-GB"/>
              </w:rPr>
            </w:pPr>
          </w:p>
          <w:p w:rsidR="005342FD" w:rsidRPr="005F0093" w:rsidRDefault="005342FD" w:rsidP="005342FD">
            <w:pPr>
              <w:rPr>
                <w:rFonts w:ascii="Arial" w:hAnsi="Arial" w:cs="Arial"/>
                <w:sz w:val="18"/>
                <w:szCs w:val="18"/>
                <w:lang w:val="en-GB"/>
              </w:rPr>
            </w:pPr>
            <w:r w:rsidRPr="005F0093">
              <w:rPr>
                <w:rFonts w:ascii="Arial" w:hAnsi="Arial" w:cs="Arial"/>
                <w:sz w:val="18"/>
                <w:szCs w:val="18"/>
                <w:lang w:val="en-GB"/>
              </w:rPr>
              <w:t>Contact person: Hamed</w:t>
            </w:r>
          </w:p>
          <w:p w:rsidR="005342FD" w:rsidRPr="005F0093" w:rsidRDefault="005342FD" w:rsidP="005342FD">
            <w:pPr>
              <w:rPr>
                <w:rFonts w:ascii="Arial" w:hAnsi="Arial" w:cs="Arial"/>
                <w:sz w:val="18"/>
                <w:szCs w:val="18"/>
                <w:lang w:val="en-GB"/>
              </w:rPr>
            </w:pPr>
            <w:r w:rsidRPr="005F0093">
              <w:rPr>
                <w:rFonts w:ascii="Arial" w:hAnsi="Arial" w:cs="Arial"/>
                <w:sz w:val="18"/>
                <w:szCs w:val="18"/>
                <w:lang w:val="en-GB"/>
              </w:rPr>
              <w:t>Tel: 0</w:t>
            </w:r>
            <w:r w:rsidR="0079471F" w:rsidRPr="005F0093">
              <w:rPr>
                <w:rFonts w:ascii="Arial" w:hAnsi="Arial" w:cs="Arial"/>
                <w:sz w:val="18"/>
                <w:szCs w:val="18"/>
                <w:lang w:val="en-GB"/>
              </w:rPr>
              <w:t>093(0)</w:t>
            </w:r>
            <w:r w:rsidRPr="005F0093">
              <w:rPr>
                <w:rFonts w:ascii="Arial" w:hAnsi="Arial" w:cs="Arial"/>
                <w:sz w:val="18"/>
                <w:szCs w:val="18"/>
                <w:lang w:val="en-GB"/>
              </w:rPr>
              <w:t>772630093</w:t>
            </w:r>
            <w:r w:rsidR="007865BE">
              <w:rPr>
                <w:rFonts w:ascii="Arial" w:hAnsi="Arial" w:cs="Arial"/>
                <w:sz w:val="18"/>
                <w:szCs w:val="18"/>
                <w:lang w:val="en-GB"/>
              </w:rPr>
              <w:t>/</w:t>
            </w:r>
            <w:r w:rsidR="00035787">
              <w:rPr>
                <w:rFonts w:ascii="Arial" w:hAnsi="Arial" w:cs="Arial"/>
                <w:sz w:val="18"/>
                <w:szCs w:val="18"/>
                <w:lang w:val="en-GB"/>
              </w:rPr>
              <w:t>0700051138</w:t>
            </w:r>
          </w:p>
          <w:p w:rsidR="005342FD" w:rsidRPr="005F0093" w:rsidRDefault="005342FD" w:rsidP="005342FD">
            <w:pPr>
              <w:rPr>
                <w:rFonts w:ascii="Arial" w:hAnsi="Arial" w:cs="Arial"/>
                <w:sz w:val="18"/>
                <w:szCs w:val="18"/>
                <w:lang w:val="en-GB"/>
              </w:rPr>
            </w:pPr>
            <w:r w:rsidRPr="005F0093">
              <w:rPr>
                <w:rFonts w:ascii="Arial" w:hAnsi="Arial" w:cs="Arial"/>
                <w:sz w:val="18"/>
                <w:szCs w:val="18"/>
                <w:lang w:val="en-GB"/>
              </w:rPr>
              <w:t>Fax: N/A</w:t>
            </w:r>
          </w:p>
          <w:p w:rsidR="005342FD" w:rsidRPr="005F0093" w:rsidRDefault="005342FD" w:rsidP="005342FD">
            <w:pPr>
              <w:rPr>
                <w:rFonts w:ascii="Arial" w:hAnsi="Arial" w:cs="Arial"/>
                <w:sz w:val="18"/>
                <w:szCs w:val="18"/>
                <w:lang w:val="en-GB"/>
              </w:rPr>
            </w:pPr>
            <w:r w:rsidRPr="005F0093">
              <w:rPr>
                <w:rFonts w:ascii="Arial" w:hAnsi="Arial" w:cs="Arial"/>
                <w:sz w:val="18"/>
                <w:szCs w:val="18"/>
                <w:lang w:val="en-GB"/>
              </w:rPr>
              <w:t xml:space="preserve">Email: </w:t>
            </w:r>
            <w:hyperlink r:id="rId13" w:history="1">
              <w:r w:rsidR="009472FD" w:rsidRPr="005F0093">
                <w:rPr>
                  <w:rStyle w:val="Hyperlink"/>
                  <w:rFonts w:ascii="Arial" w:hAnsi="Arial" w:cs="Arial"/>
                  <w:color w:val="auto"/>
                  <w:sz w:val="18"/>
                  <w:szCs w:val="18"/>
                  <w:lang w:val="en-GB"/>
                </w:rPr>
                <w:t>hoprocurement@rraa,org.af</w:t>
              </w:r>
            </w:hyperlink>
          </w:p>
          <w:p w:rsidR="0079471F" w:rsidRPr="00D55AEA" w:rsidRDefault="0079471F" w:rsidP="005342FD">
            <w:pPr>
              <w:rPr>
                <w:rFonts w:ascii="Arial" w:hAnsi="Arial" w:cs="Arial"/>
                <w:color w:val="FF0000"/>
                <w:sz w:val="18"/>
                <w:szCs w:val="18"/>
                <w:lang w:val="en-GB"/>
              </w:rPr>
            </w:pPr>
          </w:p>
          <w:p w:rsidR="005342FD" w:rsidRPr="005342FD" w:rsidRDefault="005F0093" w:rsidP="005342FD">
            <w:pPr>
              <w:rPr>
                <w:rFonts w:ascii="Arial" w:hAnsi="Arial" w:cs="Arial"/>
                <w:sz w:val="18"/>
                <w:szCs w:val="18"/>
                <w:lang w:val="en-GB"/>
              </w:rPr>
            </w:pPr>
            <w:r w:rsidRPr="005342FD">
              <w:rPr>
                <w:rFonts w:ascii="Arial" w:hAnsi="Arial" w:cs="Arial"/>
                <w:sz w:val="18"/>
                <w:szCs w:val="18"/>
                <w:lang w:val="en-GB"/>
              </w:rPr>
              <w:t xml:space="preserve">For </w:t>
            </w:r>
            <w:r>
              <w:rPr>
                <w:rFonts w:ascii="Arial" w:hAnsi="Arial" w:cs="Arial"/>
                <w:sz w:val="18"/>
                <w:szCs w:val="18"/>
                <w:lang w:val="en-GB"/>
              </w:rPr>
              <w:t>Technical</w:t>
            </w:r>
            <w:r w:rsidR="005342FD" w:rsidRPr="005342FD">
              <w:rPr>
                <w:rFonts w:ascii="Arial" w:hAnsi="Arial" w:cs="Arial"/>
                <w:sz w:val="18"/>
                <w:szCs w:val="18"/>
                <w:lang w:val="en-GB"/>
              </w:rPr>
              <w:t xml:space="preserve"> information </w:t>
            </w:r>
          </w:p>
          <w:p w:rsidR="005342FD" w:rsidRPr="005342FD" w:rsidRDefault="003575F7" w:rsidP="003575F7">
            <w:pPr>
              <w:rPr>
                <w:rFonts w:ascii="Arial" w:hAnsi="Arial" w:cs="Arial"/>
                <w:sz w:val="18"/>
                <w:szCs w:val="18"/>
                <w:lang w:val="en-GB"/>
              </w:rPr>
            </w:pPr>
            <w:r>
              <w:rPr>
                <w:rFonts w:ascii="Arial" w:hAnsi="Arial" w:cs="Arial"/>
                <w:sz w:val="18"/>
                <w:szCs w:val="18"/>
                <w:lang w:val="en-GB"/>
              </w:rPr>
              <w:t>Eng. Wali khan</w:t>
            </w:r>
          </w:p>
          <w:p w:rsidR="005342FD" w:rsidRPr="005342FD" w:rsidRDefault="005342FD" w:rsidP="003575F7">
            <w:pPr>
              <w:rPr>
                <w:rFonts w:ascii="Arial" w:hAnsi="Arial" w:cs="Arial"/>
                <w:sz w:val="18"/>
                <w:szCs w:val="18"/>
                <w:lang w:val="en-GB"/>
              </w:rPr>
            </w:pPr>
            <w:r w:rsidRPr="005342FD">
              <w:rPr>
                <w:rFonts w:ascii="Arial" w:hAnsi="Arial" w:cs="Arial"/>
                <w:sz w:val="18"/>
                <w:szCs w:val="18"/>
                <w:lang w:val="en-GB"/>
              </w:rPr>
              <w:t>Tel:</w:t>
            </w:r>
            <w:r w:rsidR="0079471F">
              <w:rPr>
                <w:rFonts w:ascii="Arial" w:hAnsi="Arial" w:cs="Arial"/>
                <w:sz w:val="18"/>
                <w:szCs w:val="18"/>
                <w:lang w:val="en-GB"/>
              </w:rPr>
              <w:t xml:space="preserve"> 0093(</w:t>
            </w:r>
            <w:r w:rsidRPr="005342FD">
              <w:rPr>
                <w:rFonts w:ascii="Arial" w:hAnsi="Arial" w:cs="Arial"/>
                <w:sz w:val="18"/>
                <w:szCs w:val="18"/>
                <w:lang w:val="en-GB"/>
              </w:rPr>
              <w:t>0</w:t>
            </w:r>
            <w:r w:rsidR="0079471F">
              <w:rPr>
                <w:rFonts w:ascii="Arial" w:hAnsi="Arial" w:cs="Arial"/>
                <w:sz w:val="18"/>
                <w:szCs w:val="18"/>
                <w:lang w:val="en-GB"/>
              </w:rPr>
              <w:t>)</w:t>
            </w:r>
            <w:r w:rsidR="003575F7">
              <w:rPr>
                <w:rFonts w:ascii="Arial" w:hAnsi="Arial" w:cs="Arial"/>
                <w:sz w:val="18"/>
                <w:szCs w:val="18"/>
                <w:lang w:val="en-GB"/>
              </w:rPr>
              <w:t>774950200</w:t>
            </w:r>
          </w:p>
          <w:p w:rsidR="0079471F" w:rsidRDefault="005F0093" w:rsidP="005342FD">
            <w:pPr>
              <w:rPr>
                <w:rFonts w:ascii="Arial" w:hAnsi="Arial" w:cs="Arial"/>
                <w:sz w:val="18"/>
                <w:szCs w:val="18"/>
                <w:lang w:val="en-GB"/>
              </w:rPr>
            </w:pPr>
            <w:r w:rsidRPr="005342FD">
              <w:rPr>
                <w:rFonts w:ascii="Arial" w:hAnsi="Arial" w:cs="Arial"/>
                <w:sz w:val="18"/>
                <w:szCs w:val="18"/>
                <w:lang w:val="en-GB"/>
              </w:rPr>
              <w:t>Email:</w:t>
            </w:r>
          </w:p>
          <w:p w:rsidR="005342FD" w:rsidRPr="005342FD" w:rsidRDefault="00D07058" w:rsidP="003575F7">
            <w:pPr>
              <w:rPr>
                <w:rFonts w:ascii="Arial" w:hAnsi="Arial" w:cs="Arial"/>
                <w:sz w:val="18"/>
                <w:szCs w:val="18"/>
                <w:lang w:val="en-GB"/>
              </w:rPr>
            </w:pPr>
            <w:hyperlink r:id="rId14" w:history="1">
              <w:r w:rsidR="003575F7">
                <w:rPr>
                  <w:rStyle w:val="Hyperlink"/>
                  <w:rFonts w:ascii="Arial" w:hAnsi="Arial" w:cs="Arial"/>
                  <w:sz w:val="18"/>
                  <w:szCs w:val="18"/>
                  <w:lang w:val="en-GB"/>
                </w:rPr>
                <w:t>engwalikhan13@yahoo.com</w:t>
              </w:r>
            </w:hyperlink>
          </w:p>
          <w:p w:rsidR="005342FD" w:rsidRPr="001F6758" w:rsidRDefault="005342FD" w:rsidP="005342FD">
            <w:pPr>
              <w:rPr>
                <w:rFonts w:ascii="Arial" w:hAnsi="Arial" w:cs="Arial"/>
                <w:color w:val="FF0000"/>
                <w:sz w:val="18"/>
                <w:szCs w:val="18"/>
                <w:lang w:val="en-GB"/>
              </w:rPr>
            </w:pPr>
          </w:p>
        </w:tc>
      </w:tr>
      <w:tr w:rsidR="005342FD" w:rsidRPr="001F6758" w:rsidTr="00A65CD8">
        <w:trPr>
          <w:trHeight w:val="1133"/>
        </w:trPr>
        <w:tc>
          <w:tcPr>
            <w:tcW w:w="3528" w:type="dxa"/>
            <w:tcBorders>
              <w:top w:val="nil"/>
              <w:left w:val="nil"/>
              <w:bottom w:val="nil"/>
              <w:right w:val="nil"/>
            </w:tcBorders>
          </w:tcPr>
          <w:p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rsidR="005342FD" w:rsidRPr="001F6758" w:rsidRDefault="005342FD" w:rsidP="005342FD">
            <w:pPr>
              <w:rPr>
                <w:rFonts w:ascii="Arial" w:hAnsi="Arial" w:cs="Arial"/>
                <w:sz w:val="20"/>
                <w:szCs w:val="20"/>
                <w:lang w:val="en-GB"/>
              </w:rPr>
            </w:pPr>
          </w:p>
        </w:tc>
        <w:tc>
          <w:tcPr>
            <w:tcW w:w="5378" w:type="dxa"/>
            <w:gridSpan w:val="2"/>
            <w:tcBorders>
              <w:left w:val="single" w:sz="4" w:space="0" w:color="auto"/>
            </w:tcBorders>
          </w:tcPr>
          <w:p w:rsidR="005342FD" w:rsidRPr="00616AB7" w:rsidRDefault="005342FD" w:rsidP="005342FD">
            <w:pPr>
              <w:rPr>
                <w:rFonts w:ascii="Arial" w:hAnsi="Arial" w:cs="Arial"/>
                <w:b/>
                <w:color w:val="FF0000"/>
                <w:sz w:val="18"/>
                <w:szCs w:val="16"/>
                <w:lang w:val="en-GB"/>
              </w:rPr>
            </w:pPr>
            <w:r w:rsidRPr="00616AB7">
              <w:rPr>
                <w:rFonts w:ascii="Arial" w:hAnsi="Arial" w:cs="Arial"/>
                <w:b/>
                <w:color w:val="FF0000"/>
                <w:sz w:val="18"/>
                <w:szCs w:val="16"/>
                <w:lang w:val="en-GB"/>
              </w:rPr>
              <w:t xml:space="preserve">Please note that the Quotations may be delivered to the Contracting Authority at the above address by in a sealed envelope clearly marked with the above File Number and the name of the submitting company. </w:t>
            </w:r>
            <w:r w:rsidR="005F0093" w:rsidRPr="00616AB7">
              <w:rPr>
                <w:rFonts w:ascii="Arial" w:hAnsi="Arial" w:cs="Arial"/>
                <w:b/>
                <w:color w:val="FF0000"/>
                <w:sz w:val="18"/>
                <w:szCs w:val="16"/>
                <w:lang w:val="en-GB"/>
              </w:rPr>
              <w:t xml:space="preserve">On Date: </w:t>
            </w:r>
            <w:r w:rsidR="000A7325">
              <w:rPr>
                <w:rFonts w:ascii="Arial" w:hAnsi="Arial" w:cs="Arial"/>
                <w:b/>
                <w:color w:val="FF0000"/>
                <w:sz w:val="18"/>
                <w:szCs w:val="16"/>
                <w:lang w:val="en-GB"/>
              </w:rPr>
              <w:t>Oct</w:t>
            </w:r>
            <w:r w:rsidR="005F0093" w:rsidRPr="00616AB7">
              <w:rPr>
                <w:rFonts w:ascii="Arial" w:hAnsi="Arial" w:cs="Arial"/>
                <w:b/>
                <w:color w:val="FF0000"/>
                <w:sz w:val="18"/>
                <w:szCs w:val="16"/>
                <w:lang w:val="en-GB"/>
              </w:rPr>
              <w:t>,</w:t>
            </w:r>
            <w:r w:rsidR="000A7325">
              <w:rPr>
                <w:rFonts w:ascii="Arial" w:hAnsi="Arial" w:cs="Arial"/>
                <w:b/>
                <w:color w:val="FF0000"/>
                <w:sz w:val="18"/>
                <w:szCs w:val="16"/>
                <w:lang w:val="en-GB"/>
              </w:rPr>
              <w:t>23</w:t>
            </w:r>
            <w:r w:rsidR="00DD7AC3" w:rsidRPr="00616AB7">
              <w:rPr>
                <w:rFonts w:ascii="Arial" w:hAnsi="Arial" w:cs="Arial"/>
                <w:b/>
                <w:color w:val="FF0000"/>
                <w:sz w:val="18"/>
                <w:szCs w:val="16"/>
                <w:lang w:val="en-GB"/>
              </w:rPr>
              <w:t>,2019</w:t>
            </w:r>
          </w:p>
          <w:p w:rsidR="00DD7AC3" w:rsidRPr="00DD7AC3" w:rsidRDefault="0009065A" w:rsidP="007D555E">
            <w:pPr>
              <w:rPr>
                <w:rFonts w:ascii="Arial" w:hAnsi="Arial" w:cs="Arial"/>
                <w:b/>
                <w:color w:val="FF0000"/>
                <w:sz w:val="18"/>
                <w:szCs w:val="16"/>
                <w:lang w:val="en-GB"/>
              </w:rPr>
            </w:pPr>
            <w:r w:rsidRPr="00616AB7">
              <w:rPr>
                <w:rFonts w:ascii="Arial" w:hAnsi="Arial" w:cs="Arial"/>
                <w:b/>
                <w:color w:val="FF0000"/>
                <w:sz w:val="18"/>
                <w:szCs w:val="16"/>
                <w:lang w:val="en-GB"/>
              </w:rPr>
              <w:t>Time; from</w:t>
            </w:r>
            <w:r w:rsidR="00A65CD8">
              <w:rPr>
                <w:rFonts w:ascii="Arial" w:hAnsi="Arial" w:cs="Arial"/>
                <w:b/>
                <w:color w:val="FF0000"/>
                <w:sz w:val="18"/>
                <w:szCs w:val="16"/>
                <w:lang w:val="en-GB"/>
              </w:rPr>
              <w:t>1</w:t>
            </w:r>
            <w:r w:rsidR="007D555E">
              <w:rPr>
                <w:rFonts w:ascii="Arial" w:hAnsi="Arial" w:cs="Arial"/>
                <w:b/>
                <w:color w:val="FF0000"/>
                <w:sz w:val="18"/>
                <w:szCs w:val="16"/>
                <w:lang w:val="en-GB"/>
              </w:rPr>
              <w:t xml:space="preserve">:00 </w:t>
            </w:r>
            <w:r w:rsidR="000A7325">
              <w:rPr>
                <w:rFonts w:ascii="Arial" w:hAnsi="Arial" w:cs="Arial"/>
                <w:b/>
                <w:color w:val="FF0000"/>
                <w:sz w:val="18"/>
                <w:szCs w:val="16"/>
                <w:lang w:val="en-US"/>
              </w:rPr>
              <w:t>PM</w:t>
            </w:r>
            <w:r w:rsidR="007D555E">
              <w:rPr>
                <w:rFonts w:ascii="Arial" w:hAnsi="Arial" w:cs="Arial"/>
                <w:b/>
                <w:color w:val="FF0000"/>
                <w:sz w:val="18"/>
                <w:szCs w:val="16"/>
                <w:lang w:val="en-GB"/>
              </w:rPr>
              <w:t xml:space="preserve">- </w:t>
            </w:r>
            <w:r w:rsidR="00A65CD8">
              <w:rPr>
                <w:rFonts w:ascii="Arial" w:hAnsi="Arial" w:cs="Arial"/>
                <w:b/>
                <w:color w:val="FF0000"/>
                <w:sz w:val="18"/>
                <w:szCs w:val="16"/>
                <w:lang w:val="en-GB"/>
              </w:rPr>
              <w:t>2</w:t>
            </w:r>
            <w:r w:rsidR="00DD7AC3" w:rsidRPr="00616AB7">
              <w:rPr>
                <w:rFonts w:ascii="Arial" w:hAnsi="Arial" w:cs="Arial"/>
                <w:b/>
                <w:color w:val="FF0000"/>
                <w:sz w:val="18"/>
                <w:szCs w:val="16"/>
                <w:lang w:val="en-GB"/>
              </w:rPr>
              <w:t>:00 PM</w:t>
            </w:r>
          </w:p>
        </w:tc>
      </w:tr>
    </w:tbl>
    <w:p w:rsidR="00374764" w:rsidRDefault="00374764" w:rsidP="00D73BF7">
      <w:pPr>
        <w:rPr>
          <w:rFonts w:ascii="Arial" w:hAnsi="Arial" w:cs="Arial"/>
          <w:sz w:val="20"/>
          <w:szCs w:val="20"/>
          <w:lang w:val="en-GB"/>
        </w:rPr>
      </w:pPr>
    </w:p>
    <w:p w:rsidR="00374764" w:rsidRDefault="0037476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Default="00B420E4" w:rsidP="00D73BF7">
      <w:pPr>
        <w:rPr>
          <w:rFonts w:ascii="Arial" w:hAnsi="Arial" w:cs="Arial"/>
          <w:sz w:val="20"/>
          <w:szCs w:val="20"/>
          <w:lang w:val="en-GB"/>
        </w:rPr>
      </w:pPr>
    </w:p>
    <w:p w:rsidR="00B420E4" w:rsidRPr="001F6758" w:rsidRDefault="00B420E4" w:rsidP="00D73BF7">
      <w:pPr>
        <w:rPr>
          <w:rFonts w:ascii="Arial" w:hAnsi="Arial" w:cs="Arial"/>
          <w:sz w:val="20"/>
          <w:szCs w:val="20"/>
          <w:lang w:val="en-GB"/>
        </w:rPr>
      </w:pPr>
    </w:p>
    <w:p w:rsidR="00D73BF7" w:rsidRPr="001F6758" w:rsidRDefault="00D73BF7" w:rsidP="00D73BF7">
      <w:pPr>
        <w:rPr>
          <w:rFonts w:ascii="Arial" w:hAnsi="Arial" w:cs="Arial"/>
          <w:b/>
          <w:lang w:val="en-GB"/>
        </w:rPr>
      </w:pPr>
    </w:p>
    <w:p w:rsidR="005342FD" w:rsidRPr="007534FB" w:rsidRDefault="005342FD" w:rsidP="001C37CB">
      <w:pPr>
        <w:rPr>
          <w:rFonts w:ascii="Arial" w:hAnsi="Arial" w:cs="Arial"/>
          <w:b/>
          <w:caps/>
          <w:sz w:val="20"/>
          <w:szCs w:val="20"/>
          <w:lang w:val="en-GB"/>
        </w:rPr>
      </w:pPr>
      <w:r w:rsidRPr="007534FB">
        <w:rPr>
          <w:rFonts w:ascii="Arial" w:hAnsi="Arial" w:cs="Arial"/>
          <w:b/>
          <w:caps/>
          <w:szCs w:val="16"/>
          <w:lang w:val="en-GB"/>
        </w:rPr>
        <w:t xml:space="preserve">Rural ReHEBILATATION ASSOCIATION </w:t>
      </w:r>
      <w:r w:rsidR="007534FB" w:rsidRPr="007534FB">
        <w:rPr>
          <w:rFonts w:ascii="Arial" w:hAnsi="Arial" w:cs="Arial"/>
          <w:b/>
          <w:caps/>
          <w:szCs w:val="16"/>
          <w:lang w:val="en-GB"/>
        </w:rPr>
        <w:t>OF aFGHANISTAN (rraa)</w:t>
      </w:r>
      <w:r w:rsidR="00FA618F" w:rsidRPr="007534FB">
        <w:rPr>
          <w:rFonts w:ascii="Arial" w:hAnsi="Arial" w:cs="Arial"/>
          <w:b/>
          <w:caps/>
          <w:szCs w:val="16"/>
          <w:lang w:val="en-GB"/>
        </w:rPr>
        <w:fldChar w:fldCharType="begin"/>
      </w:r>
      <w:r w:rsidR="00D73BF7" w:rsidRPr="007534FB">
        <w:rPr>
          <w:rFonts w:ascii="Arial" w:hAnsi="Arial" w:cs="Arial"/>
          <w:b/>
          <w:caps/>
          <w:szCs w:val="16"/>
          <w:lang w:val="en-GB"/>
        </w:rPr>
        <w:instrText>"[Click here and type country]"</w:instrText>
      </w:r>
      <w:r w:rsidR="00FA618F" w:rsidRPr="007534FB">
        <w:rPr>
          <w:rFonts w:ascii="Arial" w:hAnsi="Arial" w:cs="Arial"/>
          <w:b/>
          <w:caps/>
          <w:szCs w:val="16"/>
          <w:lang w:val="en-GB"/>
        </w:rPr>
        <w:fldChar w:fldCharType="end"/>
      </w:r>
      <w:r w:rsidR="00D73BF7" w:rsidRPr="001F6758">
        <w:rPr>
          <w:rFonts w:ascii="Arial" w:hAnsi="Arial" w:cs="Arial"/>
          <w:b/>
          <w:caps/>
          <w:lang w:val="en-GB"/>
        </w:rPr>
        <w:t>invites you to submit a quotation for the following</w:t>
      </w:r>
      <w:r w:rsidR="00FF59AA">
        <w:rPr>
          <w:rFonts w:ascii="Arial" w:hAnsi="Arial" w:cs="Arial"/>
          <w:b/>
          <w:caps/>
          <w:lang w:val="en-GB"/>
        </w:rPr>
        <w:t xml:space="preserve"> goods with delivery to</w:t>
      </w:r>
      <w:r w:rsidR="00E8270B">
        <w:rPr>
          <w:rFonts w:ascii="Arial" w:hAnsi="Arial" w:cs="Arial"/>
          <w:b/>
          <w:caps/>
          <w:lang w:val="en-GB"/>
        </w:rPr>
        <w:t xml:space="preserve"> THE</w:t>
      </w:r>
      <w:r w:rsidR="00FF59AA">
        <w:rPr>
          <w:rFonts w:ascii="Arial" w:hAnsi="Arial" w:cs="Arial"/>
          <w:b/>
          <w:caps/>
          <w:lang w:val="en-GB"/>
        </w:rPr>
        <w:t xml:space="preserve"> project site (</w:t>
      </w:r>
      <w:r w:rsidR="001C37CB">
        <w:rPr>
          <w:rFonts w:ascii="Arial" w:hAnsi="Arial" w:cs="Arial"/>
          <w:b/>
          <w:caps/>
          <w:lang w:val="en-GB"/>
        </w:rPr>
        <w:t xml:space="preserve">Trinkot </w:t>
      </w:r>
      <w:r w:rsidR="00FF59AA">
        <w:rPr>
          <w:rFonts w:ascii="Arial" w:hAnsi="Arial" w:cs="Arial"/>
          <w:b/>
          <w:caps/>
          <w:lang w:val="en-GB"/>
        </w:rPr>
        <w:t xml:space="preserve"> district of </w:t>
      </w:r>
      <w:r w:rsidR="001C37CB">
        <w:rPr>
          <w:rFonts w:ascii="Arial" w:hAnsi="Arial" w:cs="Arial"/>
          <w:b/>
          <w:caps/>
          <w:lang w:val="en-GB"/>
        </w:rPr>
        <w:t>Urozgan</w:t>
      </w:r>
      <w:r w:rsidR="00FF59AA">
        <w:rPr>
          <w:rFonts w:ascii="Arial" w:hAnsi="Arial" w:cs="Arial"/>
          <w:b/>
          <w:caps/>
          <w:lang w:val="en-GB"/>
        </w:rPr>
        <w:t xml:space="preserve"> province)</w:t>
      </w:r>
    </w:p>
    <w:p w:rsidR="00D73BF7" w:rsidRPr="001F6758" w:rsidRDefault="00D73BF7" w:rsidP="00D73BF7">
      <w:pPr>
        <w:rPr>
          <w:rFonts w:ascii="Arial" w:hAnsi="Arial" w:cs="Arial"/>
          <w:sz w:val="20"/>
          <w:szCs w:val="20"/>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4235"/>
        <w:gridCol w:w="1255"/>
        <w:gridCol w:w="1430"/>
        <w:gridCol w:w="1000"/>
        <w:gridCol w:w="1530"/>
      </w:tblGrid>
      <w:tr w:rsidR="008C4155" w:rsidRPr="008C4155" w:rsidTr="00B530A8">
        <w:tc>
          <w:tcPr>
            <w:tcW w:w="715" w:type="dxa"/>
            <w:tcBorders>
              <w:bottom w:val="single" w:sz="4" w:space="0" w:color="auto"/>
            </w:tcBorders>
          </w:tcPr>
          <w:p w:rsidR="008C4155" w:rsidRPr="001F6758" w:rsidRDefault="008C4155" w:rsidP="008C4155">
            <w:pPr>
              <w:rPr>
                <w:rFonts w:ascii="Arial" w:hAnsi="Arial" w:cs="Arial"/>
                <w:b/>
                <w:sz w:val="20"/>
                <w:szCs w:val="20"/>
                <w:lang w:val="en-GB"/>
              </w:rPr>
            </w:pPr>
            <w:r w:rsidRPr="001F6758">
              <w:rPr>
                <w:rFonts w:ascii="Arial" w:hAnsi="Arial" w:cs="Arial"/>
                <w:b/>
                <w:sz w:val="20"/>
                <w:szCs w:val="20"/>
                <w:lang w:val="en-GB"/>
              </w:rPr>
              <w:t>Item</w:t>
            </w:r>
          </w:p>
        </w:tc>
        <w:tc>
          <w:tcPr>
            <w:tcW w:w="4235" w:type="dxa"/>
            <w:tcBorders>
              <w:bottom w:val="single" w:sz="4" w:space="0" w:color="auto"/>
            </w:tcBorders>
          </w:tcPr>
          <w:p w:rsidR="008C4155" w:rsidRPr="001F6758" w:rsidRDefault="008C4155" w:rsidP="008C4155">
            <w:pPr>
              <w:rPr>
                <w:rFonts w:ascii="Arial" w:hAnsi="Arial" w:cs="Arial"/>
                <w:b/>
                <w:sz w:val="20"/>
                <w:szCs w:val="20"/>
                <w:lang w:val="en-GB"/>
              </w:rPr>
            </w:pPr>
            <w:r w:rsidRPr="001F6758">
              <w:rPr>
                <w:rFonts w:ascii="Arial" w:hAnsi="Arial" w:cs="Arial"/>
                <w:b/>
                <w:sz w:val="20"/>
                <w:szCs w:val="20"/>
                <w:lang w:val="en-GB"/>
              </w:rPr>
              <w:t>Description</w:t>
            </w:r>
          </w:p>
        </w:tc>
        <w:tc>
          <w:tcPr>
            <w:tcW w:w="1255" w:type="dxa"/>
            <w:tcBorders>
              <w:bottom w:val="single" w:sz="4" w:space="0" w:color="auto"/>
            </w:tcBorders>
          </w:tcPr>
          <w:p w:rsidR="008C4155" w:rsidRPr="001F6758" w:rsidRDefault="008C4155" w:rsidP="008C4155">
            <w:pPr>
              <w:pStyle w:val="Heading1"/>
            </w:pPr>
            <w:r>
              <w:t>Origin of goods</w:t>
            </w:r>
          </w:p>
        </w:tc>
        <w:tc>
          <w:tcPr>
            <w:tcW w:w="1430" w:type="dxa"/>
            <w:tcBorders>
              <w:bottom w:val="single" w:sz="4" w:space="0" w:color="auto"/>
            </w:tcBorders>
          </w:tcPr>
          <w:p w:rsidR="008C4155" w:rsidRPr="001F6758" w:rsidRDefault="008C4155" w:rsidP="008C4155">
            <w:pPr>
              <w:pStyle w:val="Heading1"/>
            </w:pPr>
            <w:r>
              <w:t>Required delivery date</w:t>
            </w:r>
          </w:p>
        </w:tc>
        <w:tc>
          <w:tcPr>
            <w:tcW w:w="1000" w:type="dxa"/>
            <w:tcBorders>
              <w:bottom w:val="single" w:sz="4" w:space="0" w:color="auto"/>
            </w:tcBorders>
          </w:tcPr>
          <w:p w:rsidR="008C4155" w:rsidRPr="008C4155" w:rsidRDefault="008C4155" w:rsidP="008C4155">
            <w:pPr>
              <w:rPr>
                <w:rFonts w:ascii="Arial" w:hAnsi="Arial" w:cs="Arial"/>
                <w:b/>
                <w:sz w:val="20"/>
                <w:szCs w:val="20"/>
                <w:lang w:val="en-GB"/>
              </w:rPr>
            </w:pPr>
            <w:r w:rsidRPr="00495738">
              <w:rPr>
                <w:rFonts w:ascii="Arial" w:hAnsi="Arial" w:cs="Arial"/>
                <w:b/>
                <w:sz w:val="20"/>
                <w:szCs w:val="20"/>
                <w:lang w:val="en-GB"/>
              </w:rPr>
              <w:t>Unit</w:t>
            </w:r>
          </w:p>
        </w:tc>
        <w:tc>
          <w:tcPr>
            <w:tcW w:w="1530" w:type="dxa"/>
            <w:tcBorders>
              <w:bottom w:val="single" w:sz="4" w:space="0" w:color="auto"/>
            </w:tcBorders>
          </w:tcPr>
          <w:p w:rsidR="008C4155" w:rsidRPr="008C4155" w:rsidRDefault="008C4155" w:rsidP="008C4155">
            <w:pPr>
              <w:rPr>
                <w:rFonts w:ascii="Arial" w:hAnsi="Arial" w:cs="Arial"/>
                <w:b/>
                <w:sz w:val="20"/>
                <w:szCs w:val="20"/>
                <w:lang w:val="en-GB"/>
              </w:rPr>
            </w:pPr>
            <w:r w:rsidRPr="00495738">
              <w:rPr>
                <w:rFonts w:ascii="Arial" w:hAnsi="Arial" w:cs="Arial"/>
                <w:b/>
                <w:sz w:val="20"/>
                <w:szCs w:val="20"/>
                <w:lang w:val="en-GB"/>
              </w:rPr>
              <w:t>Quantity</w:t>
            </w:r>
          </w:p>
        </w:tc>
      </w:tr>
      <w:tr w:rsidR="00B530A8" w:rsidRPr="008C4155" w:rsidTr="001C3041">
        <w:trPr>
          <w:trHeight w:hRule="exact" w:val="1666"/>
        </w:trPr>
        <w:tc>
          <w:tcPr>
            <w:tcW w:w="715" w:type="dxa"/>
            <w:tcBorders>
              <w:top w:val="single" w:sz="4" w:space="0" w:color="auto"/>
              <w:left w:val="single" w:sz="4" w:space="0" w:color="auto"/>
              <w:bottom w:val="single" w:sz="4" w:space="0" w:color="auto"/>
              <w:right w:val="single" w:sz="4" w:space="0" w:color="auto"/>
            </w:tcBorders>
            <w:vAlign w:val="center"/>
          </w:tcPr>
          <w:p w:rsidR="00B530A8" w:rsidRPr="001F6758" w:rsidRDefault="00B530A8" w:rsidP="00B530A8">
            <w:pPr>
              <w:jc w:val="center"/>
              <w:rPr>
                <w:rFonts w:ascii="Arial" w:hAnsi="Arial" w:cs="Arial"/>
                <w:sz w:val="20"/>
                <w:szCs w:val="20"/>
                <w:lang w:val="en-GB"/>
              </w:rPr>
            </w:pPr>
            <w:r w:rsidRPr="001F6758">
              <w:rPr>
                <w:rFonts w:ascii="Arial" w:hAnsi="Arial" w:cs="Arial"/>
                <w:sz w:val="20"/>
                <w:szCs w:val="20"/>
                <w:lang w:val="en-GB"/>
              </w:rPr>
              <w:t>1</w:t>
            </w:r>
          </w:p>
        </w:tc>
        <w:tc>
          <w:tcPr>
            <w:tcW w:w="4235" w:type="dxa"/>
            <w:tcBorders>
              <w:top w:val="single" w:sz="4" w:space="0" w:color="auto"/>
              <w:left w:val="single" w:sz="4" w:space="0" w:color="auto"/>
              <w:bottom w:val="single" w:sz="4" w:space="0" w:color="auto"/>
              <w:right w:val="nil"/>
            </w:tcBorders>
            <w:shd w:val="clear" w:color="auto" w:fill="auto"/>
            <w:vAlign w:val="center"/>
          </w:tcPr>
          <w:p w:rsidR="006D364C" w:rsidRDefault="00B530A8" w:rsidP="00B530A8">
            <w:r w:rsidRPr="00B420E4">
              <w:t>Solar</w:t>
            </w:r>
            <w:r w:rsidR="006D364C">
              <w:t xml:space="preserve"> panel : Poly /Mono 280 Watt With german IEC Standard .</w:t>
            </w:r>
          </w:p>
          <w:p w:rsidR="006D364C" w:rsidRDefault="001C3041" w:rsidP="00B530A8">
            <w:r>
              <w:t>With 10 years pe</w:t>
            </w:r>
            <w:r w:rsidR="006D364C">
              <w:t>rformance Waranty and 25 Years Power Waranty According Data Sheet of Solar Penals.</w:t>
            </w:r>
          </w:p>
          <w:p w:rsidR="006D364C" w:rsidRDefault="006D364C" w:rsidP="00B530A8"/>
          <w:p w:rsidR="00B530A8" w:rsidRPr="00B420E4" w:rsidRDefault="00B530A8" w:rsidP="00B530A8"/>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highlight w:val="yellow"/>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616F4A" w:rsidP="00616F4A">
            <w:pPr>
              <w:autoSpaceDE w:val="0"/>
              <w:autoSpaceDN w:val="0"/>
              <w:adjustRightInd w:val="0"/>
              <w:rPr>
                <w:rFonts w:eastAsiaTheme="minorHAnsi"/>
                <w:color w:val="000000"/>
                <w:lang w:val="en-US" w:eastAsia="en-US"/>
              </w:rPr>
            </w:pPr>
            <w:r>
              <w:rPr>
                <w:rFonts w:eastAsiaTheme="minorHAnsi"/>
                <w:color w:val="000000"/>
                <w:lang w:val="en-US" w:eastAsia="en-US"/>
              </w:rPr>
              <w:t xml:space="preserve">Panel </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6D364C" w:rsidP="00B530A8">
            <w:pPr>
              <w:autoSpaceDE w:val="0"/>
              <w:autoSpaceDN w:val="0"/>
              <w:adjustRightInd w:val="0"/>
              <w:jc w:val="center"/>
              <w:rPr>
                <w:rFonts w:eastAsiaTheme="minorHAnsi"/>
                <w:color w:val="000000"/>
                <w:lang w:val="en-US" w:eastAsia="en-US"/>
              </w:rPr>
            </w:pPr>
            <w:r>
              <w:rPr>
                <w:rFonts w:eastAsiaTheme="minorHAnsi"/>
                <w:color w:val="000000"/>
                <w:lang w:val="en-US" w:eastAsia="en-US"/>
              </w:rPr>
              <w:t>60</w:t>
            </w:r>
          </w:p>
        </w:tc>
      </w:tr>
      <w:tr w:rsidR="00B530A8" w:rsidRPr="008C4155" w:rsidTr="001C3041">
        <w:trPr>
          <w:trHeight w:hRule="exact" w:val="3016"/>
        </w:trPr>
        <w:tc>
          <w:tcPr>
            <w:tcW w:w="715" w:type="dxa"/>
            <w:tcBorders>
              <w:top w:val="single" w:sz="4" w:space="0" w:color="auto"/>
              <w:left w:val="single" w:sz="4" w:space="0" w:color="auto"/>
              <w:bottom w:val="single" w:sz="4" w:space="0" w:color="auto"/>
              <w:right w:val="single" w:sz="4" w:space="0" w:color="auto"/>
            </w:tcBorders>
          </w:tcPr>
          <w:p w:rsidR="00B530A8" w:rsidRPr="001F6758" w:rsidRDefault="00B530A8" w:rsidP="00B530A8">
            <w:pPr>
              <w:jc w:val="center"/>
              <w:rPr>
                <w:rFonts w:ascii="Arial" w:hAnsi="Arial" w:cs="Arial"/>
                <w:sz w:val="20"/>
                <w:szCs w:val="20"/>
                <w:lang w:val="en-GB"/>
              </w:rPr>
            </w:pPr>
            <w:r w:rsidRPr="001F6758">
              <w:rPr>
                <w:rFonts w:ascii="Arial" w:hAnsi="Arial" w:cs="Arial"/>
                <w:sz w:val="20"/>
                <w:szCs w:val="20"/>
                <w:lang w:val="en-GB"/>
              </w:rPr>
              <w:t>2</w:t>
            </w:r>
          </w:p>
        </w:tc>
        <w:tc>
          <w:tcPr>
            <w:tcW w:w="4235" w:type="dxa"/>
            <w:tcBorders>
              <w:top w:val="single" w:sz="4" w:space="0" w:color="auto"/>
              <w:left w:val="single" w:sz="4" w:space="0" w:color="auto"/>
              <w:bottom w:val="single" w:sz="4" w:space="0" w:color="auto"/>
              <w:right w:val="single" w:sz="4" w:space="0" w:color="auto"/>
            </w:tcBorders>
            <w:shd w:val="clear" w:color="000000" w:fill="FFFFFF"/>
            <w:vAlign w:val="center"/>
          </w:tcPr>
          <w:p w:rsidR="005F6168" w:rsidRDefault="005F6168" w:rsidP="00B530A8">
            <w:r>
              <w:t xml:space="preserve">Solar Pump : </w:t>
            </w:r>
          </w:p>
          <w:p w:rsidR="005F6168" w:rsidRDefault="005F6168" w:rsidP="001C3041">
            <w:pPr>
              <w:pStyle w:val="ListParagraph"/>
              <w:numPr>
                <w:ilvl w:val="0"/>
                <w:numId w:val="44"/>
              </w:numPr>
            </w:pPr>
            <w:r>
              <w:t>Power 2.1 KW</w:t>
            </w:r>
          </w:p>
          <w:p w:rsidR="005F6168" w:rsidRDefault="005F6168" w:rsidP="001C3041">
            <w:pPr>
              <w:pStyle w:val="ListParagraph"/>
              <w:numPr>
                <w:ilvl w:val="0"/>
                <w:numId w:val="44"/>
              </w:numPr>
            </w:pPr>
            <w:r>
              <w:t>Fl</w:t>
            </w:r>
            <w:r w:rsidR="001C3041">
              <w:t>o</w:t>
            </w:r>
            <w:r>
              <w:t>w Rate .</w:t>
            </w:r>
          </w:p>
          <w:p w:rsidR="005F6168" w:rsidRDefault="005A2134" w:rsidP="001C3041">
            <w:pPr>
              <w:pStyle w:val="ListParagraph"/>
              <w:ind w:left="720"/>
            </w:pPr>
            <w:r>
              <w:t>1-</w:t>
            </w:r>
            <w:r w:rsidR="005F6168">
              <w:t>60 Meters head:8000 Liters/hour.</w:t>
            </w:r>
          </w:p>
          <w:p w:rsidR="005F6168" w:rsidRDefault="005A2134" w:rsidP="001C3041">
            <w:pPr>
              <w:pStyle w:val="ListParagraph"/>
              <w:ind w:left="720"/>
            </w:pPr>
            <w:r>
              <w:t>2-</w:t>
            </w:r>
            <w:r w:rsidR="005F6168">
              <w:t>80 Meters head :7000 Lit</w:t>
            </w:r>
            <w:r w:rsidR="001C3041">
              <w:t>t</w:t>
            </w:r>
            <w:r w:rsidR="005F6168">
              <w:t>ers /hour.</w:t>
            </w:r>
          </w:p>
          <w:p w:rsidR="005F6168" w:rsidRDefault="001C3041" w:rsidP="001C3041">
            <w:pPr>
              <w:pStyle w:val="ListParagraph"/>
              <w:ind w:left="720"/>
            </w:pPr>
            <w:r>
              <w:t>3-</w:t>
            </w:r>
            <w:r w:rsidR="005F6168">
              <w:t>100 Meters head :5000 Lit</w:t>
            </w:r>
            <w:r>
              <w:t>t</w:t>
            </w:r>
            <w:r w:rsidR="005F6168">
              <w:t>ers /hour.</w:t>
            </w:r>
          </w:p>
          <w:p w:rsidR="005F6168" w:rsidRDefault="005F6168" w:rsidP="001C3041">
            <w:pPr>
              <w:pStyle w:val="ListParagraph"/>
              <w:ind w:left="720"/>
            </w:pPr>
            <w:r>
              <w:t>With two years Guarantee.</w:t>
            </w:r>
          </w:p>
          <w:p w:rsidR="005F6168" w:rsidRDefault="005F6168" w:rsidP="001C3041">
            <w:pPr>
              <w:pStyle w:val="ListParagraph"/>
              <w:ind w:left="720"/>
            </w:pPr>
          </w:p>
          <w:p w:rsidR="00B530A8" w:rsidRPr="00B420E4" w:rsidRDefault="00B530A8" w:rsidP="00B530A8">
            <w:pPr>
              <w:rPr>
                <w:rtl/>
                <w:lang w:bidi="prs-AF"/>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highlight w:val="yellow"/>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616F4A" w:rsidP="00616F4A">
            <w:pPr>
              <w:autoSpaceDE w:val="0"/>
              <w:autoSpaceDN w:val="0"/>
              <w:adjustRightInd w:val="0"/>
              <w:rPr>
                <w:rFonts w:eastAsiaTheme="minorHAnsi"/>
                <w:color w:val="000000"/>
                <w:lang w:val="en-US" w:eastAsia="en-US"/>
              </w:rPr>
            </w:pPr>
            <w:r>
              <w:rPr>
                <w:rFonts w:eastAsiaTheme="minorHAnsi"/>
                <w:color w:val="000000"/>
                <w:lang w:val="en-US" w:eastAsia="en-US"/>
              </w:rPr>
              <w:t>Pcs</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eastAsiaTheme="minorHAnsi"/>
                <w:color w:val="000000"/>
                <w:lang w:val="en-US" w:eastAsia="en-US"/>
              </w:rPr>
            </w:pPr>
            <w:r>
              <w:rPr>
                <w:rFonts w:eastAsiaTheme="minorHAnsi"/>
                <w:color w:val="000000"/>
                <w:lang w:val="en-US" w:eastAsia="en-US"/>
              </w:rPr>
              <w:t>6</w:t>
            </w:r>
          </w:p>
        </w:tc>
      </w:tr>
      <w:tr w:rsidR="00B530A8" w:rsidRPr="008C4155" w:rsidTr="00F31A0B">
        <w:trPr>
          <w:trHeight w:hRule="exact" w:val="576"/>
        </w:trPr>
        <w:tc>
          <w:tcPr>
            <w:tcW w:w="715" w:type="dxa"/>
            <w:tcBorders>
              <w:top w:val="single" w:sz="4" w:space="0" w:color="auto"/>
              <w:left w:val="single" w:sz="4" w:space="0" w:color="auto"/>
              <w:bottom w:val="single" w:sz="4" w:space="0" w:color="auto"/>
              <w:right w:val="single" w:sz="4" w:space="0" w:color="auto"/>
            </w:tcBorders>
          </w:tcPr>
          <w:p w:rsidR="00B530A8" w:rsidRPr="001F6758" w:rsidRDefault="00B530A8" w:rsidP="00B530A8">
            <w:pPr>
              <w:jc w:val="center"/>
              <w:rPr>
                <w:rFonts w:ascii="Arial" w:hAnsi="Arial" w:cs="Arial"/>
                <w:sz w:val="20"/>
                <w:szCs w:val="20"/>
                <w:lang w:val="en-GB"/>
              </w:rPr>
            </w:pPr>
            <w:r w:rsidRPr="001F6758">
              <w:rPr>
                <w:rFonts w:ascii="Arial" w:hAnsi="Arial" w:cs="Arial"/>
                <w:sz w:val="20"/>
                <w:szCs w:val="20"/>
                <w:lang w:val="en-GB"/>
              </w:rPr>
              <w:t>3</w:t>
            </w:r>
          </w:p>
        </w:tc>
        <w:tc>
          <w:tcPr>
            <w:tcW w:w="4235" w:type="dxa"/>
            <w:tcBorders>
              <w:top w:val="single" w:sz="4" w:space="0" w:color="auto"/>
              <w:left w:val="single" w:sz="4" w:space="0" w:color="auto"/>
              <w:bottom w:val="single" w:sz="4" w:space="0" w:color="auto"/>
              <w:right w:val="single" w:sz="4" w:space="0" w:color="auto"/>
            </w:tcBorders>
            <w:shd w:val="clear" w:color="000000" w:fill="FFFFFF"/>
            <w:vAlign w:val="center"/>
          </w:tcPr>
          <w:p w:rsidR="00B530A8" w:rsidRPr="00B420E4" w:rsidRDefault="00EC6208" w:rsidP="00B530A8">
            <w:r>
              <w:t>Wire</w:t>
            </w:r>
            <w:r w:rsidR="00B530A8" w:rsidRPr="00B420E4">
              <w:t xml:space="preserve"> :Copper </w:t>
            </w:r>
            <w:r>
              <w:t>,</w:t>
            </w:r>
            <w:r w:rsidR="00B530A8" w:rsidRPr="00B420E4">
              <w:t xml:space="preserve"> </w:t>
            </w:r>
            <w:r>
              <w:t>2</w:t>
            </w:r>
            <w:r w:rsidR="00B530A8" w:rsidRPr="00B420E4">
              <w:t>x4mm</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highlight w:val="yellow"/>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616F4A" w:rsidP="00616F4A">
            <w:pPr>
              <w:autoSpaceDE w:val="0"/>
              <w:autoSpaceDN w:val="0"/>
              <w:adjustRightInd w:val="0"/>
              <w:rPr>
                <w:rFonts w:eastAsiaTheme="minorHAnsi"/>
                <w:color w:val="000000"/>
                <w:lang w:val="en-US" w:eastAsia="en-US"/>
              </w:rPr>
            </w:pPr>
            <w:r>
              <w:rPr>
                <w:rFonts w:eastAsiaTheme="minorHAnsi"/>
                <w:color w:val="000000"/>
                <w:lang w:val="en-US" w:eastAsia="en-US"/>
              </w:rPr>
              <w:t>M</w:t>
            </w:r>
            <w:r w:rsidR="00EC6208">
              <w:rPr>
                <w:rFonts w:eastAsiaTheme="minorHAnsi"/>
                <w:color w:val="000000"/>
                <w:lang w:val="en-US" w:eastAsia="en-US"/>
              </w:rPr>
              <w:t>eter</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eastAsiaTheme="minorHAnsi"/>
                <w:color w:val="000000"/>
                <w:lang w:val="en-US" w:eastAsia="en-US"/>
              </w:rPr>
            </w:pPr>
            <w:r>
              <w:rPr>
                <w:rFonts w:eastAsiaTheme="minorHAnsi"/>
                <w:color w:val="000000"/>
                <w:lang w:val="en-US" w:eastAsia="en-US"/>
              </w:rPr>
              <w:t>600</w:t>
            </w:r>
          </w:p>
        </w:tc>
      </w:tr>
      <w:tr w:rsidR="00B530A8" w:rsidRPr="008C4155" w:rsidTr="00F31A0B">
        <w:trPr>
          <w:trHeight w:hRule="exact" w:val="576"/>
        </w:trPr>
        <w:tc>
          <w:tcPr>
            <w:tcW w:w="715" w:type="dxa"/>
            <w:tcBorders>
              <w:top w:val="single" w:sz="4" w:space="0" w:color="auto"/>
              <w:left w:val="single" w:sz="4" w:space="0" w:color="auto"/>
              <w:bottom w:val="single" w:sz="4" w:space="0" w:color="auto"/>
              <w:right w:val="single" w:sz="4" w:space="0" w:color="auto"/>
            </w:tcBorders>
          </w:tcPr>
          <w:p w:rsidR="00B530A8" w:rsidRPr="001F6758" w:rsidRDefault="00B530A8" w:rsidP="00B530A8">
            <w:pPr>
              <w:jc w:val="center"/>
              <w:rPr>
                <w:rFonts w:ascii="Arial" w:hAnsi="Arial" w:cs="Arial"/>
                <w:sz w:val="20"/>
                <w:szCs w:val="20"/>
                <w:lang w:val="en-GB"/>
              </w:rPr>
            </w:pPr>
            <w:r>
              <w:rPr>
                <w:rFonts w:ascii="Arial" w:hAnsi="Arial" w:cs="Arial"/>
                <w:sz w:val="20"/>
                <w:szCs w:val="20"/>
                <w:lang w:val="en-GB"/>
              </w:rPr>
              <w:t>4</w:t>
            </w:r>
          </w:p>
        </w:tc>
        <w:tc>
          <w:tcPr>
            <w:tcW w:w="4235" w:type="dxa"/>
            <w:tcBorders>
              <w:top w:val="single" w:sz="4" w:space="0" w:color="auto"/>
              <w:left w:val="single" w:sz="4" w:space="0" w:color="auto"/>
              <w:bottom w:val="single" w:sz="4" w:space="0" w:color="auto"/>
              <w:right w:val="single" w:sz="4" w:space="0" w:color="auto"/>
            </w:tcBorders>
            <w:shd w:val="clear" w:color="000000" w:fill="FFFFFF"/>
            <w:vAlign w:val="center"/>
          </w:tcPr>
          <w:p w:rsidR="00B530A8" w:rsidRPr="00B420E4" w:rsidRDefault="00B530A8" w:rsidP="00B530A8">
            <w:r w:rsidRPr="00B420E4">
              <w:t>Pipe: PE, high class, PE 100 PN 10, 1.5 Inch</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616F4A">
            <w:pPr>
              <w:autoSpaceDE w:val="0"/>
              <w:autoSpaceDN w:val="0"/>
              <w:adjustRightInd w:val="0"/>
              <w:rPr>
                <w:rFonts w:eastAsiaTheme="minorHAnsi"/>
                <w:color w:val="000000"/>
                <w:lang w:val="en-US" w:eastAsia="en-US"/>
              </w:rPr>
            </w:pPr>
            <w:r>
              <w:rPr>
                <w:rFonts w:eastAsiaTheme="minorHAnsi"/>
                <w:color w:val="000000"/>
                <w:lang w:val="en-US" w:eastAsia="en-US"/>
              </w:rPr>
              <w:t>M</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eastAsiaTheme="minorHAnsi"/>
                <w:color w:val="000000"/>
                <w:lang w:val="en-US" w:eastAsia="en-US"/>
              </w:rPr>
            </w:pPr>
            <w:r>
              <w:rPr>
                <w:rFonts w:eastAsiaTheme="minorHAnsi"/>
                <w:color w:val="000000"/>
                <w:lang w:val="en-US" w:eastAsia="en-US"/>
              </w:rPr>
              <w:t>540</w:t>
            </w:r>
          </w:p>
        </w:tc>
      </w:tr>
      <w:tr w:rsidR="00B530A8" w:rsidRPr="008C4155" w:rsidTr="009E510E">
        <w:trPr>
          <w:trHeight w:hRule="exact" w:val="649"/>
        </w:trPr>
        <w:tc>
          <w:tcPr>
            <w:tcW w:w="715" w:type="dxa"/>
            <w:tcBorders>
              <w:top w:val="single" w:sz="4" w:space="0" w:color="auto"/>
              <w:left w:val="single" w:sz="4" w:space="0" w:color="auto"/>
              <w:bottom w:val="single" w:sz="4" w:space="0" w:color="auto"/>
              <w:right w:val="single" w:sz="4" w:space="0" w:color="auto"/>
            </w:tcBorders>
            <w:vAlign w:val="center"/>
          </w:tcPr>
          <w:p w:rsidR="00B530A8" w:rsidRPr="001F6758" w:rsidRDefault="00B530A8" w:rsidP="00B530A8">
            <w:pPr>
              <w:jc w:val="center"/>
              <w:rPr>
                <w:rFonts w:ascii="Arial" w:hAnsi="Arial" w:cs="Arial"/>
                <w:sz w:val="20"/>
                <w:szCs w:val="20"/>
                <w:lang w:val="en-GB"/>
              </w:rPr>
            </w:pPr>
            <w:r>
              <w:rPr>
                <w:rFonts w:ascii="Arial" w:hAnsi="Arial" w:cs="Arial"/>
                <w:sz w:val="20"/>
                <w:szCs w:val="20"/>
                <w:lang w:val="en-GB"/>
              </w:rPr>
              <w:t>5</w:t>
            </w:r>
          </w:p>
        </w:tc>
        <w:tc>
          <w:tcPr>
            <w:tcW w:w="4235" w:type="dxa"/>
            <w:tcBorders>
              <w:top w:val="single" w:sz="4" w:space="0" w:color="auto"/>
              <w:left w:val="single" w:sz="4" w:space="0" w:color="auto"/>
              <w:bottom w:val="single" w:sz="4" w:space="0" w:color="auto"/>
              <w:right w:val="single" w:sz="4" w:space="0" w:color="auto"/>
            </w:tcBorders>
            <w:shd w:val="clear" w:color="000000" w:fill="FFFFFF"/>
            <w:vAlign w:val="center"/>
          </w:tcPr>
          <w:p w:rsidR="00B530A8" w:rsidRPr="00B420E4" w:rsidRDefault="00FE6EFE" w:rsidP="00B530A8">
            <w:r>
              <w:t xml:space="preserve">Switch box for solar and Pump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616F4A" w:rsidP="00616F4A">
            <w:pPr>
              <w:autoSpaceDE w:val="0"/>
              <w:autoSpaceDN w:val="0"/>
              <w:adjustRightInd w:val="0"/>
              <w:rPr>
                <w:rFonts w:eastAsiaTheme="minorHAnsi"/>
                <w:color w:val="000000"/>
                <w:lang w:val="en-US" w:eastAsia="en-US"/>
              </w:rPr>
            </w:pPr>
            <w:r>
              <w:rPr>
                <w:rFonts w:eastAsiaTheme="minorHAnsi"/>
                <w:color w:val="000000"/>
                <w:lang w:val="en-US" w:eastAsia="en-US"/>
              </w:rPr>
              <w:t>Pcs</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eastAsiaTheme="minorHAnsi"/>
                <w:color w:val="000000"/>
                <w:lang w:val="en-US" w:eastAsia="en-US"/>
              </w:rPr>
            </w:pPr>
            <w:r>
              <w:rPr>
                <w:rFonts w:eastAsiaTheme="minorHAnsi"/>
                <w:color w:val="000000"/>
                <w:lang w:val="en-US" w:eastAsia="en-US"/>
              </w:rPr>
              <w:t>6</w:t>
            </w:r>
          </w:p>
        </w:tc>
      </w:tr>
      <w:tr w:rsidR="00B530A8" w:rsidRPr="008C4155" w:rsidTr="00F31A0B">
        <w:trPr>
          <w:trHeight w:hRule="exact" w:val="576"/>
        </w:trPr>
        <w:tc>
          <w:tcPr>
            <w:tcW w:w="715" w:type="dxa"/>
            <w:tcBorders>
              <w:top w:val="single" w:sz="4" w:space="0" w:color="auto"/>
              <w:left w:val="single" w:sz="4" w:space="0" w:color="auto"/>
              <w:bottom w:val="single" w:sz="4" w:space="0" w:color="auto"/>
              <w:right w:val="single" w:sz="4" w:space="0" w:color="auto"/>
            </w:tcBorders>
            <w:vAlign w:val="center"/>
          </w:tcPr>
          <w:p w:rsidR="00B530A8" w:rsidRPr="001F6758" w:rsidRDefault="00B530A8" w:rsidP="00B530A8">
            <w:pPr>
              <w:jc w:val="center"/>
              <w:rPr>
                <w:rFonts w:ascii="Arial" w:hAnsi="Arial" w:cs="Arial"/>
                <w:sz w:val="20"/>
                <w:szCs w:val="20"/>
                <w:lang w:val="en-GB"/>
              </w:rPr>
            </w:pPr>
            <w:r>
              <w:rPr>
                <w:rFonts w:ascii="Arial" w:hAnsi="Arial" w:cs="Arial"/>
                <w:sz w:val="20"/>
                <w:szCs w:val="20"/>
                <w:lang w:val="en-GB"/>
              </w:rPr>
              <w:t>6</w:t>
            </w:r>
          </w:p>
        </w:tc>
        <w:tc>
          <w:tcPr>
            <w:tcW w:w="4235" w:type="dxa"/>
            <w:tcBorders>
              <w:top w:val="single" w:sz="4" w:space="0" w:color="auto"/>
              <w:left w:val="single" w:sz="4" w:space="0" w:color="auto"/>
              <w:bottom w:val="single" w:sz="4" w:space="0" w:color="auto"/>
              <w:right w:val="single" w:sz="4" w:space="0" w:color="auto"/>
            </w:tcBorders>
            <w:shd w:val="clear" w:color="000000" w:fill="FFFFFF"/>
          </w:tcPr>
          <w:p w:rsidR="00B530A8" w:rsidRPr="00B420E4" w:rsidRDefault="00B530A8" w:rsidP="00F31A0B">
            <w:r w:rsidRPr="00B420E4">
              <w:rPr>
                <w:rFonts w:eastAsia="Calibri"/>
                <w:color w:val="000000"/>
              </w:rPr>
              <w:t>Rope :</w:t>
            </w:r>
            <w:r w:rsidR="00CD2235">
              <w:rPr>
                <w:rFonts w:eastAsia="Calibri"/>
                <w:color w:val="000000"/>
              </w:rPr>
              <w:t>Plastic</w:t>
            </w:r>
            <w:r w:rsidRPr="00B420E4">
              <w:rPr>
                <w:rFonts w:eastAsia="Calibri"/>
                <w:color w:val="000000"/>
              </w:rPr>
              <w:t xml:space="preserve"> 1</w:t>
            </w:r>
            <w:r w:rsidR="00FE6EFE">
              <w:rPr>
                <w:rFonts w:eastAsia="Calibri"/>
                <w:color w:val="000000"/>
              </w:rPr>
              <w:t>0</w:t>
            </w:r>
            <w:r w:rsidRPr="00B420E4">
              <w:rPr>
                <w:rFonts w:eastAsia="Calibri"/>
                <w:color w:val="000000"/>
              </w:rPr>
              <w:t xml:space="preserve"> mm</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616F4A">
            <w:pPr>
              <w:autoSpaceDE w:val="0"/>
              <w:autoSpaceDN w:val="0"/>
              <w:adjustRightInd w:val="0"/>
              <w:rPr>
                <w:rFonts w:eastAsiaTheme="minorHAnsi"/>
                <w:color w:val="000000"/>
                <w:lang w:val="en-US" w:eastAsia="en-US"/>
              </w:rPr>
            </w:pPr>
            <w:r>
              <w:rPr>
                <w:rFonts w:eastAsiaTheme="minorHAnsi"/>
                <w:color w:val="000000"/>
                <w:lang w:val="en-US" w:eastAsia="en-US"/>
              </w:rPr>
              <w:t>M</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eastAsiaTheme="minorHAnsi"/>
                <w:color w:val="000000"/>
                <w:lang w:val="en-US" w:eastAsia="en-US"/>
              </w:rPr>
            </w:pPr>
            <w:r>
              <w:rPr>
                <w:rFonts w:eastAsiaTheme="minorHAnsi"/>
                <w:color w:val="000000"/>
                <w:lang w:val="en-US" w:eastAsia="en-US"/>
              </w:rPr>
              <w:t>480</w:t>
            </w:r>
          </w:p>
        </w:tc>
      </w:tr>
      <w:tr w:rsidR="00B530A8" w:rsidRPr="008C4155" w:rsidTr="00F31A0B">
        <w:trPr>
          <w:trHeight w:hRule="exact" w:val="576"/>
        </w:trPr>
        <w:tc>
          <w:tcPr>
            <w:tcW w:w="715" w:type="dxa"/>
            <w:tcBorders>
              <w:top w:val="single" w:sz="4" w:space="0" w:color="auto"/>
              <w:left w:val="single" w:sz="4" w:space="0" w:color="auto"/>
              <w:bottom w:val="single" w:sz="4" w:space="0" w:color="auto"/>
              <w:right w:val="single" w:sz="4" w:space="0" w:color="auto"/>
            </w:tcBorders>
            <w:vAlign w:val="center"/>
          </w:tcPr>
          <w:p w:rsidR="00B530A8" w:rsidRPr="001F6758" w:rsidRDefault="00B530A8" w:rsidP="00B530A8">
            <w:pPr>
              <w:jc w:val="center"/>
              <w:rPr>
                <w:rFonts w:ascii="Arial" w:hAnsi="Arial" w:cs="Arial"/>
                <w:sz w:val="20"/>
                <w:szCs w:val="20"/>
                <w:lang w:val="en-GB"/>
              </w:rPr>
            </w:pPr>
            <w:r>
              <w:rPr>
                <w:rFonts w:ascii="Arial" w:hAnsi="Arial" w:cs="Arial"/>
                <w:sz w:val="20"/>
                <w:szCs w:val="20"/>
                <w:lang w:val="en-GB"/>
              </w:rPr>
              <w:t>7</w:t>
            </w:r>
          </w:p>
        </w:tc>
        <w:tc>
          <w:tcPr>
            <w:tcW w:w="4235" w:type="dxa"/>
            <w:tcBorders>
              <w:top w:val="single" w:sz="4" w:space="0" w:color="auto"/>
              <w:left w:val="single" w:sz="4" w:space="0" w:color="auto"/>
              <w:bottom w:val="single" w:sz="4" w:space="0" w:color="auto"/>
              <w:right w:val="single" w:sz="4" w:space="0" w:color="auto"/>
            </w:tcBorders>
            <w:shd w:val="clear" w:color="000000" w:fill="FFFFFF"/>
          </w:tcPr>
          <w:p w:rsidR="00B530A8" w:rsidRPr="00B420E4" w:rsidRDefault="00B530A8" w:rsidP="00F31A0B">
            <w:r w:rsidRPr="00B420E4">
              <w:rPr>
                <w:rFonts w:eastAsia="Calibri"/>
                <w:color w:val="000000"/>
              </w:rPr>
              <w:t>Transportation to project site.</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ascii="Calibri" w:eastAsiaTheme="minorHAnsi" w:hAnsi="Calibri" w:cs="Calibr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BB62C7" w:rsidP="00616F4A">
            <w:pPr>
              <w:autoSpaceDE w:val="0"/>
              <w:autoSpaceDN w:val="0"/>
              <w:adjustRightInd w:val="0"/>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Ls</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6</w:t>
            </w:r>
          </w:p>
        </w:tc>
      </w:tr>
      <w:tr w:rsidR="00B530A8" w:rsidRPr="008C4155" w:rsidTr="00F31A0B">
        <w:trPr>
          <w:trHeight w:hRule="exact" w:val="576"/>
        </w:trPr>
        <w:tc>
          <w:tcPr>
            <w:tcW w:w="715" w:type="dxa"/>
            <w:tcBorders>
              <w:top w:val="single" w:sz="4" w:space="0" w:color="auto"/>
              <w:left w:val="single" w:sz="4" w:space="0" w:color="auto"/>
              <w:bottom w:val="single" w:sz="4" w:space="0" w:color="auto"/>
              <w:right w:val="single" w:sz="4" w:space="0" w:color="auto"/>
            </w:tcBorders>
            <w:vAlign w:val="center"/>
          </w:tcPr>
          <w:p w:rsidR="00B530A8" w:rsidRPr="001F6758" w:rsidRDefault="00B530A8" w:rsidP="00B530A8">
            <w:pPr>
              <w:jc w:val="center"/>
              <w:rPr>
                <w:rFonts w:ascii="Arial" w:hAnsi="Arial" w:cs="Arial"/>
                <w:sz w:val="20"/>
                <w:szCs w:val="20"/>
                <w:lang w:val="en-GB"/>
              </w:rPr>
            </w:pPr>
            <w:r>
              <w:rPr>
                <w:rFonts w:ascii="Arial" w:hAnsi="Arial" w:cs="Arial"/>
                <w:sz w:val="20"/>
                <w:szCs w:val="20"/>
                <w:lang w:val="en-GB"/>
              </w:rPr>
              <w:t>8</w:t>
            </w:r>
          </w:p>
        </w:tc>
        <w:tc>
          <w:tcPr>
            <w:tcW w:w="4235" w:type="dxa"/>
            <w:tcBorders>
              <w:top w:val="single" w:sz="4" w:space="0" w:color="auto"/>
              <w:left w:val="single" w:sz="4" w:space="0" w:color="auto"/>
              <w:bottom w:val="single" w:sz="4" w:space="0" w:color="auto"/>
              <w:right w:val="single" w:sz="4" w:space="0" w:color="auto"/>
            </w:tcBorders>
            <w:shd w:val="clear" w:color="000000" w:fill="FFFFFF"/>
          </w:tcPr>
          <w:p w:rsidR="00B530A8" w:rsidRPr="00B420E4" w:rsidRDefault="00B530A8" w:rsidP="00F31A0B">
            <w:r w:rsidRPr="00B420E4">
              <w:rPr>
                <w:rFonts w:eastAsia="Calibri"/>
                <w:color w:val="000000"/>
              </w:rPr>
              <w:t>installation of solar systems in site</w:t>
            </w:r>
            <w:r w:rsidR="00F31A0B" w:rsidRPr="00B420E4">
              <w:rPr>
                <w:rFonts w:eastAsia="Calibri"/>
                <w:color w:val="000000"/>
              </w:rPr>
              <w:t>.</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BB62C7" w:rsidP="00616F4A">
            <w:pPr>
              <w:autoSpaceDE w:val="0"/>
              <w:autoSpaceDN w:val="0"/>
              <w:adjustRightInd w:val="0"/>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Ls</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eastAsiaTheme="minorHAnsi"/>
                <w:color w:val="000000"/>
                <w:lang w:val="en-US" w:eastAsia="en-US"/>
              </w:rPr>
            </w:pPr>
            <w:r>
              <w:rPr>
                <w:rFonts w:eastAsiaTheme="minorHAnsi"/>
                <w:color w:val="000000"/>
                <w:lang w:val="en-US" w:eastAsia="en-US"/>
              </w:rPr>
              <w:t>6</w:t>
            </w:r>
          </w:p>
        </w:tc>
      </w:tr>
      <w:tr w:rsidR="00B530A8" w:rsidRPr="008C4155" w:rsidTr="00F31A0B">
        <w:trPr>
          <w:trHeight w:hRule="exact" w:val="576"/>
        </w:trPr>
        <w:tc>
          <w:tcPr>
            <w:tcW w:w="715" w:type="dxa"/>
            <w:tcBorders>
              <w:top w:val="single" w:sz="4" w:space="0" w:color="auto"/>
              <w:left w:val="single" w:sz="4" w:space="0" w:color="auto"/>
              <w:bottom w:val="single" w:sz="4" w:space="0" w:color="auto"/>
              <w:right w:val="single" w:sz="4" w:space="0" w:color="auto"/>
            </w:tcBorders>
            <w:vAlign w:val="center"/>
          </w:tcPr>
          <w:p w:rsidR="00B530A8" w:rsidRDefault="00B530A8" w:rsidP="00B530A8">
            <w:pPr>
              <w:jc w:val="center"/>
              <w:rPr>
                <w:rFonts w:ascii="Arial" w:hAnsi="Arial" w:cs="Arial"/>
                <w:sz w:val="20"/>
                <w:szCs w:val="20"/>
                <w:lang w:val="en-GB"/>
              </w:rPr>
            </w:pPr>
            <w:r>
              <w:rPr>
                <w:rFonts w:ascii="Arial" w:hAnsi="Arial" w:cs="Arial"/>
                <w:sz w:val="20"/>
                <w:szCs w:val="20"/>
                <w:lang w:val="en-GB"/>
              </w:rPr>
              <w:t>9</w:t>
            </w:r>
          </w:p>
        </w:tc>
        <w:tc>
          <w:tcPr>
            <w:tcW w:w="4235" w:type="dxa"/>
            <w:tcBorders>
              <w:top w:val="single" w:sz="4" w:space="0" w:color="auto"/>
              <w:left w:val="single" w:sz="4" w:space="0" w:color="auto"/>
              <w:bottom w:val="single" w:sz="4" w:space="0" w:color="auto"/>
              <w:right w:val="single" w:sz="4" w:space="0" w:color="auto"/>
            </w:tcBorders>
            <w:shd w:val="clear" w:color="000000" w:fill="FFFFFF"/>
          </w:tcPr>
          <w:p w:rsidR="00B530A8" w:rsidRPr="00B420E4" w:rsidRDefault="00FE6EFE" w:rsidP="00F31A0B">
            <w:pPr>
              <w:rPr>
                <w:rFonts w:eastAsia="Calibri"/>
                <w:color w:val="000000"/>
              </w:rPr>
            </w:pPr>
            <w:r>
              <w:rPr>
                <w:rFonts w:eastAsia="Calibri"/>
                <w:color w:val="000000"/>
              </w:rPr>
              <w:t xml:space="preserve">Adjustable Solar Mounting Frame for 10 Pcs solar Panels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B530A8" w:rsidRPr="00E8270B" w:rsidRDefault="00B530A8" w:rsidP="00B530A8">
            <w:pPr>
              <w:rPr>
                <w:rFonts w:asciiTheme="minorBidi" w:hAnsiTheme="minorBidi" w:cstheme="minorBidi"/>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B530A8" w:rsidRPr="00CF4EF3" w:rsidRDefault="00B530A8" w:rsidP="00B530A8">
            <w:pPr>
              <w:autoSpaceDE w:val="0"/>
              <w:autoSpaceDN w:val="0"/>
              <w:adjustRightInd w:val="0"/>
              <w:jc w:val="center"/>
              <w:rPr>
                <w:rFonts w:eastAsiaTheme="minorHAnsi"/>
                <w:color w:val="000000"/>
                <w:lang w:val="en-US"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B530A8" w:rsidRPr="00CF4EF3" w:rsidRDefault="00616F4A" w:rsidP="00616F4A">
            <w:pPr>
              <w:autoSpaceDE w:val="0"/>
              <w:autoSpaceDN w:val="0"/>
              <w:adjustRightInd w:val="0"/>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 xml:space="preserve">Frame </w:t>
            </w:r>
          </w:p>
        </w:tc>
        <w:tc>
          <w:tcPr>
            <w:tcW w:w="1530" w:type="dxa"/>
            <w:tcBorders>
              <w:top w:val="single" w:sz="4" w:space="0" w:color="auto"/>
              <w:left w:val="single" w:sz="4" w:space="0" w:color="auto"/>
              <w:bottom w:val="single" w:sz="4" w:space="0" w:color="auto"/>
              <w:right w:val="single" w:sz="4" w:space="0" w:color="auto"/>
            </w:tcBorders>
            <w:vAlign w:val="center"/>
          </w:tcPr>
          <w:p w:rsidR="00B530A8" w:rsidRPr="00CF4EF3" w:rsidRDefault="00B530A8" w:rsidP="00B530A8">
            <w:pPr>
              <w:autoSpaceDE w:val="0"/>
              <w:autoSpaceDN w:val="0"/>
              <w:adjustRightInd w:val="0"/>
              <w:jc w:val="center"/>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6</w:t>
            </w:r>
          </w:p>
        </w:tc>
      </w:tr>
    </w:tbl>
    <w:p w:rsidR="00B530A8" w:rsidRDefault="00B530A8" w:rsidP="00D73BF7">
      <w:pPr>
        <w:pStyle w:val="Heading2"/>
        <w:jc w:val="center"/>
        <w:rPr>
          <w:sz w:val="24"/>
        </w:rPr>
      </w:pPr>
    </w:p>
    <w:p w:rsidR="00B530A8" w:rsidRDefault="00B530A8" w:rsidP="00D73BF7">
      <w:pPr>
        <w:pStyle w:val="Heading2"/>
        <w:jc w:val="center"/>
        <w:rPr>
          <w:sz w:val="24"/>
        </w:rPr>
      </w:pPr>
    </w:p>
    <w:p w:rsidR="00B530A8" w:rsidRDefault="00B530A8" w:rsidP="00D73BF7">
      <w:pPr>
        <w:pStyle w:val="Heading2"/>
        <w:jc w:val="center"/>
        <w:rPr>
          <w:sz w:val="24"/>
        </w:rPr>
      </w:pPr>
    </w:p>
    <w:p w:rsidR="00B530A8" w:rsidRDefault="00B530A8" w:rsidP="00D73BF7">
      <w:pPr>
        <w:pStyle w:val="Heading2"/>
        <w:jc w:val="center"/>
        <w:rPr>
          <w:sz w:val="24"/>
        </w:rPr>
      </w:pPr>
    </w:p>
    <w:p w:rsidR="00D73BF7" w:rsidRPr="001F6758" w:rsidRDefault="00D73BF7" w:rsidP="00D73BF7">
      <w:pPr>
        <w:pStyle w:val="Heading2"/>
        <w:jc w:val="center"/>
        <w:rPr>
          <w:sz w:val="24"/>
        </w:rPr>
      </w:pPr>
      <w:r w:rsidRPr="001F6758">
        <w:rPr>
          <w:sz w:val="24"/>
        </w:rPr>
        <w:t>Instructions</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rsidR="00D73BF7" w:rsidRPr="001F6758" w:rsidRDefault="00D73BF7" w:rsidP="009209B3">
      <w:pPr>
        <w:rPr>
          <w:rFonts w:ascii="Arial" w:hAnsi="Arial" w:cs="Arial"/>
          <w:sz w:val="20"/>
          <w:szCs w:val="20"/>
          <w:u w:val="single"/>
          <w:lang w:val="en-GB"/>
        </w:rPr>
      </w:pPr>
      <w:r w:rsidRPr="001F6758">
        <w:rPr>
          <w:rFonts w:ascii="Arial" w:hAnsi="Arial" w:cs="Arial"/>
          <w:sz w:val="20"/>
          <w:szCs w:val="20"/>
          <w:lang w:val="en-GB"/>
        </w:rPr>
        <w:t>The goods to be purchased are for use by t</w:t>
      </w:r>
      <w:r w:rsidR="007534FB">
        <w:rPr>
          <w:rFonts w:ascii="Arial" w:hAnsi="Arial" w:cs="Arial"/>
          <w:sz w:val="20"/>
          <w:szCs w:val="20"/>
          <w:lang w:val="en-GB"/>
        </w:rPr>
        <w:t>he</w:t>
      </w:r>
      <w:r w:rsidR="00E8270B">
        <w:rPr>
          <w:rFonts w:ascii="Arial" w:hAnsi="Arial" w:cs="Arial"/>
          <w:sz w:val="20"/>
          <w:szCs w:val="20"/>
          <w:lang w:val="en-GB"/>
        </w:rPr>
        <w:t xml:space="preserve"> Contracting Authority in its </w:t>
      </w:r>
      <w:r w:rsidR="007534FB">
        <w:rPr>
          <w:rFonts w:ascii="Arial" w:hAnsi="Arial" w:cs="Arial"/>
          <w:sz w:val="20"/>
          <w:szCs w:val="20"/>
          <w:lang w:val="en-GB"/>
        </w:rPr>
        <w:t xml:space="preserve">Water </w:t>
      </w:r>
      <w:r w:rsidR="00FF59AA">
        <w:rPr>
          <w:rFonts w:ascii="Arial" w:hAnsi="Arial" w:cs="Arial"/>
          <w:sz w:val="20"/>
          <w:szCs w:val="20"/>
          <w:lang w:val="en-GB"/>
        </w:rPr>
        <w:t xml:space="preserve">Supply </w:t>
      </w:r>
      <w:r w:rsidR="00FF59AA" w:rsidRPr="001F6758">
        <w:rPr>
          <w:rFonts w:ascii="Arial" w:hAnsi="Arial" w:cs="Arial"/>
          <w:sz w:val="20"/>
          <w:szCs w:val="20"/>
          <w:lang w:val="en-GB"/>
        </w:rPr>
        <w:t>Programme</w:t>
      </w:r>
      <w:r w:rsidRPr="001F6758">
        <w:rPr>
          <w:rFonts w:ascii="Arial" w:hAnsi="Arial" w:cs="Arial"/>
          <w:sz w:val="20"/>
          <w:szCs w:val="20"/>
          <w:lang w:val="en-GB"/>
        </w:rPr>
        <w:t xml:space="preserve"> in </w:t>
      </w:r>
      <w:r w:rsidR="00D55AEA">
        <w:rPr>
          <w:rFonts w:ascii="Arial" w:hAnsi="Arial" w:cs="Arial"/>
          <w:sz w:val="20"/>
          <w:szCs w:val="16"/>
          <w:lang w:val="en-GB"/>
        </w:rPr>
        <w:t>Trinkot</w:t>
      </w:r>
      <w:r w:rsidR="00A96124">
        <w:rPr>
          <w:rFonts w:ascii="Arial" w:hAnsi="Arial" w:cs="Arial"/>
          <w:sz w:val="20"/>
          <w:szCs w:val="16"/>
          <w:lang w:val="en-GB"/>
        </w:rPr>
        <w:t xml:space="preserve"> </w:t>
      </w:r>
      <w:r w:rsidR="007534FB">
        <w:rPr>
          <w:rFonts w:ascii="Arial" w:hAnsi="Arial" w:cs="Arial"/>
          <w:sz w:val="20"/>
          <w:szCs w:val="16"/>
          <w:lang w:val="en-GB"/>
        </w:rPr>
        <w:t>Distric</w:t>
      </w:r>
      <w:r w:rsidR="00E8270B">
        <w:rPr>
          <w:rFonts w:ascii="Arial" w:hAnsi="Arial" w:cs="Arial"/>
          <w:sz w:val="20"/>
          <w:szCs w:val="16"/>
          <w:lang w:val="en-GB"/>
        </w:rPr>
        <w:t>t</w:t>
      </w:r>
      <w:r w:rsidR="009209B3">
        <w:rPr>
          <w:rFonts w:ascii="Arial" w:hAnsi="Arial" w:cs="Arial"/>
          <w:sz w:val="20"/>
          <w:szCs w:val="16"/>
          <w:lang w:val="en-GB"/>
        </w:rPr>
        <w:t xml:space="preserve"> of Urozgan</w:t>
      </w:r>
      <w:r w:rsidR="007534FB">
        <w:rPr>
          <w:rFonts w:ascii="Arial" w:hAnsi="Arial" w:cs="Arial"/>
          <w:sz w:val="20"/>
          <w:szCs w:val="16"/>
          <w:lang w:val="en-GB"/>
        </w:rPr>
        <w:t xml:space="preserve"> Province Afghanistan</w:t>
      </w:r>
      <w:r w:rsidRPr="001F6758">
        <w:rPr>
          <w:rFonts w:ascii="Arial" w:hAnsi="Arial" w:cs="Arial"/>
          <w:sz w:val="20"/>
          <w:szCs w:val="16"/>
          <w:lang w:val="en-GB"/>
        </w:rPr>
        <w:t xml:space="preserve">, an intervention supported by </w:t>
      </w:r>
      <w:r w:rsidR="007534FB">
        <w:rPr>
          <w:rFonts w:ascii="Arial" w:hAnsi="Arial" w:cs="Arial"/>
          <w:sz w:val="20"/>
          <w:szCs w:val="16"/>
          <w:lang w:val="en-GB"/>
        </w:rPr>
        <w:t>NCA</w:t>
      </w:r>
      <w:r w:rsidRPr="001F6758">
        <w:rPr>
          <w:rFonts w:ascii="Arial" w:hAnsi="Arial" w:cs="Arial"/>
          <w:sz w:val="20"/>
          <w:szCs w:val="20"/>
          <w:lang w:val="en-GB"/>
        </w:rPr>
        <w:t>. The supplier can submit a quotation for one, several or all lots.</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lastRenderedPageBreak/>
        <w:t>Cost of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r w:rsidR="00B420E4">
        <w:rPr>
          <w:rFonts w:ascii="Arial" w:hAnsi="Arial" w:cs="Arial"/>
          <w:sz w:val="20"/>
          <w:szCs w:val="20"/>
          <w:lang w:val="en-GB"/>
        </w:rPr>
        <w:t>.</w:t>
      </w:r>
    </w:p>
    <w:p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rsidR="00D73BF7" w:rsidRPr="007534FB" w:rsidRDefault="00D73BF7" w:rsidP="007534FB">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rsidR="00D73BF7" w:rsidRPr="001F6758" w:rsidRDefault="00D73BF7" w:rsidP="00D73BF7">
      <w:pPr>
        <w:rPr>
          <w:rFonts w:ascii="Arial" w:hAnsi="Arial" w:cs="Arial"/>
          <w:b/>
          <w:sz w:val="20"/>
          <w:szCs w:val="20"/>
          <w:lang w:val="en-GB"/>
        </w:rPr>
      </w:pPr>
    </w:p>
    <w:p w:rsidR="00D73BF7" w:rsidRPr="001F6758" w:rsidRDefault="00D73BF7" w:rsidP="00D73BF7">
      <w:pPr>
        <w:ind w:left="360"/>
        <w:rPr>
          <w:rFonts w:ascii="Arial" w:hAnsi="Arial" w:cs="Arial"/>
          <w:sz w:val="20"/>
          <w:szCs w:val="20"/>
          <w:lang w:val="en-GB"/>
        </w:rPr>
      </w:pPr>
    </w:p>
    <w:p w:rsidR="003D73CC" w:rsidRPr="001F6758" w:rsidRDefault="003D73CC" w:rsidP="00D73BF7">
      <w:pPr>
        <w:ind w:left="360"/>
        <w:rPr>
          <w:rFonts w:ascii="Arial" w:hAnsi="Arial" w:cs="Arial"/>
          <w:sz w:val="20"/>
          <w:szCs w:val="20"/>
          <w:lang w:val="en-GB"/>
        </w:rPr>
      </w:pPr>
    </w:p>
    <w:p w:rsidR="00797842" w:rsidRPr="001F6758" w:rsidRDefault="00797842" w:rsidP="00D73BF7">
      <w:pPr>
        <w:ind w:left="36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5A2134">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 Price shall be quoted in </w:t>
      </w:r>
      <w:r w:rsidR="00E8270B">
        <w:rPr>
          <w:rFonts w:ascii="Arial" w:hAnsi="Arial" w:cs="Arial"/>
          <w:sz w:val="20"/>
          <w:szCs w:val="20"/>
          <w:lang w:val="en-GB"/>
        </w:rPr>
        <w:t>USD</w:t>
      </w:r>
      <w:r w:rsidRPr="001F6758">
        <w:rPr>
          <w:rFonts w:ascii="Arial" w:hAnsi="Arial" w:cs="Arial"/>
          <w:sz w:val="20"/>
          <w:szCs w:val="20"/>
          <w:lang w:val="en-GB"/>
        </w:rPr>
        <w:t>.</w:t>
      </w:r>
    </w:p>
    <w:p w:rsidR="00B71C8A" w:rsidRPr="001F6758" w:rsidRDefault="00B71C8A" w:rsidP="00B71C8A">
      <w:pPr>
        <w:jc w:val="both"/>
        <w:rPr>
          <w:rFonts w:ascii="Arial" w:hAnsi="Arial" w:cs="Arial"/>
          <w:sz w:val="20"/>
          <w:szCs w:val="20"/>
          <w:lang w:val="en-GB"/>
        </w:rPr>
      </w:pPr>
    </w:p>
    <w:p w:rsidR="00677B3D" w:rsidRPr="00677B3D" w:rsidRDefault="00677B3D" w:rsidP="00677B3D">
      <w:pPr>
        <w:rPr>
          <w:rFonts w:ascii="Arial" w:hAnsi="Arial" w:cs="Arial"/>
          <w:b/>
          <w:bCs/>
          <w:i/>
          <w:iCs/>
          <w:color w:val="000000" w:themeColor="text1"/>
          <w:sz w:val="20"/>
          <w:szCs w:val="20"/>
          <w:lang w:val="en-GB"/>
        </w:rPr>
      </w:pPr>
      <w:r w:rsidRPr="00677B3D">
        <w:rPr>
          <w:rFonts w:ascii="Arial" w:hAnsi="Arial" w:cs="Arial"/>
          <w:b/>
          <w:bCs/>
          <w:i/>
          <w:iCs/>
          <w:color w:val="000000" w:themeColor="text1"/>
          <w:sz w:val="20"/>
          <w:szCs w:val="20"/>
          <w:lang w:val="en-GB"/>
        </w:rPr>
        <w:t xml:space="preserve">Tax </w:t>
      </w:r>
    </w:p>
    <w:p w:rsidR="00677B3D" w:rsidRPr="009A7935" w:rsidRDefault="00677B3D" w:rsidP="00677B3D">
      <w:pPr>
        <w:rPr>
          <w:rFonts w:ascii="Arial" w:hAnsi="Arial" w:cs="Arial"/>
          <w:color w:val="000000" w:themeColor="text1"/>
          <w:sz w:val="20"/>
          <w:szCs w:val="20"/>
          <w:lang w:val="en-GB"/>
        </w:rPr>
      </w:pPr>
      <w:r w:rsidRPr="009A7935">
        <w:rPr>
          <w:rFonts w:ascii="Arial" w:hAnsi="Arial" w:cs="Arial"/>
          <w:color w:val="000000" w:themeColor="text1"/>
          <w:sz w:val="20"/>
          <w:szCs w:val="20"/>
          <w:lang w:val="en-GB"/>
        </w:rPr>
        <w:t xml:space="preserve">Withholding Tax on Subcontractor: </w:t>
      </w:r>
    </w:p>
    <w:p w:rsidR="00677B3D" w:rsidRDefault="00677B3D" w:rsidP="00677B3D">
      <w:pPr>
        <w:rPr>
          <w:rFonts w:ascii="Arial" w:hAnsi="Arial" w:cs="Arial"/>
          <w:color w:val="000000" w:themeColor="text1"/>
          <w:sz w:val="20"/>
          <w:szCs w:val="20"/>
          <w:lang w:val="en-GB"/>
        </w:rPr>
      </w:pPr>
      <w:r w:rsidRPr="009A7935">
        <w:rPr>
          <w:rFonts w:ascii="Arial" w:hAnsi="Arial" w:cs="Arial"/>
          <w:color w:val="000000" w:themeColor="text1"/>
          <w:sz w:val="20"/>
          <w:szCs w:val="20"/>
          <w:lang w:val="en-GB"/>
        </w:rPr>
        <w:t xml:space="preserve">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 </w:t>
      </w:r>
    </w:p>
    <w:p w:rsidR="005D788C" w:rsidRDefault="005D788C" w:rsidP="00677B3D">
      <w:pPr>
        <w:rPr>
          <w:rFonts w:ascii="Arial" w:hAnsi="Arial" w:cs="Arial"/>
          <w:color w:val="000000" w:themeColor="text1"/>
          <w:sz w:val="20"/>
          <w:szCs w:val="20"/>
          <w:lang w:val="en-GB"/>
        </w:rPr>
      </w:pPr>
    </w:p>
    <w:p w:rsidR="005D788C" w:rsidRPr="009A7935" w:rsidRDefault="005D788C" w:rsidP="00677B3D">
      <w:pPr>
        <w:rPr>
          <w:rFonts w:ascii="Arial" w:hAnsi="Arial" w:cs="Arial"/>
          <w:color w:val="000000" w:themeColor="text1"/>
          <w:sz w:val="20"/>
          <w:szCs w:val="20"/>
          <w:lang w:val="en-GB"/>
        </w:rPr>
      </w:pPr>
    </w:p>
    <w:p w:rsidR="00D73BF7" w:rsidRPr="009A7935" w:rsidRDefault="00D73BF7" w:rsidP="00D73BF7">
      <w:pPr>
        <w:jc w:val="both"/>
        <w:rPr>
          <w:rFonts w:ascii="Arial" w:hAnsi="Arial" w:cs="Arial"/>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Default="00D73BF7" w:rsidP="00616AB7">
      <w:pPr>
        <w:rPr>
          <w:rFonts w:ascii="Arial" w:hAnsi="Arial" w:cs="Arial"/>
          <w:sz w:val="20"/>
          <w:szCs w:val="20"/>
          <w:lang w:val="en-GB"/>
        </w:rPr>
      </w:pPr>
      <w:r w:rsidRPr="001F6758">
        <w:rPr>
          <w:rFonts w:ascii="Arial" w:hAnsi="Arial" w:cs="Arial"/>
          <w:sz w:val="20"/>
          <w:szCs w:val="20"/>
          <w:lang w:val="en-GB"/>
        </w:rPr>
        <w:lastRenderedPageBreak/>
        <w:t xml:space="preserve">Quotations shall remain valid and open for acceptance for </w:t>
      </w:r>
      <w:r w:rsidR="004845FC">
        <w:rPr>
          <w:rFonts w:ascii="Arial" w:hAnsi="Arial" w:cs="Arial"/>
          <w:sz w:val="20"/>
          <w:szCs w:val="20"/>
          <w:lang w:val="en-GB"/>
        </w:rPr>
        <w:t>5</w:t>
      </w:r>
      <w:r w:rsidRPr="001F6758">
        <w:rPr>
          <w:rFonts w:ascii="Arial" w:hAnsi="Arial" w:cs="Arial"/>
          <w:sz w:val="20"/>
          <w:szCs w:val="20"/>
          <w:lang w:val="en-GB"/>
        </w:rPr>
        <w:t>days</w:t>
      </w:r>
      <w:r w:rsidR="00060BE9">
        <w:rPr>
          <w:rFonts w:ascii="Arial" w:hAnsi="Arial" w:cs="Arial"/>
          <w:sz w:val="20"/>
          <w:szCs w:val="20"/>
          <w:lang w:val="en-GB"/>
        </w:rPr>
        <w:t xml:space="preserve"> still</w:t>
      </w:r>
      <w:r w:rsidRPr="001F6758">
        <w:rPr>
          <w:rFonts w:ascii="Arial" w:hAnsi="Arial" w:cs="Arial"/>
          <w:sz w:val="20"/>
          <w:szCs w:val="20"/>
          <w:lang w:val="en-GB"/>
        </w:rPr>
        <w:t xml:space="preserve"> the closing date.</w:t>
      </w:r>
      <w:r w:rsidR="001B1574">
        <w:rPr>
          <w:rFonts w:ascii="Arial" w:hAnsi="Arial" w:cs="Arial"/>
          <w:sz w:val="20"/>
          <w:szCs w:val="20"/>
          <w:highlight w:val="yellow"/>
          <w:lang w:val="en-GB"/>
        </w:rPr>
        <w:t>23</w:t>
      </w:r>
      <w:r w:rsidR="005F0093" w:rsidRPr="00495738">
        <w:rPr>
          <w:rFonts w:ascii="Arial" w:hAnsi="Arial" w:cs="Arial"/>
          <w:sz w:val="20"/>
          <w:szCs w:val="20"/>
          <w:highlight w:val="yellow"/>
          <w:lang w:val="en-GB"/>
        </w:rPr>
        <w:t>/</w:t>
      </w:r>
      <w:r w:rsidR="009366A4">
        <w:rPr>
          <w:rFonts w:ascii="Arial" w:hAnsi="Arial" w:cs="Arial"/>
          <w:sz w:val="20"/>
          <w:szCs w:val="20"/>
          <w:highlight w:val="yellow"/>
          <w:lang w:val="en-GB"/>
        </w:rPr>
        <w:t>Oct</w:t>
      </w:r>
      <w:r w:rsidR="005F0093" w:rsidRPr="00495738">
        <w:rPr>
          <w:rFonts w:ascii="Arial" w:hAnsi="Arial" w:cs="Arial"/>
          <w:sz w:val="20"/>
          <w:szCs w:val="20"/>
          <w:highlight w:val="yellow"/>
          <w:lang w:val="en-GB"/>
        </w:rPr>
        <w:t>/2019</w:t>
      </w:r>
      <w:r w:rsidR="001B1574">
        <w:rPr>
          <w:rFonts w:ascii="Arial" w:hAnsi="Arial" w:cs="Arial"/>
          <w:sz w:val="20"/>
          <w:szCs w:val="20"/>
          <w:highlight w:val="yellow"/>
          <w:lang w:val="en-GB"/>
        </w:rPr>
        <w:t xml:space="preserve"> </w:t>
      </w:r>
    </w:p>
    <w:p w:rsidR="005F0093" w:rsidRPr="001F6758" w:rsidRDefault="005F0093"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rsidR="00DC1E04" w:rsidRDefault="00DC1E04" w:rsidP="00D73BF7">
      <w:pPr>
        <w:rPr>
          <w:rFonts w:ascii="Arial" w:hAnsi="Arial" w:cs="Arial"/>
          <w:sz w:val="20"/>
          <w:szCs w:val="20"/>
          <w:lang w:val="en-GB"/>
        </w:rPr>
      </w:pPr>
    </w:p>
    <w:p w:rsidR="00DC1E04" w:rsidRPr="001F6758" w:rsidRDefault="00DC1E04"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w:t>
      </w:r>
      <w:r w:rsidR="00060BE9">
        <w:rPr>
          <w:rFonts w:ascii="Arial" w:hAnsi="Arial" w:cs="Arial"/>
          <w:sz w:val="20"/>
          <w:szCs w:val="20"/>
          <w:lang w:val="en-GB"/>
        </w:rPr>
        <w: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C75924">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w:t>
      </w:r>
      <w:r w:rsidR="00C75924">
        <w:rPr>
          <w:rFonts w:ascii="Arial" w:hAnsi="Arial" w:cs="Arial"/>
          <w:sz w:val="20"/>
          <w:szCs w:val="20"/>
          <w:lang w:val="en-GB"/>
        </w:rPr>
        <w:t>ate the Contract and return it,</w:t>
      </w:r>
      <w:r w:rsidRPr="001F6758">
        <w:rPr>
          <w:rFonts w:ascii="Arial" w:hAnsi="Arial" w:cs="Arial"/>
          <w:sz w:val="20"/>
          <w:szCs w:val="20"/>
          <w:lang w:val="en-GB"/>
        </w:rPr>
        <w:t xml:space="preserve"> to the Contracting Auth</w:t>
      </w:r>
      <w:r w:rsidR="00C75924">
        <w:rPr>
          <w:rFonts w:ascii="Arial" w:hAnsi="Arial" w:cs="Arial"/>
          <w:sz w:val="20"/>
          <w:szCs w:val="20"/>
          <w:lang w:val="en-GB"/>
        </w:rPr>
        <w:t>ority. On signing the Contract,</w:t>
      </w:r>
      <w:r w:rsidRPr="001F6758">
        <w:rPr>
          <w:rFonts w:ascii="Arial" w:hAnsi="Arial" w:cs="Arial"/>
          <w:sz w:val="20"/>
          <w:szCs w:val="20"/>
          <w:lang w:val="en-GB"/>
        </w:rPr>
        <w:t xml:space="preserve">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w:t>
      </w:r>
      <w:r w:rsidR="00C75924">
        <w:rPr>
          <w:rFonts w:ascii="Arial" w:hAnsi="Arial" w:cs="Arial"/>
          <w:sz w:val="20"/>
          <w:szCs w:val="20"/>
          <w:lang w:val="en-GB"/>
        </w:rPr>
        <w:t>ontracting Authority's right to</w:t>
      </w:r>
      <w:r w:rsidRPr="001F6758">
        <w:rPr>
          <w:rFonts w:ascii="Arial" w:hAnsi="Arial" w:cs="Arial"/>
          <w:sz w:val="20"/>
          <w:szCs w:val="20"/>
          <w:lang w:val="en-GB"/>
        </w:rPr>
        <w:t xml:space="preserve"> claim compensation or pursue any other remedy in respect of such failure, and the successful supplier will have no claim whatsoeve</w:t>
      </w:r>
      <w:r w:rsidR="00374764">
        <w:rPr>
          <w:rFonts w:ascii="Arial" w:hAnsi="Arial" w:cs="Arial"/>
          <w:sz w:val="20"/>
          <w:szCs w:val="20"/>
          <w:lang w:val="en-GB"/>
        </w:rPr>
        <w:t>r on the Contracting Authority.</w:t>
      </w:r>
    </w:p>
    <w:p w:rsidR="005D5A90" w:rsidRPr="001F6758" w:rsidRDefault="005D5A90" w:rsidP="00D73BF7">
      <w:pPr>
        <w:autoSpaceDE w:val="0"/>
        <w:autoSpaceDN w:val="0"/>
        <w:adjustRightInd w:val="0"/>
        <w:rPr>
          <w:rFonts w:ascii="Arial" w:hAnsi="Arial" w:cs="Arial"/>
          <w:sz w:val="20"/>
          <w:szCs w:val="20"/>
          <w:lang w:val="en-GB"/>
        </w:rPr>
      </w:pP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B420E4" w:rsidRDefault="00D73BF7" w:rsidP="005A2134">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rsidR="00B420E4" w:rsidRPr="00E8270B" w:rsidRDefault="00B420E4" w:rsidP="00E8270B">
      <w:pPr>
        <w:autoSpaceDE w:val="0"/>
        <w:autoSpaceDN w:val="0"/>
        <w:adjustRightInd w:val="0"/>
        <w:rPr>
          <w:rFonts w:ascii="Arial" w:hAnsi="Arial" w:cs="Arial"/>
          <w:sz w:val="20"/>
          <w:lang w:val="en-GB"/>
        </w:rPr>
      </w:pPr>
    </w:p>
    <w:p w:rsidR="00D73BF7" w:rsidRPr="001F6758" w:rsidRDefault="00D73BF7" w:rsidP="00D73BF7">
      <w:pPr>
        <w:pStyle w:val="Heading3"/>
        <w:jc w:val="center"/>
        <w:rPr>
          <w:sz w:val="28"/>
          <w:szCs w:val="28"/>
        </w:rPr>
      </w:pPr>
      <w:r w:rsidRPr="001F6758">
        <w:rPr>
          <w:sz w:val="28"/>
          <w:szCs w:val="28"/>
        </w:rPr>
        <w:t>Special conditions</w:t>
      </w:r>
    </w:p>
    <w:p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rsidR="00D73BF7" w:rsidRPr="001F6758" w:rsidRDefault="00D73BF7" w:rsidP="0014278A">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The subject</w:t>
      </w:r>
      <w:r w:rsidR="00C75924">
        <w:rPr>
          <w:rFonts w:ascii="Arial" w:hAnsi="Arial" w:cs="Arial"/>
          <w:sz w:val="20"/>
          <w:szCs w:val="20"/>
          <w:lang w:val="en-GB"/>
        </w:rPr>
        <w:t xml:space="preserve"> of the contract is the supply and </w:t>
      </w:r>
      <w:r w:rsidR="00C75924" w:rsidRPr="00C75924">
        <w:rPr>
          <w:rFonts w:ascii="Arial" w:hAnsi="Arial" w:cs="Arial"/>
          <w:sz w:val="20"/>
          <w:szCs w:val="20"/>
          <w:lang w:val="en-GB"/>
        </w:rPr>
        <w:t>delivery</w:t>
      </w:r>
      <w:r w:rsidR="00566BC4">
        <w:rPr>
          <w:rFonts w:ascii="Arial" w:hAnsi="Arial" w:cs="Arial"/>
          <w:sz w:val="20"/>
          <w:szCs w:val="20"/>
          <w:lang w:val="en-GB"/>
        </w:rPr>
        <w:t xml:space="preserve"> of all mentioned goods to project s</w:t>
      </w:r>
      <w:r w:rsidR="00E8270B">
        <w:rPr>
          <w:rFonts w:ascii="Arial" w:hAnsi="Arial" w:cs="Arial"/>
          <w:sz w:val="20"/>
          <w:szCs w:val="20"/>
          <w:lang w:val="en-GB"/>
        </w:rPr>
        <w:t>ite (</w:t>
      </w:r>
      <w:r w:rsidR="00B76734">
        <w:rPr>
          <w:rFonts w:ascii="Arial" w:hAnsi="Arial" w:cs="Arial"/>
          <w:sz w:val="20"/>
          <w:szCs w:val="20"/>
          <w:lang w:val="en-GB"/>
        </w:rPr>
        <w:t>Trinket</w:t>
      </w:r>
      <w:r w:rsidR="0014278A">
        <w:rPr>
          <w:rFonts w:ascii="Arial" w:hAnsi="Arial" w:cs="Arial"/>
          <w:sz w:val="20"/>
          <w:szCs w:val="20"/>
          <w:lang w:val="en-GB"/>
        </w:rPr>
        <w:t xml:space="preserve"> district of Urozgan</w:t>
      </w:r>
      <w:r w:rsidR="00E8270B">
        <w:rPr>
          <w:rFonts w:ascii="Arial" w:hAnsi="Arial" w:cs="Arial"/>
          <w:sz w:val="20"/>
          <w:szCs w:val="20"/>
          <w:lang w:val="en-GB"/>
        </w:rPr>
        <w:t xml:space="preserve"> Province</w:t>
      </w:r>
      <w:r w:rsidR="00DC333A">
        <w:rPr>
          <w:rFonts w:ascii="Arial" w:hAnsi="Arial" w:cs="Arial"/>
          <w:sz w:val="20"/>
          <w:szCs w:val="20"/>
          <w:lang w:val="en-GB"/>
        </w:rPr>
        <w:t>)</w:t>
      </w:r>
      <w:r w:rsidR="00DC333A" w:rsidRPr="001F6758">
        <w:rPr>
          <w:rFonts w:ascii="Arial" w:hAnsi="Arial" w:cs="Arial"/>
          <w:sz w:val="20"/>
          <w:szCs w:val="20"/>
          <w:lang w:val="en-GB"/>
        </w:rPr>
        <w:t xml:space="preserve"> supplies</w:t>
      </w:r>
      <w:r w:rsidRPr="001F6758">
        <w:rPr>
          <w:rFonts w:ascii="Arial" w:hAnsi="Arial" w:cs="Arial"/>
          <w:sz w:val="20"/>
          <w:szCs w:val="20"/>
          <w:lang w:val="en-GB"/>
        </w:rPr>
        <w:t xml:space="preserve"> described in the Price and Technical Data Form in Annex 1. </w:t>
      </w:r>
    </w:p>
    <w:p w:rsidR="00D73BF7" w:rsidRPr="001F6758" w:rsidRDefault="00D73BF7" w:rsidP="00D73BF7">
      <w:pPr>
        <w:tabs>
          <w:tab w:val="left" w:pos="851"/>
          <w:tab w:val="left" w:pos="993"/>
        </w:tabs>
        <w:ind w:left="1304"/>
        <w:jc w:val="both"/>
        <w:rPr>
          <w:rFonts w:ascii="Arial" w:hAnsi="Arial" w:cs="Arial"/>
          <w:b/>
          <w:bCs/>
          <w:i/>
          <w:sz w:val="20"/>
          <w:szCs w:val="20"/>
          <w:lang w:val="en-GB"/>
        </w:rPr>
      </w:pPr>
    </w:p>
    <w:p w:rsidR="005D5A90" w:rsidRPr="001F6758" w:rsidRDefault="005D5A90" w:rsidP="00D73BF7">
      <w:pPr>
        <w:tabs>
          <w:tab w:val="left" w:pos="851"/>
          <w:tab w:val="left" w:pos="993"/>
        </w:tabs>
        <w:ind w:left="1304"/>
        <w:jc w:val="both"/>
        <w:rPr>
          <w:rFonts w:ascii="Arial" w:hAnsi="Arial" w:cs="Arial"/>
          <w:b/>
          <w:bCs/>
          <w:i/>
          <w:sz w:val="20"/>
          <w:szCs w:val="20"/>
          <w:lang w:val="en-GB"/>
        </w:rPr>
      </w:pPr>
    </w:p>
    <w:p w:rsidR="00D73BF7" w:rsidRPr="00374764" w:rsidRDefault="001C764D">
      <w:pPr>
        <w:numPr>
          <w:ilvl w:val="0"/>
          <w:numId w:val="33"/>
        </w:numPr>
        <w:autoSpaceDE w:val="0"/>
        <w:autoSpaceDN w:val="0"/>
        <w:adjustRightInd w:val="0"/>
        <w:rPr>
          <w:rFonts w:ascii="Arial" w:hAnsi="Arial" w:cs="Arial"/>
          <w:b/>
          <w:sz w:val="20"/>
          <w:szCs w:val="20"/>
          <w:lang w:val="en-GB"/>
        </w:rPr>
      </w:pPr>
      <w:r>
        <w:rPr>
          <w:rFonts w:ascii="Arial" w:hAnsi="Arial" w:cs="Arial"/>
          <w:b/>
          <w:sz w:val="20"/>
          <w:szCs w:val="20"/>
          <w:lang w:val="en-GB"/>
        </w:rPr>
        <w:t xml:space="preserve">A. </w:t>
      </w:r>
      <w:r w:rsidR="00D73BF7" w:rsidRPr="00374764">
        <w:rPr>
          <w:rFonts w:ascii="Arial" w:hAnsi="Arial" w:cs="Arial"/>
          <w:b/>
          <w:sz w:val="20"/>
          <w:szCs w:val="20"/>
          <w:lang w:val="en-GB"/>
        </w:rPr>
        <w:t xml:space="preserve">(After sales Service) </w:t>
      </w:r>
    </w:p>
    <w:p w:rsidR="00831A73" w:rsidRDefault="00D73BF7" w:rsidP="00495738">
      <w:pPr>
        <w:tabs>
          <w:tab w:val="num" w:pos="180"/>
        </w:tabs>
        <w:autoSpaceDE w:val="0"/>
        <w:autoSpaceDN w:val="0"/>
        <w:adjustRightInd w:val="0"/>
        <w:rPr>
          <w:rFonts w:ascii="Arial" w:hAnsi="Arial" w:cs="Arial"/>
          <w:color w:val="FF0000"/>
          <w:sz w:val="20"/>
          <w:szCs w:val="20"/>
          <w:lang w:val="en-GB"/>
        </w:rPr>
      </w:pPr>
      <w:r w:rsidRPr="001F6758">
        <w:rPr>
          <w:rFonts w:ascii="Arial" w:hAnsi="Arial" w:cs="Arial"/>
          <w:sz w:val="20"/>
          <w:szCs w:val="20"/>
          <w:lang w:val="en-GB"/>
        </w:rPr>
        <w:t>The supplier shall ensure availability o</w:t>
      </w:r>
      <w:r w:rsidR="00566BC4">
        <w:rPr>
          <w:rFonts w:ascii="Arial" w:hAnsi="Arial" w:cs="Arial"/>
          <w:sz w:val="20"/>
          <w:szCs w:val="20"/>
          <w:lang w:val="en-GB"/>
        </w:rPr>
        <w:t xml:space="preserve">f </w:t>
      </w:r>
      <w:r w:rsidR="0051638F">
        <w:rPr>
          <w:rFonts w:ascii="Arial" w:hAnsi="Arial" w:cs="Arial"/>
          <w:sz w:val="20"/>
          <w:szCs w:val="20"/>
          <w:lang w:val="en-GB"/>
        </w:rPr>
        <w:t>purchased material</w:t>
      </w:r>
      <w:r w:rsidR="00566BC4">
        <w:rPr>
          <w:rFonts w:ascii="Arial" w:hAnsi="Arial" w:cs="Arial"/>
          <w:sz w:val="20"/>
          <w:szCs w:val="20"/>
          <w:lang w:val="en-GB"/>
        </w:rPr>
        <w:t xml:space="preserve"> after sales </w:t>
      </w:r>
      <w:r w:rsidR="00231A38">
        <w:rPr>
          <w:rFonts w:ascii="Arial" w:hAnsi="Arial" w:cs="Arial"/>
          <w:sz w:val="20"/>
          <w:szCs w:val="20"/>
          <w:lang w:val="en-GB"/>
        </w:rPr>
        <w:t>service;</w:t>
      </w:r>
      <w:r w:rsidR="00DC333A">
        <w:rPr>
          <w:rFonts w:ascii="Arial" w:hAnsi="Arial" w:cs="Arial"/>
          <w:sz w:val="20"/>
          <w:szCs w:val="20"/>
          <w:lang w:val="en-GB"/>
        </w:rPr>
        <w:t xml:space="preserve"> supplier</w:t>
      </w:r>
      <w:r w:rsidR="001C764D">
        <w:rPr>
          <w:rFonts w:ascii="Arial" w:hAnsi="Arial" w:cs="Arial"/>
          <w:sz w:val="20"/>
          <w:szCs w:val="20"/>
          <w:lang w:val="en-GB"/>
        </w:rPr>
        <w:t xml:space="preserve"> must have a</w:t>
      </w:r>
      <w:r w:rsidR="0051638F" w:rsidRPr="00231A38">
        <w:rPr>
          <w:rFonts w:ascii="Arial" w:hAnsi="Arial" w:cs="Arial"/>
          <w:color w:val="FF0000"/>
          <w:sz w:val="20"/>
          <w:szCs w:val="20"/>
          <w:lang w:val="en-GB"/>
        </w:rPr>
        <w:t>.</w:t>
      </w:r>
    </w:p>
    <w:p w:rsidR="001C3041" w:rsidRPr="001C3041" w:rsidRDefault="003463DD" w:rsidP="001C3041">
      <w:pPr>
        <w:tabs>
          <w:tab w:val="num" w:pos="180"/>
        </w:tabs>
        <w:autoSpaceDE w:val="0"/>
        <w:autoSpaceDN w:val="0"/>
        <w:adjustRightInd w:val="0"/>
        <w:rPr>
          <w:rFonts w:ascii="Arial" w:hAnsi="Arial" w:cs="Arial"/>
          <w:sz w:val="20"/>
          <w:szCs w:val="20"/>
          <w:lang w:val="en-GB"/>
        </w:rPr>
      </w:pPr>
      <w:r w:rsidRPr="00BB62C7">
        <w:rPr>
          <w:rFonts w:ascii="Arial" w:hAnsi="Arial" w:cs="Arial"/>
          <w:sz w:val="20"/>
          <w:szCs w:val="20"/>
          <w:lang w:val="en-GB"/>
        </w:rPr>
        <w:t>-</w:t>
      </w:r>
      <w:r w:rsidRPr="00BB62C7">
        <w:rPr>
          <w:rFonts w:ascii="Arial" w:hAnsi="Arial" w:cs="Arial"/>
          <w:sz w:val="20"/>
          <w:szCs w:val="20"/>
          <w:lang w:val="en-GB"/>
        </w:rPr>
        <w:tab/>
      </w:r>
      <w:r w:rsidR="001C3041" w:rsidRPr="001C3041">
        <w:rPr>
          <w:rFonts w:ascii="Arial" w:hAnsi="Arial" w:cs="Arial"/>
          <w:sz w:val="20"/>
          <w:szCs w:val="20"/>
          <w:lang w:val="en-GB"/>
        </w:rPr>
        <w:t>Solar panel: Poly /Mono 280 Watt with German IEC Standard.</w:t>
      </w:r>
    </w:p>
    <w:p w:rsidR="001C3041" w:rsidRDefault="001C3041" w:rsidP="001C3041">
      <w:pPr>
        <w:tabs>
          <w:tab w:val="num" w:pos="180"/>
        </w:tabs>
        <w:autoSpaceDE w:val="0"/>
        <w:autoSpaceDN w:val="0"/>
        <w:adjustRightInd w:val="0"/>
        <w:rPr>
          <w:rFonts w:ascii="Arial" w:hAnsi="Arial" w:cs="Arial"/>
          <w:sz w:val="20"/>
          <w:szCs w:val="20"/>
          <w:lang w:val="en-GB"/>
        </w:rPr>
      </w:pPr>
      <w:r>
        <w:rPr>
          <w:rFonts w:ascii="Arial" w:hAnsi="Arial" w:cs="Arial"/>
          <w:sz w:val="20"/>
          <w:szCs w:val="20"/>
          <w:lang w:val="en-GB"/>
        </w:rPr>
        <w:t>With 10 years Pe</w:t>
      </w:r>
      <w:r w:rsidRPr="001C3041">
        <w:rPr>
          <w:rFonts w:ascii="Arial" w:hAnsi="Arial" w:cs="Arial"/>
          <w:sz w:val="20"/>
          <w:szCs w:val="20"/>
          <w:lang w:val="en-GB"/>
        </w:rPr>
        <w:t>rformance Warranty and 25 Years Power Warranty According Data Sheet of Solar Penal.</w:t>
      </w:r>
    </w:p>
    <w:p w:rsidR="001C3041" w:rsidRPr="001C3041" w:rsidRDefault="001C3041" w:rsidP="001C3041">
      <w:pPr>
        <w:tabs>
          <w:tab w:val="num" w:pos="180"/>
        </w:tabs>
        <w:autoSpaceDE w:val="0"/>
        <w:autoSpaceDN w:val="0"/>
        <w:adjustRightInd w:val="0"/>
        <w:rPr>
          <w:rFonts w:ascii="Arial" w:hAnsi="Arial" w:cs="Arial"/>
          <w:sz w:val="20"/>
          <w:szCs w:val="20"/>
          <w:lang w:val="en-GB"/>
        </w:rPr>
      </w:pPr>
      <w:r>
        <w:rPr>
          <w:rFonts w:ascii="Arial" w:hAnsi="Arial" w:cs="Arial"/>
          <w:sz w:val="20"/>
          <w:szCs w:val="20"/>
          <w:lang w:val="en-GB"/>
        </w:rPr>
        <w:t>-</w:t>
      </w:r>
      <w:r w:rsidRPr="001C3041">
        <w:t xml:space="preserve"> </w:t>
      </w:r>
      <w:r w:rsidRPr="001C3041">
        <w:rPr>
          <w:rFonts w:ascii="Arial" w:hAnsi="Arial" w:cs="Arial"/>
          <w:sz w:val="20"/>
          <w:szCs w:val="20"/>
          <w:lang w:val="en-GB"/>
        </w:rPr>
        <w:t xml:space="preserve">Solar Pump: </w:t>
      </w:r>
    </w:p>
    <w:p w:rsidR="001C3041" w:rsidRPr="001C3041" w:rsidRDefault="001C3041" w:rsidP="001C3041">
      <w:pPr>
        <w:tabs>
          <w:tab w:val="num" w:pos="180"/>
        </w:tabs>
        <w:autoSpaceDE w:val="0"/>
        <w:autoSpaceDN w:val="0"/>
        <w:adjustRightInd w:val="0"/>
        <w:rPr>
          <w:rFonts w:ascii="Arial" w:hAnsi="Arial" w:cs="Arial"/>
          <w:sz w:val="20"/>
          <w:szCs w:val="20"/>
          <w:lang w:val="en-GB"/>
        </w:rPr>
      </w:pPr>
      <w:r w:rsidRPr="001C3041">
        <w:rPr>
          <w:rFonts w:ascii="Arial" w:hAnsi="Arial" w:cs="Arial"/>
          <w:sz w:val="20"/>
          <w:szCs w:val="20"/>
          <w:lang w:val="en-GB"/>
        </w:rPr>
        <w:t>•</w:t>
      </w:r>
      <w:r w:rsidRPr="001C3041">
        <w:rPr>
          <w:rFonts w:ascii="Arial" w:hAnsi="Arial" w:cs="Arial"/>
          <w:sz w:val="20"/>
          <w:szCs w:val="20"/>
          <w:lang w:val="en-GB"/>
        </w:rPr>
        <w:tab/>
        <w:t>Power 2.1 KW</w:t>
      </w:r>
    </w:p>
    <w:p w:rsidR="001C3041" w:rsidRPr="001C3041" w:rsidRDefault="001C3041" w:rsidP="001C3041">
      <w:pPr>
        <w:tabs>
          <w:tab w:val="num" w:pos="180"/>
        </w:tabs>
        <w:autoSpaceDE w:val="0"/>
        <w:autoSpaceDN w:val="0"/>
        <w:adjustRightInd w:val="0"/>
        <w:rPr>
          <w:rFonts w:ascii="Arial" w:hAnsi="Arial" w:cs="Arial"/>
          <w:sz w:val="20"/>
          <w:szCs w:val="20"/>
          <w:lang w:val="en-GB"/>
        </w:rPr>
      </w:pPr>
      <w:r w:rsidRPr="001C3041">
        <w:rPr>
          <w:rFonts w:ascii="Arial" w:hAnsi="Arial" w:cs="Arial"/>
          <w:sz w:val="20"/>
          <w:szCs w:val="20"/>
          <w:lang w:val="en-GB"/>
        </w:rPr>
        <w:t>•</w:t>
      </w:r>
      <w:r w:rsidRPr="001C3041">
        <w:rPr>
          <w:rFonts w:ascii="Arial" w:hAnsi="Arial" w:cs="Arial"/>
          <w:sz w:val="20"/>
          <w:szCs w:val="20"/>
          <w:lang w:val="en-GB"/>
        </w:rPr>
        <w:tab/>
        <w:t>Fl</w:t>
      </w:r>
      <w:r>
        <w:rPr>
          <w:rFonts w:ascii="Arial" w:hAnsi="Arial" w:cs="Arial"/>
          <w:sz w:val="20"/>
          <w:szCs w:val="20"/>
          <w:lang w:val="en-GB"/>
        </w:rPr>
        <w:t>o</w:t>
      </w:r>
      <w:r w:rsidRPr="001C3041">
        <w:rPr>
          <w:rFonts w:ascii="Arial" w:hAnsi="Arial" w:cs="Arial"/>
          <w:sz w:val="20"/>
          <w:szCs w:val="20"/>
          <w:lang w:val="en-GB"/>
        </w:rPr>
        <w:t>w Rate.</w:t>
      </w:r>
    </w:p>
    <w:p w:rsidR="001C3041" w:rsidRPr="001C3041" w:rsidRDefault="001C3041" w:rsidP="001C3041">
      <w:pPr>
        <w:tabs>
          <w:tab w:val="num" w:pos="180"/>
        </w:tabs>
        <w:autoSpaceDE w:val="0"/>
        <w:autoSpaceDN w:val="0"/>
        <w:adjustRightInd w:val="0"/>
        <w:rPr>
          <w:rFonts w:ascii="Arial" w:hAnsi="Arial" w:cs="Arial"/>
          <w:sz w:val="20"/>
          <w:szCs w:val="20"/>
          <w:lang w:val="en-GB"/>
        </w:rPr>
      </w:pPr>
      <w:r w:rsidRPr="001C3041">
        <w:rPr>
          <w:rFonts w:ascii="Arial" w:hAnsi="Arial" w:cs="Arial"/>
          <w:sz w:val="20"/>
          <w:szCs w:val="20"/>
          <w:lang w:val="en-GB"/>
        </w:rPr>
        <w:t>1-60 Meters head:8000 Litters/hour.</w:t>
      </w:r>
    </w:p>
    <w:p w:rsidR="001C3041" w:rsidRPr="001C3041" w:rsidRDefault="001C3041" w:rsidP="001C3041">
      <w:pPr>
        <w:tabs>
          <w:tab w:val="num" w:pos="180"/>
        </w:tabs>
        <w:autoSpaceDE w:val="0"/>
        <w:autoSpaceDN w:val="0"/>
        <w:adjustRightInd w:val="0"/>
        <w:rPr>
          <w:rFonts w:ascii="Arial" w:hAnsi="Arial" w:cs="Arial"/>
          <w:sz w:val="20"/>
          <w:szCs w:val="20"/>
          <w:lang w:val="en-GB"/>
        </w:rPr>
      </w:pPr>
      <w:r w:rsidRPr="001C3041">
        <w:rPr>
          <w:rFonts w:ascii="Arial" w:hAnsi="Arial" w:cs="Arial"/>
          <w:sz w:val="20"/>
          <w:szCs w:val="20"/>
          <w:lang w:val="en-GB"/>
        </w:rPr>
        <w:t>2-80 Meters head :7000 Litters /hour.</w:t>
      </w:r>
    </w:p>
    <w:p w:rsidR="001C3041" w:rsidRPr="001C3041" w:rsidRDefault="001C3041" w:rsidP="001C3041">
      <w:pPr>
        <w:tabs>
          <w:tab w:val="num" w:pos="180"/>
        </w:tabs>
        <w:autoSpaceDE w:val="0"/>
        <w:autoSpaceDN w:val="0"/>
        <w:adjustRightInd w:val="0"/>
        <w:rPr>
          <w:rFonts w:ascii="Arial" w:hAnsi="Arial" w:cs="Arial"/>
          <w:sz w:val="20"/>
          <w:szCs w:val="20"/>
          <w:lang w:val="en-GB"/>
        </w:rPr>
      </w:pPr>
      <w:r w:rsidRPr="001C3041">
        <w:rPr>
          <w:rFonts w:ascii="Arial" w:hAnsi="Arial" w:cs="Arial"/>
          <w:sz w:val="20"/>
          <w:szCs w:val="20"/>
          <w:lang w:val="en-GB"/>
        </w:rPr>
        <w:t>3-100 Meters head :5000 Litters /hour.</w:t>
      </w:r>
    </w:p>
    <w:p w:rsidR="001C3041" w:rsidRDefault="001C3041" w:rsidP="001C3041">
      <w:pPr>
        <w:tabs>
          <w:tab w:val="num" w:pos="-851"/>
        </w:tabs>
        <w:autoSpaceDE w:val="0"/>
        <w:autoSpaceDN w:val="0"/>
        <w:adjustRightInd w:val="0"/>
        <w:rPr>
          <w:rFonts w:ascii="Arial" w:hAnsi="Arial" w:cs="Arial"/>
          <w:sz w:val="20"/>
          <w:szCs w:val="20"/>
          <w:lang w:val="en-GB"/>
        </w:rPr>
      </w:pPr>
      <w:r w:rsidRPr="001C3041">
        <w:rPr>
          <w:rFonts w:ascii="Arial" w:hAnsi="Arial" w:cs="Arial"/>
          <w:sz w:val="20"/>
          <w:szCs w:val="20"/>
          <w:lang w:val="en-GB"/>
        </w:rPr>
        <w:t>With two years Guarantee.</w:t>
      </w:r>
    </w:p>
    <w:p w:rsidR="00D73BF7" w:rsidRPr="001F6758" w:rsidRDefault="00D73BF7" w:rsidP="001C3041">
      <w:pPr>
        <w:tabs>
          <w:tab w:val="num" w:pos="-851"/>
        </w:tabs>
        <w:autoSpaceDE w:val="0"/>
        <w:autoSpaceDN w:val="0"/>
        <w:adjustRightInd w:val="0"/>
        <w:rPr>
          <w:rFonts w:ascii="Arial" w:hAnsi="Arial" w:cs="Arial"/>
          <w:color w:val="FF0000"/>
          <w:sz w:val="20"/>
          <w:szCs w:val="20"/>
          <w:lang w:val="en-GB"/>
        </w:rPr>
      </w:pPr>
    </w:p>
    <w:p w:rsidR="00831A73" w:rsidRDefault="00831A73" w:rsidP="00831A73">
      <w:pPr>
        <w:numPr>
          <w:ilvl w:val="0"/>
          <w:numId w:val="42"/>
        </w:numPr>
        <w:autoSpaceDE w:val="0"/>
        <w:autoSpaceDN w:val="0"/>
        <w:adjustRightInd w:val="0"/>
        <w:rPr>
          <w:rFonts w:ascii="Arial" w:hAnsi="Arial" w:cs="Arial"/>
          <w:b/>
          <w:sz w:val="20"/>
          <w:szCs w:val="20"/>
          <w:lang w:val="en-GB"/>
        </w:rPr>
      </w:pPr>
      <w:r>
        <w:rPr>
          <w:rFonts w:ascii="Arial" w:hAnsi="Arial" w:cs="Arial"/>
          <w:b/>
          <w:sz w:val="20"/>
          <w:szCs w:val="20"/>
          <w:lang w:val="en-GB"/>
        </w:rPr>
        <w:t>Minimum Eligibility Criteria</w:t>
      </w:r>
    </w:p>
    <w:p w:rsidR="003811F5" w:rsidRDefault="00831A73" w:rsidP="00495738">
      <w:pPr>
        <w:autoSpaceDE w:val="0"/>
        <w:autoSpaceDN w:val="0"/>
        <w:adjustRightInd w:val="0"/>
        <w:rPr>
          <w:rFonts w:ascii="Arial" w:hAnsi="Arial" w:cs="Arial"/>
          <w:bCs/>
          <w:sz w:val="20"/>
          <w:szCs w:val="20"/>
          <w:lang w:val="en-GB"/>
        </w:rPr>
      </w:pPr>
      <w:r>
        <w:rPr>
          <w:rFonts w:ascii="Arial" w:hAnsi="Arial" w:cs="Arial"/>
          <w:bCs/>
          <w:sz w:val="20"/>
          <w:szCs w:val="20"/>
          <w:lang w:val="en-GB"/>
        </w:rPr>
        <w:t xml:space="preserve">The supplier must complete the following documents to be </w:t>
      </w:r>
      <w:r w:rsidR="003811F5">
        <w:rPr>
          <w:rFonts w:ascii="Arial" w:hAnsi="Arial" w:cs="Arial"/>
          <w:bCs/>
          <w:sz w:val="20"/>
          <w:szCs w:val="20"/>
          <w:lang w:val="en-GB"/>
        </w:rPr>
        <w:t>eligible for this procurement process:</w:t>
      </w:r>
    </w:p>
    <w:p w:rsidR="00831A73" w:rsidRDefault="009237AB" w:rsidP="00495738">
      <w:pPr>
        <w:pStyle w:val="ListParagraph"/>
        <w:numPr>
          <w:ilvl w:val="0"/>
          <w:numId w:val="43"/>
        </w:numPr>
        <w:autoSpaceDE w:val="0"/>
        <w:autoSpaceDN w:val="0"/>
        <w:adjustRightInd w:val="0"/>
        <w:rPr>
          <w:rFonts w:ascii="Arial" w:hAnsi="Arial" w:cs="Arial"/>
          <w:bCs/>
          <w:sz w:val="20"/>
          <w:szCs w:val="20"/>
          <w:lang w:val="en-GB"/>
        </w:rPr>
      </w:pPr>
      <w:r>
        <w:rPr>
          <w:rFonts w:ascii="Arial" w:hAnsi="Arial" w:cs="Arial"/>
          <w:bCs/>
          <w:sz w:val="20"/>
          <w:szCs w:val="20"/>
          <w:lang w:val="en-GB"/>
        </w:rPr>
        <w:t>Accept NCA General Terms and Conditions and Code of Conduct</w:t>
      </w:r>
    </w:p>
    <w:p w:rsidR="009237AB" w:rsidRDefault="009237AB" w:rsidP="00495738">
      <w:pPr>
        <w:pStyle w:val="ListParagraph"/>
        <w:numPr>
          <w:ilvl w:val="0"/>
          <w:numId w:val="43"/>
        </w:numPr>
        <w:autoSpaceDE w:val="0"/>
        <w:autoSpaceDN w:val="0"/>
        <w:adjustRightInd w:val="0"/>
        <w:rPr>
          <w:rFonts w:ascii="Arial" w:hAnsi="Arial" w:cs="Arial"/>
          <w:bCs/>
          <w:sz w:val="20"/>
          <w:szCs w:val="20"/>
          <w:lang w:val="en-GB"/>
        </w:rPr>
      </w:pPr>
      <w:r>
        <w:rPr>
          <w:rFonts w:ascii="Arial" w:hAnsi="Arial" w:cs="Arial"/>
          <w:bCs/>
          <w:sz w:val="20"/>
          <w:szCs w:val="20"/>
          <w:lang w:val="en-GB"/>
        </w:rPr>
        <w:t>Attached a Valid Business License</w:t>
      </w:r>
      <w:r w:rsidR="00EF6B01">
        <w:rPr>
          <w:rFonts w:ascii="Arial" w:hAnsi="Arial" w:cs="Arial"/>
          <w:bCs/>
          <w:sz w:val="20"/>
          <w:szCs w:val="20"/>
          <w:lang w:val="en-GB"/>
        </w:rPr>
        <w:t xml:space="preserve"> /AISA certificate </w:t>
      </w:r>
    </w:p>
    <w:p w:rsidR="00B76734" w:rsidRPr="00616F4A" w:rsidRDefault="009237AB" w:rsidP="00616F4A">
      <w:pPr>
        <w:pStyle w:val="ListParagraph"/>
        <w:numPr>
          <w:ilvl w:val="0"/>
          <w:numId w:val="43"/>
        </w:numPr>
        <w:autoSpaceDE w:val="0"/>
        <w:autoSpaceDN w:val="0"/>
        <w:adjustRightInd w:val="0"/>
        <w:rPr>
          <w:rFonts w:ascii="Arial" w:hAnsi="Arial" w:cs="Arial"/>
          <w:bCs/>
          <w:sz w:val="20"/>
          <w:szCs w:val="20"/>
          <w:lang w:val="en-GB"/>
        </w:rPr>
      </w:pPr>
      <w:r>
        <w:rPr>
          <w:rFonts w:ascii="Arial" w:hAnsi="Arial" w:cs="Arial"/>
          <w:bCs/>
          <w:sz w:val="20"/>
          <w:szCs w:val="20"/>
          <w:lang w:val="en-GB"/>
        </w:rPr>
        <w:t>Complete the RFQ sign and stamp</w:t>
      </w:r>
      <w:r w:rsidR="00F778F0">
        <w:rPr>
          <w:rFonts w:ascii="Arial" w:hAnsi="Arial" w:cs="Arial"/>
          <w:bCs/>
          <w:sz w:val="20"/>
          <w:szCs w:val="20"/>
          <w:lang w:val="en-GB"/>
        </w:rPr>
        <w:t>.</w:t>
      </w:r>
    </w:p>
    <w:p w:rsidR="00B76734" w:rsidRPr="00BB62C7" w:rsidRDefault="00C071A7" w:rsidP="00E438CB">
      <w:pPr>
        <w:pStyle w:val="ListParagraph"/>
        <w:numPr>
          <w:ilvl w:val="0"/>
          <w:numId w:val="43"/>
        </w:numPr>
        <w:autoSpaceDE w:val="0"/>
        <w:autoSpaceDN w:val="0"/>
        <w:adjustRightInd w:val="0"/>
        <w:rPr>
          <w:rFonts w:ascii="Arial" w:hAnsi="Arial" w:cs="Arial"/>
          <w:bCs/>
          <w:sz w:val="20"/>
          <w:szCs w:val="20"/>
          <w:lang w:val="en-GB"/>
        </w:rPr>
      </w:pPr>
      <w:r w:rsidRPr="00BB62C7">
        <w:rPr>
          <w:rFonts w:ascii="Arial" w:hAnsi="Arial" w:cs="Arial"/>
          <w:bCs/>
          <w:sz w:val="20"/>
          <w:szCs w:val="20"/>
          <w:lang w:val="en-GB"/>
        </w:rPr>
        <w:t>A</w:t>
      </w:r>
      <w:r w:rsidR="00B76734" w:rsidRPr="00BB62C7">
        <w:rPr>
          <w:rFonts w:ascii="Arial" w:hAnsi="Arial" w:cs="Arial"/>
          <w:bCs/>
          <w:sz w:val="20"/>
          <w:szCs w:val="20"/>
          <w:lang w:val="en-GB"/>
        </w:rPr>
        <w:t xml:space="preserve">t least </w:t>
      </w:r>
      <w:r w:rsidRPr="00BB62C7">
        <w:rPr>
          <w:rFonts w:ascii="Arial" w:hAnsi="Arial" w:cs="Arial"/>
          <w:bCs/>
          <w:sz w:val="20"/>
          <w:szCs w:val="20"/>
          <w:lang w:val="en-GB"/>
        </w:rPr>
        <w:t>3 reference to be provided.</w:t>
      </w:r>
    </w:p>
    <w:p w:rsidR="00876A5D" w:rsidRPr="00452980" w:rsidRDefault="00327DE3" w:rsidP="003B21E7">
      <w:pPr>
        <w:pStyle w:val="ListParagraph"/>
        <w:numPr>
          <w:ilvl w:val="0"/>
          <w:numId w:val="43"/>
        </w:numPr>
        <w:autoSpaceDE w:val="0"/>
        <w:autoSpaceDN w:val="0"/>
        <w:adjustRightInd w:val="0"/>
        <w:rPr>
          <w:lang w:val="en-GB"/>
        </w:rPr>
      </w:pPr>
      <w:r w:rsidRPr="00BB62C7">
        <w:rPr>
          <w:rFonts w:ascii="Arial" w:hAnsi="Arial" w:cs="Arial"/>
          <w:bCs/>
          <w:sz w:val="20"/>
          <w:szCs w:val="20"/>
          <w:lang w:val="en-GB"/>
        </w:rPr>
        <w:t>Performance Warranty</w:t>
      </w:r>
      <w:r w:rsidR="001C3041">
        <w:rPr>
          <w:rFonts w:ascii="Arial" w:hAnsi="Arial" w:cs="Arial"/>
          <w:bCs/>
          <w:sz w:val="20"/>
          <w:szCs w:val="20"/>
          <w:lang w:val="en-GB"/>
        </w:rPr>
        <w:t xml:space="preserve"> or Guarantee</w:t>
      </w:r>
      <w:r w:rsidR="00E76A7E" w:rsidRPr="00BB62C7">
        <w:rPr>
          <w:rFonts w:ascii="Arial" w:hAnsi="Arial" w:cs="Arial"/>
          <w:bCs/>
          <w:sz w:val="20"/>
          <w:szCs w:val="20"/>
          <w:lang w:val="en-GB"/>
        </w:rPr>
        <w:t xml:space="preserve"> letter </w:t>
      </w:r>
      <w:r w:rsidRPr="00BB62C7">
        <w:rPr>
          <w:rFonts w:ascii="Arial" w:hAnsi="Arial" w:cs="Arial"/>
          <w:bCs/>
          <w:sz w:val="20"/>
          <w:szCs w:val="20"/>
          <w:lang w:val="en-GB"/>
        </w:rPr>
        <w:t>for Solar panel</w:t>
      </w:r>
      <w:r w:rsidR="001C3041">
        <w:rPr>
          <w:rFonts w:ascii="Arial" w:hAnsi="Arial" w:cs="Arial"/>
          <w:bCs/>
          <w:sz w:val="20"/>
          <w:szCs w:val="20"/>
          <w:lang w:val="en-GB"/>
        </w:rPr>
        <w:t xml:space="preserve"> /other </w:t>
      </w:r>
      <w:r w:rsidR="00E2062D">
        <w:rPr>
          <w:rFonts w:ascii="Arial" w:hAnsi="Arial" w:cs="Arial"/>
          <w:bCs/>
          <w:sz w:val="20"/>
          <w:szCs w:val="20"/>
          <w:lang w:val="en-GB"/>
        </w:rPr>
        <w:t xml:space="preserve">equipment’s </w:t>
      </w:r>
      <w:r w:rsidR="00E2062D" w:rsidRPr="00BB62C7">
        <w:rPr>
          <w:rFonts w:ascii="Arial" w:hAnsi="Arial" w:cs="Arial"/>
          <w:bCs/>
          <w:sz w:val="20"/>
          <w:szCs w:val="20"/>
          <w:lang w:val="en-GB"/>
        </w:rPr>
        <w:t>separately</w:t>
      </w:r>
      <w:r w:rsidR="00C071A7" w:rsidRPr="00BB62C7">
        <w:rPr>
          <w:rFonts w:ascii="Arial" w:hAnsi="Arial" w:cs="Arial"/>
          <w:bCs/>
          <w:sz w:val="20"/>
          <w:szCs w:val="20"/>
          <w:lang w:val="en-GB"/>
        </w:rPr>
        <w:t xml:space="preserve"> in company letter head </w:t>
      </w:r>
      <w:r w:rsidR="00E76A7E" w:rsidRPr="00BB62C7">
        <w:rPr>
          <w:rFonts w:ascii="Arial" w:hAnsi="Arial" w:cs="Arial"/>
          <w:bCs/>
          <w:sz w:val="20"/>
          <w:szCs w:val="20"/>
          <w:lang w:val="en-GB"/>
        </w:rPr>
        <w:t>sign and stamp</w:t>
      </w:r>
      <w:r w:rsidR="00C071A7" w:rsidRPr="00BB62C7">
        <w:rPr>
          <w:rFonts w:ascii="Arial" w:hAnsi="Arial" w:cs="Arial"/>
          <w:bCs/>
          <w:sz w:val="20"/>
          <w:szCs w:val="20"/>
          <w:lang w:val="en-GB"/>
        </w:rPr>
        <w:t>ed</w:t>
      </w:r>
      <w:r w:rsidR="00881D6C" w:rsidRPr="00BB62C7">
        <w:rPr>
          <w:rFonts w:ascii="Arial" w:hAnsi="Arial" w:cs="Arial"/>
          <w:bCs/>
          <w:sz w:val="20"/>
          <w:szCs w:val="20"/>
          <w:lang w:val="en-GB"/>
        </w:rPr>
        <w:t>.</w:t>
      </w:r>
    </w:p>
    <w:p w:rsidR="00452980" w:rsidRPr="00BB62C7" w:rsidRDefault="00452980" w:rsidP="003B21E7">
      <w:pPr>
        <w:pStyle w:val="ListParagraph"/>
        <w:numPr>
          <w:ilvl w:val="0"/>
          <w:numId w:val="43"/>
        </w:numPr>
        <w:autoSpaceDE w:val="0"/>
        <w:autoSpaceDN w:val="0"/>
        <w:adjustRightInd w:val="0"/>
        <w:rPr>
          <w:lang w:val="en-GB"/>
        </w:rPr>
      </w:pPr>
    </w:p>
    <w:p w:rsidR="00797842" w:rsidRPr="00E8270B" w:rsidRDefault="00797842" w:rsidP="00E8270B">
      <w:pPr>
        <w:tabs>
          <w:tab w:val="left" w:pos="2930"/>
        </w:tabs>
        <w:rPr>
          <w:rFonts w:ascii="Arial" w:hAnsi="Arial" w:cs="Arial"/>
          <w:color w:val="FF0000"/>
          <w:sz w:val="20"/>
          <w:szCs w:val="20"/>
          <w:lang w:val="en-GB"/>
        </w:rPr>
      </w:pPr>
    </w:p>
    <w:p w:rsidR="00D73BF7" w:rsidRPr="001F6758" w:rsidRDefault="00D73BF7" w:rsidP="00831A73">
      <w:pPr>
        <w:numPr>
          <w:ilvl w:val="0"/>
          <w:numId w:val="42"/>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lastRenderedPageBreak/>
        <w:t>Payment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Payment will be made upon receipt of the f</w:t>
      </w:r>
      <w:r w:rsidR="00C16119">
        <w:rPr>
          <w:rFonts w:ascii="Arial" w:hAnsi="Arial" w:cs="Arial"/>
          <w:sz w:val="20"/>
          <w:szCs w:val="20"/>
          <w:lang w:val="en-GB"/>
        </w:rPr>
        <w:t xml:space="preserve">ollowing documents and within </w:t>
      </w:r>
      <w:r w:rsidR="008057E4">
        <w:rPr>
          <w:rFonts w:ascii="Arial" w:hAnsi="Arial" w:cs="Arial"/>
          <w:sz w:val="20"/>
          <w:szCs w:val="20"/>
          <w:lang w:val="en-GB"/>
        </w:rPr>
        <w:t>1</w:t>
      </w:r>
      <w:r w:rsidR="001C764D">
        <w:rPr>
          <w:rFonts w:ascii="Arial" w:hAnsi="Arial" w:cs="Arial"/>
          <w:sz w:val="20"/>
          <w:szCs w:val="20"/>
          <w:lang w:val="en-GB"/>
        </w:rPr>
        <w:t>0</w:t>
      </w:r>
      <w:r w:rsidRPr="001F6758">
        <w:rPr>
          <w:rFonts w:ascii="Arial" w:hAnsi="Arial" w:cs="Arial"/>
          <w:sz w:val="20"/>
          <w:szCs w:val="20"/>
          <w:lang w:val="en-GB"/>
        </w:rPr>
        <w:t xml:space="preserve">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3B21E7"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Invoice (one original)</w:t>
      </w:r>
    </w:p>
    <w:p w:rsidR="00791EE5" w:rsidRPr="007207E1" w:rsidRDefault="00C35845" w:rsidP="007207E1">
      <w:pPr>
        <w:pStyle w:val="ListParagraph"/>
        <w:numPr>
          <w:ilvl w:val="0"/>
          <w:numId w:val="28"/>
        </w:numPr>
        <w:tabs>
          <w:tab w:val="left" w:pos="-993"/>
          <w:tab w:val="left" w:pos="851"/>
          <w:tab w:val="left" w:pos="993"/>
        </w:tabs>
        <w:jc w:val="both"/>
        <w:rPr>
          <w:rFonts w:ascii="Arial" w:hAnsi="Arial" w:cs="Arial"/>
          <w:szCs w:val="20"/>
          <w:lang w:val="en-GB"/>
        </w:rPr>
      </w:pPr>
      <w:r w:rsidRPr="007207E1">
        <w:rPr>
          <w:rFonts w:ascii="Arial" w:hAnsi="Arial" w:cs="Arial"/>
          <w:sz w:val="20"/>
          <w:szCs w:val="20"/>
          <w:lang w:val="en-GB"/>
        </w:rPr>
        <w:t xml:space="preserve">Proof of delivery </w:t>
      </w:r>
      <w:r w:rsidR="00970340" w:rsidRPr="007207E1">
        <w:rPr>
          <w:rFonts w:ascii="Arial" w:hAnsi="Arial" w:cs="Arial"/>
          <w:sz w:val="20"/>
          <w:szCs w:val="20"/>
          <w:lang w:val="en-GB"/>
        </w:rPr>
        <w:t>Waybill.</w:t>
      </w:r>
    </w:p>
    <w:p w:rsidR="007207E1" w:rsidRDefault="007207E1" w:rsidP="00495738">
      <w:pPr>
        <w:tabs>
          <w:tab w:val="left" w:pos="-993"/>
          <w:tab w:val="left" w:pos="851"/>
          <w:tab w:val="left" w:pos="993"/>
        </w:tabs>
        <w:jc w:val="both"/>
        <w:rPr>
          <w:rFonts w:ascii="Arial" w:hAnsi="Arial" w:cs="Arial"/>
          <w:b/>
          <w:sz w:val="28"/>
          <w:szCs w:val="28"/>
          <w:lang w:val="en-GB"/>
        </w:rPr>
      </w:pPr>
    </w:p>
    <w:p w:rsidR="00D73BF7" w:rsidRPr="00791EE5" w:rsidRDefault="00D73BF7" w:rsidP="00495738">
      <w:pPr>
        <w:tabs>
          <w:tab w:val="left" w:pos="-993"/>
          <w:tab w:val="left" w:pos="851"/>
          <w:tab w:val="left" w:pos="993"/>
        </w:tabs>
        <w:jc w:val="both"/>
        <w:rPr>
          <w:rFonts w:ascii="Arial" w:hAnsi="Arial" w:cs="Arial"/>
          <w:b/>
          <w:sz w:val="20"/>
          <w:szCs w:val="20"/>
          <w:lang w:val="en-GB"/>
        </w:rPr>
      </w:pPr>
      <w:r w:rsidRPr="00791EE5">
        <w:rPr>
          <w:rFonts w:ascii="Arial" w:hAnsi="Arial" w:cs="Arial"/>
          <w:b/>
          <w:sz w:val="28"/>
          <w:szCs w:val="28"/>
          <w:lang w:val="en-GB"/>
        </w:rPr>
        <w:t>QUOTATION SUBMISSION FORM</w:t>
      </w:r>
    </w:p>
    <w:p w:rsidR="00D73BF7" w:rsidRPr="001F6758" w:rsidRDefault="00D73BF7" w:rsidP="00D73BF7">
      <w:pPr>
        <w:autoSpaceDE w:val="0"/>
        <w:autoSpaceDN w:val="0"/>
        <w:adjustRightInd w:val="0"/>
        <w:rPr>
          <w:rFonts w:ascii="Arial" w:hAnsi="Arial" w:cs="Arial"/>
          <w:sz w:val="20"/>
          <w:szCs w:val="20"/>
          <w:lang w:val="en-GB"/>
        </w:rPr>
      </w:pPr>
    </w:p>
    <w:p w:rsidR="00DC6570" w:rsidRPr="001F6758" w:rsidRDefault="00DC6570">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673"/>
        <w:gridCol w:w="1620"/>
        <w:gridCol w:w="1556"/>
      </w:tblGrid>
      <w:tr w:rsidR="00DC6570" w:rsidRPr="001F6758" w:rsidTr="00F31A0B">
        <w:trPr>
          <w:cantSplit/>
        </w:trPr>
        <w:tc>
          <w:tcPr>
            <w:tcW w:w="675" w:type="dxa"/>
            <w:vMerge w:val="restart"/>
          </w:tcPr>
          <w:p w:rsidR="00DC6570" w:rsidRPr="001F6758" w:rsidRDefault="00DC6570" w:rsidP="001B6D8E">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rsidR="00DC6570" w:rsidRPr="001F6758" w:rsidRDefault="00DC6570" w:rsidP="001B6D8E">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rsidR="00DC6570" w:rsidRPr="001F6758" w:rsidRDefault="00DC6570" w:rsidP="001B6D8E">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673" w:type="dxa"/>
            <w:vMerge w:val="restart"/>
          </w:tcPr>
          <w:p w:rsidR="00DC6570" w:rsidRPr="001F6758" w:rsidRDefault="00DC6570" w:rsidP="001B6D8E">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3176" w:type="dxa"/>
            <w:gridSpan w:val="2"/>
          </w:tcPr>
          <w:p w:rsidR="00DC6570" w:rsidRPr="001F6758" w:rsidRDefault="00DC6570" w:rsidP="00F31A0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p>
        </w:tc>
      </w:tr>
      <w:tr w:rsidR="00DC6570" w:rsidRPr="001F6758" w:rsidTr="00F31A0B">
        <w:trPr>
          <w:cantSplit/>
        </w:trPr>
        <w:tc>
          <w:tcPr>
            <w:tcW w:w="675" w:type="dxa"/>
            <w:vMerge/>
          </w:tcPr>
          <w:p w:rsidR="00DC6570" w:rsidRPr="001F6758" w:rsidRDefault="00DC6570" w:rsidP="001B6D8E">
            <w:pPr>
              <w:autoSpaceDE w:val="0"/>
              <w:autoSpaceDN w:val="0"/>
              <w:adjustRightInd w:val="0"/>
              <w:rPr>
                <w:rFonts w:ascii="Arial" w:hAnsi="Arial" w:cs="Arial"/>
                <w:b/>
                <w:sz w:val="20"/>
                <w:szCs w:val="20"/>
                <w:lang w:val="en-GB"/>
              </w:rPr>
            </w:pPr>
          </w:p>
        </w:tc>
        <w:tc>
          <w:tcPr>
            <w:tcW w:w="4520" w:type="dxa"/>
            <w:vMerge/>
          </w:tcPr>
          <w:p w:rsidR="00DC6570" w:rsidRPr="001F6758" w:rsidRDefault="00DC6570" w:rsidP="001B6D8E">
            <w:pPr>
              <w:autoSpaceDE w:val="0"/>
              <w:autoSpaceDN w:val="0"/>
              <w:adjustRightInd w:val="0"/>
              <w:rPr>
                <w:rFonts w:ascii="Arial" w:hAnsi="Arial" w:cs="Arial"/>
                <w:b/>
                <w:sz w:val="20"/>
                <w:szCs w:val="20"/>
                <w:lang w:val="en-GB"/>
              </w:rPr>
            </w:pPr>
          </w:p>
        </w:tc>
        <w:tc>
          <w:tcPr>
            <w:tcW w:w="810" w:type="dxa"/>
            <w:vMerge/>
          </w:tcPr>
          <w:p w:rsidR="00DC6570" w:rsidRPr="001F6758" w:rsidRDefault="00DC6570" w:rsidP="001B6D8E">
            <w:pPr>
              <w:autoSpaceDE w:val="0"/>
              <w:autoSpaceDN w:val="0"/>
              <w:adjustRightInd w:val="0"/>
              <w:rPr>
                <w:rFonts w:ascii="Arial" w:hAnsi="Arial" w:cs="Arial"/>
                <w:b/>
                <w:sz w:val="20"/>
                <w:szCs w:val="20"/>
                <w:lang w:val="en-GB"/>
              </w:rPr>
            </w:pPr>
          </w:p>
        </w:tc>
        <w:tc>
          <w:tcPr>
            <w:tcW w:w="673" w:type="dxa"/>
            <w:vMerge/>
          </w:tcPr>
          <w:p w:rsidR="00DC6570" w:rsidRPr="001F6758" w:rsidRDefault="00DC6570" w:rsidP="001B6D8E">
            <w:pPr>
              <w:autoSpaceDE w:val="0"/>
              <w:autoSpaceDN w:val="0"/>
              <w:adjustRightInd w:val="0"/>
              <w:rPr>
                <w:rFonts w:ascii="Arial" w:hAnsi="Arial" w:cs="Arial"/>
                <w:b/>
                <w:sz w:val="20"/>
                <w:szCs w:val="20"/>
                <w:lang w:val="en-GB"/>
              </w:rPr>
            </w:pPr>
          </w:p>
        </w:tc>
        <w:tc>
          <w:tcPr>
            <w:tcW w:w="1620" w:type="dxa"/>
          </w:tcPr>
          <w:p w:rsidR="00DC6570" w:rsidRPr="001F6758" w:rsidRDefault="00DC6570" w:rsidP="001B6D8E">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r w:rsidR="00DC1E04">
              <w:rPr>
                <w:rFonts w:ascii="Arial" w:hAnsi="Arial" w:cs="Arial"/>
                <w:b/>
                <w:sz w:val="20"/>
                <w:szCs w:val="20"/>
                <w:lang w:val="en-GB"/>
              </w:rPr>
              <w:t>(USD</w:t>
            </w:r>
            <w:r w:rsidR="00F31A0B">
              <w:rPr>
                <w:rFonts w:ascii="Arial" w:hAnsi="Arial" w:cs="Arial"/>
                <w:b/>
                <w:sz w:val="20"/>
                <w:szCs w:val="20"/>
                <w:lang w:val="en-GB"/>
              </w:rPr>
              <w:t>)</w:t>
            </w:r>
            <w:r w:rsidRPr="001F6758">
              <w:rPr>
                <w:rFonts w:ascii="Arial" w:hAnsi="Arial" w:cs="Arial"/>
                <w:b/>
                <w:sz w:val="20"/>
                <w:szCs w:val="20"/>
                <w:lang w:val="en-GB"/>
              </w:rPr>
              <w:t xml:space="preserve"> </w:t>
            </w:r>
          </w:p>
        </w:tc>
        <w:tc>
          <w:tcPr>
            <w:tcW w:w="1556" w:type="dxa"/>
          </w:tcPr>
          <w:p w:rsidR="00DC6570" w:rsidRPr="001F6758" w:rsidRDefault="00DC6570" w:rsidP="001B6D8E">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Total Price</w:t>
            </w:r>
            <w:r w:rsidR="00DC1E04">
              <w:rPr>
                <w:rFonts w:ascii="Arial" w:hAnsi="Arial" w:cs="Arial"/>
                <w:b/>
                <w:sz w:val="20"/>
                <w:szCs w:val="20"/>
                <w:lang w:val="en-GB"/>
              </w:rPr>
              <w:t>(USD</w:t>
            </w:r>
            <w:r w:rsidR="00F31A0B">
              <w:rPr>
                <w:rFonts w:ascii="Arial" w:hAnsi="Arial" w:cs="Arial"/>
                <w:b/>
                <w:sz w:val="20"/>
                <w:szCs w:val="20"/>
                <w:lang w:val="en-GB"/>
              </w:rPr>
              <w:t>)</w:t>
            </w:r>
            <w:r w:rsidRPr="001F6758">
              <w:rPr>
                <w:rFonts w:ascii="Arial" w:hAnsi="Arial" w:cs="Arial"/>
                <w:b/>
                <w:sz w:val="20"/>
                <w:szCs w:val="20"/>
                <w:lang w:val="en-GB"/>
              </w:rPr>
              <w:t xml:space="preserve">  </w:t>
            </w:r>
          </w:p>
        </w:tc>
      </w:tr>
      <w:tr w:rsidR="009E510E" w:rsidRPr="001F6758" w:rsidTr="00A92AC1">
        <w:trPr>
          <w:trHeight w:val="432"/>
        </w:trPr>
        <w:tc>
          <w:tcPr>
            <w:tcW w:w="675" w:type="dxa"/>
          </w:tcPr>
          <w:p w:rsidR="009E510E" w:rsidRPr="001F6758" w:rsidRDefault="009E510E" w:rsidP="009E510E">
            <w:pPr>
              <w:jc w:val="center"/>
              <w:rPr>
                <w:rFonts w:ascii="Arial" w:hAnsi="Arial" w:cs="Arial"/>
                <w:sz w:val="20"/>
                <w:szCs w:val="20"/>
                <w:lang w:val="en-GB"/>
              </w:rPr>
            </w:pPr>
            <w:r w:rsidRPr="001F6758">
              <w:rPr>
                <w:rFonts w:ascii="Arial" w:hAnsi="Arial" w:cs="Arial"/>
                <w:sz w:val="20"/>
                <w:szCs w:val="20"/>
                <w:lang w:val="en-GB"/>
              </w:rPr>
              <w:t>1</w:t>
            </w:r>
          </w:p>
        </w:tc>
        <w:tc>
          <w:tcPr>
            <w:tcW w:w="4520" w:type="dxa"/>
            <w:tcBorders>
              <w:top w:val="single" w:sz="4" w:space="0" w:color="auto"/>
              <w:left w:val="single" w:sz="4" w:space="0" w:color="auto"/>
              <w:bottom w:val="single" w:sz="4" w:space="0" w:color="auto"/>
              <w:right w:val="single" w:sz="4" w:space="0" w:color="auto"/>
            </w:tcBorders>
            <w:vAlign w:val="center"/>
          </w:tcPr>
          <w:p w:rsidR="009E510E" w:rsidRDefault="009E510E" w:rsidP="009E510E"/>
          <w:p w:rsidR="009E510E" w:rsidRDefault="009E510E" w:rsidP="009E510E">
            <w:r>
              <w:t>Solar panel : Poly /Mono 280 Watt With german IEC Standard .</w:t>
            </w:r>
          </w:p>
          <w:p w:rsidR="009E510E" w:rsidRDefault="009E510E" w:rsidP="009E510E">
            <w:r>
              <w:t>With 10 years performance Waranty and 25 Years Power Waranty According Data Sheet of Solar Penals</w:t>
            </w:r>
          </w:p>
          <w:p w:rsidR="009E510E" w:rsidRPr="00B420E4" w:rsidRDefault="009E510E" w:rsidP="009E510E"/>
        </w:tc>
        <w:tc>
          <w:tcPr>
            <w:tcW w:w="810" w:type="dxa"/>
            <w:vAlign w:val="center"/>
          </w:tcPr>
          <w:p w:rsidR="009E510E" w:rsidRPr="00CF4EF3" w:rsidRDefault="009E510E" w:rsidP="009E510E">
            <w:pPr>
              <w:autoSpaceDE w:val="0"/>
              <w:autoSpaceDN w:val="0"/>
              <w:adjustRightInd w:val="0"/>
              <w:rPr>
                <w:rFonts w:eastAsiaTheme="minorHAnsi"/>
                <w:color w:val="000000"/>
                <w:lang w:val="en-US" w:eastAsia="en-US"/>
              </w:rPr>
            </w:pPr>
            <w:r>
              <w:rPr>
                <w:rFonts w:eastAsiaTheme="minorHAnsi"/>
                <w:color w:val="000000"/>
                <w:lang w:val="en-US" w:eastAsia="en-US"/>
              </w:rPr>
              <w:t>Panel</w:t>
            </w:r>
          </w:p>
        </w:tc>
        <w:tc>
          <w:tcPr>
            <w:tcW w:w="673"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60</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eastAsiaTheme="minorHAns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eastAsiaTheme="minorHAnsi"/>
                <w:color w:val="000000"/>
                <w:lang w:val="en-US" w:eastAsia="en-US"/>
              </w:rPr>
            </w:pPr>
          </w:p>
        </w:tc>
      </w:tr>
      <w:tr w:rsidR="009E510E" w:rsidRPr="001F6758" w:rsidTr="00A92AC1">
        <w:trPr>
          <w:trHeight w:val="432"/>
        </w:trPr>
        <w:tc>
          <w:tcPr>
            <w:tcW w:w="675" w:type="dxa"/>
          </w:tcPr>
          <w:p w:rsidR="009E510E" w:rsidRPr="001F6758" w:rsidRDefault="009E510E" w:rsidP="009E510E">
            <w:pPr>
              <w:jc w:val="center"/>
              <w:rPr>
                <w:rFonts w:ascii="Arial" w:hAnsi="Arial" w:cs="Arial"/>
                <w:sz w:val="20"/>
                <w:szCs w:val="20"/>
                <w:lang w:val="en-GB"/>
              </w:rPr>
            </w:pPr>
            <w:r w:rsidRPr="001F6758">
              <w:rPr>
                <w:rFonts w:ascii="Arial" w:hAnsi="Arial" w:cs="Arial"/>
                <w:sz w:val="20"/>
                <w:szCs w:val="20"/>
                <w:lang w:val="en-GB"/>
              </w:rPr>
              <w:t>2</w:t>
            </w:r>
          </w:p>
        </w:tc>
        <w:tc>
          <w:tcPr>
            <w:tcW w:w="4520" w:type="dxa"/>
            <w:tcBorders>
              <w:top w:val="single" w:sz="4" w:space="0" w:color="auto"/>
              <w:left w:val="single" w:sz="4" w:space="0" w:color="auto"/>
              <w:bottom w:val="single" w:sz="4" w:space="0" w:color="auto"/>
              <w:right w:val="single" w:sz="4" w:space="0" w:color="auto"/>
            </w:tcBorders>
            <w:vAlign w:val="center"/>
          </w:tcPr>
          <w:p w:rsidR="009E510E" w:rsidRDefault="009E510E" w:rsidP="009E510E">
            <w:pPr>
              <w:rPr>
                <w:lang w:bidi="prs-AF"/>
              </w:rPr>
            </w:pPr>
            <w:r>
              <w:rPr>
                <w:lang w:bidi="prs-AF"/>
              </w:rPr>
              <w:t xml:space="preserve">Solar Pump : </w:t>
            </w:r>
          </w:p>
          <w:p w:rsidR="009E510E" w:rsidRDefault="009E510E" w:rsidP="009E510E">
            <w:pPr>
              <w:jc w:val="both"/>
              <w:rPr>
                <w:lang w:bidi="prs-AF"/>
              </w:rPr>
            </w:pPr>
            <w:r>
              <w:rPr>
                <w:lang w:bidi="prs-AF"/>
              </w:rPr>
              <w:t>•Power 2.1 KW</w:t>
            </w:r>
          </w:p>
          <w:p w:rsidR="009E510E" w:rsidRDefault="009E510E" w:rsidP="009E510E">
            <w:pPr>
              <w:rPr>
                <w:lang w:bidi="prs-AF"/>
              </w:rPr>
            </w:pPr>
            <w:r>
              <w:rPr>
                <w:lang w:bidi="prs-AF"/>
              </w:rPr>
              <w:t>•Flow Rate .</w:t>
            </w:r>
          </w:p>
          <w:p w:rsidR="009E510E" w:rsidRDefault="009E510E" w:rsidP="009E510E">
            <w:pPr>
              <w:rPr>
                <w:lang w:bidi="prs-AF"/>
              </w:rPr>
            </w:pPr>
            <w:r>
              <w:rPr>
                <w:lang w:bidi="prs-AF"/>
              </w:rPr>
              <w:t>1-60 Meters head:8000 Liters/hour.</w:t>
            </w:r>
          </w:p>
          <w:p w:rsidR="009E510E" w:rsidRDefault="009E510E" w:rsidP="009E510E">
            <w:pPr>
              <w:rPr>
                <w:lang w:bidi="prs-AF"/>
              </w:rPr>
            </w:pPr>
            <w:r>
              <w:rPr>
                <w:lang w:bidi="prs-AF"/>
              </w:rPr>
              <w:t>2-80 Meters head :7000 Litters /hour.</w:t>
            </w:r>
          </w:p>
          <w:p w:rsidR="009E510E" w:rsidRDefault="009E510E" w:rsidP="009E510E">
            <w:pPr>
              <w:rPr>
                <w:lang w:bidi="prs-AF"/>
              </w:rPr>
            </w:pPr>
            <w:r>
              <w:rPr>
                <w:lang w:bidi="prs-AF"/>
              </w:rPr>
              <w:t>3-100 Meters head :5000 Litters /hour.</w:t>
            </w:r>
          </w:p>
          <w:p w:rsidR="009E510E" w:rsidRPr="00B420E4" w:rsidRDefault="009E510E" w:rsidP="009E510E">
            <w:pPr>
              <w:rPr>
                <w:rtl/>
                <w:lang w:bidi="prs-AF"/>
              </w:rPr>
            </w:pPr>
            <w:r>
              <w:rPr>
                <w:lang w:bidi="prs-AF"/>
              </w:rPr>
              <w:t>With two years Guarantee.</w:t>
            </w:r>
          </w:p>
        </w:tc>
        <w:tc>
          <w:tcPr>
            <w:tcW w:w="810"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Pcs</w:t>
            </w:r>
          </w:p>
        </w:tc>
        <w:tc>
          <w:tcPr>
            <w:tcW w:w="673"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eastAsiaTheme="minorHAns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eastAsiaTheme="minorHAnsi"/>
                <w:color w:val="000000"/>
                <w:lang w:val="en-US" w:eastAsia="en-US"/>
              </w:rPr>
            </w:pPr>
          </w:p>
        </w:tc>
      </w:tr>
      <w:tr w:rsidR="009E510E" w:rsidRPr="001F6758" w:rsidTr="00A92AC1">
        <w:trPr>
          <w:trHeight w:val="432"/>
        </w:trPr>
        <w:tc>
          <w:tcPr>
            <w:tcW w:w="675" w:type="dxa"/>
          </w:tcPr>
          <w:p w:rsidR="009E510E" w:rsidRPr="001F6758" w:rsidRDefault="009E510E" w:rsidP="009E510E">
            <w:pPr>
              <w:jc w:val="center"/>
              <w:rPr>
                <w:rFonts w:ascii="Arial" w:hAnsi="Arial" w:cs="Arial"/>
                <w:sz w:val="20"/>
                <w:szCs w:val="20"/>
                <w:lang w:val="en-GB"/>
              </w:rPr>
            </w:pPr>
            <w:r>
              <w:rPr>
                <w:rFonts w:ascii="Arial" w:hAnsi="Arial" w:cs="Arial"/>
                <w:sz w:val="20"/>
                <w:szCs w:val="20"/>
                <w:lang w:val="en-GB"/>
              </w:rPr>
              <w:t>3</w:t>
            </w: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center"/>
          </w:tcPr>
          <w:p w:rsidR="009E510E" w:rsidRPr="00B420E4" w:rsidRDefault="009E510E" w:rsidP="009E510E">
            <w:r>
              <w:t>Wire</w:t>
            </w:r>
            <w:r w:rsidRPr="00B420E4">
              <w:t xml:space="preserve"> :Copper </w:t>
            </w:r>
            <w:r>
              <w:t>,</w:t>
            </w:r>
            <w:r w:rsidRPr="00B420E4">
              <w:t xml:space="preserve"> </w:t>
            </w:r>
            <w:r>
              <w:t>2</w:t>
            </w:r>
            <w:r w:rsidRPr="00B420E4">
              <w:t>x4mm</w:t>
            </w:r>
          </w:p>
        </w:tc>
        <w:tc>
          <w:tcPr>
            <w:tcW w:w="810"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M</w:t>
            </w:r>
          </w:p>
        </w:tc>
        <w:tc>
          <w:tcPr>
            <w:tcW w:w="673"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600</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eastAsiaTheme="minorHAns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eastAsiaTheme="minorHAnsi"/>
                <w:color w:val="000000"/>
                <w:lang w:val="en-US" w:eastAsia="en-US"/>
              </w:rPr>
            </w:pPr>
          </w:p>
        </w:tc>
      </w:tr>
      <w:tr w:rsidR="009E510E" w:rsidRPr="001F6758" w:rsidTr="00A92AC1">
        <w:trPr>
          <w:trHeight w:val="432"/>
        </w:trPr>
        <w:tc>
          <w:tcPr>
            <w:tcW w:w="675" w:type="dxa"/>
          </w:tcPr>
          <w:p w:rsidR="009E510E" w:rsidRPr="001F6758" w:rsidRDefault="009E510E" w:rsidP="009E510E">
            <w:pPr>
              <w:jc w:val="center"/>
              <w:rPr>
                <w:rFonts w:ascii="Arial" w:hAnsi="Arial" w:cs="Arial"/>
                <w:sz w:val="20"/>
                <w:szCs w:val="20"/>
                <w:lang w:val="en-GB"/>
              </w:rPr>
            </w:pPr>
            <w:r>
              <w:rPr>
                <w:rFonts w:ascii="Arial" w:hAnsi="Arial" w:cs="Arial"/>
                <w:sz w:val="20"/>
                <w:szCs w:val="20"/>
                <w:lang w:val="en-GB"/>
              </w:rPr>
              <w:t>4</w:t>
            </w: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center"/>
          </w:tcPr>
          <w:p w:rsidR="009E510E" w:rsidRPr="00B420E4" w:rsidRDefault="009E510E" w:rsidP="009E510E">
            <w:r w:rsidRPr="00B420E4">
              <w:t>Pipe: PE, high class, PE 100 PN 10, 1.5 Inch</w:t>
            </w:r>
          </w:p>
        </w:tc>
        <w:tc>
          <w:tcPr>
            <w:tcW w:w="810"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M</w:t>
            </w:r>
          </w:p>
        </w:tc>
        <w:tc>
          <w:tcPr>
            <w:tcW w:w="673"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540</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eastAsiaTheme="minorHAns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eastAsiaTheme="minorHAnsi"/>
                <w:color w:val="000000"/>
                <w:lang w:val="en-US" w:eastAsia="en-US"/>
              </w:rPr>
            </w:pPr>
          </w:p>
        </w:tc>
      </w:tr>
      <w:tr w:rsidR="009E510E" w:rsidRPr="001F6758" w:rsidTr="00A92AC1">
        <w:trPr>
          <w:trHeight w:val="432"/>
        </w:trPr>
        <w:tc>
          <w:tcPr>
            <w:tcW w:w="675" w:type="dxa"/>
          </w:tcPr>
          <w:p w:rsidR="009E510E" w:rsidRPr="001F6758" w:rsidRDefault="009E510E" w:rsidP="009E510E">
            <w:pPr>
              <w:jc w:val="center"/>
              <w:rPr>
                <w:rFonts w:ascii="Arial" w:hAnsi="Arial" w:cs="Arial"/>
                <w:sz w:val="20"/>
                <w:szCs w:val="20"/>
                <w:lang w:val="en-GB"/>
              </w:rPr>
            </w:pPr>
            <w:r>
              <w:rPr>
                <w:rFonts w:ascii="Arial" w:hAnsi="Arial" w:cs="Arial"/>
                <w:sz w:val="20"/>
                <w:szCs w:val="20"/>
                <w:lang w:val="en-GB"/>
              </w:rPr>
              <w:t>5</w:t>
            </w:r>
          </w:p>
        </w:tc>
        <w:tc>
          <w:tcPr>
            <w:tcW w:w="4520" w:type="dxa"/>
            <w:tcBorders>
              <w:top w:val="single" w:sz="4" w:space="0" w:color="auto"/>
              <w:left w:val="single" w:sz="4" w:space="0" w:color="auto"/>
              <w:bottom w:val="single" w:sz="4" w:space="0" w:color="auto"/>
              <w:right w:val="single" w:sz="4" w:space="0" w:color="auto"/>
            </w:tcBorders>
            <w:shd w:val="clear" w:color="000000" w:fill="FFFFFF"/>
            <w:vAlign w:val="center"/>
          </w:tcPr>
          <w:p w:rsidR="009E510E" w:rsidRPr="00B420E4" w:rsidRDefault="009E510E" w:rsidP="009E510E">
            <w:r>
              <w:t xml:space="preserve">Switch box for solar and Pump </w:t>
            </w:r>
          </w:p>
        </w:tc>
        <w:tc>
          <w:tcPr>
            <w:tcW w:w="810"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Pcs</w:t>
            </w:r>
          </w:p>
        </w:tc>
        <w:tc>
          <w:tcPr>
            <w:tcW w:w="673"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eastAsiaTheme="minorHAns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eastAsiaTheme="minorHAnsi"/>
                <w:color w:val="000000"/>
                <w:lang w:val="en-US" w:eastAsia="en-US"/>
              </w:rPr>
            </w:pPr>
          </w:p>
        </w:tc>
      </w:tr>
      <w:tr w:rsidR="009E510E" w:rsidRPr="001F6758" w:rsidTr="00A92AC1">
        <w:trPr>
          <w:trHeight w:val="432"/>
        </w:trPr>
        <w:tc>
          <w:tcPr>
            <w:tcW w:w="675" w:type="dxa"/>
          </w:tcPr>
          <w:p w:rsidR="009E510E" w:rsidRPr="001F6758" w:rsidRDefault="009E510E" w:rsidP="009E510E">
            <w:pPr>
              <w:jc w:val="center"/>
              <w:rPr>
                <w:rFonts w:ascii="Arial" w:hAnsi="Arial" w:cs="Arial"/>
                <w:sz w:val="20"/>
                <w:szCs w:val="20"/>
                <w:lang w:val="en-GB"/>
              </w:rPr>
            </w:pPr>
            <w:r>
              <w:rPr>
                <w:rFonts w:ascii="Arial" w:hAnsi="Arial" w:cs="Arial"/>
                <w:sz w:val="20"/>
                <w:szCs w:val="20"/>
                <w:lang w:val="en-GB"/>
              </w:rPr>
              <w:t>6</w:t>
            </w:r>
          </w:p>
        </w:tc>
        <w:tc>
          <w:tcPr>
            <w:tcW w:w="4520" w:type="dxa"/>
            <w:tcBorders>
              <w:top w:val="single" w:sz="4" w:space="0" w:color="auto"/>
              <w:left w:val="single" w:sz="4" w:space="0" w:color="auto"/>
              <w:bottom w:val="single" w:sz="4" w:space="0" w:color="auto"/>
              <w:right w:val="single" w:sz="4" w:space="0" w:color="auto"/>
            </w:tcBorders>
            <w:shd w:val="clear" w:color="000000" w:fill="FFFFFF"/>
          </w:tcPr>
          <w:p w:rsidR="009E510E" w:rsidRPr="00B420E4" w:rsidRDefault="009E510E" w:rsidP="009E510E">
            <w:r w:rsidRPr="00B420E4">
              <w:rPr>
                <w:rFonts w:eastAsia="Calibri"/>
                <w:color w:val="000000"/>
              </w:rPr>
              <w:t>Rope :</w:t>
            </w:r>
            <w:r>
              <w:rPr>
                <w:rFonts w:eastAsia="Calibri"/>
                <w:color w:val="000000"/>
              </w:rPr>
              <w:t>Plastic</w:t>
            </w:r>
            <w:r w:rsidRPr="00B420E4">
              <w:rPr>
                <w:rFonts w:eastAsia="Calibri"/>
                <w:color w:val="000000"/>
              </w:rPr>
              <w:t xml:space="preserve"> 1</w:t>
            </w:r>
            <w:r>
              <w:rPr>
                <w:rFonts w:eastAsia="Calibri"/>
                <w:color w:val="000000"/>
              </w:rPr>
              <w:t>0</w:t>
            </w:r>
            <w:r w:rsidRPr="00B420E4">
              <w:rPr>
                <w:rFonts w:eastAsia="Calibri"/>
                <w:color w:val="000000"/>
              </w:rPr>
              <w:t xml:space="preserve"> mm</w:t>
            </w:r>
          </w:p>
        </w:tc>
        <w:tc>
          <w:tcPr>
            <w:tcW w:w="810"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M</w:t>
            </w:r>
          </w:p>
        </w:tc>
        <w:tc>
          <w:tcPr>
            <w:tcW w:w="673"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480</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eastAsiaTheme="minorHAns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eastAsiaTheme="minorHAnsi"/>
                <w:color w:val="000000"/>
                <w:lang w:val="en-US" w:eastAsia="en-US"/>
              </w:rPr>
            </w:pPr>
          </w:p>
        </w:tc>
      </w:tr>
      <w:tr w:rsidR="009E510E" w:rsidRPr="001F6758" w:rsidTr="00A92AC1">
        <w:trPr>
          <w:trHeight w:val="432"/>
        </w:trPr>
        <w:tc>
          <w:tcPr>
            <w:tcW w:w="675" w:type="dxa"/>
          </w:tcPr>
          <w:p w:rsidR="009E510E" w:rsidRPr="001F6758" w:rsidRDefault="009E510E" w:rsidP="009E510E">
            <w:pPr>
              <w:jc w:val="center"/>
              <w:rPr>
                <w:rFonts w:ascii="Arial" w:hAnsi="Arial" w:cs="Arial"/>
                <w:sz w:val="20"/>
                <w:szCs w:val="20"/>
                <w:lang w:val="en-GB"/>
              </w:rPr>
            </w:pPr>
            <w:r>
              <w:rPr>
                <w:rFonts w:ascii="Arial" w:hAnsi="Arial" w:cs="Arial"/>
                <w:sz w:val="20"/>
                <w:szCs w:val="20"/>
                <w:lang w:val="en-GB"/>
              </w:rPr>
              <w:t>7</w:t>
            </w:r>
          </w:p>
        </w:tc>
        <w:tc>
          <w:tcPr>
            <w:tcW w:w="4520" w:type="dxa"/>
            <w:tcBorders>
              <w:top w:val="single" w:sz="4" w:space="0" w:color="auto"/>
              <w:left w:val="single" w:sz="4" w:space="0" w:color="auto"/>
              <w:bottom w:val="single" w:sz="4" w:space="0" w:color="auto"/>
              <w:right w:val="single" w:sz="4" w:space="0" w:color="auto"/>
            </w:tcBorders>
            <w:shd w:val="clear" w:color="000000" w:fill="FFFFFF"/>
          </w:tcPr>
          <w:p w:rsidR="009E510E" w:rsidRPr="00B420E4" w:rsidRDefault="009E510E" w:rsidP="009E510E">
            <w:r w:rsidRPr="00B420E4">
              <w:rPr>
                <w:rFonts w:eastAsia="Calibri"/>
                <w:color w:val="000000"/>
              </w:rPr>
              <w:t>Transportation to project site.</w:t>
            </w:r>
          </w:p>
        </w:tc>
        <w:tc>
          <w:tcPr>
            <w:tcW w:w="810" w:type="dxa"/>
            <w:vAlign w:val="center"/>
          </w:tcPr>
          <w:p w:rsidR="009E510E" w:rsidRPr="00CF4EF3" w:rsidRDefault="009E510E" w:rsidP="009E510E">
            <w:pPr>
              <w:autoSpaceDE w:val="0"/>
              <w:autoSpaceDN w:val="0"/>
              <w:adjustRightInd w:val="0"/>
              <w:jc w:val="center"/>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LS</w:t>
            </w:r>
          </w:p>
        </w:tc>
        <w:tc>
          <w:tcPr>
            <w:tcW w:w="673" w:type="dxa"/>
            <w:vAlign w:val="center"/>
          </w:tcPr>
          <w:p w:rsidR="009E510E" w:rsidRPr="00CF4EF3" w:rsidRDefault="009E510E" w:rsidP="009E510E">
            <w:pPr>
              <w:autoSpaceDE w:val="0"/>
              <w:autoSpaceDN w:val="0"/>
              <w:adjustRightInd w:val="0"/>
              <w:jc w:val="center"/>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ascii="Calibri" w:eastAsiaTheme="minorHAnsi" w:hAnsi="Calibri" w:cs="Calibr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ascii="Calibri" w:eastAsiaTheme="minorHAnsi" w:hAnsi="Calibri" w:cs="Calibri"/>
                <w:color w:val="000000"/>
                <w:lang w:val="en-US" w:eastAsia="en-US"/>
              </w:rPr>
            </w:pPr>
          </w:p>
        </w:tc>
      </w:tr>
      <w:tr w:rsidR="009E510E" w:rsidRPr="001F6758" w:rsidTr="00A92AC1">
        <w:trPr>
          <w:trHeight w:val="432"/>
        </w:trPr>
        <w:tc>
          <w:tcPr>
            <w:tcW w:w="675" w:type="dxa"/>
          </w:tcPr>
          <w:p w:rsidR="009E510E" w:rsidRDefault="009E510E" w:rsidP="009E510E">
            <w:pPr>
              <w:jc w:val="center"/>
              <w:rPr>
                <w:rFonts w:ascii="Arial" w:hAnsi="Arial" w:cs="Arial"/>
                <w:sz w:val="20"/>
                <w:szCs w:val="20"/>
                <w:lang w:val="en-GB"/>
              </w:rPr>
            </w:pPr>
            <w:r>
              <w:rPr>
                <w:rFonts w:ascii="Arial" w:hAnsi="Arial" w:cs="Arial"/>
                <w:sz w:val="20"/>
                <w:szCs w:val="20"/>
                <w:lang w:val="en-GB"/>
              </w:rPr>
              <w:t>8</w:t>
            </w:r>
          </w:p>
        </w:tc>
        <w:tc>
          <w:tcPr>
            <w:tcW w:w="4520" w:type="dxa"/>
            <w:tcBorders>
              <w:top w:val="single" w:sz="4" w:space="0" w:color="auto"/>
              <w:left w:val="single" w:sz="4" w:space="0" w:color="auto"/>
              <w:bottom w:val="single" w:sz="4" w:space="0" w:color="auto"/>
              <w:right w:val="single" w:sz="4" w:space="0" w:color="auto"/>
            </w:tcBorders>
            <w:shd w:val="clear" w:color="000000" w:fill="FFFFFF"/>
          </w:tcPr>
          <w:p w:rsidR="009E510E" w:rsidRPr="00B420E4" w:rsidRDefault="009E510E" w:rsidP="009E510E">
            <w:r w:rsidRPr="00B420E4">
              <w:rPr>
                <w:rFonts w:eastAsia="Calibri"/>
                <w:color w:val="000000"/>
              </w:rPr>
              <w:t>installation of solar systems in site.</w:t>
            </w:r>
          </w:p>
        </w:tc>
        <w:tc>
          <w:tcPr>
            <w:tcW w:w="810" w:type="dxa"/>
            <w:vAlign w:val="center"/>
          </w:tcPr>
          <w:p w:rsidR="009E510E" w:rsidRPr="00CF4EF3" w:rsidRDefault="009E510E" w:rsidP="009E510E">
            <w:pPr>
              <w:autoSpaceDE w:val="0"/>
              <w:autoSpaceDN w:val="0"/>
              <w:adjustRightInd w:val="0"/>
              <w:jc w:val="center"/>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LS</w:t>
            </w:r>
          </w:p>
        </w:tc>
        <w:tc>
          <w:tcPr>
            <w:tcW w:w="673" w:type="dxa"/>
            <w:vAlign w:val="center"/>
          </w:tcPr>
          <w:p w:rsidR="009E510E" w:rsidRPr="00CF4EF3" w:rsidRDefault="009E510E" w:rsidP="009E510E">
            <w:pPr>
              <w:autoSpaceDE w:val="0"/>
              <w:autoSpaceDN w:val="0"/>
              <w:adjustRightInd w:val="0"/>
              <w:jc w:val="center"/>
              <w:rPr>
                <w:rFonts w:eastAsiaTheme="minorHAnsi"/>
                <w:color w:val="000000"/>
                <w:lang w:val="en-US" w:eastAsia="en-US"/>
              </w:rPr>
            </w:pPr>
            <w:r>
              <w:rPr>
                <w:rFonts w:eastAsiaTheme="minorHAnsi"/>
                <w:color w:val="000000"/>
                <w:lang w:val="en-US"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ascii="Calibri" w:eastAsiaTheme="minorHAnsi" w:hAnsi="Calibri" w:cs="Calibr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eastAsiaTheme="minorHAnsi"/>
                <w:color w:val="000000"/>
                <w:lang w:val="en-US" w:eastAsia="en-US"/>
              </w:rPr>
            </w:pPr>
          </w:p>
        </w:tc>
      </w:tr>
      <w:tr w:rsidR="009E510E" w:rsidRPr="001F6758" w:rsidTr="00A92AC1">
        <w:trPr>
          <w:trHeight w:val="432"/>
        </w:trPr>
        <w:tc>
          <w:tcPr>
            <w:tcW w:w="675" w:type="dxa"/>
          </w:tcPr>
          <w:p w:rsidR="009E510E" w:rsidRDefault="009E510E" w:rsidP="009E510E">
            <w:pPr>
              <w:jc w:val="center"/>
              <w:rPr>
                <w:rFonts w:ascii="Arial" w:hAnsi="Arial" w:cs="Arial"/>
                <w:sz w:val="20"/>
                <w:szCs w:val="20"/>
                <w:lang w:val="en-GB"/>
              </w:rPr>
            </w:pPr>
            <w:r>
              <w:rPr>
                <w:rFonts w:ascii="Arial" w:hAnsi="Arial" w:cs="Arial"/>
                <w:sz w:val="20"/>
                <w:szCs w:val="20"/>
                <w:lang w:val="en-GB"/>
              </w:rPr>
              <w:t>9</w:t>
            </w:r>
          </w:p>
        </w:tc>
        <w:tc>
          <w:tcPr>
            <w:tcW w:w="4520" w:type="dxa"/>
            <w:tcBorders>
              <w:top w:val="single" w:sz="4" w:space="0" w:color="auto"/>
              <w:left w:val="single" w:sz="4" w:space="0" w:color="auto"/>
              <w:bottom w:val="single" w:sz="4" w:space="0" w:color="auto"/>
              <w:right w:val="single" w:sz="4" w:space="0" w:color="auto"/>
            </w:tcBorders>
            <w:shd w:val="clear" w:color="000000" w:fill="FFFFFF"/>
          </w:tcPr>
          <w:p w:rsidR="009E510E" w:rsidRPr="00B420E4" w:rsidRDefault="009E510E" w:rsidP="009E510E">
            <w:pPr>
              <w:rPr>
                <w:rFonts w:eastAsia="Calibri"/>
                <w:color w:val="000000"/>
              </w:rPr>
            </w:pPr>
            <w:r>
              <w:rPr>
                <w:rFonts w:eastAsia="Calibri"/>
                <w:color w:val="000000"/>
              </w:rPr>
              <w:t xml:space="preserve">Adjustable Solar Mounting Frame for 10 Pcs solar Panels </w:t>
            </w:r>
          </w:p>
        </w:tc>
        <w:tc>
          <w:tcPr>
            <w:tcW w:w="810" w:type="dxa"/>
            <w:vAlign w:val="center"/>
          </w:tcPr>
          <w:p w:rsidR="009E510E" w:rsidRPr="00CF4EF3" w:rsidRDefault="009E510E" w:rsidP="009E510E">
            <w:pPr>
              <w:autoSpaceDE w:val="0"/>
              <w:autoSpaceDN w:val="0"/>
              <w:adjustRightInd w:val="0"/>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Frame</w:t>
            </w:r>
          </w:p>
        </w:tc>
        <w:tc>
          <w:tcPr>
            <w:tcW w:w="673" w:type="dxa"/>
            <w:vAlign w:val="center"/>
          </w:tcPr>
          <w:p w:rsidR="009E510E" w:rsidRPr="00CF4EF3" w:rsidRDefault="009E510E" w:rsidP="009E510E">
            <w:pPr>
              <w:autoSpaceDE w:val="0"/>
              <w:autoSpaceDN w:val="0"/>
              <w:adjustRightInd w:val="0"/>
              <w:jc w:val="center"/>
              <w:rPr>
                <w:rFonts w:ascii="Calibri" w:eastAsiaTheme="minorHAnsi" w:hAnsi="Calibri" w:cs="Calibri"/>
                <w:color w:val="000000"/>
                <w:lang w:val="en-US" w:eastAsia="en-US"/>
              </w:rPr>
            </w:pPr>
            <w:r>
              <w:rPr>
                <w:rFonts w:ascii="Calibri" w:eastAsiaTheme="minorHAnsi" w:hAnsi="Calibri" w:cs="Calibri"/>
                <w:color w:val="000000"/>
                <w:sz w:val="22"/>
                <w:szCs w:val="22"/>
                <w:lang w:val="en-US"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rPr>
                <w:rFonts w:ascii="Calibri" w:eastAsiaTheme="minorHAnsi" w:hAnsi="Calibri" w:cs="Calibri"/>
                <w:color w:val="000000"/>
                <w:lang w:val="en-US" w:eastAsia="en-US"/>
              </w:rPr>
            </w:pPr>
          </w:p>
        </w:tc>
        <w:tc>
          <w:tcPr>
            <w:tcW w:w="1556" w:type="dxa"/>
            <w:tcBorders>
              <w:top w:val="single" w:sz="4" w:space="0" w:color="auto"/>
              <w:left w:val="single" w:sz="4" w:space="0" w:color="auto"/>
              <w:bottom w:val="single" w:sz="4" w:space="0" w:color="auto"/>
              <w:right w:val="single" w:sz="4" w:space="0" w:color="auto"/>
            </w:tcBorders>
            <w:vAlign w:val="center"/>
          </w:tcPr>
          <w:p w:rsidR="009E510E" w:rsidRPr="00CF4EF3" w:rsidRDefault="009E510E" w:rsidP="009E510E">
            <w:pPr>
              <w:autoSpaceDE w:val="0"/>
              <w:autoSpaceDN w:val="0"/>
              <w:adjustRightInd w:val="0"/>
              <w:jc w:val="center"/>
              <w:rPr>
                <w:rFonts w:ascii="Calibri" w:eastAsiaTheme="minorHAnsi" w:hAnsi="Calibri" w:cs="Calibri"/>
                <w:color w:val="000000"/>
                <w:lang w:val="en-US" w:eastAsia="en-US"/>
              </w:rPr>
            </w:pPr>
          </w:p>
        </w:tc>
      </w:tr>
      <w:tr w:rsidR="009E510E" w:rsidRPr="001F6758" w:rsidTr="00F31A0B">
        <w:trPr>
          <w:trHeight w:val="408"/>
        </w:trPr>
        <w:tc>
          <w:tcPr>
            <w:tcW w:w="8298" w:type="dxa"/>
            <w:gridSpan w:val="5"/>
            <w:vAlign w:val="center"/>
          </w:tcPr>
          <w:p w:rsidR="009E510E" w:rsidRPr="00495738" w:rsidRDefault="009E510E" w:rsidP="009E510E">
            <w:pPr>
              <w:autoSpaceDE w:val="0"/>
              <w:autoSpaceDN w:val="0"/>
              <w:adjustRightInd w:val="0"/>
              <w:jc w:val="center"/>
              <w:rPr>
                <w:rFonts w:ascii="Arial" w:hAnsi="Arial" w:cs="Arial"/>
                <w:b/>
                <w:bCs/>
                <w:sz w:val="20"/>
                <w:szCs w:val="20"/>
                <w:lang w:val="en-GB"/>
              </w:rPr>
            </w:pPr>
            <w:r w:rsidRPr="00495738">
              <w:rPr>
                <w:rFonts w:ascii="Arial" w:hAnsi="Arial" w:cs="Arial"/>
                <w:b/>
                <w:bCs/>
                <w:sz w:val="20"/>
                <w:szCs w:val="20"/>
                <w:lang w:val="en-GB"/>
              </w:rPr>
              <w:t xml:space="preserve">Total price </w:t>
            </w:r>
            <w:r w:rsidR="00452980">
              <w:rPr>
                <w:rFonts w:ascii="Arial" w:hAnsi="Arial" w:cs="Arial"/>
                <w:b/>
                <w:bCs/>
                <w:sz w:val="20"/>
                <w:szCs w:val="20"/>
                <w:lang w:val="en-GB"/>
              </w:rPr>
              <w:t xml:space="preserve">with tax </w:t>
            </w:r>
          </w:p>
        </w:tc>
        <w:tc>
          <w:tcPr>
            <w:tcW w:w="1556" w:type="dxa"/>
            <w:vAlign w:val="center"/>
          </w:tcPr>
          <w:p w:rsidR="009E510E" w:rsidRPr="00495738" w:rsidRDefault="009E510E" w:rsidP="009E510E">
            <w:pPr>
              <w:autoSpaceDE w:val="0"/>
              <w:autoSpaceDN w:val="0"/>
              <w:adjustRightInd w:val="0"/>
              <w:jc w:val="right"/>
              <w:rPr>
                <w:rFonts w:ascii="Arial" w:hAnsi="Arial" w:cs="Arial"/>
                <w:b/>
                <w:bCs/>
                <w:sz w:val="20"/>
                <w:szCs w:val="20"/>
                <w:lang w:val="en-GB"/>
              </w:rPr>
            </w:pPr>
          </w:p>
        </w:tc>
      </w:tr>
      <w:tr w:rsidR="0015200E" w:rsidRPr="001F6758" w:rsidTr="00F31A0B">
        <w:trPr>
          <w:trHeight w:val="408"/>
        </w:trPr>
        <w:tc>
          <w:tcPr>
            <w:tcW w:w="8298" w:type="dxa"/>
            <w:gridSpan w:val="5"/>
            <w:vAlign w:val="center"/>
          </w:tcPr>
          <w:p w:rsidR="0015200E" w:rsidRPr="00495738" w:rsidRDefault="0015200E" w:rsidP="009E510E">
            <w:pPr>
              <w:autoSpaceDE w:val="0"/>
              <w:autoSpaceDN w:val="0"/>
              <w:adjustRightInd w:val="0"/>
              <w:jc w:val="center"/>
              <w:rPr>
                <w:rFonts w:ascii="Arial" w:hAnsi="Arial" w:cs="Arial"/>
                <w:b/>
                <w:bCs/>
                <w:sz w:val="20"/>
                <w:szCs w:val="20"/>
                <w:lang w:val="en-GB"/>
              </w:rPr>
            </w:pPr>
            <w:r>
              <w:rPr>
                <w:rFonts w:ascii="Arial" w:hAnsi="Arial" w:cs="Arial"/>
                <w:b/>
                <w:bCs/>
                <w:sz w:val="20"/>
                <w:szCs w:val="20"/>
                <w:lang w:val="en-GB"/>
              </w:rPr>
              <w:t>Tax(         %)</w:t>
            </w:r>
          </w:p>
        </w:tc>
        <w:tc>
          <w:tcPr>
            <w:tcW w:w="1556" w:type="dxa"/>
            <w:vAlign w:val="center"/>
          </w:tcPr>
          <w:p w:rsidR="0015200E" w:rsidRPr="00495738" w:rsidRDefault="0015200E" w:rsidP="009E510E">
            <w:pPr>
              <w:autoSpaceDE w:val="0"/>
              <w:autoSpaceDN w:val="0"/>
              <w:adjustRightInd w:val="0"/>
              <w:jc w:val="right"/>
              <w:rPr>
                <w:rFonts w:ascii="Arial" w:hAnsi="Arial" w:cs="Arial"/>
                <w:b/>
                <w:bCs/>
                <w:sz w:val="20"/>
                <w:szCs w:val="20"/>
                <w:lang w:val="en-GB"/>
              </w:rPr>
            </w:pPr>
          </w:p>
        </w:tc>
      </w:tr>
      <w:tr w:rsidR="0015200E" w:rsidRPr="001F6758" w:rsidTr="00F31A0B">
        <w:trPr>
          <w:trHeight w:val="408"/>
        </w:trPr>
        <w:tc>
          <w:tcPr>
            <w:tcW w:w="8298" w:type="dxa"/>
            <w:gridSpan w:val="5"/>
            <w:vAlign w:val="center"/>
          </w:tcPr>
          <w:p w:rsidR="0015200E" w:rsidRPr="00495738" w:rsidRDefault="0015200E" w:rsidP="009E510E">
            <w:pPr>
              <w:autoSpaceDE w:val="0"/>
              <w:autoSpaceDN w:val="0"/>
              <w:adjustRightInd w:val="0"/>
              <w:jc w:val="center"/>
              <w:rPr>
                <w:rFonts w:ascii="Arial" w:hAnsi="Arial" w:cs="Arial"/>
                <w:b/>
                <w:bCs/>
                <w:sz w:val="20"/>
                <w:szCs w:val="20"/>
                <w:lang w:val="en-GB"/>
              </w:rPr>
            </w:pPr>
            <w:r>
              <w:rPr>
                <w:rFonts w:ascii="Arial" w:hAnsi="Arial" w:cs="Arial"/>
                <w:b/>
                <w:bCs/>
                <w:sz w:val="20"/>
                <w:szCs w:val="20"/>
                <w:lang w:val="en-GB"/>
              </w:rPr>
              <w:t>Total Price Without Tax (USD)</w:t>
            </w:r>
          </w:p>
        </w:tc>
        <w:tc>
          <w:tcPr>
            <w:tcW w:w="1556" w:type="dxa"/>
            <w:vAlign w:val="center"/>
          </w:tcPr>
          <w:p w:rsidR="0015200E" w:rsidRPr="00495738" w:rsidRDefault="0015200E" w:rsidP="009E510E">
            <w:pPr>
              <w:autoSpaceDE w:val="0"/>
              <w:autoSpaceDN w:val="0"/>
              <w:adjustRightInd w:val="0"/>
              <w:jc w:val="right"/>
              <w:rPr>
                <w:rFonts w:ascii="Arial" w:hAnsi="Arial" w:cs="Arial"/>
                <w:b/>
                <w:bCs/>
                <w:sz w:val="20"/>
                <w:szCs w:val="20"/>
                <w:lang w:val="en-GB"/>
              </w:rPr>
            </w:pPr>
          </w:p>
        </w:tc>
      </w:tr>
    </w:tbl>
    <w:p w:rsidR="00D73BF7" w:rsidRDefault="00D73BF7" w:rsidP="00D73BF7">
      <w:pPr>
        <w:rPr>
          <w:rFonts w:ascii="Arial" w:hAnsi="Arial"/>
          <w:b/>
          <w:i/>
          <w:sz w:val="20"/>
          <w:szCs w:val="20"/>
          <w:lang w:val="en-GB"/>
        </w:rPr>
      </w:pPr>
    </w:p>
    <w:p w:rsidR="00590803" w:rsidRPr="00495738" w:rsidRDefault="00791EE5" w:rsidP="00D73BF7">
      <w:pPr>
        <w:rPr>
          <w:rFonts w:ascii="Arial" w:hAnsi="Arial"/>
          <w:bCs/>
          <w:i/>
          <w:sz w:val="20"/>
          <w:szCs w:val="20"/>
          <w:lang w:val="en-GB"/>
        </w:rPr>
      </w:pPr>
      <w:r>
        <w:rPr>
          <w:rFonts w:ascii="Arial" w:hAnsi="Arial"/>
          <w:b/>
          <w:i/>
          <w:sz w:val="20"/>
          <w:szCs w:val="20"/>
          <w:lang w:val="en-GB"/>
        </w:rPr>
        <w:t xml:space="preserve">Note: </w:t>
      </w:r>
      <w:r>
        <w:rPr>
          <w:rFonts w:ascii="Arial" w:hAnsi="Arial"/>
          <w:bCs/>
          <w:i/>
          <w:sz w:val="20"/>
          <w:szCs w:val="20"/>
          <w:lang w:val="en-GB"/>
        </w:rPr>
        <w:t>The cost should include all the taxes and transportation to the site</w:t>
      </w:r>
    </w:p>
    <w:p w:rsidR="00791EE5" w:rsidRDefault="00791EE5" w:rsidP="00D73BF7">
      <w:pPr>
        <w:rPr>
          <w:rFonts w:ascii="Arial" w:hAnsi="Arial"/>
          <w:b/>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5006"/>
      </w:tblGrid>
      <w:tr w:rsidR="00590803" w:rsidRPr="00590803" w:rsidTr="00DC1E04">
        <w:tc>
          <w:tcPr>
            <w:tcW w:w="4822" w:type="dxa"/>
          </w:tcPr>
          <w:p w:rsidR="00590803" w:rsidRPr="00590803" w:rsidRDefault="00590803" w:rsidP="00590803">
            <w:pPr>
              <w:autoSpaceDE w:val="0"/>
              <w:autoSpaceDN w:val="0"/>
              <w:adjustRightInd w:val="0"/>
              <w:rPr>
                <w:rFonts w:ascii="Arial" w:hAnsi="Arial" w:cs="Arial"/>
                <w:b/>
                <w:sz w:val="20"/>
                <w:szCs w:val="20"/>
                <w:lang w:val="en-GB"/>
              </w:rPr>
            </w:pP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 xml:space="preserve">Information to be entered by supplier in the below columns </w:t>
            </w: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Please state name of Manufacturer</w:t>
            </w:r>
          </w:p>
        </w:tc>
        <w:tc>
          <w:tcPr>
            <w:tcW w:w="5006" w:type="dxa"/>
          </w:tcPr>
          <w:p w:rsidR="00590803" w:rsidRPr="00590803" w:rsidRDefault="00590803" w:rsidP="00590803">
            <w:pPr>
              <w:autoSpaceDE w:val="0"/>
              <w:autoSpaceDN w:val="0"/>
              <w:adjustRightInd w:val="0"/>
              <w:rPr>
                <w:rFonts w:ascii="Arial" w:hAnsi="Arial" w:cs="Arial"/>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p>
        </w:tc>
        <w:tc>
          <w:tcPr>
            <w:tcW w:w="5006" w:type="dxa"/>
          </w:tcPr>
          <w:p w:rsidR="00590803" w:rsidRPr="00590803" w:rsidRDefault="00590803" w:rsidP="00590803">
            <w:pPr>
              <w:autoSpaceDE w:val="0"/>
              <w:autoSpaceDN w:val="0"/>
              <w:adjustRightInd w:val="0"/>
              <w:rPr>
                <w:rFonts w:ascii="Arial" w:hAnsi="Arial" w:cs="Arial"/>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b/>
                <w:sz w:val="20"/>
                <w:szCs w:val="20"/>
                <w:lang w:val="en-GB"/>
              </w:rPr>
            </w:pPr>
            <w:r w:rsidRPr="00495738">
              <w:rPr>
                <w:rFonts w:ascii="Arial" w:hAnsi="Arial" w:cs="Arial"/>
                <w:b/>
                <w:sz w:val="20"/>
                <w:szCs w:val="20"/>
                <w:lang w:val="en-GB"/>
              </w:rPr>
              <w:t>After sales service and warranty service</w:t>
            </w:r>
          </w:p>
        </w:tc>
        <w:tc>
          <w:tcPr>
            <w:tcW w:w="5006" w:type="dxa"/>
          </w:tcPr>
          <w:p w:rsidR="00590803" w:rsidRPr="00590803" w:rsidRDefault="00590803" w:rsidP="00590803">
            <w:pPr>
              <w:autoSpaceDE w:val="0"/>
              <w:autoSpaceDN w:val="0"/>
              <w:adjustRightInd w:val="0"/>
              <w:rPr>
                <w:rFonts w:ascii="Arial" w:hAnsi="Arial" w:cs="Arial"/>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Please state full contact details of the local after sales service.</w:t>
            </w:r>
          </w:p>
        </w:tc>
        <w:tc>
          <w:tcPr>
            <w:tcW w:w="5006" w:type="dxa"/>
          </w:tcPr>
          <w:p w:rsidR="00590803" w:rsidRPr="00590803" w:rsidRDefault="00590803" w:rsidP="00590803">
            <w:pPr>
              <w:autoSpaceDE w:val="0"/>
              <w:autoSpaceDN w:val="0"/>
              <w:adjustRightInd w:val="0"/>
              <w:rPr>
                <w:rFonts w:ascii="Arial" w:hAnsi="Arial" w:cs="Arial"/>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b/>
                <w:sz w:val="20"/>
                <w:szCs w:val="20"/>
                <w:lang w:val="en-GB"/>
              </w:rPr>
            </w:pP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Delivery date</w:t>
            </w:r>
          </w:p>
        </w:tc>
        <w:tc>
          <w:tcPr>
            <w:tcW w:w="5006" w:type="dxa"/>
          </w:tcPr>
          <w:p w:rsidR="00590803" w:rsidRPr="00590803" w:rsidRDefault="00590803" w:rsidP="00590803">
            <w:pPr>
              <w:autoSpaceDE w:val="0"/>
              <w:autoSpaceDN w:val="0"/>
              <w:adjustRightInd w:val="0"/>
              <w:rPr>
                <w:rFonts w:ascii="Arial" w:hAnsi="Arial" w:cs="Arial"/>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 xml:space="preserve">Delivery time to final destination </w:t>
            </w:r>
          </w:p>
        </w:tc>
        <w:tc>
          <w:tcPr>
            <w:tcW w:w="5006" w:type="dxa"/>
          </w:tcPr>
          <w:p w:rsidR="00590803" w:rsidRPr="00590803" w:rsidRDefault="00590803" w:rsidP="00590803">
            <w:pPr>
              <w:autoSpaceDE w:val="0"/>
              <w:autoSpaceDN w:val="0"/>
              <w:adjustRightInd w:val="0"/>
              <w:jc w:val="right"/>
              <w:rPr>
                <w:rFonts w:ascii="Arial" w:hAnsi="Arial" w:cs="Arial"/>
                <w:sz w:val="20"/>
                <w:szCs w:val="20"/>
                <w:lang w:val="en-GB"/>
              </w:rPr>
            </w:pPr>
            <w:r w:rsidRPr="00590803">
              <w:rPr>
                <w:rFonts w:ascii="Arial" w:hAnsi="Arial" w:cs="Arial"/>
                <w:sz w:val="20"/>
                <w:szCs w:val="20"/>
                <w:lang w:val="en-GB"/>
              </w:rPr>
              <w:t>days</w:t>
            </w: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Technical specification</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Complete technical description is attached (Y/N)</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lastRenderedPageBreak/>
              <w:t>References</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A reference list is attached (shall only be submitted if supplier has not delivered to the Contracting Authority before)</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CSR information</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 xml:space="preserve">Does your company have CSR related policies in place – e.g. </w:t>
            </w:r>
            <w:r w:rsidRPr="00590803">
              <w:rPr>
                <w:rFonts w:ascii="Arial" w:hAnsi="Arial" w:cs="Arial"/>
                <w:snapToGrid w:val="0"/>
                <w:sz w:val="20"/>
                <w:szCs w:val="20"/>
                <w:lang w:val="en-GB"/>
              </w:rPr>
              <w:t>health and safety policy, HR policy, staff policy, energy policy, climate policy or is a member of Global Compact. Please state which policies.</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 xml:space="preserve">Is your company e.g. </w:t>
            </w:r>
            <w:r w:rsidRPr="00495738">
              <w:rPr>
                <w:rFonts w:ascii="Arial" w:hAnsi="Arial" w:cs="Arial"/>
                <w:b/>
                <w:bCs/>
                <w:sz w:val="20"/>
                <w:szCs w:val="20"/>
                <w:lang w:val="en-GB"/>
              </w:rPr>
              <w:t>ISO</w:t>
            </w:r>
            <w:r w:rsidRPr="00590803">
              <w:rPr>
                <w:rFonts w:ascii="Arial" w:hAnsi="Arial" w:cs="Arial"/>
                <w:sz w:val="20"/>
                <w:szCs w:val="20"/>
                <w:lang w:val="en-GB"/>
              </w:rPr>
              <w:t xml:space="preserve"> 26000/50001/14000 certified or SA8000 certified? Please state which. </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rsidTr="00DC1E04">
        <w:tc>
          <w:tcPr>
            <w:tcW w:w="4822" w:type="dxa"/>
          </w:tcPr>
          <w:p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Does your company have a Code of Conduct?</w:t>
            </w:r>
          </w:p>
        </w:tc>
        <w:tc>
          <w:tcPr>
            <w:tcW w:w="5006" w:type="dxa"/>
          </w:tcPr>
          <w:p w:rsidR="00590803" w:rsidRPr="00590803" w:rsidRDefault="00590803" w:rsidP="00590803">
            <w:pPr>
              <w:autoSpaceDE w:val="0"/>
              <w:autoSpaceDN w:val="0"/>
              <w:adjustRightInd w:val="0"/>
              <w:rPr>
                <w:rFonts w:ascii="Arial" w:hAnsi="Arial" w:cs="Arial"/>
                <w:b/>
                <w:sz w:val="20"/>
                <w:szCs w:val="20"/>
                <w:lang w:val="en-GB"/>
              </w:rPr>
            </w:pPr>
          </w:p>
        </w:tc>
      </w:tr>
    </w:tbl>
    <w:p w:rsidR="00452980" w:rsidRDefault="00452980" w:rsidP="00590803">
      <w:pPr>
        <w:rPr>
          <w:rFonts w:ascii="Arial" w:hAnsi="Arial"/>
          <w:bCs/>
          <w:iCs/>
          <w:sz w:val="20"/>
          <w:szCs w:val="20"/>
          <w:lang w:val="en-GB"/>
        </w:rPr>
      </w:pPr>
    </w:p>
    <w:p w:rsidR="00590803" w:rsidRPr="00590803" w:rsidRDefault="00590803" w:rsidP="00590803">
      <w:pPr>
        <w:rPr>
          <w:rFonts w:ascii="Arial" w:hAnsi="Arial"/>
          <w:bCs/>
          <w:iCs/>
          <w:sz w:val="20"/>
          <w:szCs w:val="20"/>
          <w:lang w:val="en-GB"/>
        </w:rPr>
      </w:pPr>
      <w:r w:rsidRPr="00590803">
        <w:rPr>
          <w:rFonts w:ascii="Arial" w:hAnsi="Arial"/>
          <w:bCs/>
          <w:iCs/>
          <w:sz w:val="20"/>
          <w:szCs w:val="20"/>
          <w:lang w:val="en-GB"/>
        </w:rPr>
        <w:t>Suppliers are requested to complete the following form</w:t>
      </w:r>
    </w:p>
    <w:p w:rsidR="00590803" w:rsidRDefault="00590803" w:rsidP="00590803">
      <w:pPr>
        <w:rPr>
          <w:rFonts w:ascii="Arial" w:hAnsi="Arial"/>
          <w:bCs/>
          <w:iCs/>
          <w:sz w:val="20"/>
          <w:szCs w:val="20"/>
          <w:lang w:val="en-GB"/>
        </w:rPr>
      </w:pPr>
      <w:r w:rsidRPr="00590803">
        <w:rPr>
          <w:rFonts w:ascii="Arial" w:hAnsi="Arial"/>
          <w:bCs/>
          <w:iCs/>
          <w:sz w:val="20"/>
          <w:szCs w:val="20"/>
          <w:lang w:val="en-GB"/>
        </w:rPr>
        <w:t>The following technical specifications are provided in the format of a checklist. They are compulsory as minimum standard and will be the only basis for the Contracting Authority to assess the technical compliance of the equipment presented in the quotations.  Deviations from the specifications may be considered only if deemed to be in the best interest of the Contracting Authority.</w:t>
      </w:r>
    </w:p>
    <w:p w:rsidR="00791EE5" w:rsidRDefault="00791EE5" w:rsidP="00C97164">
      <w:pPr>
        <w:autoSpaceDE w:val="0"/>
        <w:autoSpaceDN w:val="0"/>
        <w:adjustRightInd w:val="0"/>
        <w:jc w:val="center"/>
        <w:rPr>
          <w:rFonts w:ascii="Arial" w:hAnsi="Arial" w:cs="Arial"/>
          <w:b/>
          <w:bCs/>
          <w:caps/>
          <w:sz w:val="28"/>
          <w:szCs w:val="28"/>
          <w:lang w:val="en-GB"/>
        </w:rPr>
      </w:pPr>
    </w:p>
    <w:p w:rsidR="00C97164" w:rsidRPr="001F6758" w:rsidRDefault="00C97164" w:rsidP="00C97164">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rsidR="00C97164" w:rsidRPr="001F6758" w:rsidRDefault="00C97164" w:rsidP="00C97164">
      <w:pPr>
        <w:jc w:val="both"/>
        <w:rPr>
          <w:rFonts w:ascii="Arial" w:hAnsi="Arial" w:cs="Arial"/>
          <w:sz w:val="20"/>
          <w:szCs w:val="20"/>
          <w:lang w:val="en-GB" w:eastAsia="hr-HR"/>
        </w:rPr>
      </w:pPr>
    </w:p>
    <w:tbl>
      <w:tblPr>
        <w:tblW w:w="105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C97164" w:rsidRPr="001F6758" w:rsidTr="00791EE5">
        <w:trPr>
          <w:jc w:val="center"/>
        </w:trPr>
        <w:tc>
          <w:tcPr>
            <w:tcW w:w="714" w:type="dxa"/>
            <w:shd w:val="clear" w:color="auto" w:fill="C0C0C0"/>
          </w:tcPr>
          <w:p w:rsidR="00C97164" w:rsidRPr="001F6758" w:rsidRDefault="00C97164" w:rsidP="001B6D8E">
            <w:pPr>
              <w:rPr>
                <w:rFonts w:ascii="Arial" w:hAnsi="Arial"/>
                <w:b/>
                <w:bCs/>
                <w:lang w:val="en-GB"/>
              </w:rPr>
            </w:pPr>
            <w:r w:rsidRPr="001F6758">
              <w:rPr>
                <w:rFonts w:ascii="Arial" w:hAnsi="Arial"/>
                <w:b/>
                <w:bCs/>
                <w:sz w:val="22"/>
                <w:szCs w:val="22"/>
                <w:lang w:val="en-GB"/>
              </w:rPr>
              <w:t>Item no.:</w:t>
            </w:r>
          </w:p>
        </w:tc>
        <w:tc>
          <w:tcPr>
            <w:tcW w:w="2126" w:type="dxa"/>
            <w:shd w:val="clear" w:color="auto" w:fill="C0C0C0"/>
          </w:tcPr>
          <w:p w:rsidR="00C97164" w:rsidRPr="001F6758" w:rsidRDefault="00C97164" w:rsidP="001B6D8E">
            <w:pPr>
              <w:rPr>
                <w:rFonts w:ascii="Arial" w:hAnsi="Arial"/>
                <w:b/>
                <w:bCs/>
                <w:lang w:val="en-GB"/>
              </w:rPr>
            </w:pPr>
            <w:r w:rsidRPr="001F6758">
              <w:rPr>
                <w:rFonts w:ascii="Arial" w:hAnsi="Arial"/>
                <w:b/>
                <w:bCs/>
                <w:sz w:val="22"/>
                <w:szCs w:val="22"/>
                <w:lang w:val="en-GB"/>
              </w:rPr>
              <w:t>Parameter</w:t>
            </w:r>
          </w:p>
        </w:tc>
        <w:tc>
          <w:tcPr>
            <w:tcW w:w="4536" w:type="dxa"/>
            <w:shd w:val="clear" w:color="auto" w:fill="C0C0C0"/>
          </w:tcPr>
          <w:p w:rsidR="00C97164" w:rsidRPr="001F6758" w:rsidRDefault="00C97164" w:rsidP="001B6D8E">
            <w:pPr>
              <w:rPr>
                <w:rFonts w:ascii="Arial" w:hAnsi="Arial"/>
                <w:b/>
                <w:bCs/>
                <w:lang w:val="en-GB"/>
              </w:rPr>
            </w:pPr>
            <w:r w:rsidRPr="001F6758">
              <w:rPr>
                <w:rFonts w:ascii="Arial" w:hAnsi="Arial"/>
                <w:b/>
                <w:bCs/>
                <w:sz w:val="22"/>
                <w:szCs w:val="22"/>
                <w:lang w:val="en-GB"/>
              </w:rPr>
              <w:t>Characteristics (Contracting Authorities minimum requirement)</w:t>
            </w:r>
          </w:p>
        </w:tc>
        <w:tc>
          <w:tcPr>
            <w:tcW w:w="1134" w:type="dxa"/>
            <w:shd w:val="clear" w:color="auto" w:fill="C0C0C0"/>
          </w:tcPr>
          <w:p w:rsidR="00C97164" w:rsidRPr="001F6758" w:rsidRDefault="00C97164" w:rsidP="001B6D8E">
            <w:pPr>
              <w:rPr>
                <w:rFonts w:ascii="Arial" w:hAnsi="Arial"/>
                <w:b/>
                <w:bCs/>
                <w:lang w:val="en-GB"/>
              </w:rPr>
            </w:pPr>
            <w:r w:rsidRPr="001F6758">
              <w:rPr>
                <w:rFonts w:ascii="Arial" w:hAnsi="Arial"/>
                <w:b/>
                <w:bCs/>
                <w:sz w:val="22"/>
                <w:szCs w:val="22"/>
                <w:lang w:val="en-GB"/>
              </w:rPr>
              <w:t xml:space="preserve">Comply (Y / N) </w:t>
            </w:r>
          </w:p>
        </w:tc>
        <w:tc>
          <w:tcPr>
            <w:tcW w:w="2038" w:type="dxa"/>
            <w:shd w:val="clear" w:color="auto" w:fill="C0C0C0"/>
          </w:tcPr>
          <w:p w:rsidR="00C97164" w:rsidRPr="001F6758" w:rsidRDefault="00C97164" w:rsidP="001B6D8E">
            <w:pPr>
              <w:rPr>
                <w:rFonts w:ascii="Arial" w:hAnsi="Arial"/>
                <w:b/>
                <w:bCs/>
                <w:lang w:val="en-GB"/>
              </w:rPr>
            </w:pPr>
            <w:r w:rsidRPr="001F6758">
              <w:rPr>
                <w:rFonts w:ascii="Arial" w:hAnsi="Arial"/>
                <w:b/>
                <w:bCs/>
                <w:sz w:val="22"/>
                <w:szCs w:val="22"/>
                <w:lang w:val="en-GB"/>
              </w:rPr>
              <w:t>Deviations, if any, to be described in this column</w:t>
            </w:r>
          </w:p>
        </w:tc>
      </w:tr>
      <w:tr w:rsidR="00C97164" w:rsidRPr="001F6758" w:rsidTr="00791EE5">
        <w:trPr>
          <w:jc w:val="center"/>
        </w:trPr>
        <w:tc>
          <w:tcPr>
            <w:tcW w:w="714" w:type="dxa"/>
            <w:vMerge w:val="restart"/>
          </w:tcPr>
          <w:p w:rsidR="00C97164" w:rsidRPr="001F6758" w:rsidRDefault="00C97164" w:rsidP="001B6D8E">
            <w:pPr>
              <w:rPr>
                <w:rFonts w:ascii="Arial" w:hAnsi="Arial"/>
                <w:b/>
                <w:bCs/>
                <w:lang w:val="en-GB"/>
              </w:rPr>
            </w:pPr>
            <w:r w:rsidRPr="001F6758">
              <w:rPr>
                <w:rFonts w:ascii="Arial" w:hAnsi="Arial"/>
                <w:b/>
                <w:bCs/>
                <w:sz w:val="22"/>
                <w:szCs w:val="22"/>
                <w:lang w:val="en-GB"/>
              </w:rPr>
              <w:t>1</w:t>
            </w:r>
          </w:p>
        </w:tc>
        <w:tc>
          <w:tcPr>
            <w:tcW w:w="2126" w:type="dxa"/>
          </w:tcPr>
          <w:p w:rsidR="00C97164" w:rsidRPr="00791EE5" w:rsidRDefault="00C97164" w:rsidP="001B6D8E">
            <w:pPr>
              <w:rPr>
                <w:rFonts w:ascii="Arial" w:hAnsi="Arial"/>
                <w:b/>
                <w:bCs/>
                <w:sz w:val="20"/>
                <w:szCs w:val="20"/>
                <w:lang w:val="en-GB"/>
              </w:rPr>
            </w:pPr>
            <w:r w:rsidRPr="00791EE5">
              <w:rPr>
                <w:rFonts w:ascii="Arial" w:hAnsi="Arial"/>
                <w:b/>
                <w:bCs/>
                <w:sz w:val="20"/>
                <w:szCs w:val="20"/>
                <w:lang w:val="en-GB"/>
              </w:rPr>
              <w:t>Description</w:t>
            </w:r>
          </w:p>
        </w:tc>
        <w:tc>
          <w:tcPr>
            <w:tcW w:w="4536" w:type="dxa"/>
          </w:tcPr>
          <w:p w:rsidR="00C97164" w:rsidRPr="00495738" w:rsidRDefault="00231A38" w:rsidP="001B6D8E">
            <w:pPr>
              <w:rPr>
                <w:rFonts w:ascii="Arial" w:hAnsi="Arial"/>
                <w:sz w:val="20"/>
                <w:szCs w:val="20"/>
                <w:lang w:val="en-GB"/>
              </w:rPr>
            </w:pPr>
            <w:r>
              <w:rPr>
                <w:rFonts w:ascii="Arial" w:hAnsi="Arial"/>
                <w:sz w:val="20"/>
                <w:szCs w:val="20"/>
                <w:lang w:val="en-GB"/>
              </w:rPr>
              <w:t>Supply, installation and transportation of Solar system</w:t>
            </w:r>
            <w:r w:rsidR="003D74F7">
              <w:rPr>
                <w:rFonts w:ascii="Arial" w:hAnsi="Arial"/>
                <w:sz w:val="20"/>
                <w:szCs w:val="20"/>
                <w:lang w:val="en-GB"/>
              </w:rPr>
              <w:t>s</w:t>
            </w:r>
            <w:r>
              <w:rPr>
                <w:rFonts w:ascii="Arial" w:hAnsi="Arial"/>
                <w:sz w:val="20"/>
                <w:szCs w:val="20"/>
                <w:lang w:val="en-GB"/>
              </w:rPr>
              <w:t xml:space="preserve"> in project site.</w:t>
            </w:r>
          </w:p>
        </w:tc>
        <w:tc>
          <w:tcPr>
            <w:tcW w:w="1134" w:type="dxa"/>
          </w:tcPr>
          <w:p w:rsidR="00C97164" w:rsidRPr="001F6758" w:rsidRDefault="00C97164" w:rsidP="001B6D8E">
            <w:pPr>
              <w:rPr>
                <w:rFonts w:ascii="Arial" w:hAnsi="Arial"/>
                <w:sz w:val="20"/>
                <w:szCs w:val="20"/>
                <w:lang w:val="en-GB"/>
              </w:rPr>
            </w:pPr>
          </w:p>
        </w:tc>
        <w:tc>
          <w:tcPr>
            <w:tcW w:w="2038" w:type="dxa"/>
          </w:tcPr>
          <w:p w:rsidR="00C97164" w:rsidRPr="001F6758" w:rsidRDefault="00C97164" w:rsidP="001B6D8E">
            <w:pPr>
              <w:rPr>
                <w:rFonts w:ascii="Arial" w:hAnsi="Arial"/>
                <w:lang w:val="en-GB"/>
              </w:rPr>
            </w:pPr>
          </w:p>
        </w:tc>
      </w:tr>
      <w:tr w:rsidR="00C97164" w:rsidRPr="001F6758" w:rsidTr="00791EE5">
        <w:trPr>
          <w:jc w:val="center"/>
        </w:trPr>
        <w:tc>
          <w:tcPr>
            <w:tcW w:w="714" w:type="dxa"/>
            <w:vMerge/>
          </w:tcPr>
          <w:p w:rsidR="00C97164" w:rsidRPr="001F6758" w:rsidRDefault="00C97164" w:rsidP="001B6D8E">
            <w:pPr>
              <w:rPr>
                <w:rFonts w:ascii="Arial" w:hAnsi="Arial"/>
                <w:b/>
                <w:bCs/>
                <w:lang w:val="en-GB"/>
              </w:rPr>
            </w:pPr>
          </w:p>
        </w:tc>
        <w:tc>
          <w:tcPr>
            <w:tcW w:w="2126" w:type="dxa"/>
          </w:tcPr>
          <w:p w:rsidR="00C97164" w:rsidRPr="00791EE5" w:rsidRDefault="00C97164" w:rsidP="001B6D8E">
            <w:pPr>
              <w:rPr>
                <w:rFonts w:ascii="Arial" w:hAnsi="Arial"/>
                <w:b/>
                <w:bCs/>
                <w:sz w:val="20"/>
                <w:szCs w:val="20"/>
                <w:lang w:val="en-GB"/>
              </w:rPr>
            </w:pPr>
          </w:p>
        </w:tc>
        <w:tc>
          <w:tcPr>
            <w:tcW w:w="4536" w:type="dxa"/>
          </w:tcPr>
          <w:p w:rsidR="00C97164" w:rsidRPr="00495738" w:rsidRDefault="00C97164" w:rsidP="001B6D8E">
            <w:pPr>
              <w:rPr>
                <w:rFonts w:ascii="Arial" w:hAnsi="Arial"/>
                <w:sz w:val="20"/>
                <w:szCs w:val="20"/>
                <w:lang w:val="en-GB"/>
              </w:rPr>
            </w:pPr>
          </w:p>
        </w:tc>
        <w:tc>
          <w:tcPr>
            <w:tcW w:w="1134" w:type="dxa"/>
          </w:tcPr>
          <w:p w:rsidR="00C97164" w:rsidRPr="001F6758" w:rsidRDefault="00C97164" w:rsidP="001B6D8E">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rsidR="00C97164" w:rsidRPr="001F6758" w:rsidRDefault="00C97164" w:rsidP="001B6D8E">
            <w:pPr>
              <w:rPr>
                <w:rFonts w:ascii="Arial" w:hAnsi="Arial"/>
                <w:lang w:val="en-GB"/>
              </w:rPr>
            </w:pPr>
          </w:p>
        </w:tc>
      </w:tr>
      <w:tr w:rsidR="00C97164" w:rsidRPr="001F6758" w:rsidTr="00791EE5">
        <w:trPr>
          <w:jc w:val="center"/>
        </w:trPr>
        <w:tc>
          <w:tcPr>
            <w:tcW w:w="714" w:type="dxa"/>
            <w:vMerge/>
          </w:tcPr>
          <w:p w:rsidR="00C97164" w:rsidRPr="001F6758" w:rsidRDefault="00C97164" w:rsidP="001B6D8E">
            <w:pPr>
              <w:rPr>
                <w:rFonts w:ascii="Arial" w:hAnsi="Arial"/>
                <w:b/>
                <w:bCs/>
                <w:lang w:val="en-GB"/>
              </w:rPr>
            </w:pPr>
          </w:p>
        </w:tc>
        <w:tc>
          <w:tcPr>
            <w:tcW w:w="2126" w:type="dxa"/>
          </w:tcPr>
          <w:p w:rsidR="00C97164" w:rsidRPr="00791EE5" w:rsidRDefault="00C97164" w:rsidP="001B6D8E">
            <w:pPr>
              <w:rPr>
                <w:rFonts w:ascii="Arial" w:hAnsi="Arial"/>
                <w:b/>
                <w:bCs/>
                <w:sz w:val="20"/>
                <w:szCs w:val="20"/>
                <w:lang w:val="en-GB"/>
              </w:rPr>
            </w:pPr>
            <w:r w:rsidRPr="00791EE5">
              <w:rPr>
                <w:rFonts w:ascii="Arial" w:hAnsi="Arial"/>
                <w:b/>
                <w:bCs/>
                <w:sz w:val="20"/>
                <w:szCs w:val="20"/>
                <w:lang w:val="en-GB"/>
              </w:rPr>
              <w:t>Specifications</w:t>
            </w:r>
          </w:p>
        </w:tc>
        <w:tc>
          <w:tcPr>
            <w:tcW w:w="4536" w:type="dxa"/>
          </w:tcPr>
          <w:p w:rsidR="00C97164" w:rsidRPr="00495738" w:rsidRDefault="00791EE5" w:rsidP="001B6D8E">
            <w:pPr>
              <w:rPr>
                <w:rFonts w:ascii="Arial" w:hAnsi="Arial"/>
                <w:sz w:val="20"/>
                <w:szCs w:val="20"/>
                <w:lang w:val="en-GB"/>
              </w:rPr>
            </w:pPr>
            <w:r w:rsidRPr="00495738">
              <w:rPr>
                <w:rFonts w:ascii="Arial" w:hAnsi="Arial"/>
                <w:sz w:val="20"/>
                <w:szCs w:val="20"/>
                <w:lang w:val="en-GB"/>
              </w:rPr>
              <w:t>Refer to Quotation submission form</w:t>
            </w:r>
          </w:p>
        </w:tc>
        <w:tc>
          <w:tcPr>
            <w:tcW w:w="1134" w:type="dxa"/>
          </w:tcPr>
          <w:p w:rsidR="00C97164" w:rsidRPr="001F6758" w:rsidRDefault="00C97164" w:rsidP="001B6D8E">
            <w:pPr>
              <w:rPr>
                <w:rFonts w:ascii="Arial" w:hAnsi="Arial"/>
                <w:sz w:val="20"/>
                <w:szCs w:val="20"/>
                <w:lang w:val="en-GB"/>
              </w:rPr>
            </w:pPr>
          </w:p>
        </w:tc>
        <w:tc>
          <w:tcPr>
            <w:tcW w:w="2038" w:type="dxa"/>
          </w:tcPr>
          <w:p w:rsidR="00C97164" w:rsidRPr="001F6758" w:rsidRDefault="00C97164" w:rsidP="001B6D8E">
            <w:pPr>
              <w:rPr>
                <w:rFonts w:ascii="Arial" w:hAnsi="Arial"/>
                <w:lang w:val="en-GB"/>
              </w:rPr>
            </w:pPr>
          </w:p>
        </w:tc>
      </w:tr>
      <w:tr w:rsidR="00C97164" w:rsidRPr="001F6758" w:rsidTr="00791EE5">
        <w:trPr>
          <w:jc w:val="center"/>
        </w:trPr>
        <w:tc>
          <w:tcPr>
            <w:tcW w:w="714" w:type="dxa"/>
            <w:vMerge/>
          </w:tcPr>
          <w:p w:rsidR="00C97164" w:rsidRPr="001F6758" w:rsidRDefault="00C97164" w:rsidP="001B6D8E">
            <w:pPr>
              <w:rPr>
                <w:rFonts w:ascii="Arial" w:hAnsi="Arial"/>
                <w:b/>
                <w:bCs/>
                <w:lang w:val="en-GB"/>
              </w:rPr>
            </w:pPr>
          </w:p>
        </w:tc>
        <w:tc>
          <w:tcPr>
            <w:tcW w:w="2126" w:type="dxa"/>
          </w:tcPr>
          <w:p w:rsidR="00C97164" w:rsidRPr="00791EE5" w:rsidRDefault="00C97164" w:rsidP="001B6D8E">
            <w:pPr>
              <w:rPr>
                <w:rFonts w:ascii="Arial" w:hAnsi="Arial"/>
                <w:b/>
                <w:bCs/>
                <w:color w:val="FF0000"/>
                <w:sz w:val="20"/>
                <w:szCs w:val="20"/>
                <w:lang w:val="en-GB"/>
              </w:rPr>
            </w:pPr>
          </w:p>
        </w:tc>
        <w:tc>
          <w:tcPr>
            <w:tcW w:w="4536" w:type="dxa"/>
          </w:tcPr>
          <w:p w:rsidR="00C97164" w:rsidRPr="00495738" w:rsidRDefault="00C97164" w:rsidP="001B6D8E">
            <w:pPr>
              <w:rPr>
                <w:rFonts w:ascii="Arial" w:hAnsi="Arial"/>
                <w:sz w:val="20"/>
                <w:szCs w:val="20"/>
                <w:lang w:val="en-GB"/>
              </w:rPr>
            </w:pPr>
          </w:p>
        </w:tc>
        <w:tc>
          <w:tcPr>
            <w:tcW w:w="1134" w:type="dxa"/>
          </w:tcPr>
          <w:p w:rsidR="00C97164" w:rsidRPr="001F6758" w:rsidRDefault="00C97164" w:rsidP="001B6D8E">
            <w:pPr>
              <w:rPr>
                <w:rFonts w:ascii="Arial" w:hAnsi="Arial"/>
                <w:sz w:val="20"/>
                <w:szCs w:val="20"/>
                <w:lang w:val="en-GB"/>
              </w:rPr>
            </w:pPr>
          </w:p>
        </w:tc>
        <w:tc>
          <w:tcPr>
            <w:tcW w:w="2038" w:type="dxa"/>
          </w:tcPr>
          <w:p w:rsidR="00C97164" w:rsidRPr="001F6758" w:rsidRDefault="00C97164" w:rsidP="001B6D8E">
            <w:pPr>
              <w:rPr>
                <w:rFonts w:ascii="Arial" w:hAnsi="Arial"/>
                <w:lang w:val="en-GB"/>
              </w:rPr>
            </w:pPr>
          </w:p>
        </w:tc>
      </w:tr>
      <w:tr w:rsidR="00C97164" w:rsidRPr="001F6758" w:rsidTr="00791EE5">
        <w:trPr>
          <w:jc w:val="center"/>
        </w:trPr>
        <w:tc>
          <w:tcPr>
            <w:tcW w:w="714" w:type="dxa"/>
            <w:vMerge/>
          </w:tcPr>
          <w:p w:rsidR="00C97164" w:rsidRPr="001F6758" w:rsidRDefault="00C97164" w:rsidP="001B6D8E">
            <w:pPr>
              <w:rPr>
                <w:rFonts w:ascii="Arial" w:hAnsi="Arial"/>
                <w:b/>
                <w:bCs/>
                <w:lang w:val="en-GB"/>
              </w:rPr>
            </w:pPr>
          </w:p>
        </w:tc>
        <w:tc>
          <w:tcPr>
            <w:tcW w:w="2126" w:type="dxa"/>
          </w:tcPr>
          <w:p w:rsidR="00C97164" w:rsidRPr="00791EE5" w:rsidRDefault="00C97164" w:rsidP="001B6D8E">
            <w:pPr>
              <w:rPr>
                <w:rFonts w:ascii="Arial" w:hAnsi="Arial"/>
                <w:b/>
                <w:bCs/>
                <w:color w:val="FF0000"/>
                <w:sz w:val="20"/>
                <w:szCs w:val="20"/>
                <w:lang w:val="en-GB"/>
              </w:rPr>
            </w:pPr>
          </w:p>
        </w:tc>
        <w:tc>
          <w:tcPr>
            <w:tcW w:w="4536" w:type="dxa"/>
          </w:tcPr>
          <w:p w:rsidR="00C97164" w:rsidRPr="00495738" w:rsidRDefault="00C97164" w:rsidP="001B6D8E">
            <w:pPr>
              <w:rPr>
                <w:rFonts w:ascii="Arial" w:hAnsi="Arial"/>
                <w:sz w:val="20"/>
                <w:szCs w:val="20"/>
                <w:lang w:val="en-GB"/>
              </w:rPr>
            </w:pPr>
          </w:p>
        </w:tc>
        <w:tc>
          <w:tcPr>
            <w:tcW w:w="1134" w:type="dxa"/>
          </w:tcPr>
          <w:p w:rsidR="00C97164" w:rsidRPr="001F6758" w:rsidRDefault="00C97164" w:rsidP="001B6D8E">
            <w:pPr>
              <w:rPr>
                <w:rFonts w:ascii="Arial" w:hAnsi="Arial"/>
                <w:sz w:val="20"/>
                <w:szCs w:val="20"/>
                <w:lang w:val="en-GB"/>
              </w:rPr>
            </w:pPr>
          </w:p>
        </w:tc>
        <w:tc>
          <w:tcPr>
            <w:tcW w:w="2038" w:type="dxa"/>
          </w:tcPr>
          <w:p w:rsidR="00C97164" w:rsidRPr="001F6758" w:rsidRDefault="00C97164" w:rsidP="001B6D8E">
            <w:pPr>
              <w:rPr>
                <w:rFonts w:ascii="Arial" w:hAnsi="Arial"/>
                <w:lang w:val="en-GB"/>
              </w:rPr>
            </w:pPr>
          </w:p>
        </w:tc>
      </w:tr>
      <w:tr w:rsidR="00C97164" w:rsidRPr="001F6758" w:rsidTr="00791EE5">
        <w:trPr>
          <w:jc w:val="center"/>
        </w:trPr>
        <w:tc>
          <w:tcPr>
            <w:tcW w:w="714" w:type="dxa"/>
            <w:vMerge/>
          </w:tcPr>
          <w:p w:rsidR="00C97164" w:rsidRPr="001F6758" w:rsidRDefault="00C97164" w:rsidP="001B6D8E">
            <w:pPr>
              <w:rPr>
                <w:rFonts w:ascii="Arial" w:hAnsi="Arial"/>
                <w:b/>
                <w:bCs/>
                <w:lang w:val="en-GB"/>
              </w:rPr>
            </w:pPr>
          </w:p>
        </w:tc>
        <w:tc>
          <w:tcPr>
            <w:tcW w:w="2126" w:type="dxa"/>
          </w:tcPr>
          <w:p w:rsidR="00C97164" w:rsidRPr="00791EE5" w:rsidRDefault="00C97164" w:rsidP="001B6D8E">
            <w:pPr>
              <w:rPr>
                <w:rFonts w:ascii="Arial" w:hAnsi="Arial"/>
                <w:b/>
                <w:bCs/>
                <w:color w:val="FF0000"/>
                <w:sz w:val="20"/>
                <w:szCs w:val="20"/>
                <w:lang w:val="en-GB"/>
              </w:rPr>
            </w:pPr>
          </w:p>
        </w:tc>
        <w:tc>
          <w:tcPr>
            <w:tcW w:w="4536" w:type="dxa"/>
          </w:tcPr>
          <w:p w:rsidR="00C97164" w:rsidRPr="00495738" w:rsidRDefault="00C97164" w:rsidP="001B6D8E">
            <w:pPr>
              <w:rPr>
                <w:rFonts w:ascii="Arial" w:hAnsi="Arial"/>
                <w:sz w:val="20"/>
                <w:szCs w:val="20"/>
                <w:lang w:val="en-GB"/>
              </w:rPr>
            </w:pPr>
          </w:p>
        </w:tc>
        <w:tc>
          <w:tcPr>
            <w:tcW w:w="1134" w:type="dxa"/>
          </w:tcPr>
          <w:p w:rsidR="00C97164" w:rsidRPr="001F6758" w:rsidRDefault="00C97164" w:rsidP="001B6D8E">
            <w:pPr>
              <w:rPr>
                <w:rFonts w:ascii="Arial" w:hAnsi="Arial"/>
                <w:sz w:val="20"/>
                <w:szCs w:val="20"/>
                <w:lang w:val="en-GB"/>
              </w:rPr>
            </w:pPr>
          </w:p>
        </w:tc>
        <w:tc>
          <w:tcPr>
            <w:tcW w:w="2038" w:type="dxa"/>
          </w:tcPr>
          <w:p w:rsidR="00C97164" w:rsidRPr="001F6758" w:rsidRDefault="00C97164" w:rsidP="001B6D8E">
            <w:pPr>
              <w:rPr>
                <w:rFonts w:ascii="Arial" w:hAnsi="Arial"/>
                <w:lang w:val="en-GB"/>
              </w:rPr>
            </w:pPr>
          </w:p>
        </w:tc>
      </w:tr>
      <w:tr w:rsidR="00C97164" w:rsidRPr="001F6758" w:rsidTr="00791EE5">
        <w:trPr>
          <w:jc w:val="center"/>
        </w:trPr>
        <w:tc>
          <w:tcPr>
            <w:tcW w:w="714" w:type="dxa"/>
            <w:vMerge/>
          </w:tcPr>
          <w:p w:rsidR="00C97164" w:rsidRPr="001F6758" w:rsidRDefault="00C97164" w:rsidP="001B6D8E">
            <w:pPr>
              <w:rPr>
                <w:rFonts w:ascii="Arial" w:hAnsi="Arial"/>
                <w:b/>
                <w:bCs/>
                <w:lang w:val="en-GB"/>
              </w:rPr>
            </w:pPr>
          </w:p>
        </w:tc>
        <w:tc>
          <w:tcPr>
            <w:tcW w:w="2126" w:type="dxa"/>
          </w:tcPr>
          <w:p w:rsidR="00C97164" w:rsidRPr="00791EE5" w:rsidRDefault="00C97164" w:rsidP="001B6D8E">
            <w:pPr>
              <w:rPr>
                <w:rFonts w:ascii="Arial" w:hAnsi="Arial"/>
                <w:b/>
                <w:bCs/>
                <w:sz w:val="20"/>
                <w:szCs w:val="20"/>
                <w:lang w:val="en-GB"/>
              </w:rPr>
            </w:pPr>
            <w:r w:rsidRPr="00495738">
              <w:rPr>
                <w:rFonts w:ascii="Arial" w:hAnsi="Arial"/>
                <w:b/>
                <w:bCs/>
                <w:sz w:val="20"/>
                <w:szCs w:val="20"/>
                <w:lang w:val="en-GB"/>
              </w:rPr>
              <w:t>(Option: Certificates)</w:t>
            </w:r>
          </w:p>
        </w:tc>
        <w:tc>
          <w:tcPr>
            <w:tcW w:w="4536" w:type="dxa"/>
          </w:tcPr>
          <w:p w:rsidR="00C97164" w:rsidRPr="00791EE5" w:rsidRDefault="00C97164" w:rsidP="001B6D8E">
            <w:pPr>
              <w:rPr>
                <w:rFonts w:ascii="Arial" w:hAnsi="Arial" w:cs="Arial"/>
                <w:sz w:val="20"/>
                <w:szCs w:val="20"/>
                <w:lang w:val="en-GB"/>
              </w:rPr>
            </w:pPr>
            <w:r w:rsidRPr="00495738">
              <w:rPr>
                <w:rFonts w:ascii="Arial" w:hAnsi="Arial" w:cs="Arial"/>
                <w:snapToGrid w:val="0"/>
                <w:sz w:val="20"/>
                <w:szCs w:val="20"/>
                <w:lang w:val="en-GB"/>
              </w:rPr>
              <w:t>(Option: Please specify and enclose any quality accreditation - ISO 9000 2000 or equivalent  held by the manufacturer of the offered products)</w:t>
            </w:r>
          </w:p>
        </w:tc>
        <w:tc>
          <w:tcPr>
            <w:tcW w:w="1134" w:type="dxa"/>
          </w:tcPr>
          <w:p w:rsidR="00C97164" w:rsidRPr="001F6758" w:rsidRDefault="00C97164" w:rsidP="001B6D8E">
            <w:pPr>
              <w:rPr>
                <w:rFonts w:ascii="Arial" w:hAnsi="Arial"/>
                <w:sz w:val="20"/>
                <w:szCs w:val="20"/>
                <w:lang w:val="en-GB"/>
              </w:rPr>
            </w:pPr>
          </w:p>
        </w:tc>
        <w:tc>
          <w:tcPr>
            <w:tcW w:w="2038" w:type="dxa"/>
          </w:tcPr>
          <w:p w:rsidR="00C97164" w:rsidRPr="001F6758" w:rsidRDefault="00C97164" w:rsidP="001B6D8E">
            <w:pPr>
              <w:rPr>
                <w:rFonts w:ascii="Arial" w:hAnsi="Arial"/>
                <w:lang w:val="en-GB"/>
              </w:rPr>
            </w:pPr>
          </w:p>
        </w:tc>
      </w:tr>
      <w:tr w:rsidR="00C97164" w:rsidRPr="001F6758" w:rsidTr="00791EE5">
        <w:trPr>
          <w:jc w:val="center"/>
        </w:trPr>
        <w:tc>
          <w:tcPr>
            <w:tcW w:w="714" w:type="dxa"/>
          </w:tcPr>
          <w:p w:rsidR="00C97164" w:rsidRPr="001F6758" w:rsidRDefault="00C97164" w:rsidP="001B6D8E">
            <w:pPr>
              <w:rPr>
                <w:rFonts w:ascii="Arial" w:hAnsi="Arial"/>
                <w:b/>
                <w:bCs/>
                <w:lang w:val="en-GB"/>
              </w:rPr>
            </w:pPr>
            <w:r w:rsidRPr="001F6758">
              <w:rPr>
                <w:rFonts w:ascii="Arial" w:hAnsi="Arial"/>
                <w:b/>
                <w:bCs/>
                <w:sz w:val="22"/>
                <w:szCs w:val="22"/>
                <w:lang w:val="en-GB"/>
              </w:rPr>
              <w:t>3</w:t>
            </w:r>
          </w:p>
        </w:tc>
        <w:tc>
          <w:tcPr>
            <w:tcW w:w="2126" w:type="dxa"/>
          </w:tcPr>
          <w:p w:rsidR="00C97164" w:rsidRPr="001F6758" w:rsidRDefault="00F70DC7" w:rsidP="001B6D8E">
            <w:pPr>
              <w:rPr>
                <w:rFonts w:ascii="Arial" w:hAnsi="Arial"/>
                <w:b/>
                <w:bCs/>
                <w:sz w:val="20"/>
                <w:szCs w:val="20"/>
                <w:lang w:val="en-GB"/>
              </w:rPr>
            </w:pPr>
            <w:r>
              <w:rPr>
                <w:rFonts w:ascii="Arial" w:hAnsi="Arial"/>
                <w:b/>
                <w:bCs/>
                <w:sz w:val="20"/>
                <w:szCs w:val="20"/>
                <w:lang w:val="en-GB"/>
              </w:rPr>
              <w:t xml:space="preserve">Guaranty </w:t>
            </w:r>
          </w:p>
        </w:tc>
        <w:tc>
          <w:tcPr>
            <w:tcW w:w="4536" w:type="dxa"/>
          </w:tcPr>
          <w:p w:rsidR="00C97164" w:rsidRPr="001F6758" w:rsidRDefault="00F70DC7" w:rsidP="001B6D8E">
            <w:pPr>
              <w:rPr>
                <w:rFonts w:ascii="Arial" w:hAnsi="Arial"/>
                <w:sz w:val="20"/>
                <w:szCs w:val="20"/>
                <w:lang w:val="en-GB"/>
              </w:rPr>
            </w:pPr>
            <w:r>
              <w:rPr>
                <w:rFonts w:ascii="Arial" w:hAnsi="Arial"/>
                <w:sz w:val="20"/>
                <w:szCs w:val="20"/>
                <w:lang w:val="en-GB"/>
              </w:rPr>
              <w:t xml:space="preserve">Mentioned the duration </w:t>
            </w:r>
          </w:p>
        </w:tc>
        <w:tc>
          <w:tcPr>
            <w:tcW w:w="1134" w:type="dxa"/>
          </w:tcPr>
          <w:p w:rsidR="00C97164" w:rsidRPr="001F6758" w:rsidRDefault="00C97164" w:rsidP="001B6D8E">
            <w:pPr>
              <w:rPr>
                <w:rFonts w:ascii="Arial" w:hAnsi="Arial"/>
                <w:sz w:val="20"/>
                <w:szCs w:val="20"/>
                <w:lang w:val="en-GB"/>
              </w:rPr>
            </w:pPr>
          </w:p>
        </w:tc>
        <w:tc>
          <w:tcPr>
            <w:tcW w:w="2038" w:type="dxa"/>
          </w:tcPr>
          <w:p w:rsidR="00C97164" w:rsidRPr="001F6758" w:rsidRDefault="00C97164" w:rsidP="001B6D8E">
            <w:pPr>
              <w:rPr>
                <w:rFonts w:ascii="Arial" w:hAnsi="Arial"/>
                <w:lang w:val="en-GB"/>
              </w:rPr>
            </w:pPr>
          </w:p>
        </w:tc>
      </w:tr>
      <w:tr w:rsidR="00F70DC7" w:rsidRPr="001F6758" w:rsidTr="00791EE5">
        <w:trPr>
          <w:jc w:val="center"/>
        </w:trPr>
        <w:tc>
          <w:tcPr>
            <w:tcW w:w="714" w:type="dxa"/>
          </w:tcPr>
          <w:p w:rsidR="00F70DC7" w:rsidRPr="001F6758" w:rsidRDefault="00F70DC7" w:rsidP="001B6D8E">
            <w:pPr>
              <w:rPr>
                <w:rFonts w:ascii="Arial" w:hAnsi="Arial"/>
                <w:b/>
                <w:bCs/>
                <w:lang w:val="en-GB"/>
              </w:rPr>
            </w:pPr>
            <w:r>
              <w:rPr>
                <w:rFonts w:ascii="Arial" w:hAnsi="Arial"/>
                <w:b/>
                <w:bCs/>
                <w:sz w:val="22"/>
                <w:szCs w:val="22"/>
                <w:lang w:val="en-GB"/>
              </w:rPr>
              <w:t>4</w:t>
            </w:r>
          </w:p>
        </w:tc>
        <w:tc>
          <w:tcPr>
            <w:tcW w:w="2126" w:type="dxa"/>
          </w:tcPr>
          <w:p w:rsidR="00F70DC7" w:rsidRDefault="00F70DC7" w:rsidP="001B6D8E">
            <w:pPr>
              <w:rPr>
                <w:rFonts w:ascii="Arial" w:hAnsi="Arial"/>
                <w:b/>
                <w:bCs/>
                <w:sz w:val="20"/>
                <w:szCs w:val="20"/>
                <w:lang w:val="en-GB"/>
              </w:rPr>
            </w:pPr>
            <w:r>
              <w:rPr>
                <w:rFonts w:ascii="Arial" w:hAnsi="Arial"/>
                <w:b/>
                <w:bCs/>
                <w:sz w:val="20"/>
                <w:szCs w:val="20"/>
                <w:lang w:val="en-GB"/>
              </w:rPr>
              <w:t>Warranty</w:t>
            </w:r>
          </w:p>
        </w:tc>
        <w:tc>
          <w:tcPr>
            <w:tcW w:w="4536" w:type="dxa"/>
          </w:tcPr>
          <w:p w:rsidR="00F70DC7" w:rsidRDefault="00F70DC7" w:rsidP="001B6D8E">
            <w:pPr>
              <w:rPr>
                <w:rFonts w:ascii="Arial" w:hAnsi="Arial"/>
                <w:sz w:val="20"/>
                <w:szCs w:val="20"/>
                <w:lang w:val="en-GB"/>
              </w:rPr>
            </w:pPr>
            <w:r w:rsidRPr="00F70DC7">
              <w:rPr>
                <w:rFonts w:ascii="Arial" w:hAnsi="Arial"/>
                <w:sz w:val="20"/>
                <w:szCs w:val="20"/>
                <w:lang w:val="en-GB"/>
              </w:rPr>
              <w:t>Mentioned the duration</w:t>
            </w:r>
          </w:p>
        </w:tc>
        <w:tc>
          <w:tcPr>
            <w:tcW w:w="1134" w:type="dxa"/>
          </w:tcPr>
          <w:p w:rsidR="00F70DC7" w:rsidRPr="001F6758" w:rsidRDefault="00F70DC7" w:rsidP="001B6D8E">
            <w:pPr>
              <w:rPr>
                <w:rFonts w:ascii="Arial" w:hAnsi="Arial"/>
                <w:sz w:val="20"/>
                <w:szCs w:val="20"/>
                <w:lang w:val="en-GB"/>
              </w:rPr>
            </w:pPr>
          </w:p>
        </w:tc>
        <w:tc>
          <w:tcPr>
            <w:tcW w:w="2038" w:type="dxa"/>
          </w:tcPr>
          <w:p w:rsidR="00F70DC7" w:rsidRPr="001F6758" w:rsidRDefault="00F70DC7" w:rsidP="001B6D8E">
            <w:pPr>
              <w:rPr>
                <w:rFonts w:ascii="Arial" w:hAnsi="Arial"/>
                <w:lang w:val="en-GB"/>
              </w:rPr>
            </w:pPr>
          </w:p>
        </w:tc>
      </w:tr>
    </w:tbl>
    <w:p w:rsidR="00590803" w:rsidRPr="00590803" w:rsidRDefault="00590803" w:rsidP="00590803">
      <w:pPr>
        <w:rPr>
          <w:rFonts w:ascii="Arial" w:hAnsi="Arial"/>
          <w:bCs/>
          <w:iCs/>
          <w:sz w:val="20"/>
          <w:szCs w:val="20"/>
          <w:lang w:val="en-GB"/>
        </w:rPr>
      </w:pPr>
    </w:p>
    <w:p w:rsidR="00590803" w:rsidRPr="00590803" w:rsidRDefault="00590803" w:rsidP="00590803">
      <w:pPr>
        <w:rPr>
          <w:rFonts w:ascii="Arial" w:hAnsi="Arial"/>
          <w:bCs/>
          <w:iCs/>
          <w:sz w:val="20"/>
          <w:szCs w:val="20"/>
          <w:lang w:val="en-GB"/>
        </w:rPr>
      </w:pPr>
      <w:r w:rsidRPr="00590803">
        <w:rPr>
          <w:rFonts w:ascii="Arial" w:hAnsi="Arial"/>
          <w:bCs/>
          <w:iCs/>
          <w:sz w:val="20"/>
          <w:szCs w:val="20"/>
          <w:lang w:val="en-GB"/>
        </w:rPr>
        <w:t>Manufacturers’ names, catalogue numbers and model designations appearing in the list are for reference only. Quotations for other equipment that is equal in function, quality and performance to that listed will be given full consideration.</w:t>
      </w:r>
    </w:p>
    <w:p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rsidR="00D73BF7" w:rsidRPr="009D09BD" w:rsidRDefault="00D73BF7" w:rsidP="00D73BF7">
      <w:pPr>
        <w:rPr>
          <w:rFonts w:ascii="Arial" w:hAnsi="Arial" w:cs="Arial"/>
          <w:sz w:val="20"/>
          <w:szCs w:val="20"/>
          <w:lang w:val="en-GB"/>
        </w:rPr>
      </w:pPr>
    </w:p>
    <w:p w:rsidR="00906E6B" w:rsidRDefault="00D07058" w:rsidP="00D73BF7">
      <w:pPr>
        <w:autoSpaceDE w:val="0"/>
        <w:autoSpaceDN w:val="0"/>
        <w:adjustRightInd w:val="0"/>
        <w:rPr>
          <w:rFonts w:ascii="Arial" w:hAnsi="Arial" w:cs="Arial"/>
          <w:sz w:val="20"/>
          <w:szCs w:val="20"/>
          <w:lang w:val="en-GB"/>
        </w:rPr>
      </w:pPr>
      <w:hyperlink r:id="rId15" w:history="1">
        <w:r w:rsidR="009D09BD" w:rsidRPr="003E569A">
          <w:rPr>
            <w:rStyle w:val="Hyperlink"/>
            <w:rFonts w:ascii="Arial" w:hAnsi="Arial" w:cs="Arial"/>
            <w:sz w:val="20"/>
            <w:szCs w:val="20"/>
            <w:lang w:val="en-GB"/>
          </w:rPr>
          <w:t>https://www.kirkensnodhjelp.no/en/about-nca/for-contractors/</w:t>
        </w:r>
      </w:hyperlink>
    </w:p>
    <w:p w:rsidR="009D09BD" w:rsidRDefault="009D09BD" w:rsidP="00D73BF7">
      <w:pPr>
        <w:autoSpaceDE w:val="0"/>
        <w:autoSpaceDN w:val="0"/>
        <w:adjustRightInd w:val="0"/>
        <w:rPr>
          <w:rFonts w:ascii="Arial" w:hAnsi="Arial" w:cs="Arial"/>
          <w:sz w:val="20"/>
          <w:szCs w:val="20"/>
          <w:lang w:val="en-GB"/>
        </w:rPr>
      </w:pPr>
    </w:p>
    <w:p w:rsidR="00906E6B" w:rsidRDefault="00117BB7" w:rsidP="00D73BF7">
      <w:pPr>
        <w:autoSpaceDE w:val="0"/>
        <w:autoSpaceDN w:val="0"/>
        <w:adjustRightInd w:val="0"/>
        <w:rPr>
          <w:rFonts w:ascii="Arial" w:hAnsi="Arial" w:cs="Arial"/>
          <w:sz w:val="20"/>
          <w:szCs w:val="20"/>
          <w:rtl/>
          <w:lang w:val="en-GB"/>
        </w:rPr>
      </w:pPr>
      <w:r w:rsidRPr="00117BB7">
        <w:rPr>
          <w:rFonts w:ascii="Arial" w:hAnsi="Arial" w:cs="Arial"/>
          <w:sz w:val="20"/>
          <w:szCs w:val="20"/>
          <w:lang w:val="en-GB"/>
        </w:rPr>
        <w:t>Do you accept NCA General Terms and Conditions and Code of Conduct?    Yes 󠅾</w:t>
      </w:r>
      <w:r w:rsidRPr="00117BB7">
        <w:rPr>
          <w:rFonts w:ascii="Arial" w:hAnsi="Arial" w:cs="Arial"/>
          <w:sz w:val="28"/>
          <w:szCs w:val="28"/>
          <w:lang w:val="en-GB"/>
        </w:rPr>
        <w:t xml:space="preserve">󠅾 </w:t>
      </w:r>
      <w:r w:rsidRPr="00117BB7">
        <w:rPr>
          <w:rFonts w:ascii="Arial" w:hAnsi="Arial" w:cs="Arial"/>
          <w:sz w:val="20"/>
          <w:szCs w:val="20"/>
          <w:lang w:val="en-GB"/>
        </w:rPr>
        <w:t xml:space="preserve">       No 󠅾󠅾</w:t>
      </w:r>
    </w:p>
    <w:p w:rsidR="00117BB7" w:rsidRDefault="00117BB7" w:rsidP="00D73BF7">
      <w:pPr>
        <w:autoSpaceDE w:val="0"/>
        <w:autoSpaceDN w:val="0"/>
        <w:adjustRightInd w:val="0"/>
        <w:rPr>
          <w:rFonts w:ascii="Arial" w:hAnsi="Arial" w:cs="Arial"/>
          <w:sz w:val="20"/>
          <w:szCs w:val="20"/>
          <w:lang w:val="en-GB"/>
        </w:rPr>
      </w:pPr>
    </w:p>
    <w:p w:rsidR="00D73BF7" w:rsidRPr="001F6758" w:rsidRDefault="00D73BF7" w:rsidP="008B52F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w:t>
      </w:r>
      <w:r w:rsidR="008B52F8">
        <w:rPr>
          <w:rFonts w:ascii="Arial" w:hAnsi="Arial" w:cs="Arial"/>
          <w:sz w:val="20"/>
          <w:szCs w:val="20"/>
          <w:lang w:val="en-GB"/>
        </w:rPr>
        <w:t>read this Request for Quotation following goods</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452980" w:rsidRDefault="00D73BF7" w:rsidP="00452980">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rsidR="00D73BF7" w:rsidRDefault="00D73BF7" w:rsidP="00D73BF7">
      <w:pPr>
        <w:autoSpaceDE w:val="0"/>
        <w:autoSpaceDN w:val="0"/>
        <w:adjustRightInd w:val="0"/>
        <w:ind w:left="720"/>
        <w:rPr>
          <w:rFonts w:ascii="Arial" w:hAnsi="Arial" w:cs="Arial"/>
          <w:sz w:val="20"/>
          <w:szCs w:val="20"/>
          <w:lang w:val="en-GB"/>
        </w:rPr>
      </w:pPr>
    </w:p>
    <w:p w:rsidR="00DC1E04" w:rsidRDefault="00DC1E04" w:rsidP="00E2062D">
      <w:pPr>
        <w:autoSpaceDE w:val="0"/>
        <w:autoSpaceDN w:val="0"/>
        <w:adjustRightInd w:val="0"/>
        <w:rPr>
          <w:rFonts w:ascii="Arial" w:hAnsi="Arial" w:cs="Arial"/>
          <w:sz w:val="20"/>
          <w:szCs w:val="20"/>
          <w:lang w:val="en-GB"/>
        </w:rPr>
      </w:pPr>
      <w:bookmarkStart w:id="0" w:name="_GoBack"/>
      <w:bookmarkEnd w:id="0"/>
    </w:p>
    <w:p w:rsidR="00DC1E04" w:rsidRDefault="00DC1E04" w:rsidP="00D73BF7">
      <w:pPr>
        <w:autoSpaceDE w:val="0"/>
        <w:autoSpaceDN w:val="0"/>
        <w:adjustRightInd w:val="0"/>
        <w:ind w:left="720"/>
        <w:rPr>
          <w:rFonts w:ascii="Arial" w:hAnsi="Arial" w:cs="Arial"/>
          <w:sz w:val="20"/>
          <w:szCs w:val="20"/>
          <w:lang w:val="en-GB"/>
        </w:rPr>
      </w:pPr>
    </w:p>
    <w:p w:rsidR="00DC1E04" w:rsidRPr="001F6758" w:rsidRDefault="00DC1E04" w:rsidP="00D73BF7">
      <w:pPr>
        <w:autoSpaceDE w:val="0"/>
        <w:autoSpaceDN w:val="0"/>
        <w:adjustRightInd w:val="0"/>
        <w:ind w:left="720"/>
        <w:rPr>
          <w:rFonts w:ascii="Arial" w:hAnsi="Arial" w:cs="Arial"/>
          <w:sz w:val="20"/>
          <w:szCs w:val="20"/>
          <w:lang w:val="en-GB"/>
        </w:rPr>
      </w:pP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0" w:type="auto"/>
        <w:jc w:val="center"/>
        <w:tblLook w:val="01E0" w:firstRow="1" w:lastRow="1" w:firstColumn="1" w:lastColumn="1" w:noHBand="0" w:noVBand="0"/>
      </w:tblPr>
      <w:tblGrid>
        <w:gridCol w:w="2533"/>
        <w:gridCol w:w="5578"/>
      </w:tblGrid>
      <w:tr w:rsidR="00D73BF7" w:rsidRPr="001F6758" w:rsidTr="00FA4E65">
        <w:trPr>
          <w:trHeight w:val="438"/>
          <w:jc w:val="center"/>
        </w:trPr>
        <w:tc>
          <w:tcPr>
            <w:tcW w:w="2533"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578"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FA4E65">
        <w:trPr>
          <w:trHeight w:val="438"/>
          <w:jc w:val="center"/>
        </w:trPr>
        <w:tc>
          <w:tcPr>
            <w:tcW w:w="2533"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578"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FA4E65">
        <w:trPr>
          <w:trHeight w:val="438"/>
          <w:jc w:val="center"/>
        </w:trPr>
        <w:tc>
          <w:tcPr>
            <w:tcW w:w="2533"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578"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FA4E65">
        <w:trPr>
          <w:trHeight w:val="438"/>
          <w:jc w:val="center"/>
        </w:trPr>
        <w:tc>
          <w:tcPr>
            <w:tcW w:w="2533"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578"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FA4E65">
        <w:trPr>
          <w:trHeight w:val="438"/>
          <w:jc w:val="center"/>
        </w:trPr>
        <w:tc>
          <w:tcPr>
            <w:tcW w:w="2533"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578"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FA4E65">
        <w:trPr>
          <w:trHeight w:val="438"/>
          <w:jc w:val="center"/>
        </w:trPr>
        <w:tc>
          <w:tcPr>
            <w:tcW w:w="2533"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578"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FA4E65">
        <w:trPr>
          <w:trHeight w:val="438"/>
          <w:jc w:val="center"/>
        </w:trPr>
        <w:tc>
          <w:tcPr>
            <w:tcW w:w="2533"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578" w:type="dxa"/>
          </w:tcPr>
          <w:p w:rsidR="00D73BF7" w:rsidRPr="001F6758" w:rsidRDefault="00D73BF7" w:rsidP="009A0C3C">
            <w:pPr>
              <w:autoSpaceDE w:val="0"/>
              <w:autoSpaceDN w:val="0"/>
              <w:adjustRightInd w:val="0"/>
              <w:rPr>
                <w:rFonts w:ascii="Arial" w:hAnsi="Arial" w:cs="Arial"/>
                <w:b/>
                <w:sz w:val="20"/>
                <w:szCs w:val="20"/>
                <w:lang w:val="en-GB"/>
              </w:rPr>
            </w:pPr>
          </w:p>
        </w:tc>
      </w:tr>
    </w:tbl>
    <w:p w:rsidR="009562F0" w:rsidRPr="001F6758" w:rsidRDefault="009562F0">
      <w:pPr>
        <w:rPr>
          <w:lang w:val="en-GB"/>
        </w:rPr>
      </w:pPr>
    </w:p>
    <w:sectPr w:rsidR="009562F0" w:rsidRPr="001F6758" w:rsidSect="00495738">
      <w:footerReference w:type="default" r:id="rId16"/>
      <w:type w:val="continuous"/>
      <w:pgSz w:w="11906" w:h="16838"/>
      <w:pgMar w:top="360"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58" w:rsidRDefault="00D07058" w:rsidP="00D73BF7">
      <w:r>
        <w:separator/>
      </w:r>
    </w:p>
  </w:endnote>
  <w:endnote w:type="continuationSeparator" w:id="0">
    <w:p w:rsidR="00D07058" w:rsidRDefault="00D07058" w:rsidP="00D73BF7">
      <w:r>
        <w:continuationSeparator/>
      </w:r>
    </w:p>
  </w:endnote>
  <w:endnote w:type="continuationNotice" w:id="1">
    <w:p w:rsidR="00D07058" w:rsidRDefault="00D07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0B" w:rsidRDefault="00FA618F" w:rsidP="002F28B6">
    <w:pPr>
      <w:pStyle w:val="Footer"/>
      <w:jc w:val="right"/>
      <w:rPr>
        <w:rFonts w:ascii="Calibri" w:hAnsi="Calibri"/>
        <w:sz w:val="22"/>
        <w:szCs w:val="22"/>
      </w:rPr>
    </w:pPr>
    <w:r>
      <w:rPr>
        <w:rFonts w:ascii="Calibri" w:hAnsi="Calibri"/>
        <w:bCs/>
        <w:sz w:val="22"/>
        <w:szCs w:val="22"/>
      </w:rPr>
      <w:fldChar w:fldCharType="begin"/>
    </w:r>
    <w:r w:rsidR="003B320B">
      <w:rPr>
        <w:rFonts w:ascii="Calibri" w:hAnsi="Calibri"/>
        <w:bCs/>
        <w:sz w:val="22"/>
        <w:szCs w:val="22"/>
      </w:rPr>
      <w:instrText xml:space="preserve"> PAGE </w:instrText>
    </w:r>
    <w:r>
      <w:rPr>
        <w:rFonts w:ascii="Calibri" w:hAnsi="Calibri"/>
        <w:bCs/>
        <w:sz w:val="22"/>
        <w:szCs w:val="22"/>
      </w:rPr>
      <w:fldChar w:fldCharType="separate"/>
    </w:r>
    <w:r w:rsidR="00E2062D">
      <w:rPr>
        <w:rFonts w:ascii="Calibri" w:hAnsi="Calibri"/>
        <w:bCs/>
        <w:noProof/>
        <w:sz w:val="22"/>
        <w:szCs w:val="22"/>
      </w:rPr>
      <w:t>7</w:t>
    </w:r>
    <w:r>
      <w:rPr>
        <w:rFonts w:ascii="Calibri" w:hAnsi="Calibri"/>
        <w:bCs/>
        <w:sz w:val="22"/>
        <w:szCs w:val="22"/>
      </w:rPr>
      <w:fldChar w:fldCharType="end"/>
    </w:r>
    <w:r w:rsidR="003B320B">
      <w:rPr>
        <w:rFonts w:ascii="Calibri" w:hAnsi="Calibri"/>
        <w:sz w:val="22"/>
        <w:szCs w:val="22"/>
      </w:rPr>
      <w:t xml:space="preserve"> / </w:t>
    </w:r>
    <w:r>
      <w:rPr>
        <w:rFonts w:ascii="Calibri" w:hAnsi="Calibri"/>
        <w:bCs/>
        <w:sz w:val="22"/>
        <w:szCs w:val="22"/>
      </w:rPr>
      <w:fldChar w:fldCharType="begin"/>
    </w:r>
    <w:r w:rsidR="003B320B">
      <w:rPr>
        <w:rFonts w:ascii="Calibri" w:hAnsi="Calibri"/>
        <w:bCs/>
        <w:sz w:val="22"/>
        <w:szCs w:val="22"/>
      </w:rPr>
      <w:instrText xml:space="preserve"> NUMPAGES  </w:instrText>
    </w:r>
    <w:r>
      <w:rPr>
        <w:rFonts w:ascii="Calibri" w:hAnsi="Calibri"/>
        <w:bCs/>
        <w:sz w:val="22"/>
        <w:szCs w:val="22"/>
      </w:rPr>
      <w:fldChar w:fldCharType="separate"/>
    </w:r>
    <w:r w:rsidR="00E2062D">
      <w:rPr>
        <w:rFonts w:ascii="Calibri" w:hAnsi="Calibri"/>
        <w:bCs/>
        <w:noProof/>
        <w:sz w:val="22"/>
        <w:szCs w:val="22"/>
      </w:rPr>
      <w:t>7</w:t>
    </w:r>
    <w:r>
      <w:rPr>
        <w:rFonts w:ascii="Calibri" w:hAnsi="Calibri"/>
        <w:bCs/>
        <w:sz w:val="22"/>
        <w:szCs w:val="22"/>
      </w:rPr>
      <w:fldChar w:fldCharType="end"/>
    </w:r>
  </w:p>
  <w:p w:rsidR="003B320B" w:rsidRDefault="003B320B"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58" w:rsidRDefault="00D07058" w:rsidP="00D73BF7">
      <w:r>
        <w:separator/>
      </w:r>
    </w:p>
  </w:footnote>
  <w:footnote w:type="continuationSeparator" w:id="0">
    <w:p w:rsidR="00D07058" w:rsidRDefault="00D07058" w:rsidP="00D73BF7">
      <w:r>
        <w:continuationSeparator/>
      </w:r>
    </w:p>
  </w:footnote>
  <w:footnote w:type="continuationNotice" w:id="1">
    <w:p w:rsidR="00D07058" w:rsidRDefault="00D070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A41003"/>
    <w:multiLevelType w:val="hybridMultilevel"/>
    <w:tmpl w:val="04D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34978CA"/>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7A6655"/>
    <w:multiLevelType w:val="hybridMultilevel"/>
    <w:tmpl w:val="5C5ED872"/>
    <w:lvl w:ilvl="0" w:tplc="2D464886">
      <w:start w:val="1"/>
      <w:numFmt w:val="lowerLetter"/>
      <w:lvlText w:val="(%1)"/>
      <w:lvlJc w:val="left"/>
      <w:pPr>
        <w:ind w:left="720" w:hanging="360"/>
      </w:pPr>
      <w:rPr>
        <w:rFonts w:hint="default"/>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A8B4393"/>
    <w:multiLevelType w:val="hybridMultilevel"/>
    <w:tmpl w:val="DC24D9A6"/>
    <w:lvl w:ilvl="0" w:tplc="15C0E30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6306E65"/>
    <w:multiLevelType w:val="hybridMultilevel"/>
    <w:tmpl w:val="30E420E2"/>
    <w:lvl w:ilvl="0" w:tplc="0406000F">
      <w:start w:val="1"/>
      <w:numFmt w:val="decimal"/>
      <w:lvlText w:val="%1."/>
      <w:lvlJc w:val="left"/>
      <w:pPr>
        <w:tabs>
          <w:tab w:val="num" w:pos="630"/>
        </w:tabs>
        <w:ind w:left="63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11"/>
  </w:num>
  <w:num w:numId="4">
    <w:abstractNumId w:val="37"/>
  </w:num>
  <w:num w:numId="5">
    <w:abstractNumId w:val="14"/>
  </w:num>
  <w:num w:numId="6">
    <w:abstractNumId w:val="0"/>
  </w:num>
  <w:num w:numId="7">
    <w:abstractNumId w:val="23"/>
  </w:num>
  <w:num w:numId="8">
    <w:abstractNumId w:val="24"/>
  </w:num>
  <w:num w:numId="9">
    <w:abstractNumId w:val="39"/>
  </w:num>
  <w:num w:numId="10">
    <w:abstractNumId w:val="31"/>
  </w:num>
  <w:num w:numId="11">
    <w:abstractNumId w:val="9"/>
  </w:num>
  <w:num w:numId="12">
    <w:abstractNumId w:val="29"/>
  </w:num>
  <w:num w:numId="13">
    <w:abstractNumId w:val="2"/>
  </w:num>
  <w:num w:numId="14">
    <w:abstractNumId w:val="28"/>
  </w:num>
  <w:num w:numId="15">
    <w:abstractNumId w:val="32"/>
  </w:num>
  <w:num w:numId="16">
    <w:abstractNumId w:val="16"/>
  </w:num>
  <w:num w:numId="17">
    <w:abstractNumId w:val="34"/>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3"/>
  </w:num>
  <w:num w:numId="21">
    <w:abstractNumId w:val="33"/>
  </w:num>
  <w:num w:numId="22">
    <w:abstractNumId w:val="42"/>
  </w:num>
  <w:num w:numId="23">
    <w:abstractNumId w:val="38"/>
  </w:num>
  <w:num w:numId="24">
    <w:abstractNumId w:val="10"/>
  </w:num>
  <w:num w:numId="25">
    <w:abstractNumId w:val="5"/>
  </w:num>
  <w:num w:numId="26">
    <w:abstractNumId w:val="30"/>
  </w:num>
  <w:num w:numId="27">
    <w:abstractNumId w:val="20"/>
  </w:num>
  <w:num w:numId="28">
    <w:abstractNumId w:val="7"/>
  </w:num>
  <w:num w:numId="29">
    <w:abstractNumId w:val="8"/>
  </w:num>
  <w:num w:numId="30">
    <w:abstractNumId w:val="25"/>
  </w:num>
  <w:num w:numId="31">
    <w:abstractNumId w:val="41"/>
  </w:num>
  <w:num w:numId="32">
    <w:abstractNumId w:val="17"/>
  </w:num>
  <w:num w:numId="33">
    <w:abstractNumId w:val="3"/>
  </w:num>
  <w:num w:numId="34">
    <w:abstractNumId w:val="15"/>
  </w:num>
  <w:num w:numId="35">
    <w:abstractNumId w:val="27"/>
  </w:num>
  <w:num w:numId="36">
    <w:abstractNumId w:val="1"/>
  </w:num>
  <w:num w:numId="37">
    <w:abstractNumId w:val="26"/>
  </w:num>
  <w:num w:numId="38">
    <w:abstractNumId w:val="22"/>
  </w:num>
  <w:num w:numId="39">
    <w:abstractNumId w:val="12"/>
  </w:num>
  <w:num w:numId="40">
    <w:abstractNumId w:val="21"/>
  </w:num>
  <w:num w:numId="41">
    <w:abstractNumId w:val="40"/>
  </w:num>
  <w:num w:numId="42">
    <w:abstractNumId w:val="6"/>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73BF7"/>
    <w:rsid w:val="00001BCB"/>
    <w:rsid w:val="00035787"/>
    <w:rsid w:val="00040500"/>
    <w:rsid w:val="00050838"/>
    <w:rsid w:val="00060BE9"/>
    <w:rsid w:val="00073B70"/>
    <w:rsid w:val="0009065A"/>
    <w:rsid w:val="000968E0"/>
    <w:rsid w:val="000A7325"/>
    <w:rsid w:val="000F09EE"/>
    <w:rsid w:val="00104A27"/>
    <w:rsid w:val="001153B9"/>
    <w:rsid w:val="00117BB7"/>
    <w:rsid w:val="00122029"/>
    <w:rsid w:val="0014278A"/>
    <w:rsid w:val="0015200E"/>
    <w:rsid w:val="0018167A"/>
    <w:rsid w:val="001A2416"/>
    <w:rsid w:val="001A355C"/>
    <w:rsid w:val="001B1574"/>
    <w:rsid w:val="001B6D8E"/>
    <w:rsid w:val="001C3041"/>
    <w:rsid w:val="001C37CB"/>
    <w:rsid w:val="001C764D"/>
    <w:rsid w:val="001F6758"/>
    <w:rsid w:val="001F79DE"/>
    <w:rsid w:val="00231766"/>
    <w:rsid w:val="00231A38"/>
    <w:rsid w:val="0023643B"/>
    <w:rsid w:val="00244638"/>
    <w:rsid w:val="00263D21"/>
    <w:rsid w:val="002827AD"/>
    <w:rsid w:val="002C31BC"/>
    <w:rsid w:val="002C3C94"/>
    <w:rsid w:val="002D6AD5"/>
    <w:rsid w:val="002F28B6"/>
    <w:rsid w:val="00327DE3"/>
    <w:rsid w:val="00331987"/>
    <w:rsid w:val="00335EB5"/>
    <w:rsid w:val="0034632F"/>
    <w:rsid w:val="003463DD"/>
    <w:rsid w:val="0035600D"/>
    <w:rsid w:val="003575F7"/>
    <w:rsid w:val="00364338"/>
    <w:rsid w:val="00374764"/>
    <w:rsid w:val="003811F5"/>
    <w:rsid w:val="003925BB"/>
    <w:rsid w:val="003979D5"/>
    <w:rsid w:val="003A6458"/>
    <w:rsid w:val="003B21E7"/>
    <w:rsid w:val="003B320B"/>
    <w:rsid w:val="003B4F4E"/>
    <w:rsid w:val="003D6F43"/>
    <w:rsid w:val="003D73CC"/>
    <w:rsid w:val="003D74F7"/>
    <w:rsid w:val="003E04D1"/>
    <w:rsid w:val="003E2AF9"/>
    <w:rsid w:val="003E4308"/>
    <w:rsid w:val="00412006"/>
    <w:rsid w:val="0042047C"/>
    <w:rsid w:val="00420777"/>
    <w:rsid w:val="00424CE6"/>
    <w:rsid w:val="00444D1A"/>
    <w:rsid w:val="00452505"/>
    <w:rsid w:val="00452980"/>
    <w:rsid w:val="004677CE"/>
    <w:rsid w:val="004845FC"/>
    <w:rsid w:val="00490B98"/>
    <w:rsid w:val="00490DE2"/>
    <w:rsid w:val="00495738"/>
    <w:rsid w:val="004A0545"/>
    <w:rsid w:val="004C7FC3"/>
    <w:rsid w:val="004D0D76"/>
    <w:rsid w:val="004E6870"/>
    <w:rsid w:val="004F0544"/>
    <w:rsid w:val="0051638F"/>
    <w:rsid w:val="005342FD"/>
    <w:rsid w:val="00553BC4"/>
    <w:rsid w:val="00566BC4"/>
    <w:rsid w:val="00587B97"/>
    <w:rsid w:val="00590803"/>
    <w:rsid w:val="005A2134"/>
    <w:rsid w:val="005A2DFD"/>
    <w:rsid w:val="005C17F3"/>
    <w:rsid w:val="005D5A90"/>
    <w:rsid w:val="005D788C"/>
    <w:rsid w:val="005F0093"/>
    <w:rsid w:val="005F5081"/>
    <w:rsid w:val="005F6168"/>
    <w:rsid w:val="0060739C"/>
    <w:rsid w:val="00616AB7"/>
    <w:rsid w:val="00616F4A"/>
    <w:rsid w:val="006616F1"/>
    <w:rsid w:val="00672EC1"/>
    <w:rsid w:val="00677B3D"/>
    <w:rsid w:val="006A248B"/>
    <w:rsid w:val="006A42C4"/>
    <w:rsid w:val="006B4657"/>
    <w:rsid w:val="006C5BA3"/>
    <w:rsid w:val="006D364C"/>
    <w:rsid w:val="006D7FA4"/>
    <w:rsid w:val="006E4AAD"/>
    <w:rsid w:val="0070598B"/>
    <w:rsid w:val="0071278E"/>
    <w:rsid w:val="007207E1"/>
    <w:rsid w:val="00731075"/>
    <w:rsid w:val="007315F7"/>
    <w:rsid w:val="007534FB"/>
    <w:rsid w:val="0076410F"/>
    <w:rsid w:val="00782701"/>
    <w:rsid w:val="007841C4"/>
    <w:rsid w:val="007844D0"/>
    <w:rsid w:val="007865BE"/>
    <w:rsid w:val="00791EE5"/>
    <w:rsid w:val="0079471F"/>
    <w:rsid w:val="00796E88"/>
    <w:rsid w:val="00797842"/>
    <w:rsid w:val="007A54E5"/>
    <w:rsid w:val="007D52E5"/>
    <w:rsid w:val="007D555E"/>
    <w:rsid w:val="007D5E9F"/>
    <w:rsid w:val="008057E4"/>
    <w:rsid w:val="00831290"/>
    <w:rsid w:val="00831A73"/>
    <w:rsid w:val="00842469"/>
    <w:rsid w:val="0084305D"/>
    <w:rsid w:val="00847CC8"/>
    <w:rsid w:val="00876A5D"/>
    <w:rsid w:val="0088022E"/>
    <w:rsid w:val="00881D6C"/>
    <w:rsid w:val="00896EFC"/>
    <w:rsid w:val="008B52F8"/>
    <w:rsid w:val="008C2711"/>
    <w:rsid w:val="008C4155"/>
    <w:rsid w:val="008E697A"/>
    <w:rsid w:val="008F5245"/>
    <w:rsid w:val="008F71A7"/>
    <w:rsid w:val="00905D45"/>
    <w:rsid w:val="00906E6B"/>
    <w:rsid w:val="009129A4"/>
    <w:rsid w:val="009209B3"/>
    <w:rsid w:val="009237AB"/>
    <w:rsid w:val="009366A4"/>
    <w:rsid w:val="00945DDF"/>
    <w:rsid w:val="009472FD"/>
    <w:rsid w:val="00947307"/>
    <w:rsid w:val="00950224"/>
    <w:rsid w:val="009562F0"/>
    <w:rsid w:val="009633A1"/>
    <w:rsid w:val="00970340"/>
    <w:rsid w:val="009A0C3C"/>
    <w:rsid w:val="009A2C6F"/>
    <w:rsid w:val="009A7935"/>
    <w:rsid w:val="009B0EB8"/>
    <w:rsid w:val="009B7EC5"/>
    <w:rsid w:val="009C39A6"/>
    <w:rsid w:val="009D09BD"/>
    <w:rsid w:val="009D4606"/>
    <w:rsid w:val="009E510E"/>
    <w:rsid w:val="00A42696"/>
    <w:rsid w:val="00A45D11"/>
    <w:rsid w:val="00A657E9"/>
    <w:rsid w:val="00A65CD8"/>
    <w:rsid w:val="00A71541"/>
    <w:rsid w:val="00A824B6"/>
    <w:rsid w:val="00A858A2"/>
    <w:rsid w:val="00A96124"/>
    <w:rsid w:val="00AA1494"/>
    <w:rsid w:val="00AB1B1C"/>
    <w:rsid w:val="00AE1863"/>
    <w:rsid w:val="00AF07E6"/>
    <w:rsid w:val="00AF62FA"/>
    <w:rsid w:val="00AF67D1"/>
    <w:rsid w:val="00B04568"/>
    <w:rsid w:val="00B17A89"/>
    <w:rsid w:val="00B222E8"/>
    <w:rsid w:val="00B3032D"/>
    <w:rsid w:val="00B31256"/>
    <w:rsid w:val="00B3302C"/>
    <w:rsid w:val="00B420E4"/>
    <w:rsid w:val="00B4442C"/>
    <w:rsid w:val="00B530A8"/>
    <w:rsid w:val="00B71C8A"/>
    <w:rsid w:val="00B76734"/>
    <w:rsid w:val="00B77328"/>
    <w:rsid w:val="00B80BCF"/>
    <w:rsid w:val="00B90362"/>
    <w:rsid w:val="00BB0EEF"/>
    <w:rsid w:val="00BB5FD1"/>
    <w:rsid w:val="00BB62C7"/>
    <w:rsid w:val="00BC4CA8"/>
    <w:rsid w:val="00C071A7"/>
    <w:rsid w:val="00C1380B"/>
    <w:rsid w:val="00C16119"/>
    <w:rsid w:val="00C24617"/>
    <w:rsid w:val="00C35845"/>
    <w:rsid w:val="00C57AE4"/>
    <w:rsid w:val="00C67806"/>
    <w:rsid w:val="00C75924"/>
    <w:rsid w:val="00C774EA"/>
    <w:rsid w:val="00C77BF1"/>
    <w:rsid w:val="00C96EC1"/>
    <w:rsid w:val="00C97164"/>
    <w:rsid w:val="00CA1FA3"/>
    <w:rsid w:val="00CD2235"/>
    <w:rsid w:val="00D07058"/>
    <w:rsid w:val="00D11F3B"/>
    <w:rsid w:val="00D356BB"/>
    <w:rsid w:val="00D53817"/>
    <w:rsid w:val="00D55AEA"/>
    <w:rsid w:val="00D73BF7"/>
    <w:rsid w:val="00D8307F"/>
    <w:rsid w:val="00D87F85"/>
    <w:rsid w:val="00D95A10"/>
    <w:rsid w:val="00DC1E04"/>
    <w:rsid w:val="00DC333A"/>
    <w:rsid w:val="00DC6570"/>
    <w:rsid w:val="00DD7AC3"/>
    <w:rsid w:val="00DF5132"/>
    <w:rsid w:val="00DF5B03"/>
    <w:rsid w:val="00E11D86"/>
    <w:rsid w:val="00E2062D"/>
    <w:rsid w:val="00E333D9"/>
    <w:rsid w:val="00E36FFB"/>
    <w:rsid w:val="00E438CB"/>
    <w:rsid w:val="00E57661"/>
    <w:rsid w:val="00E75607"/>
    <w:rsid w:val="00E76A7E"/>
    <w:rsid w:val="00E76C03"/>
    <w:rsid w:val="00E8270B"/>
    <w:rsid w:val="00EA01C8"/>
    <w:rsid w:val="00EA366B"/>
    <w:rsid w:val="00EC46F2"/>
    <w:rsid w:val="00EC6208"/>
    <w:rsid w:val="00EE62AC"/>
    <w:rsid w:val="00EF6B01"/>
    <w:rsid w:val="00F00D75"/>
    <w:rsid w:val="00F01961"/>
    <w:rsid w:val="00F0651E"/>
    <w:rsid w:val="00F31A0B"/>
    <w:rsid w:val="00F36435"/>
    <w:rsid w:val="00F405D9"/>
    <w:rsid w:val="00F579A5"/>
    <w:rsid w:val="00F70DC7"/>
    <w:rsid w:val="00F72FED"/>
    <w:rsid w:val="00F778F0"/>
    <w:rsid w:val="00F81ED5"/>
    <w:rsid w:val="00F8520B"/>
    <w:rsid w:val="00F852AD"/>
    <w:rsid w:val="00FA4E65"/>
    <w:rsid w:val="00FA5D80"/>
    <w:rsid w:val="00FA618F"/>
    <w:rsid w:val="00FC0C9C"/>
    <w:rsid w:val="00FE26C5"/>
    <w:rsid w:val="00FE3358"/>
    <w:rsid w:val="00FE6EFE"/>
    <w:rsid w:val="00FF59AA"/>
    <w:rsid w:val="00FF70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B628"/>
  <w15:docId w15:val="{9F4FDB02-64D1-4765-80A0-DB797D0F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7008">
      <w:bodyDiv w:val="1"/>
      <w:marLeft w:val="0"/>
      <w:marRight w:val="0"/>
      <w:marTop w:val="0"/>
      <w:marBottom w:val="0"/>
      <w:divBdr>
        <w:top w:val="none" w:sz="0" w:space="0" w:color="auto"/>
        <w:left w:val="none" w:sz="0" w:space="0" w:color="auto"/>
        <w:bottom w:val="none" w:sz="0" w:space="0" w:color="auto"/>
        <w:right w:val="none" w:sz="0" w:space="0" w:color="auto"/>
      </w:divBdr>
    </w:div>
    <w:div w:id="193809210">
      <w:bodyDiv w:val="1"/>
      <w:marLeft w:val="0"/>
      <w:marRight w:val="0"/>
      <w:marTop w:val="0"/>
      <w:marBottom w:val="0"/>
      <w:divBdr>
        <w:top w:val="none" w:sz="0" w:space="0" w:color="auto"/>
        <w:left w:val="none" w:sz="0" w:space="0" w:color="auto"/>
        <w:bottom w:val="none" w:sz="0" w:space="0" w:color="auto"/>
        <w:right w:val="none" w:sz="0" w:space="0" w:color="auto"/>
      </w:divBdr>
    </w:div>
    <w:div w:id="213590928">
      <w:bodyDiv w:val="1"/>
      <w:marLeft w:val="0"/>
      <w:marRight w:val="0"/>
      <w:marTop w:val="0"/>
      <w:marBottom w:val="0"/>
      <w:divBdr>
        <w:top w:val="none" w:sz="0" w:space="0" w:color="auto"/>
        <w:left w:val="none" w:sz="0" w:space="0" w:color="auto"/>
        <w:bottom w:val="none" w:sz="0" w:space="0" w:color="auto"/>
        <w:right w:val="none" w:sz="0" w:space="0" w:color="auto"/>
      </w:divBdr>
    </w:div>
    <w:div w:id="276452339">
      <w:bodyDiv w:val="1"/>
      <w:marLeft w:val="0"/>
      <w:marRight w:val="0"/>
      <w:marTop w:val="0"/>
      <w:marBottom w:val="0"/>
      <w:divBdr>
        <w:top w:val="none" w:sz="0" w:space="0" w:color="auto"/>
        <w:left w:val="none" w:sz="0" w:space="0" w:color="auto"/>
        <w:bottom w:val="none" w:sz="0" w:space="0" w:color="auto"/>
        <w:right w:val="none" w:sz="0" w:space="0" w:color="auto"/>
      </w:divBdr>
    </w:div>
    <w:div w:id="293098190">
      <w:bodyDiv w:val="1"/>
      <w:marLeft w:val="0"/>
      <w:marRight w:val="0"/>
      <w:marTop w:val="0"/>
      <w:marBottom w:val="0"/>
      <w:divBdr>
        <w:top w:val="none" w:sz="0" w:space="0" w:color="auto"/>
        <w:left w:val="none" w:sz="0" w:space="0" w:color="auto"/>
        <w:bottom w:val="none" w:sz="0" w:space="0" w:color="auto"/>
        <w:right w:val="none" w:sz="0" w:space="0" w:color="auto"/>
      </w:divBdr>
    </w:div>
    <w:div w:id="337119022">
      <w:bodyDiv w:val="1"/>
      <w:marLeft w:val="0"/>
      <w:marRight w:val="0"/>
      <w:marTop w:val="0"/>
      <w:marBottom w:val="0"/>
      <w:divBdr>
        <w:top w:val="none" w:sz="0" w:space="0" w:color="auto"/>
        <w:left w:val="none" w:sz="0" w:space="0" w:color="auto"/>
        <w:bottom w:val="none" w:sz="0" w:space="0" w:color="auto"/>
        <w:right w:val="none" w:sz="0" w:space="0" w:color="auto"/>
      </w:divBdr>
    </w:div>
    <w:div w:id="387580733">
      <w:bodyDiv w:val="1"/>
      <w:marLeft w:val="0"/>
      <w:marRight w:val="0"/>
      <w:marTop w:val="0"/>
      <w:marBottom w:val="0"/>
      <w:divBdr>
        <w:top w:val="none" w:sz="0" w:space="0" w:color="auto"/>
        <w:left w:val="none" w:sz="0" w:space="0" w:color="auto"/>
        <w:bottom w:val="none" w:sz="0" w:space="0" w:color="auto"/>
        <w:right w:val="none" w:sz="0" w:space="0" w:color="auto"/>
      </w:divBdr>
    </w:div>
    <w:div w:id="461078280">
      <w:bodyDiv w:val="1"/>
      <w:marLeft w:val="0"/>
      <w:marRight w:val="0"/>
      <w:marTop w:val="0"/>
      <w:marBottom w:val="0"/>
      <w:divBdr>
        <w:top w:val="none" w:sz="0" w:space="0" w:color="auto"/>
        <w:left w:val="none" w:sz="0" w:space="0" w:color="auto"/>
        <w:bottom w:val="none" w:sz="0" w:space="0" w:color="auto"/>
        <w:right w:val="none" w:sz="0" w:space="0" w:color="auto"/>
      </w:divBdr>
    </w:div>
    <w:div w:id="504052987">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671417098">
      <w:bodyDiv w:val="1"/>
      <w:marLeft w:val="0"/>
      <w:marRight w:val="0"/>
      <w:marTop w:val="0"/>
      <w:marBottom w:val="0"/>
      <w:divBdr>
        <w:top w:val="none" w:sz="0" w:space="0" w:color="auto"/>
        <w:left w:val="none" w:sz="0" w:space="0" w:color="auto"/>
        <w:bottom w:val="none" w:sz="0" w:space="0" w:color="auto"/>
        <w:right w:val="none" w:sz="0" w:space="0" w:color="auto"/>
      </w:divBdr>
    </w:div>
    <w:div w:id="727804550">
      <w:bodyDiv w:val="1"/>
      <w:marLeft w:val="0"/>
      <w:marRight w:val="0"/>
      <w:marTop w:val="0"/>
      <w:marBottom w:val="0"/>
      <w:divBdr>
        <w:top w:val="none" w:sz="0" w:space="0" w:color="auto"/>
        <w:left w:val="none" w:sz="0" w:space="0" w:color="auto"/>
        <w:bottom w:val="none" w:sz="0" w:space="0" w:color="auto"/>
        <w:right w:val="none" w:sz="0" w:space="0" w:color="auto"/>
      </w:divBdr>
    </w:div>
    <w:div w:id="731345360">
      <w:bodyDiv w:val="1"/>
      <w:marLeft w:val="0"/>
      <w:marRight w:val="0"/>
      <w:marTop w:val="0"/>
      <w:marBottom w:val="0"/>
      <w:divBdr>
        <w:top w:val="none" w:sz="0" w:space="0" w:color="auto"/>
        <w:left w:val="none" w:sz="0" w:space="0" w:color="auto"/>
        <w:bottom w:val="none" w:sz="0" w:space="0" w:color="auto"/>
        <w:right w:val="none" w:sz="0" w:space="0" w:color="auto"/>
      </w:divBdr>
    </w:div>
    <w:div w:id="816804696">
      <w:bodyDiv w:val="1"/>
      <w:marLeft w:val="0"/>
      <w:marRight w:val="0"/>
      <w:marTop w:val="0"/>
      <w:marBottom w:val="0"/>
      <w:divBdr>
        <w:top w:val="none" w:sz="0" w:space="0" w:color="auto"/>
        <w:left w:val="none" w:sz="0" w:space="0" w:color="auto"/>
        <w:bottom w:val="none" w:sz="0" w:space="0" w:color="auto"/>
        <w:right w:val="none" w:sz="0" w:space="0" w:color="auto"/>
      </w:divBdr>
    </w:div>
    <w:div w:id="1012026056">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23964640">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223712841">
      <w:bodyDiv w:val="1"/>
      <w:marLeft w:val="0"/>
      <w:marRight w:val="0"/>
      <w:marTop w:val="0"/>
      <w:marBottom w:val="0"/>
      <w:divBdr>
        <w:top w:val="none" w:sz="0" w:space="0" w:color="auto"/>
        <w:left w:val="none" w:sz="0" w:space="0" w:color="auto"/>
        <w:bottom w:val="none" w:sz="0" w:space="0" w:color="auto"/>
        <w:right w:val="none" w:sz="0" w:space="0" w:color="auto"/>
      </w:divBdr>
    </w:div>
    <w:div w:id="1261331410">
      <w:bodyDiv w:val="1"/>
      <w:marLeft w:val="0"/>
      <w:marRight w:val="0"/>
      <w:marTop w:val="0"/>
      <w:marBottom w:val="0"/>
      <w:divBdr>
        <w:top w:val="none" w:sz="0" w:space="0" w:color="auto"/>
        <w:left w:val="none" w:sz="0" w:space="0" w:color="auto"/>
        <w:bottom w:val="none" w:sz="0" w:space="0" w:color="auto"/>
        <w:right w:val="none" w:sz="0" w:space="0" w:color="auto"/>
      </w:divBdr>
    </w:div>
    <w:div w:id="1263876413">
      <w:bodyDiv w:val="1"/>
      <w:marLeft w:val="0"/>
      <w:marRight w:val="0"/>
      <w:marTop w:val="0"/>
      <w:marBottom w:val="0"/>
      <w:divBdr>
        <w:top w:val="none" w:sz="0" w:space="0" w:color="auto"/>
        <w:left w:val="none" w:sz="0" w:space="0" w:color="auto"/>
        <w:bottom w:val="none" w:sz="0" w:space="0" w:color="auto"/>
        <w:right w:val="none" w:sz="0" w:space="0" w:color="auto"/>
      </w:divBdr>
    </w:div>
    <w:div w:id="1267545575">
      <w:bodyDiv w:val="1"/>
      <w:marLeft w:val="0"/>
      <w:marRight w:val="0"/>
      <w:marTop w:val="0"/>
      <w:marBottom w:val="0"/>
      <w:divBdr>
        <w:top w:val="none" w:sz="0" w:space="0" w:color="auto"/>
        <w:left w:val="none" w:sz="0" w:space="0" w:color="auto"/>
        <w:bottom w:val="none" w:sz="0" w:space="0" w:color="auto"/>
        <w:right w:val="none" w:sz="0" w:space="0" w:color="auto"/>
      </w:divBdr>
    </w:div>
    <w:div w:id="1318999706">
      <w:bodyDiv w:val="1"/>
      <w:marLeft w:val="0"/>
      <w:marRight w:val="0"/>
      <w:marTop w:val="0"/>
      <w:marBottom w:val="0"/>
      <w:divBdr>
        <w:top w:val="none" w:sz="0" w:space="0" w:color="auto"/>
        <w:left w:val="none" w:sz="0" w:space="0" w:color="auto"/>
        <w:bottom w:val="none" w:sz="0" w:space="0" w:color="auto"/>
        <w:right w:val="none" w:sz="0" w:space="0" w:color="auto"/>
      </w:divBdr>
    </w:div>
    <w:div w:id="1420563539">
      <w:bodyDiv w:val="1"/>
      <w:marLeft w:val="0"/>
      <w:marRight w:val="0"/>
      <w:marTop w:val="0"/>
      <w:marBottom w:val="0"/>
      <w:divBdr>
        <w:top w:val="none" w:sz="0" w:space="0" w:color="auto"/>
        <w:left w:val="none" w:sz="0" w:space="0" w:color="auto"/>
        <w:bottom w:val="none" w:sz="0" w:space="0" w:color="auto"/>
        <w:right w:val="none" w:sz="0" w:space="0" w:color="auto"/>
      </w:divBdr>
    </w:div>
    <w:div w:id="1571887040">
      <w:bodyDiv w:val="1"/>
      <w:marLeft w:val="0"/>
      <w:marRight w:val="0"/>
      <w:marTop w:val="0"/>
      <w:marBottom w:val="0"/>
      <w:divBdr>
        <w:top w:val="none" w:sz="0" w:space="0" w:color="auto"/>
        <w:left w:val="none" w:sz="0" w:space="0" w:color="auto"/>
        <w:bottom w:val="none" w:sz="0" w:space="0" w:color="auto"/>
        <w:right w:val="none" w:sz="0" w:space="0" w:color="auto"/>
      </w:divBdr>
    </w:div>
    <w:div w:id="1577284095">
      <w:bodyDiv w:val="1"/>
      <w:marLeft w:val="0"/>
      <w:marRight w:val="0"/>
      <w:marTop w:val="0"/>
      <w:marBottom w:val="0"/>
      <w:divBdr>
        <w:top w:val="none" w:sz="0" w:space="0" w:color="auto"/>
        <w:left w:val="none" w:sz="0" w:space="0" w:color="auto"/>
        <w:bottom w:val="none" w:sz="0" w:space="0" w:color="auto"/>
        <w:right w:val="none" w:sz="0" w:space="0" w:color="auto"/>
      </w:divBdr>
    </w:div>
    <w:div w:id="1597058335">
      <w:bodyDiv w:val="1"/>
      <w:marLeft w:val="0"/>
      <w:marRight w:val="0"/>
      <w:marTop w:val="0"/>
      <w:marBottom w:val="0"/>
      <w:divBdr>
        <w:top w:val="none" w:sz="0" w:space="0" w:color="auto"/>
        <w:left w:val="none" w:sz="0" w:space="0" w:color="auto"/>
        <w:bottom w:val="none" w:sz="0" w:space="0" w:color="auto"/>
        <w:right w:val="none" w:sz="0" w:space="0" w:color="auto"/>
      </w:divBdr>
    </w:div>
    <w:div w:id="1609656562">
      <w:bodyDiv w:val="1"/>
      <w:marLeft w:val="0"/>
      <w:marRight w:val="0"/>
      <w:marTop w:val="0"/>
      <w:marBottom w:val="0"/>
      <w:divBdr>
        <w:top w:val="none" w:sz="0" w:space="0" w:color="auto"/>
        <w:left w:val="none" w:sz="0" w:space="0" w:color="auto"/>
        <w:bottom w:val="none" w:sz="0" w:space="0" w:color="auto"/>
        <w:right w:val="none" w:sz="0" w:space="0" w:color="auto"/>
      </w:divBdr>
    </w:div>
    <w:div w:id="1655375095">
      <w:bodyDiv w:val="1"/>
      <w:marLeft w:val="0"/>
      <w:marRight w:val="0"/>
      <w:marTop w:val="0"/>
      <w:marBottom w:val="0"/>
      <w:divBdr>
        <w:top w:val="none" w:sz="0" w:space="0" w:color="auto"/>
        <w:left w:val="none" w:sz="0" w:space="0" w:color="auto"/>
        <w:bottom w:val="none" w:sz="0" w:space="0" w:color="auto"/>
        <w:right w:val="none" w:sz="0" w:space="0" w:color="auto"/>
      </w:divBdr>
    </w:div>
    <w:div w:id="1826779554">
      <w:bodyDiv w:val="1"/>
      <w:marLeft w:val="0"/>
      <w:marRight w:val="0"/>
      <w:marTop w:val="0"/>
      <w:marBottom w:val="0"/>
      <w:divBdr>
        <w:top w:val="none" w:sz="0" w:space="0" w:color="auto"/>
        <w:left w:val="none" w:sz="0" w:space="0" w:color="auto"/>
        <w:bottom w:val="none" w:sz="0" w:space="0" w:color="auto"/>
        <w:right w:val="none" w:sz="0" w:space="0" w:color="auto"/>
      </w:divBdr>
    </w:div>
    <w:div w:id="1838031808">
      <w:bodyDiv w:val="1"/>
      <w:marLeft w:val="0"/>
      <w:marRight w:val="0"/>
      <w:marTop w:val="0"/>
      <w:marBottom w:val="0"/>
      <w:divBdr>
        <w:top w:val="none" w:sz="0" w:space="0" w:color="auto"/>
        <w:left w:val="none" w:sz="0" w:space="0" w:color="auto"/>
        <w:bottom w:val="none" w:sz="0" w:space="0" w:color="auto"/>
        <w:right w:val="none" w:sz="0" w:space="0" w:color="auto"/>
      </w:divBdr>
    </w:div>
    <w:div w:id="1861122280">
      <w:bodyDiv w:val="1"/>
      <w:marLeft w:val="0"/>
      <w:marRight w:val="0"/>
      <w:marTop w:val="0"/>
      <w:marBottom w:val="0"/>
      <w:divBdr>
        <w:top w:val="none" w:sz="0" w:space="0" w:color="auto"/>
        <w:left w:val="none" w:sz="0" w:space="0" w:color="auto"/>
        <w:bottom w:val="none" w:sz="0" w:space="0" w:color="auto"/>
        <w:right w:val="none" w:sz="0" w:space="0" w:color="auto"/>
      </w:divBdr>
    </w:div>
    <w:div w:id="1891652422">
      <w:bodyDiv w:val="1"/>
      <w:marLeft w:val="0"/>
      <w:marRight w:val="0"/>
      <w:marTop w:val="0"/>
      <w:marBottom w:val="0"/>
      <w:divBdr>
        <w:top w:val="none" w:sz="0" w:space="0" w:color="auto"/>
        <w:left w:val="none" w:sz="0" w:space="0" w:color="auto"/>
        <w:bottom w:val="none" w:sz="0" w:space="0" w:color="auto"/>
        <w:right w:val="none" w:sz="0" w:space="0" w:color="auto"/>
      </w:divBdr>
    </w:div>
    <w:div w:id="1933315318">
      <w:bodyDiv w:val="1"/>
      <w:marLeft w:val="0"/>
      <w:marRight w:val="0"/>
      <w:marTop w:val="0"/>
      <w:marBottom w:val="0"/>
      <w:divBdr>
        <w:top w:val="none" w:sz="0" w:space="0" w:color="auto"/>
        <w:left w:val="none" w:sz="0" w:space="0" w:color="auto"/>
        <w:bottom w:val="none" w:sz="0" w:space="0" w:color="auto"/>
        <w:right w:val="none" w:sz="0" w:space="0" w:color="auto"/>
      </w:divBdr>
    </w:div>
    <w:div w:id="1958641007">
      <w:bodyDiv w:val="1"/>
      <w:marLeft w:val="0"/>
      <w:marRight w:val="0"/>
      <w:marTop w:val="0"/>
      <w:marBottom w:val="0"/>
      <w:divBdr>
        <w:top w:val="none" w:sz="0" w:space="0" w:color="auto"/>
        <w:left w:val="none" w:sz="0" w:space="0" w:color="auto"/>
        <w:bottom w:val="none" w:sz="0" w:space="0" w:color="auto"/>
        <w:right w:val="none" w:sz="0" w:space="0" w:color="auto"/>
      </w:divBdr>
    </w:div>
    <w:div w:id="2022730948">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procurement@rraa,org.a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rkensnodhjelp.no/en/about-nca/for-contractor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isguza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353F7056-7976-45CC-BF95-C3D60C4D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Hamid Asil</cp:lastModifiedBy>
  <cp:revision>82</cp:revision>
  <cp:lastPrinted>2019-10-09T18:03:00Z</cp:lastPrinted>
  <dcterms:created xsi:type="dcterms:W3CDTF">2019-07-14T16:09:00Z</dcterms:created>
  <dcterms:modified xsi:type="dcterms:W3CDTF">2019-10-10T15:51:00Z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