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A1" w:rsidRPr="00292BA1" w:rsidRDefault="00292BA1" w:rsidP="00292BA1">
      <w:pPr>
        <w:spacing w:after="120" w:line="320" w:lineRule="exact"/>
        <w:jc w:val="center"/>
        <w:rPr>
          <w:rFonts w:asciiTheme="minorHAnsi" w:hAnsiTheme="minorHAnsi" w:cstheme="minorHAnsi"/>
          <w:b/>
          <w:bCs/>
          <w:lang w:eastAsia="de-DE"/>
        </w:rPr>
      </w:pPr>
      <w:r w:rsidRPr="00292BA1">
        <w:rPr>
          <w:rFonts w:asciiTheme="minorHAnsi" w:hAnsiTheme="minorHAnsi" w:cstheme="minorHAnsi"/>
          <w:b/>
          <w:bCs/>
          <w:lang w:eastAsia="de-DE"/>
        </w:rPr>
        <w:t>Declaration of Undertaking</w:t>
      </w:r>
    </w:p>
    <w:p w:rsidR="00292BA1" w:rsidRPr="00292BA1" w:rsidRDefault="00292BA1" w:rsidP="00292BA1">
      <w:pPr>
        <w:spacing w:after="120" w:line="300" w:lineRule="exact"/>
        <w:jc w:val="both"/>
        <w:rPr>
          <w:rFonts w:asciiTheme="minorHAnsi" w:hAnsiTheme="minorHAnsi" w:cstheme="minorHAnsi"/>
          <w:lang w:eastAsia="de-DE"/>
        </w:rPr>
      </w:pPr>
    </w:p>
    <w:p w:rsidR="00292BA1" w:rsidRDefault="00292BA1" w:rsidP="00292BA1">
      <w:pPr>
        <w:spacing w:after="120" w:line="300" w:lineRule="exact"/>
        <w:jc w:val="both"/>
        <w:rPr>
          <w:rFonts w:asciiTheme="minorHAnsi" w:hAnsiTheme="minorHAnsi" w:cstheme="minorHAnsi"/>
          <w:color w:val="000000"/>
          <w:lang w:eastAsia="de-DE"/>
        </w:rPr>
      </w:pPr>
      <w:bookmarkStart w:id="0" w:name="OLE_LINK1"/>
      <w:bookmarkStart w:id="1" w:name="OLE_LINK2"/>
      <w:r w:rsidRPr="00292BA1">
        <w:rPr>
          <w:rFonts w:asciiTheme="minorHAnsi" w:hAnsiTheme="minorHAnsi" w:cstheme="minorHAnsi"/>
          <w:lang w:eastAsia="de-DE"/>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w:t>
      </w:r>
      <w:r w:rsidRPr="00292BA1">
        <w:rPr>
          <w:rFonts w:asciiTheme="minorHAnsi" w:hAnsiTheme="minorHAnsi" w:cstheme="minorHAnsi"/>
          <w:color w:val="000000"/>
          <w:spacing w:val="1"/>
          <w:lang w:eastAsia="de-DE"/>
        </w:rPr>
        <w:t xml:space="preserve"> We also declare that no conflict of interest exists in the meaning of the kind described in </w:t>
      </w:r>
      <w:r w:rsidRPr="00292BA1">
        <w:rPr>
          <w:rFonts w:asciiTheme="minorHAnsi" w:hAnsiTheme="minorHAnsi" w:cstheme="minorHAnsi"/>
          <w:color w:val="000000"/>
          <w:lang w:eastAsia="de-DE"/>
        </w:rPr>
        <w:t>the corresponding Guidelines.</w:t>
      </w:r>
    </w:p>
    <w:p w:rsidR="00292BA1" w:rsidRPr="00292BA1" w:rsidRDefault="00292BA1" w:rsidP="00292BA1">
      <w:pPr>
        <w:spacing w:after="120" w:line="300" w:lineRule="exact"/>
        <w:jc w:val="both"/>
        <w:rPr>
          <w:rFonts w:asciiTheme="minorHAnsi" w:hAnsiTheme="minorHAnsi" w:cstheme="minorHAnsi"/>
          <w:lang w:eastAsia="de-DE"/>
        </w:rPr>
      </w:pPr>
    </w:p>
    <w:p w:rsidR="00292BA1" w:rsidRDefault="00292BA1" w:rsidP="00292BA1">
      <w:pPr>
        <w:spacing w:after="120" w:line="300" w:lineRule="exact"/>
        <w:jc w:val="both"/>
        <w:rPr>
          <w:rFonts w:asciiTheme="minorHAnsi" w:hAnsiTheme="minorHAnsi" w:cstheme="minorHAnsi"/>
          <w:lang w:eastAsia="de-DE"/>
        </w:rPr>
      </w:pPr>
      <w:r w:rsidRPr="00292BA1">
        <w:rPr>
          <w:rFonts w:asciiTheme="minorHAnsi" w:hAnsiTheme="minorHAnsi" w:cstheme="minorHAnsi"/>
          <w:lang w:eastAsia="de-DE"/>
        </w:rPr>
        <w:t xml:space="preserve">We also underscore the importance of adhering to environmental and social standards in the implementation of the project. We undertake to comply with applicable labour laws and the Core Labour Standards </w:t>
      </w:r>
      <w:r w:rsidRPr="00292BA1">
        <w:rPr>
          <w:rFonts w:asciiTheme="minorHAnsi" w:hAnsiTheme="minorHAnsi" w:cstheme="minorHAnsi"/>
          <w:lang w:val="en-US" w:eastAsia="de-DE"/>
        </w:rPr>
        <w:t xml:space="preserve">of the </w:t>
      </w:r>
      <w:r w:rsidRPr="00292BA1">
        <w:rPr>
          <w:rFonts w:asciiTheme="minorHAnsi" w:hAnsiTheme="minorHAnsi" w:cstheme="minorHAnsi"/>
          <w:lang w:eastAsia="de-DE"/>
        </w:rPr>
        <w:t>International Labour Organization (ILO) as well as national and applicable international standards of environmental protection and health and safety standards.</w:t>
      </w:r>
    </w:p>
    <w:p w:rsidR="00292BA1" w:rsidRPr="00292BA1" w:rsidRDefault="00292BA1" w:rsidP="00292BA1">
      <w:pPr>
        <w:spacing w:after="120" w:line="300" w:lineRule="exact"/>
        <w:jc w:val="both"/>
        <w:rPr>
          <w:rFonts w:asciiTheme="minorHAnsi" w:hAnsiTheme="minorHAnsi" w:cstheme="minorHAnsi"/>
          <w:lang w:eastAsia="de-DE"/>
        </w:rPr>
      </w:pPr>
    </w:p>
    <w:p w:rsidR="00292BA1" w:rsidRDefault="00292BA1" w:rsidP="00292BA1">
      <w:pPr>
        <w:spacing w:after="120" w:line="300" w:lineRule="exact"/>
        <w:jc w:val="both"/>
        <w:rPr>
          <w:rFonts w:asciiTheme="minorHAnsi" w:hAnsiTheme="minorHAnsi" w:cstheme="minorHAnsi"/>
          <w:lang w:eastAsia="de-DE"/>
        </w:rPr>
      </w:pPr>
      <w:r w:rsidRPr="00292BA1">
        <w:rPr>
          <w:rFonts w:asciiTheme="minorHAnsi" w:hAnsiTheme="minorHAnsi" w:cstheme="minorHAnsi"/>
          <w:lang w:eastAsia="de-DE"/>
        </w:rPr>
        <w:t>We will inform our staff about their respective obligations and about their obligation to fulfil this declaration of undertaking and to obey the laws of the country of Afghanistan.</w:t>
      </w:r>
    </w:p>
    <w:p w:rsidR="00292BA1" w:rsidRPr="00292BA1" w:rsidRDefault="00292BA1" w:rsidP="00292BA1">
      <w:pPr>
        <w:spacing w:after="120" w:line="300" w:lineRule="exact"/>
        <w:jc w:val="both"/>
        <w:rPr>
          <w:rFonts w:asciiTheme="minorHAnsi" w:hAnsiTheme="minorHAnsi" w:cstheme="minorHAnsi"/>
          <w:lang w:eastAsia="de-DE"/>
        </w:rPr>
      </w:pPr>
    </w:p>
    <w:p w:rsidR="00292BA1" w:rsidRDefault="00292BA1" w:rsidP="00292BA1">
      <w:pPr>
        <w:tabs>
          <w:tab w:val="left" w:pos="709"/>
        </w:tabs>
        <w:spacing w:after="120" w:line="300" w:lineRule="exact"/>
        <w:jc w:val="both"/>
        <w:rPr>
          <w:rFonts w:asciiTheme="minorHAnsi" w:hAnsiTheme="minorHAnsi" w:cstheme="minorHAnsi"/>
          <w:lang w:eastAsia="de-DE"/>
        </w:rPr>
      </w:pPr>
      <w:r w:rsidRPr="00292BA1">
        <w:rPr>
          <w:rFonts w:asciiTheme="minorHAnsi" w:hAnsiTheme="minorHAnsi" w:cstheme="minorHAnsi"/>
          <w:lang w:eastAsia="de-DE"/>
        </w:rPr>
        <w:t>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KfW if this situation should occur at a later stage.</w:t>
      </w:r>
    </w:p>
    <w:p w:rsidR="00292BA1" w:rsidRPr="00292BA1" w:rsidRDefault="00292BA1" w:rsidP="00292BA1">
      <w:pPr>
        <w:tabs>
          <w:tab w:val="left" w:pos="709"/>
        </w:tabs>
        <w:spacing w:after="120" w:line="300" w:lineRule="exact"/>
        <w:jc w:val="both"/>
        <w:rPr>
          <w:rFonts w:asciiTheme="minorHAnsi" w:hAnsiTheme="minorHAnsi" w:cstheme="minorHAnsi"/>
          <w:lang w:eastAsia="de-DE"/>
        </w:rPr>
      </w:pPr>
    </w:p>
    <w:p w:rsidR="00292BA1" w:rsidRPr="00292BA1" w:rsidRDefault="00292BA1" w:rsidP="00292BA1">
      <w:pPr>
        <w:spacing w:after="120" w:line="300" w:lineRule="exact"/>
        <w:jc w:val="both"/>
        <w:rPr>
          <w:rFonts w:asciiTheme="minorHAnsi" w:hAnsiTheme="minorHAnsi" w:cstheme="minorHAnsi"/>
          <w:lang w:eastAsia="de-DE"/>
        </w:rPr>
      </w:pPr>
      <w:r w:rsidRPr="00292BA1">
        <w:rPr>
          <w:rFonts w:asciiTheme="minorHAnsi" w:hAnsiTheme="minorHAnsi" w:cstheme="minorHAnsi"/>
          <w:lang w:eastAsia="de-DE"/>
        </w:rPr>
        <w:t>We acknowledge that, in the event that our company (or a member of the consortium) is added to a list of sanctions that is legally binding on the client and/or KfW,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rsidR="00292BA1" w:rsidRPr="00292BA1" w:rsidRDefault="00292BA1" w:rsidP="00292BA1">
      <w:pPr>
        <w:spacing w:after="120" w:line="300" w:lineRule="exact"/>
        <w:jc w:val="both"/>
        <w:rPr>
          <w:rFonts w:asciiTheme="minorHAnsi" w:hAnsiTheme="minorHAnsi" w:cstheme="minorHAnsi"/>
          <w:lang w:eastAsia="de-DE"/>
        </w:rPr>
      </w:pPr>
    </w:p>
    <w:p w:rsidR="00292BA1" w:rsidRPr="00292BA1" w:rsidRDefault="00292BA1" w:rsidP="00292BA1">
      <w:pPr>
        <w:spacing w:after="120" w:line="300" w:lineRule="exact"/>
        <w:jc w:val="both"/>
        <w:rPr>
          <w:rFonts w:asciiTheme="minorHAnsi" w:hAnsiTheme="minorHAnsi" w:cstheme="minorHAnsi"/>
          <w:lang w:eastAsia="de-DE"/>
        </w:rPr>
      </w:pPr>
      <w:bookmarkStart w:id="2" w:name="_GoBack"/>
      <w:bookmarkEnd w:id="0"/>
      <w:bookmarkEnd w:id="1"/>
      <w:bookmarkEnd w:id="2"/>
      <w:r w:rsidRPr="00292BA1">
        <w:rPr>
          <w:rFonts w:asciiTheme="minorHAnsi" w:hAnsiTheme="minorHAnsi" w:cstheme="minorHAnsi"/>
          <w:lang w:eastAsia="de-DE"/>
        </w:rPr>
        <w:t>..............................</w:t>
      </w:r>
      <w:r w:rsidRPr="00292BA1">
        <w:rPr>
          <w:rFonts w:asciiTheme="minorHAnsi" w:hAnsiTheme="minorHAnsi" w:cstheme="minorHAnsi"/>
          <w:lang w:eastAsia="de-DE"/>
        </w:rPr>
        <w:tab/>
        <w:t>...................</w:t>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t>.......................................................</w:t>
      </w:r>
    </w:p>
    <w:p w:rsidR="00292BA1" w:rsidRPr="00292BA1" w:rsidRDefault="00292BA1" w:rsidP="00292BA1">
      <w:pPr>
        <w:spacing w:after="120" w:line="300" w:lineRule="exact"/>
        <w:jc w:val="both"/>
        <w:rPr>
          <w:rFonts w:asciiTheme="minorHAnsi" w:hAnsiTheme="minorHAnsi" w:cstheme="minorHAnsi"/>
          <w:lang w:eastAsia="de-DE"/>
        </w:rPr>
      </w:pPr>
      <w:r w:rsidRPr="00292BA1">
        <w:rPr>
          <w:rFonts w:asciiTheme="minorHAnsi" w:hAnsiTheme="minorHAnsi" w:cstheme="minorHAnsi"/>
          <w:lang w:eastAsia="de-DE"/>
        </w:rPr>
        <w:t>(Place)</w:t>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t>(Date)</w:t>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t>(Name of company)</w:t>
      </w:r>
    </w:p>
    <w:p w:rsidR="00292BA1" w:rsidRPr="00292BA1" w:rsidRDefault="00292BA1" w:rsidP="00292BA1">
      <w:pPr>
        <w:spacing w:after="120" w:line="300" w:lineRule="exact"/>
        <w:jc w:val="both"/>
        <w:rPr>
          <w:rFonts w:asciiTheme="minorHAnsi" w:hAnsiTheme="minorHAnsi" w:cstheme="minorHAnsi"/>
          <w:lang w:eastAsia="de-DE"/>
        </w:rPr>
      </w:pPr>
      <w:r>
        <w:rPr>
          <w:rFonts w:asciiTheme="minorHAnsi" w:hAnsiTheme="minorHAnsi" w:cstheme="minorHAnsi"/>
          <w:lang w:eastAsia="de-DE"/>
        </w:rPr>
        <w:tab/>
      </w:r>
      <w:r>
        <w:rPr>
          <w:rFonts w:asciiTheme="minorHAnsi" w:hAnsiTheme="minorHAnsi" w:cstheme="minorHAnsi"/>
          <w:lang w:eastAsia="de-DE"/>
        </w:rPr>
        <w:tab/>
      </w:r>
      <w:r>
        <w:rPr>
          <w:rFonts w:asciiTheme="minorHAnsi" w:hAnsiTheme="minorHAnsi" w:cstheme="minorHAnsi"/>
          <w:lang w:eastAsia="de-DE"/>
        </w:rPr>
        <w:tab/>
      </w:r>
      <w:r>
        <w:rPr>
          <w:rFonts w:asciiTheme="minorHAnsi" w:hAnsiTheme="minorHAnsi" w:cstheme="minorHAnsi"/>
          <w:lang w:eastAsia="de-DE"/>
        </w:rPr>
        <w:tab/>
      </w:r>
      <w:r>
        <w:rPr>
          <w:rFonts w:asciiTheme="minorHAnsi" w:hAnsiTheme="minorHAnsi" w:cstheme="minorHAnsi"/>
          <w:lang w:eastAsia="de-DE"/>
        </w:rPr>
        <w:tab/>
      </w:r>
      <w:r>
        <w:rPr>
          <w:rFonts w:asciiTheme="minorHAnsi" w:hAnsiTheme="minorHAnsi" w:cstheme="minorHAnsi"/>
          <w:lang w:eastAsia="de-DE"/>
        </w:rPr>
        <w:tab/>
      </w:r>
      <w:r>
        <w:rPr>
          <w:rFonts w:asciiTheme="minorHAnsi" w:hAnsiTheme="minorHAnsi" w:cstheme="minorHAnsi"/>
          <w:lang w:eastAsia="de-DE"/>
        </w:rPr>
        <w:tab/>
      </w:r>
      <w:r w:rsidRPr="00292BA1">
        <w:rPr>
          <w:rFonts w:asciiTheme="minorHAnsi" w:hAnsiTheme="minorHAnsi" w:cstheme="minorHAnsi"/>
          <w:lang w:eastAsia="de-DE"/>
        </w:rPr>
        <w:t>...............................................</w:t>
      </w:r>
      <w:r>
        <w:rPr>
          <w:rFonts w:asciiTheme="minorHAnsi" w:hAnsiTheme="minorHAnsi" w:cstheme="minorHAnsi"/>
          <w:lang w:eastAsia="de-DE"/>
        </w:rPr>
        <w:t>.</w:t>
      </w:r>
      <w:r w:rsidRPr="00292BA1">
        <w:rPr>
          <w:rFonts w:asciiTheme="minorHAnsi" w:hAnsiTheme="minorHAnsi" w:cstheme="minorHAnsi"/>
          <w:lang w:eastAsia="de-DE"/>
        </w:rPr>
        <w:t>.......</w:t>
      </w:r>
    </w:p>
    <w:p w:rsidR="00292BA1" w:rsidRPr="00292BA1" w:rsidRDefault="00292BA1" w:rsidP="00292BA1">
      <w:pPr>
        <w:spacing w:after="120" w:line="300" w:lineRule="exact"/>
        <w:jc w:val="both"/>
        <w:rPr>
          <w:rFonts w:asciiTheme="minorHAnsi" w:hAnsiTheme="minorHAnsi" w:cstheme="minorHAnsi"/>
          <w:lang w:eastAsia="de-DE"/>
        </w:rPr>
      </w:pP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r>
      <w:r w:rsidRPr="00292BA1">
        <w:rPr>
          <w:rFonts w:asciiTheme="minorHAnsi" w:hAnsiTheme="minorHAnsi" w:cstheme="minorHAnsi"/>
          <w:lang w:eastAsia="de-DE"/>
        </w:rPr>
        <w:tab/>
        <w:t>(Signature(s))</w:t>
      </w:r>
    </w:p>
    <w:p w:rsidR="00492189" w:rsidRPr="00292BA1" w:rsidRDefault="00492189">
      <w:pPr>
        <w:rPr>
          <w:rFonts w:asciiTheme="minorHAnsi" w:hAnsiTheme="minorHAnsi" w:cstheme="minorHAnsi"/>
        </w:rPr>
      </w:pPr>
    </w:p>
    <w:sectPr w:rsidR="00492189" w:rsidRPr="00292B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8B" w:rsidRDefault="00F9598B" w:rsidP="00292BA1">
      <w:pPr>
        <w:spacing w:after="0" w:line="240" w:lineRule="auto"/>
      </w:pPr>
      <w:r>
        <w:separator/>
      </w:r>
    </w:p>
  </w:endnote>
  <w:endnote w:type="continuationSeparator" w:id="0">
    <w:p w:rsidR="00F9598B" w:rsidRDefault="00F9598B" w:rsidP="0029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8B" w:rsidRDefault="00F9598B" w:rsidP="00292BA1">
      <w:pPr>
        <w:spacing w:after="0" w:line="240" w:lineRule="auto"/>
      </w:pPr>
      <w:r>
        <w:separator/>
      </w:r>
    </w:p>
  </w:footnote>
  <w:footnote w:type="continuationSeparator" w:id="0">
    <w:p w:rsidR="00F9598B" w:rsidRDefault="00F9598B" w:rsidP="0029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A1" w:rsidRDefault="00292BA1">
    <w:pPr>
      <w:pStyle w:val="Header"/>
    </w:pPr>
    <w:r w:rsidRPr="00F63B17">
      <w:rPr>
        <w:noProof/>
      </w:rPr>
      <w:drawing>
        <wp:anchor distT="0" distB="0" distL="114300" distR="114300" simplePos="0" relativeHeight="251659264" behindDoc="0" locked="0" layoutInCell="1" allowOverlap="1" wp14:anchorId="7525E0BD" wp14:editId="492BB27D">
          <wp:simplePos x="0" y="0"/>
          <wp:positionH relativeFrom="column">
            <wp:posOffset>5467350</wp:posOffset>
          </wp:positionH>
          <wp:positionV relativeFrom="paragraph">
            <wp:posOffset>-171450</wp:posOffset>
          </wp:positionV>
          <wp:extent cx="96012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6012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121668" wp14:editId="53F27064">
          <wp:extent cx="1533525" cy="714375"/>
          <wp:effectExtent l="0" t="0" r="9525" b="9525"/>
          <wp:docPr id="26" name="Bild 8" descr="KfW_Logo_rgb_BL_R"/>
          <wp:cNvGraphicFramePr/>
          <a:graphic xmlns:a="http://schemas.openxmlformats.org/drawingml/2006/main">
            <a:graphicData uri="http://schemas.openxmlformats.org/drawingml/2006/picture">
              <pic:pic xmlns:pic="http://schemas.openxmlformats.org/drawingml/2006/picture">
                <pic:nvPicPr>
                  <pic:cNvPr id="2" name="Bild 8" descr="KfW_Logo_rgb_BL_R"/>
                  <pic:cNvPicPr/>
                </pic:nvPicPr>
                <pic:blipFill>
                  <a:blip r:embed="rId2"/>
                  <a:srcRect/>
                  <a:stretch>
                    <a:fillRect/>
                  </a:stretch>
                </pic:blipFill>
                <pic:spPr bwMode="auto">
                  <a:xfrm>
                    <a:off x="0" y="0"/>
                    <a:ext cx="1533525" cy="7143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1"/>
    <w:rsid w:val="00292BA1"/>
    <w:rsid w:val="00492189"/>
    <w:rsid w:val="00F9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9453"/>
  <w15:chartTrackingRefBased/>
  <w15:docId w15:val="{66C04F60-78C9-4763-A552-FD7B6D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A1"/>
    <w:pPr>
      <w:spacing w:after="200" w:line="276" w:lineRule="auto"/>
    </w:pPr>
    <w:rPr>
      <w:rFonts w:ascii="Calibri" w:eastAsiaTheme="minorEastAsia"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2BA1"/>
    <w:pPr>
      <w:spacing w:after="0" w:line="240" w:lineRule="auto"/>
    </w:pPr>
    <w:rPr>
      <w:rFonts w:ascii="Franklin Gothic Book" w:hAnsi="Franklin Gothic Book" w:cs="Franklin Gothic Book"/>
      <w:sz w:val="18"/>
      <w:szCs w:val="18"/>
      <w:lang w:val="de-DE" w:eastAsia="de-DE"/>
    </w:rPr>
  </w:style>
  <w:style w:type="character" w:customStyle="1" w:styleId="FootnoteTextChar">
    <w:name w:val="Footnote Text Char"/>
    <w:basedOn w:val="DefaultParagraphFont"/>
    <w:link w:val="FootnoteText"/>
    <w:rsid w:val="00292BA1"/>
    <w:rPr>
      <w:rFonts w:ascii="Franklin Gothic Book" w:eastAsiaTheme="minorEastAsia" w:hAnsi="Franklin Gothic Book" w:cs="Franklin Gothic Book"/>
      <w:sz w:val="18"/>
      <w:szCs w:val="18"/>
      <w:lang w:val="de-DE" w:eastAsia="de-DE"/>
    </w:rPr>
  </w:style>
  <w:style w:type="character" w:styleId="FootnoteReference">
    <w:name w:val="footnote reference"/>
    <w:basedOn w:val="DefaultParagraphFont"/>
    <w:rsid w:val="00292BA1"/>
    <w:rPr>
      <w:vertAlign w:val="superscript"/>
    </w:rPr>
  </w:style>
  <w:style w:type="paragraph" w:styleId="Header">
    <w:name w:val="header"/>
    <w:basedOn w:val="Normal"/>
    <w:link w:val="HeaderChar"/>
    <w:uiPriority w:val="99"/>
    <w:unhideWhenUsed/>
    <w:rsid w:val="0029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BA1"/>
    <w:rPr>
      <w:rFonts w:ascii="Calibri" w:eastAsiaTheme="minorEastAsia" w:hAnsi="Calibri" w:cs="Calibri"/>
      <w:lang w:val="en-GB"/>
    </w:rPr>
  </w:style>
  <w:style w:type="paragraph" w:styleId="Footer">
    <w:name w:val="footer"/>
    <w:basedOn w:val="Normal"/>
    <w:link w:val="FooterChar"/>
    <w:uiPriority w:val="99"/>
    <w:unhideWhenUsed/>
    <w:rsid w:val="0029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BA1"/>
    <w:rPr>
      <w:rFonts w:ascii="Calibri" w:eastAsiaTheme="minorEastAsia"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Mule</dc:creator>
  <cp:keywords/>
  <dc:description/>
  <cp:lastModifiedBy>Charles Mule</cp:lastModifiedBy>
  <cp:revision>1</cp:revision>
  <dcterms:created xsi:type="dcterms:W3CDTF">2020-02-10T07:51:00Z</dcterms:created>
  <dcterms:modified xsi:type="dcterms:W3CDTF">2020-02-10T07:54:00Z</dcterms:modified>
</cp:coreProperties>
</file>