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26BE6" w14:textId="77777777" w:rsidR="00433377" w:rsidRPr="00433377" w:rsidRDefault="00433377" w:rsidP="00D610E5">
      <w:pPr>
        <w:pStyle w:val="Paragraph"/>
        <w:rPr>
          <w:rFonts w:asciiTheme="majorBidi" w:eastAsia="Times New Roman" w:hAnsiTheme="majorBidi" w:cstheme="majorBidi"/>
          <w:w w:val="110"/>
        </w:rPr>
      </w:pPr>
    </w:p>
    <w:p w14:paraId="4CC53155" w14:textId="2F1D4132" w:rsidR="00D610E5" w:rsidRPr="00433377" w:rsidRDefault="00433377" w:rsidP="00D610E5">
      <w:pPr>
        <w:pStyle w:val="Paragraph"/>
        <w:rPr>
          <w:rFonts w:asciiTheme="majorBidi" w:eastAsia="Times New Roman" w:hAnsiTheme="majorBidi" w:cstheme="majorBidi"/>
          <w:w w:val="110"/>
        </w:rPr>
      </w:pPr>
      <w:r w:rsidRPr="00433377">
        <w:rPr>
          <w:rFonts w:asciiTheme="majorBidi" w:eastAsia="Times New Roman" w:hAnsiTheme="majorBidi" w:cstheme="majorBidi"/>
          <w:w w:val="110"/>
        </w:rPr>
        <w:t>(LRPS-2020-915</w:t>
      </w:r>
      <w:r w:rsidR="006C4188">
        <w:rPr>
          <w:rFonts w:asciiTheme="majorBidi" w:eastAsia="Times New Roman" w:hAnsiTheme="majorBidi" w:cstheme="majorBidi"/>
          <w:w w:val="110"/>
        </w:rPr>
        <w:t>7135</w:t>
      </w:r>
      <w:r w:rsidRPr="00433377">
        <w:rPr>
          <w:rFonts w:asciiTheme="majorBidi" w:eastAsia="Times New Roman" w:hAnsiTheme="majorBidi" w:cstheme="majorBidi"/>
          <w:w w:val="110"/>
        </w:rPr>
        <w:t>)</w:t>
      </w:r>
    </w:p>
    <w:p w14:paraId="544F3666" w14:textId="77777777" w:rsidR="00433377" w:rsidRPr="00433377" w:rsidRDefault="00433377" w:rsidP="00D610E5">
      <w:pPr>
        <w:pStyle w:val="Paragraph"/>
        <w:rPr>
          <w:rFonts w:asciiTheme="majorBidi" w:hAnsiTheme="majorBidi" w:cstheme="majorBidi"/>
        </w:rPr>
      </w:pPr>
    </w:p>
    <w:p w14:paraId="68C043D8" w14:textId="32F7959A" w:rsidR="006C4188" w:rsidRDefault="006C4188" w:rsidP="006C4188">
      <w:pPr>
        <w:pStyle w:val="BodyTextIndent"/>
        <w:spacing w:before="80" w:after="40"/>
        <w:ind w:left="-3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Long Term Arrangement for </w:t>
      </w:r>
      <w:r w:rsidRPr="00130727">
        <w:rPr>
          <w:rFonts w:asciiTheme="majorBidi" w:hAnsiTheme="majorBidi" w:cstheme="majorBidi"/>
        </w:rPr>
        <w:t xml:space="preserve">Provision of efficient, reliable and cost-effective transportation services for MNCH Program in </w:t>
      </w:r>
      <w:proofErr w:type="spellStart"/>
      <w:r w:rsidRPr="00130727">
        <w:rPr>
          <w:rFonts w:asciiTheme="majorBidi" w:hAnsiTheme="majorBidi" w:cstheme="majorBidi"/>
        </w:rPr>
        <w:t>Ghor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Badghis</w:t>
      </w:r>
      <w:proofErr w:type="spellEnd"/>
      <w:r>
        <w:rPr>
          <w:rFonts w:asciiTheme="majorBidi" w:hAnsiTheme="majorBidi" w:cstheme="majorBidi"/>
        </w:rPr>
        <w:t xml:space="preserve"> and Farah </w:t>
      </w:r>
      <w:r w:rsidRPr="00130727">
        <w:rPr>
          <w:rFonts w:asciiTheme="majorBidi" w:hAnsiTheme="majorBidi" w:cstheme="majorBidi"/>
        </w:rPr>
        <w:t>(</w:t>
      </w:r>
      <w:proofErr w:type="spellStart"/>
      <w:r w:rsidRPr="00130727">
        <w:rPr>
          <w:rFonts w:asciiTheme="majorBidi" w:hAnsiTheme="majorBidi" w:cstheme="majorBidi"/>
        </w:rPr>
        <w:t>DoPH</w:t>
      </w:r>
      <w:proofErr w:type="spellEnd"/>
      <w:r w:rsidRPr="00130727">
        <w:rPr>
          <w:rFonts w:asciiTheme="majorBidi" w:hAnsiTheme="majorBidi" w:cstheme="majorBidi"/>
        </w:rPr>
        <w:t xml:space="preserve"> to all Districts of </w:t>
      </w:r>
      <w:proofErr w:type="spellStart"/>
      <w:r w:rsidRPr="00130727">
        <w:rPr>
          <w:rFonts w:asciiTheme="majorBidi" w:hAnsiTheme="majorBidi" w:cstheme="majorBidi"/>
        </w:rPr>
        <w:t>Ghor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Badghis</w:t>
      </w:r>
      <w:proofErr w:type="spellEnd"/>
      <w:r>
        <w:rPr>
          <w:rFonts w:asciiTheme="majorBidi" w:hAnsiTheme="majorBidi" w:cstheme="majorBidi"/>
        </w:rPr>
        <w:t xml:space="preserve"> and Farah</w:t>
      </w:r>
      <w:r w:rsidRPr="00130727">
        <w:rPr>
          <w:rFonts w:asciiTheme="majorBidi" w:hAnsiTheme="majorBidi" w:cstheme="majorBidi"/>
        </w:rPr>
        <w:t xml:space="preserve"> Province</w:t>
      </w:r>
      <w:r>
        <w:rPr>
          <w:rFonts w:asciiTheme="majorBidi" w:hAnsiTheme="majorBidi" w:cstheme="majorBidi"/>
        </w:rPr>
        <w:t>s</w:t>
      </w:r>
      <w:r w:rsidRPr="00130727">
        <w:rPr>
          <w:rFonts w:asciiTheme="majorBidi" w:hAnsiTheme="majorBidi" w:cstheme="majorBidi"/>
        </w:rPr>
        <w:t>).</w:t>
      </w:r>
      <w:r>
        <w:rPr>
          <w:rFonts w:asciiTheme="majorBidi" w:hAnsiTheme="majorBidi" w:cstheme="majorBidi"/>
        </w:rPr>
        <w:t xml:space="preserve"> </w:t>
      </w:r>
    </w:p>
    <w:p w14:paraId="5F331082" w14:textId="77777777" w:rsidR="006C4188" w:rsidRPr="00090F8F" w:rsidRDefault="006C4188" w:rsidP="006C4188">
      <w:pPr>
        <w:pStyle w:val="BodyTextIndent"/>
        <w:spacing w:before="80" w:after="40"/>
        <w:ind w:left="-30"/>
        <w:jc w:val="left"/>
        <w:rPr>
          <w:rFonts w:asciiTheme="majorBidi" w:hAnsiTheme="majorBidi" w:cstheme="majorBidi"/>
        </w:rPr>
      </w:pPr>
    </w:p>
    <w:p w14:paraId="5067D597" w14:textId="1167D252" w:rsidR="00CE638D" w:rsidRPr="00433377" w:rsidRDefault="003420BF" w:rsidP="00CE638D">
      <w:pPr>
        <w:pStyle w:val="BodyTextIndent"/>
        <w:spacing w:before="80" w:after="40" w:line="360" w:lineRule="auto"/>
        <w:ind w:left="0"/>
        <w:jc w:val="left"/>
        <w:rPr>
          <w:rFonts w:asciiTheme="majorBidi" w:hAnsiTheme="majorBidi" w:cstheme="majorBidi"/>
          <w:sz w:val="24"/>
          <w:szCs w:val="24"/>
        </w:rPr>
      </w:pPr>
      <w:r w:rsidRPr="00433377">
        <w:rPr>
          <w:rFonts w:asciiTheme="majorBidi" w:hAnsiTheme="majorBidi" w:cstheme="majorBidi"/>
          <w:sz w:val="24"/>
          <w:szCs w:val="24"/>
        </w:rPr>
        <w:t>UNICEF Afghanistan</w:t>
      </w:r>
      <w:r w:rsidR="00FF4667" w:rsidRPr="00433377">
        <w:rPr>
          <w:rFonts w:asciiTheme="majorBidi" w:hAnsiTheme="majorBidi" w:cstheme="majorBidi"/>
          <w:sz w:val="24"/>
          <w:szCs w:val="24"/>
        </w:rPr>
        <w:t xml:space="preserve"> is looking to </w:t>
      </w:r>
      <w:r w:rsidR="008C48AD" w:rsidRPr="00433377">
        <w:rPr>
          <w:rFonts w:asciiTheme="majorBidi" w:hAnsiTheme="majorBidi" w:cstheme="majorBidi"/>
          <w:sz w:val="24"/>
          <w:szCs w:val="24"/>
        </w:rPr>
        <w:t>qualified suppli</w:t>
      </w:r>
      <w:r w:rsidR="00E53D10" w:rsidRPr="00433377">
        <w:rPr>
          <w:rFonts w:asciiTheme="majorBidi" w:hAnsiTheme="majorBidi" w:cstheme="majorBidi"/>
          <w:sz w:val="24"/>
          <w:szCs w:val="24"/>
        </w:rPr>
        <w:t xml:space="preserve">er for </w:t>
      </w:r>
      <w:r w:rsidR="00CE638D" w:rsidRPr="00433377">
        <w:rPr>
          <w:rFonts w:asciiTheme="majorBidi" w:hAnsiTheme="majorBidi" w:cstheme="majorBidi"/>
          <w:w w:val="110"/>
          <w:sz w:val="24"/>
          <w:szCs w:val="24"/>
        </w:rPr>
        <w:t xml:space="preserve">Provision </w:t>
      </w:r>
      <w:r w:rsidR="006C4188">
        <w:rPr>
          <w:rFonts w:asciiTheme="majorBidi" w:hAnsiTheme="majorBidi" w:cstheme="majorBidi"/>
          <w:w w:val="110"/>
          <w:sz w:val="24"/>
          <w:szCs w:val="24"/>
        </w:rPr>
        <w:t>staff transportation services in WR</w:t>
      </w:r>
    </w:p>
    <w:p w14:paraId="3A79E476" w14:textId="77777777" w:rsidR="008C48AD" w:rsidRPr="00433377" w:rsidRDefault="008C48AD" w:rsidP="00CE638D">
      <w:pPr>
        <w:pStyle w:val="BodyTextIndent"/>
        <w:spacing w:before="80"/>
        <w:ind w:left="0"/>
        <w:jc w:val="left"/>
        <w:rPr>
          <w:rFonts w:asciiTheme="majorBidi" w:hAnsiTheme="majorBidi" w:cstheme="majorBidi"/>
          <w:sz w:val="24"/>
          <w:szCs w:val="24"/>
        </w:rPr>
      </w:pPr>
    </w:p>
    <w:p w14:paraId="713E5E34" w14:textId="77777777" w:rsidR="008C48AD" w:rsidRPr="00433377" w:rsidRDefault="00A55D1F" w:rsidP="008C48AD">
      <w:pPr>
        <w:rPr>
          <w:rFonts w:asciiTheme="majorBidi" w:hAnsiTheme="majorBidi" w:cstheme="majorBidi"/>
          <w:sz w:val="24"/>
          <w:szCs w:val="24"/>
        </w:rPr>
      </w:pPr>
      <w:r w:rsidRPr="00433377">
        <w:rPr>
          <w:rFonts w:asciiTheme="majorBidi" w:hAnsiTheme="majorBidi" w:cstheme="majorBidi"/>
          <w:sz w:val="24"/>
          <w:szCs w:val="24"/>
        </w:rPr>
        <w:t xml:space="preserve">This </w:t>
      </w:r>
      <w:r w:rsidR="00D75672" w:rsidRPr="00433377">
        <w:rPr>
          <w:rFonts w:asciiTheme="majorBidi" w:hAnsiTheme="majorBidi" w:cstheme="majorBidi"/>
          <w:sz w:val="24"/>
          <w:szCs w:val="24"/>
        </w:rPr>
        <w:t>RFP</w:t>
      </w:r>
      <w:r w:rsidR="00B53D29" w:rsidRPr="00433377">
        <w:rPr>
          <w:rFonts w:asciiTheme="majorBidi" w:hAnsiTheme="majorBidi" w:cstheme="majorBidi"/>
          <w:sz w:val="24"/>
          <w:szCs w:val="24"/>
        </w:rPr>
        <w:t xml:space="preserve"> is</w:t>
      </w:r>
      <w:r w:rsidR="008C48AD" w:rsidRPr="00433377">
        <w:rPr>
          <w:rFonts w:asciiTheme="majorBidi" w:hAnsiTheme="majorBidi" w:cstheme="majorBidi"/>
          <w:sz w:val="24"/>
          <w:szCs w:val="24"/>
        </w:rPr>
        <w:t xml:space="preserve"> advertised through UNICEF e-tendering system. More details including specific requirement </w:t>
      </w:r>
      <w:r w:rsidR="00AB2ABA" w:rsidRPr="00433377">
        <w:rPr>
          <w:rFonts w:asciiTheme="majorBidi" w:hAnsiTheme="majorBidi" w:cstheme="majorBidi"/>
          <w:sz w:val="24"/>
          <w:szCs w:val="24"/>
        </w:rPr>
        <w:t xml:space="preserve">about this </w:t>
      </w:r>
      <w:r w:rsidRPr="00433377">
        <w:rPr>
          <w:rFonts w:asciiTheme="majorBidi" w:hAnsiTheme="majorBidi" w:cstheme="majorBidi"/>
          <w:sz w:val="24"/>
          <w:szCs w:val="24"/>
        </w:rPr>
        <w:t>RFP</w:t>
      </w:r>
      <w:r w:rsidR="00AB2ABA" w:rsidRPr="00433377">
        <w:rPr>
          <w:rFonts w:asciiTheme="majorBidi" w:hAnsiTheme="majorBidi" w:cstheme="majorBidi"/>
          <w:sz w:val="24"/>
          <w:szCs w:val="24"/>
        </w:rPr>
        <w:t xml:space="preserve"> </w:t>
      </w:r>
      <w:r w:rsidR="008C48AD" w:rsidRPr="00433377">
        <w:rPr>
          <w:rFonts w:asciiTheme="majorBidi" w:hAnsiTheme="majorBidi" w:cstheme="majorBidi"/>
          <w:sz w:val="24"/>
          <w:szCs w:val="24"/>
        </w:rPr>
        <w:t>are available in below link, the bids should be submitted through</w:t>
      </w:r>
      <w:r w:rsidR="003420BF" w:rsidRPr="00433377">
        <w:rPr>
          <w:rFonts w:asciiTheme="majorBidi" w:hAnsiTheme="majorBidi" w:cstheme="majorBidi"/>
          <w:sz w:val="24"/>
          <w:szCs w:val="24"/>
        </w:rPr>
        <w:t xml:space="preserve"> the e-tendering system of the United Nati</w:t>
      </w:r>
      <w:r w:rsidR="00AB2ABA" w:rsidRPr="00433377">
        <w:rPr>
          <w:rFonts w:asciiTheme="majorBidi" w:hAnsiTheme="majorBidi" w:cstheme="majorBidi"/>
          <w:sz w:val="24"/>
          <w:szCs w:val="24"/>
        </w:rPr>
        <w:t>ons Global Marketplace (UNGM):</w:t>
      </w:r>
    </w:p>
    <w:p w14:paraId="2212A064" w14:textId="01C4A7C4" w:rsidR="006C4188" w:rsidRDefault="006C4188" w:rsidP="008C48AD">
      <w:hyperlink r:id="rId8" w:history="1">
        <w:r w:rsidRPr="009F74EF">
          <w:rPr>
            <w:rStyle w:val="Hyperlink"/>
          </w:rPr>
          <w:t>https://ungm.in-tend.co.uk/unicef/aspx/ProjectManage/937</w:t>
        </w:r>
      </w:hyperlink>
    </w:p>
    <w:p w14:paraId="1BC83DF4" w14:textId="55FE9122" w:rsidR="008C48AD" w:rsidRPr="00433377" w:rsidRDefault="00924CCE" w:rsidP="008C48AD">
      <w:pPr>
        <w:rPr>
          <w:rFonts w:asciiTheme="majorBidi" w:hAnsiTheme="majorBidi" w:cstheme="majorBidi"/>
          <w:sz w:val="24"/>
          <w:szCs w:val="24"/>
        </w:rPr>
      </w:pPr>
      <w:r w:rsidRPr="00433377">
        <w:rPr>
          <w:rFonts w:asciiTheme="majorBidi" w:hAnsiTheme="majorBidi" w:cstheme="majorBidi"/>
          <w:sz w:val="24"/>
          <w:szCs w:val="24"/>
        </w:rPr>
        <w:t>P</w:t>
      </w:r>
      <w:r w:rsidR="008C48AD" w:rsidRPr="00433377">
        <w:rPr>
          <w:rFonts w:asciiTheme="majorBidi" w:hAnsiTheme="majorBidi" w:cstheme="majorBidi"/>
          <w:sz w:val="24"/>
          <w:szCs w:val="24"/>
        </w:rPr>
        <w:t>lease send an email to Mr. Nowsherwan (</w:t>
      </w:r>
      <w:hyperlink r:id="rId9" w:history="1">
        <w:r w:rsidR="008C48AD" w:rsidRPr="00433377">
          <w:rPr>
            <w:rStyle w:val="Hyperlink"/>
            <w:rFonts w:asciiTheme="majorBidi" w:hAnsiTheme="majorBidi" w:cstheme="majorBidi"/>
            <w:sz w:val="24"/>
            <w:szCs w:val="24"/>
          </w:rPr>
          <w:t>mnmahmood@unicef.org</w:t>
        </w:r>
      </w:hyperlink>
      <w:r w:rsidRPr="00433377">
        <w:rPr>
          <w:rFonts w:asciiTheme="majorBidi" w:hAnsiTheme="majorBidi" w:cstheme="majorBidi"/>
          <w:sz w:val="24"/>
          <w:szCs w:val="24"/>
        </w:rPr>
        <w:t xml:space="preserve">) and Mr. </w:t>
      </w:r>
      <w:r w:rsidR="00DE1DB4" w:rsidRPr="00433377">
        <w:rPr>
          <w:rFonts w:asciiTheme="majorBidi" w:hAnsiTheme="majorBidi" w:cstheme="majorBidi"/>
          <w:sz w:val="24"/>
          <w:szCs w:val="24"/>
        </w:rPr>
        <w:t>Zahiruddin Parwiz</w:t>
      </w:r>
      <w:r w:rsidRPr="00433377">
        <w:rPr>
          <w:rFonts w:asciiTheme="majorBidi" w:hAnsiTheme="majorBidi" w:cstheme="majorBidi"/>
          <w:sz w:val="24"/>
          <w:szCs w:val="24"/>
        </w:rPr>
        <w:t xml:space="preserve"> (</w:t>
      </w:r>
      <w:hyperlink r:id="rId10" w:history="1">
        <w:r w:rsidR="00DE1DB4" w:rsidRPr="00433377">
          <w:rPr>
            <w:rStyle w:val="Hyperlink"/>
            <w:rFonts w:asciiTheme="majorBidi" w:hAnsiTheme="majorBidi" w:cstheme="majorBidi"/>
            <w:sz w:val="24"/>
            <w:szCs w:val="24"/>
          </w:rPr>
          <w:t>zparwiz@unicef.org</w:t>
        </w:r>
      </w:hyperlink>
      <w:r w:rsidRPr="00433377">
        <w:rPr>
          <w:rFonts w:asciiTheme="majorBidi" w:hAnsiTheme="majorBidi" w:cstheme="majorBidi"/>
          <w:sz w:val="24"/>
          <w:szCs w:val="24"/>
        </w:rPr>
        <w:t xml:space="preserve">) if you face any difficulty while accessing the </w:t>
      </w:r>
      <w:r w:rsidR="00D75672" w:rsidRPr="00433377">
        <w:rPr>
          <w:rFonts w:asciiTheme="majorBidi" w:hAnsiTheme="majorBidi" w:cstheme="majorBidi"/>
          <w:sz w:val="24"/>
          <w:szCs w:val="24"/>
        </w:rPr>
        <w:t>RFP</w:t>
      </w:r>
      <w:r w:rsidRPr="00433377">
        <w:rPr>
          <w:rFonts w:asciiTheme="majorBidi" w:hAnsiTheme="majorBidi" w:cstheme="majorBidi"/>
          <w:sz w:val="24"/>
          <w:szCs w:val="24"/>
        </w:rPr>
        <w:t>.</w:t>
      </w:r>
    </w:p>
    <w:p w14:paraId="6BFD76EE" w14:textId="2B94F67E" w:rsidR="00924CCE" w:rsidRPr="00433377" w:rsidRDefault="00924CCE" w:rsidP="00924CCE">
      <w:pPr>
        <w:rPr>
          <w:rFonts w:asciiTheme="majorBidi" w:hAnsiTheme="majorBidi" w:cstheme="majorBidi"/>
          <w:sz w:val="24"/>
          <w:szCs w:val="24"/>
        </w:rPr>
      </w:pPr>
      <w:r w:rsidRPr="00433377">
        <w:rPr>
          <w:rFonts w:asciiTheme="majorBidi" w:hAnsiTheme="majorBidi" w:cstheme="majorBidi"/>
          <w:sz w:val="24"/>
          <w:szCs w:val="24"/>
        </w:rPr>
        <w:t xml:space="preserve">Deadline for submission is: </w:t>
      </w:r>
      <w:r w:rsidR="006C4188">
        <w:rPr>
          <w:rFonts w:asciiTheme="majorBidi" w:hAnsiTheme="majorBidi" w:cstheme="majorBidi"/>
          <w:sz w:val="24"/>
          <w:szCs w:val="24"/>
        </w:rPr>
        <w:t>April 7</w:t>
      </w:r>
      <w:r w:rsidR="00CE638D" w:rsidRPr="00433377">
        <w:rPr>
          <w:rFonts w:asciiTheme="majorBidi" w:hAnsiTheme="majorBidi" w:cstheme="majorBidi"/>
          <w:sz w:val="24"/>
          <w:szCs w:val="24"/>
        </w:rPr>
        <w:t>, 2020</w:t>
      </w:r>
      <w:r w:rsidR="00DE1DB4" w:rsidRPr="00433377">
        <w:rPr>
          <w:rFonts w:asciiTheme="majorBidi" w:hAnsiTheme="majorBidi" w:cstheme="majorBidi"/>
          <w:sz w:val="24"/>
          <w:szCs w:val="24"/>
        </w:rPr>
        <w:t xml:space="preserve"> at</w:t>
      </w:r>
      <w:r w:rsidRPr="00433377">
        <w:rPr>
          <w:rFonts w:asciiTheme="majorBidi" w:hAnsiTheme="majorBidi" w:cstheme="majorBidi"/>
          <w:sz w:val="24"/>
          <w:szCs w:val="24"/>
        </w:rPr>
        <w:t xml:space="preserve"> </w:t>
      </w:r>
      <w:r w:rsidR="006C4188">
        <w:rPr>
          <w:rFonts w:asciiTheme="majorBidi" w:hAnsiTheme="majorBidi" w:cstheme="majorBidi"/>
          <w:sz w:val="24"/>
          <w:szCs w:val="24"/>
        </w:rPr>
        <w:t>10:00 AM</w:t>
      </w:r>
      <w:bookmarkStart w:id="0" w:name="_GoBack"/>
      <w:bookmarkEnd w:id="0"/>
      <w:r w:rsidRPr="00433377">
        <w:rPr>
          <w:rFonts w:asciiTheme="majorBidi" w:hAnsiTheme="majorBidi" w:cstheme="majorBidi"/>
          <w:sz w:val="24"/>
          <w:szCs w:val="24"/>
        </w:rPr>
        <w:t xml:space="preserve"> Afghanistan time</w:t>
      </w:r>
    </w:p>
    <w:p w14:paraId="75C88421" w14:textId="77777777" w:rsidR="00D610E5" w:rsidRDefault="00D610E5" w:rsidP="00D610E5">
      <w:pPr>
        <w:pStyle w:val="Paragraph"/>
        <w:rPr>
          <w:rFonts w:ascii="Calibri" w:hAnsi="Calibri" w:cs="Calibri"/>
          <w:sz w:val="22"/>
          <w:szCs w:val="22"/>
        </w:rPr>
      </w:pPr>
    </w:p>
    <w:p w14:paraId="2881CB5E" w14:textId="77777777" w:rsidR="00924CCE" w:rsidRPr="008C48AD" w:rsidRDefault="00924CCE" w:rsidP="008C48AD"/>
    <w:p w14:paraId="1663A5D9" w14:textId="77777777" w:rsidR="003420BF" w:rsidRDefault="003420BF" w:rsidP="003420BF">
      <w:pPr>
        <w:rPr>
          <w:b/>
          <w:sz w:val="20"/>
        </w:rPr>
      </w:pPr>
    </w:p>
    <w:p w14:paraId="07DE415D" w14:textId="77777777" w:rsidR="00C87CED" w:rsidRDefault="003420BF" w:rsidP="003420BF">
      <w:r>
        <w:rPr>
          <w:b/>
          <w:sz w:val="20"/>
        </w:rPr>
        <w:t xml:space="preserve"> </w:t>
      </w:r>
    </w:p>
    <w:sectPr w:rsidR="00C87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157F0"/>
    <w:multiLevelType w:val="hybridMultilevel"/>
    <w:tmpl w:val="2E887402"/>
    <w:lvl w:ilvl="0" w:tplc="0DF4867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BF"/>
    <w:rsid w:val="000515CF"/>
    <w:rsid w:val="000742C0"/>
    <w:rsid w:val="00080286"/>
    <w:rsid w:val="000870B9"/>
    <w:rsid w:val="001E2CEB"/>
    <w:rsid w:val="00202BBC"/>
    <w:rsid w:val="00202DA9"/>
    <w:rsid w:val="00207720"/>
    <w:rsid w:val="00212047"/>
    <w:rsid w:val="00264C0A"/>
    <w:rsid w:val="002D31AB"/>
    <w:rsid w:val="002F31EB"/>
    <w:rsid w:val="003271CA"/>
    <w:rsid w:val="003420BF"/>
    <w:rsid w:val="003C6568"/>
    <w:rsid w:val="00433377"/>
    <w:rsid w:val="004A2CF0"/>
    <w:rsid w:val="004A7752"/>
    <w:rsid w:val="004E37FC"/>
    <w:rsid w:val="005A77D1"/>
    <w:rsid w:val="005B2C82"/>
    <w:rsid w:val="005E48ED"/>
    <w:rsid w:val="006C4188"/>
    <w:rsid w:val="007A6498"/>
    <w:rsid w:val="0085055F"/>
    <w:rsid w:val="00866509"/>
    <w:rsid w:val="008A6A93"/>
    <w:rsid w:val="008C3297"/>
    <w:rsid w:val="008C48AD"/>
    <w:rsid w:val="00924CCE"/>
    <w:rsid w:val="0095255A"/>
    <w:rsid w:val="0096176D"/>
    <w:rsid w:val="009A396B"/>
    <w:rsid w:val="009B0DD9"/>
    <w:rsid w:val="009F5E60"/>
    <w:rsid w:val="00A55D1F"/>
    <w:rsid w:val="00A65B9C"/>
    <w:rsid w:val="00AA3F66"/>
    <w:rsid w:val="00AB2ABA"/>
    <w:rsid w:val="00B27CF9"/>
    <w:rsid w:val="00B53D29"/>
    <w:rsid w:val="00C1733B"/>
    <w:rsid w:val="00C70A28"/>
    <w:rsid w:val="00C7356E"/>
    <w:rsid w:val="00C87CED"/>
    <w:rsid w:val="00CE638D"/>
    <w:rsid w:val="00D610E5"/>
    <w:rsid w:val="00D671ED"/>
    <w:rsid w:val="00D75672"/>
    <w:rsid w:val="00DE1DB4"/>
    <w:rsid w:val="00E07DEB"/>
    <w:rsid w:val="00E53D10"/>
    <w:rsid w:val="00ED32CE"/>
    <w:rsid w:val="00F726C4"/>
    <w:rsid w:val="00FB14B5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7D836"/>
  <w15:chartTrackingRefBased/>
  <w15:docId w15:val="{3B023463-0457-496C-87BB-EE0C15BE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48A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C48A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24C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3F66"/>
    <w:rPr>
      <w:color w:val="954F72" w:themeColor="followedHyperlink"/>
      <w:u w:val="single"/>
    </w:rPr>
  </w:style>
  <w:style w:type="paragraph" w:customStyle="1" w:styleId="Paragraph">
    <w:name w:val="* Paragraph"/>
    <w:aliases w:val="left-aligned1"/>
    <w:basedOn w:val="Normal"/>
    <w:uiPriority w:val="99"/>
    <w:rsid w:val="00D610E5"/>
    <w:pPr>
      <w:autoSpaceDE w:val="0"/>
      <w:autoSpaceDN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styleId="BodyTextIndent">
    <w:name w:val="Body Text Indent"/>
    <w:basedOn w:val="Normal"/>
    <w:link w:val="BodyTextIndentChar"/>
    <w:rsid w:val="00FF4667"/>
    <w:pPr>
      <w:tabs>
        <w:tab w:val="left" w:pos="-1440"/>
      </w:tabs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F4667"/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515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gm.in-tend.co.uk/unicef/aspx/ProjectManage/93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zparwiz@unicef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nmahmood@unic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7644EC2FFCD44AC0E8D3AE3BC52DE" ma:contentTypeVersion="13" ma:contentTypeDescription="Create a new document." ma:contentTypeScope="" ma:versionID="a9298287fc4979efb08dad7339e66602">
  <xsd:schema xmlns:xsd="http://www.w3.org/2001/XMLSchema" xmlns:xs="http://www.w3.org/2001/XMLSchema" xmlns:p="http://schemas.microsoft.com/office/2006/metadata/properties" xmlns:ns3="07c4f55f-5212-4209-a204-254a1ee8f978" xmlns:ns4="8191f2d3-0088-4f55-a12c-d5d8c3470fb9" targetNamespace="http://schemas.microsoft.com/office/2006/metadata/properties" ma:root="true" ma:fieldsID="c049ffad2bb5a460dfd0978dc08bc44c" ns3:_="" ns4:_="">
    <xsd:import namespace="07c4f55f-5212-4209-a204-254a1ee8f978"/>
    <xsd:import namespace="8191f2d3-0088-4f55-a12c-d5d8c3470f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4f55f-5212-4209-a204-254a1ee8f9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f2d3-0088-4f55-a12c-d5d8c3470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C1D567-5CB3-4EAC-BDB7-F6CAAE1926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DC5477-56D6-42A1-9830-5C1381E64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4f55f-5212-4209-a204-254a1ee8f978"/>
    <ds:schemaRef ds:uri="8191f2d3-0088-4f55-a12c-d5d8c347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ACBCD3-7025-403B-B2F3-50CC061DE8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 Rukhsar Sarwari</dc:creator>
  <cp:keywords/>
  <dc:description/>
  <cp:lastModifiedBy>Zahiruddin Parwiz</cp:lastModifiedBy>
  <cp:revision>2</cp:revision>
  <cp:lastPrinted>2017-12-18T05:37:00Z</cp:lastPrinted>
  <dcterms:created xsi:type="dcterms:W3CDTF">2020-03-25T10:21:00Z</dcterms:created>
  <dcterms:modified xsi:type="dcterms:W3CDTF">2020-03-25T10:21:00Z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0x0101000AD7644EC2FFCD44AC0E8D3AE3BC52DE</vt:lpwstr>
  </property>
</Properties>
</file>