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03E0" w14:textId="534DCEF3" w:rsidR="00956BED" w:rsidRPr="000A6DB1" w:rsidRDefault="00956BED" w:rsidP="00956BED">
      <w:pPr>
        <w:pStyle w:val="Heading2"/>
        <w:rPr>
          <w:rStyle w:val="IntenseEmphasis"/>
          <w:rFonts w:ascii="Times New Roman" w:hAnsi="Times New Roman" w:cs="Times New Roman"/>
          <w:color w:val="auto"/>
        </w:rPr>
      </w:pPr>
      <w:bookmarkStart w:id="0" w:name="_Toc526266684"/>
      <w:r w:rsidRPr="000A6DB1">
        <w:rPr>
          <w:rStyle w:val="IntenseEmphasis"/>
          <w:rFonts w:ascii="Times New Roman" w:hAnsi="Times New Roman" w:cs="Times New Roman"/>
          <w:color w:val="auto"/>
        </w:rPr>
        <w:t>The Asia Foundation</w:t>
      </w:r>
      <w:r w:rsidR="000A6DB1" w:rsidRPr="000A6DB1">
        <w:rPr>
          <w:rStyle w:val="IntenseEmphasis"/>
          <w:rFonts w:ascii="Times New Roman" w:hAnsi="Times New Roman" w:cs="Times New Roman"/>
          <w:color w:val="auto"/>
        </w:rPr>
        <w:t>’s</w:t>
      </w:r>
      <w:r w:rsidRPr="000A6DB1">
        <w:rPr>
          <w:rStyle w:val="IntenseEmphasis"/>
          <w:rFonts w:ascii="Times New Roman" w:hAnsi="Times New Roman" w:cs="Times New Roman"/>
          <w:color w:val="auto"/>
        </w:rPr>
        <w:t xml:space="preserve"> Performance Assessment Framework</w:t>
      </w:r>
      <w:bookmarkEnd w:id="0"/>
      <w:r w:rsidRPr="000A6DB1">
        <w:rPr>
          <w:rStyle w:val="IntenseEmphasis"/>
          <w:rFonts w:ascii="Times New Roman" w:hAnsi="Times New Roman" w:cs="Times New Roman"/>
          <w:color w:val="auto"/>
        </w:rPr>
        <w:t xml:space="preserve"> </w:t>
      </w:r>
      <w:r w:rsidR="00A962E1" w:rsidRPr="000A6DB1">
        <w:rPr>
          <w:rStyle w:val="IntenseEmphasis"/>
          <w:rFonts w:ascii="Times New Roman" w:hAnsi="Times New Roman" w:cs="Times New Roman"/>
          <w:color w:val="auto"/>
        </w:rPr>
        <w:t>(</w:t>
      </w:r>
      <w:r w:rsidR="005909C0" w:rsidRPr="000A6DB1">
        <w:rPr>
          <w:rStyle w:val="IntenseEmphasis"/>
          <w:rFonts w:ascii="Times New Roman" w:hAnsi="Times New Roman" w:cs="Times New Roman"/>
          <w:color w:val="auto"/>
        </w:rPr>
        <w:t>Nov</w:t>
      </w:r>
      <w:r w:rsidR="000A6DB1" w:rsidRPr="000A6DB1">
        <w:rPr>
          <w:rStyle w:val="IntenseEmphasis"/>
          <w:rFonts w:ascii="Times New Roman" w:hAnsi="Times New Roman" w:cs="Times New Roman"/>
          <w:color w:val="auto"/>
        </w:rPr>
        <w:t>ember</w:t>
      </w:r>
      <w:r w:rsidR="00A962E1" w:rsidRPr="000A6DB1">
        <w:rPr>
          <w:rStyle w:val="IntenseEmphasis"/>
          <w:rFonts w:ascii="Times New Roman" w:hAnsi="Times New Roman" w:cs="Times New Roman"/>
          <w:color w:val="auto"/>
        </w:rPr>
        <w:t xml:space="preserve"> </w:t>
      </w:r>
      <w:r w:rsidR="005909C0" w:rsidRPr="000A6DB1">
        <w:rPr>
          <w:rStyle w:val="IntenseEmphasis"/>
          <w:rFonts w:ascii="Times New Roman" w:hAnsi="Times New Roman" w:cs="Times New Roman"/>
          <w:color w:val="auto"/>
        </w:rPr>
        <w:t>1</w:t>
      </w:r>
      <w:r w:rsidR="000A6DB1" w:rsidRPr="000A6DB1">
        <w:rPr>
          <w:rStyle w:val="IntenseEmphasis"/>
          <w:rFonts w:ascii="Times New Roman" w:hAnsi="Times New Roman" w:cs="Times New Roman"/>
          <w:color w:val="auto"/>
        </w:rPr>
        <w:t>8</w:t>
      </w:r>
      <w:r w:rsidR="00A962E1" w:rsidRPr="000A6DB1">
        <w:rPr>
          <w:rStyle w:val="IntenseEmphasis"/>
          <w:rFonts w:ascii="Times New Roman" w:hAnsi="Times New Roman" w:cs="Times New Roman"/>
          <w:color w:val="auto"/>
        </w:rPr>
        <w:t>, 2019)</w:t>
      </w:r>
    </w:p>
    <w:p w14:paraId="7CCB8595" w14:textId="77777777" w:rsidR="00956BED" w:rsidRPr="000A6DB1" w:rsidRDefault="00956BED" w:rsidP="000A6DB1">
      <w:pPr>
        <w:jc w:val="both"/>
        <w:rPr>
          <w:rStyle w:val="IntenseEmphasis"/>
          <w:rFonts w:ascii="Times New Roman" w:hAnsi="Times New Roman" w:cs="Times New Roman"/>
          <w:color w:val="auto"/>
        </w:rPr>
      </w:pPr>
    </w:p>
    <w:tbl>
      <w:tblPr>
        <w:tblStyle w:val="TableGrid"/>
        <w:tblW w:w="1413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790"/>
        <w:gridCol w:w="1728"/>
        <w:gridCol w:w="1912"/>
        <w:gridCol w:w="2027"/>
        <w:gridCol w:w="1562"/>
        <w:gridCol w:w="1591"/>
      </w:tblGrid>
      <w:tr w:rsidR="000A6DB1" w:rsidRPr="000A6DB1" w14:paraId="3FA3B7AB" w14:textId="77777777" w:rsidTr="00C1160E">
        <w:tc>
          <w:tcPr>
            <w:tcW w:w="12539" w:type="dxa"/>
            <w:gridSpan w:val="6"/>
            <w:shd w:val="clear" w:color="auto" w:fill="D9D9D9" w:themeFill="background1" w:themeFillShade="D9"/>
          </w:tcPr>
          <w:p w14:paraId="26D0A3D6" w14:textId="77777777" w:rsidR="00956BED" w:rsidRPr="000A6DB1" w:rsidRDefault="00956BED" w:rsidP="001E5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Performance Indicator Framework: The Asia Foundation 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2D2A0237" w14:textId="77777777" w:rsidR="00956BED" w:rsidRPr="000A6DB1" w:rsidRDefault="00956BED" w:rsidP="001E5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DB1" w:rsidRPr="000A6DB1" w14:paraId="5677A20D" w14:textId="77777777" w:rsidTr="00B70A47">
        <w:tc>
          <w:tcPr>
            <w:tcW w:w="2520" w:type="dxa"/>
            <w:shd w:val="clear" w:color="auto" w:fill="D9D9D9" w:themeFill="background1" w:themeFillShade="D9"/>
          </w:tcPr>
          <w:p w14:paraId="06CA0419" w14:textId="77777777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Programme Logic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BF8EB" w14:textId="77777777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9590DEF" w14:textId="77777777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Programme Target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48787D5D" w14:textId="22DFFF18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Source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516E3612" w14:textId="77777777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Collection Method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0C1D2FDA" w14:textId="0649F977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 of Data Collection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56C17378" w14:textId="5EF3F11E" w:rsidR="00956BED" w:rsidRPr="000A6DB1" w:rsidRDefault="00956BED" w:rsidP="00D60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Responsible for Data Collection</w:t>
            </w:r>
          </w:p>
        </w:tc>
      </w:tr>
      <w:tr w:rsidR="000A6DB1" w:rsidRPr="000A6DB1" w14:paraId="6894D286" w14:textId="77777777" w:rsidTr="00B70A47">
        <w:trPr>
          <w:trHeight w:val="1765"/>
        </w:trPr>
        <w:tc>
          <w:tcPr>
            <w:tcW w:w="2520" w:type="dxa"/>
            <w:vMerge w:val="restart"/>
          </w:tcPr>
          <w:p w14:paraId="4690B64C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E58D4" w14:textId="77777777" w:rsidR="00FD2F54" w:rsidRPr="000A6DB1" w:rsidRDefault="00FD2F54" w:rsidP="001E5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1: </w:t>
            </w:r>
          </w:p>
          <w:p w14:paraId="139280FB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Women are choosing to use response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services which provide quality legal, psychological, health and life support assistance to address the physical and psychological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impacts of VAW </w:t>
            </w:r>
          </w:p>
          <w:p w14:paraId="766AC6FE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60E5BF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5ACABF" w14:textId="5A18AC13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1.1</w:t>
            </w:r>
            <w:r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ootnoteReference w:id="1"/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target beneficiaries report that services provided through FRCs are appropriately meeting their needs as survivors of VAW</w:t>
            </w:r>
          </w:p>
          <w:p w14:paraId="1E100C66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8B86976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B1592F" w14:textId="77777777" w:rsidR="00A2188E" w:rsidRPr="000A6DB1" w:rsidRDefault="00A2188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2CDDB" w14:textId="27620D9F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1.1: Female Beneficiaries </w:t>
            </w:r>
          </w:p>
          <w:p w14:paraId="378FF2F2" w14:textId="65D42BDC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8418" w14:textId="770F5924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BC4C6" w14:textId="64189BCC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DBFF9" w14:textId="535A6549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C7357" w14:textId="0311B7F0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80415" w14:textId="697BEE0F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C87C36F" w14:textId="77777777" w:rsidR="00A2188E" w:rsidRPr="000A6DB1" w:rsidRDefault="00A2188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16F1F" w14:textId="69B76AC4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 Qualitative interviews with VAW survivors </w:t>
            </w:r>
          </w:p>
          <w:p w14:paraId="4FC0DBC4" w14:textId="3D6B64AB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1C5F1" w14:textId="4B1395E0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99EB9" w14:textId="73FAEBB5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16A0C" w14:textId="0EBE52C3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BD06F" w14:textId="5DF0DF90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480DB45" w14:textId="77777777" w:rsidR="00A2188E" w:rsidRPr="000A6DB1" w:rsidRDefault="00A2188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112F" w14:textId="3F61582F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 One qualitative interview out of every 10 women using psycho-social services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91" w:type="dxa"/>
          </w:tcPr>
          <w:p w14:paraId="7CA3A901" w14:textId="77777777" w:rsidR="00A2188E" w:rsidRPr="000A6DB1" w:rsidRDefault="00A2188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1045" w14:textId="2E68918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TAF/IP</w:t>
            </w:r>
          </w:p>
        </w:tc>
      </w:tr>
      <w:tr w:rsidR="000A6DB1" w:rsidRPr="000A6DB1" w14:paraId="273B0F96" w14:textId="77777777" w:rsidTr="00B70A47">
        <w:trPr>
          <w:trHeight w:val="1678"/>
        </w:trPr>
        <w:tc>
          <w:tcPr>
            <w:tcW w:w="2520" w:type="dxa"/>
            <w:vMerge/>
          </w:tcPr>
          <w:p w14:paraId="47B54916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3541C9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299B2D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1.2: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 of FRCs demonstrating the provision of quality support services (disaggregated by location and FRC) </w:t>
            </w:r>
          </w:p>
          <w:p w14:paraId="10C19F38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145AB95" w14:textId="77777777" w:rsidR="006279E0" w:rsidRPr="000A6DB1" w:rsidRDefault="006279E0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5F318" w14:textId="1CED7BF3" w:rsidR="00FD2F54" w:rsidRPr="000A6DB1" w:rsidRDefault="00A4138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18216E" w:rsidRPr="000A6DB1">
              <w:rPr>
                <w:rFonts w:ascii="Times New Roman" w:hAnsi="Times New Roman" w:cs="Times New Roman"/>
                <w:sz w:val="20"/>
                <w:szCs w:val="20"/>
              </w:rPr>
              <w:t>FRCs</w:t>
            </w:r>
          </w:p>
        </w:tc>
        <w:tc>
          <w:tcPr>
            <w:tcW w:w="1912" w:type="dxa"/>
          </w:tcPr>
          <w:p w14:paraId="0A316B7B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D20F" w14:textId="24F516E4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1.2 FRC staff</w:t>
            </w:r>
          </w:p>
        </w:tc>
        <w:tc>
          <w:tcPr>
            <w:tcW w:w="2027" w:type="dxa"/>
          </w:tcPr>
          <w:p w14:paraId="2AA6D079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66A7B" w14:textId="5C986894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1.2 Observation check list </w:t>
            </w:r>
          </w:p>
        </w:tc>
        <w:tc>
          <w:tcPr>
            <w:tcW w:w="1562" w:type="dxa"/>
          </w:tcPr>
          <w:p w14:paraId="022E1A95" w14:textId="03ADEE5D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FD323" w14:textId="3DBE7A81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1.2. Three observations per month </w:t>
            </w:r>
          </w:p>
        </w:tc>
        <w:tc>
          <w:tcPr>
            <w:tcW w:w="1591" w:type="dxa"/>
          </w:tcPr>
          <w:p w14:paraId="5283D97A" w14:textId="77777777" w:rsidR="00FD2F54" w:rsidRPr="000A6DB1" w:rsidRDefault="00FD2F5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5C81F488" w14:textId="77777777" w:rsidTr="00B70A47">
        <w:tc>
          <w:tcPr>
            <w:tcW w:w="2520" w:type="dxa"/>
          </w:tcPr>
          <w:p w14:paraId="305D4602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380B7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Intermediate output 1.1:</w:t>
            </w:r>
          </w:p>
          <w:p w14:paraId="3F6EA2B2" w14:textId="5678D94A" w:rsidR="00956BED" w:rsidRPr="000A6DB1" w:rsidRDefault="00956BED" w:rsidP="00400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 which provide legitimate legal, psychological, health and life support assistance, in addition to gender-sensitive response services are available to women who are survivors of VAW</w:t>
            </w:r>
          </w:p>
        </w:tc>
        <w:tc>
          <w:tcPr>
            <w:tcW w:w="2790" w:type="dxa"/>
          </w:tcPr>
          <w:p w14:paraId="126464B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B2D5D" w14:textId="7F8E3EFF" w:rsidR="00956BED" w:rsidRPr="000A6DB1" w:rsidRDefault="00956BED" w:rsidP="007561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1.1.1</w:t>
            </w:r>
            <w:r w:rsidR="00A34642"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: Number and percentage of case referrals completed through FRCs (</w:t>
            </w:r>
            <w:r w:rsidRPr="000A6D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disaggregated by location, referring agency/location, referral type, and agency referred to)</w:t>
            </w:r>
          </w:p>
        </w:tc>
        <w:tc>
          <w:tcPr>
            <w:tcW w:w="1728" w:type="dxa"/>
          </w:tcPr>
          <w:p w14:paraId="1928249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892A265" w14:textId="77777777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E26F" w14:textId="1295D17F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1.1.1 FRC case records and psycho social counselling records </w:t>
            </w:r>
          </w:p>
        </w:tc>
        <w:tc>
          <w:tcPr>
            <w:tcW w:w="2027" w:type="dxa"/>
          </w:tcPr>
          <w:p w14:paraId="04C58439" w14:textId="77777777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9DA8" w14:textId="4C6CCB71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0A6DB1">
              <w:rPr>
                <w:rFonts w:ascii="Times New Roman" w:hAnsi="Times New Roman" w:cs="Times New Roman"/>
                <w:bCs/>
                <w:sz w:val="20"/>
                <w:szCs w:val="20"/>
              </w:rPr>
              <w:t>Secondary review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of FRC data </w:t>
            </w:r>
          </w:p>
          <w:p w14:paraId="0EA30E0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CD2E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1.1.1 Secondary review of psycho social counselling data </w:t>
            </w:r>
          </w:p>
        </w:tc>
        <w:tc>
          <w:tcPr>
            <w:tcW w:w="1562" w:type="dxa"/>
          </w:tcPr>
          <w:p w14:paraId="25E14E40" w14:textId="77777777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4EB3" w14:textId="286E2DD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1.1.1 Quarterly  </w:t>
            </w:r>
          </w:p>
        </w:tc>
        <w:tc>
          <w:tcPr>
            <w:tcW w:w="1591" w:type="dxa"/>
          </w:tcPr>
          <w:p w14:paraId="3A1BEDE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32BE13EE" w14:textId="77777777" w:rsidTr="00B70A47">
        <w:tc>
          <w:tcPr>
            <w:tcW w:w="2520" w:type="dxa"/>
          </w:tcPr>
          <w:p w14:paraId="0479012A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Output 1.1.1 </w:t>
            </w:r>
          </w:p>
          <w:p w14:paraId="312E68A0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 points are operating and functional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C70823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4092D1" w14:textId="77777777" w:rsidR="00956BED" w:rsidRPr="000A6DB1" w:rsidRDefault="00956BED" w:rsidP="001E56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1.1.1.1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: # of FRCs operating through TAF support </w:t>
            </w:r>
            <w:r w:rsidRPr="000A6D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(disaggregated by location) </w:t>
            </w:r>
          </w:p>
          <w:p w14:paraId="3F4D56CF" w14:textId="77777777" w:rsidR="00956BED" w:rsidRPr="000A6DB1" w:rsidRDefault="00956BED" w:rsidP="001E56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0818D8" w14:textId="64AD76E2" w:rsidR="00956BED" w:rsidRPr="000A6DB1" w:rsidRDefault="00956BED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Indicator 1.1.1.2</w:t>
            </w:r>
            <w:r w:rsidRPr="000A6D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# of CDGs working collaboratively with FRCs to manage survivors of VAW </w:t>
            </w:r>
          </w:p>
          <w:p w14:paraId="727D6A03" w14:textId="1015A8F2" w:rsidR="00FD2F54" w:rsidRPr="000A6DB1" w:rsidRDefault="00FD2F54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FEFC05" w14:textId="77777777" w:rsidR="003E7663" w:rsidRPr="000A6DB1" w:rsidRDefault="003E7663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3B291DA" w14:textId="0F13C4A3" w:rsidR="00956BED" w:rsidRPr="000A6DB1" w:rsidRDefault="00956BED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Indicator 1.1.1.3</w:t>
            </w:r>
            <w:r w:rsidR="009A055B" w:rsidRPr="000A6DB1">
              <w:rPr>
                <w:rStyle w:val="FootnoteReference"/>
                <w:rFonts w:ascii="Times New Roman" w:hAnsi="Times New Roman" w:cs="Times New Roman"/>
                <w:b/>
                <w:iCs/>
                <w:sz w:val="20"/>
                <w:szCs w:val="20"/>
              </w:rPr>
              <w:footnoteReference w:id="3"/>
            </w:r>
            <w:r w:rsidRPr="000A6D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44921184" w14:textId="76683D9D" w:rsidR="00956BED" w:rsidRPr="000A6DB1" w:rsidRDefault="00956BED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810A2AE" w14:textId="77777777" w:rsidR="00651577" w:rsidRPr="000A6DB1" w:rsidRDefault="00651577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D34950" w14:textId="513D9D64" w:rsidR="003E7663" w:rsidRPr="000A6DB1" w:rsidRDefault="003E7663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3CBD74D" w14:textId="7E0F73DE" w:rsidR="00651577" w:rsidRPr="000A6DB1" w:rsidRDefault="00651577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1DD161E" w14:textId="77777777" w:rsidR="00651577" w:rsidRPr="000A6DB1" w:rsidRDefault="00651577" w:rsidP="001E5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C87E906" w14:textId="046B4868" w:rsidR="00956BED" w:rsidRPr="000A6DB1" w:rsidRDefault="00956BED" w:rsidP="00651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1.1.1.4</w:t>
            </w:r>
            <w:r w:rsidR="009A055B"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12CE132" w14:textId="32C31641" w:rsidR="005B56AE" w:rsidRPr="000A6DB1" w:rsidRDefault="005B56AE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82CD" w14:textId="04A939E0" w:rsidR="001039AF" w:rsidRPr="000A6DB1" w:rsidRDefault="001039AF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B7878" w14:textId="719971ED" w:rsidR="00651577" w:rsidRPr="000A6DB1" w:rsidRDefault="00651577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4853D" w14:textId="77777777" w:rsidR="00651577" w:rsidRPr="000A6DB1" w:rsidRDefault="00651577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8A2D" w14:textId="6E02B4D7" w:rsidR="001039AF" w:rsidRPr="000A6DB1" w:rsidRDefault="001039AF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5F665" w14:textId="6136B99A" w:rsidR="005B56AE" w:rsidRPr="000A6DB1" w:rsidRDefault="005B56AE" w:rsidP="005B56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1.1.1.</w:t>
            </w:r>
            <w:r w:rsidR="004E2792"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9A7"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# of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6DB1">
              <w:rPr>
                <w:rFonts w:ascii="Times New Roman" w:hAnsi="Times New Roman" w:cs="Times New Roman"/>
                <w:lang w:val="en-AU"/>
              </w:rPr>
              <w:t>quarterly networking meetings conducted among Khateebs, FRCs and CDG facilitators</w:t>
            </w:r>
          </w:p>
        </w:tc>
        <w:tc>
          <w:tcPr>
            <w:tcW w:w="1728" w:type="dxa"/>
          </w:tcPr>
          <w:p w14:paraId="36DA828D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57A8D" w14:textId="76A6AAB0" w:rsidR="00DB582D" w:rsidRPr="000A6DB1" w:rsidRDefault="00A4138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0A47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FRCs</w:t>
            </w:r>
          </w:p>
          <w:p w14:paraId="561E8169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C46B9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F4FBB" w14:textId="72EF15D9" w:rsidR="00DB582D" w:rsidRPr="000A6DB1" w:rsidRDefault="00651577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6415FB" w:rsidRPr="000A6DB1">
              <w:rPr>
                <w:rFonts w:ascii="Times New Roman" w:hAnsi="Times New Roman" w:cs="Times New Roman"/>
                <w:sz w:val="20"/>
                <w:szCs w:val="20"/>
              </w:rPr>
              <w:t>CDGs</w:t>
            </w:r>
          </w:p>
          <w:p w14:paraId="7D0B3289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EC63A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2E343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DB9C4" w14:textId="77777777" w:rsidR="00DB582D" w:rsidRPr="000A6DB1" w:rsidRDefault="00DB582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792A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C2C24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60534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6EF18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6DD7F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D9909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9ADDA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9EF8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DE50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43AA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3199F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948E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DAC20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C3D6B" w14:textId="77777777" w:rsidR="00136869" w:rsidRPr="000A6DB1" w:rsidRDefault="00136869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A45C6" w14:textId="2A4BA570" w:rsidR="00136869" w:rsidRPr="000A6DB1" w:rsidRDefault="00857904" w:rsidP="00136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23045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meetings</w:t>
            </w:r>
          </w:p>
        </w:tc>
        <w:tc>
          <w:tcPr>
            <w:tcW w:w="1912" w:type="dxa"/>
          </w:tcPr>
          <w:p w14:paraId="4EC3A8E7" w14:textId="77777777" w:rsidR="00956BED" w:rsidRPr="000A6DB1" w:rsidRDefault="00956BED" w:rsidP="00956BED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TAF records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3337604" w14:textId="77777777" w:rsidR="00956BED" w:rsidRPr="000A6DB1" w:rsidRDefault="00956BED" w:rsidP="00956BED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CDG records </w:t>
            </w:r>
          </w:p>
          <w:p w14:paraId="284357F6" w14:textId="42E43333" w:rsidR="00956BED" w:rsidRPr="000A6DB1" w:rsidRDefault="00956BED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CF602" w14:textId="05C67356" w:rsidR="00954114" w:rsidRPr="000A6DB1" w:rsidRDefault="00954114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5E18" w14:textId="2D9777B6" w:rsidR="00954114" w:rsidRPr="000A6DB1" w:rsidRDefault="00954114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4DC5" w14:textId="77777777" w:rsidR="00A2188E" w:rsidRPr="000A6DB1" w:rsidRDefault="00A2188E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25069" w14:textId="77777777" w:rsidR="00956BED" w:rsidRPr="000A6DB1" w:rsidRDefault="00956BED" w:rsidP="00956BED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TAF records </w:t>
            </w:r>
          </w:p>
          <w:p w14:paraId="1A239008" w14:textId="4CDA483E" w:rsidR="00956BED" w:rsidRPr="000A6DB1" w:rsidRDefault="00956BED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2622A" w14:textId="7AB03F6D" w:rsidR="00954114" w:rsidRPr="000A6DB1" w:rsidRDefault="00954114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E2FBC" w14:textId="77777777" w:rsidR="003E7663" w:rsidRPr="000A6DB1" w:rsidRDefault="003E7663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08927" w14:textId="77777777" w:rsidR="00954114" w:rsidRPr="000A6DB1" w:rsidRDefault="00954114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42DBE" w14:textId="77777777" w:rsidR="00956BED" w:rsidRPr="000A6DB1" w:rsidRDefault="00956BED" w:rsidP="00956BED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Psycho-social counselling records </w:t>
            </w:r>
          </w:p>
          <w:p w14:paraId="67DF9AA3" w14:textId="77777777" w:rsidR="001039AF" w:rsidRPr="000A6DB1" w:rsidRDefault="001039AF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A3F7C" w14:textId="022F87CD" w:rsidR="001039AF" w:rsidRPr="000A6DB1" w:rsidRDefault="001039AF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8076" w14:textId="77777777" w:rsidR="00F3625B" w:rsidRPr="000A6DB1" w:rsidRDefault="00F3625B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EFDA7" w14:textId="48E1CEB7" w:rsidR="001039AF" w:rsidRPr="000A6DB1" w:rsidRDefault="001039AF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A384" w14:textId="77777777" w:rsidR="001039AF" w:rsidRPr="000A6DB1" w:rsidRDefault="001039AF" w:rsidP="001039AF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TAF records </w:t>
            </w:r>
          </w:p>
          <w:p w14:paraId="61594C1C" w14:textId="31624287" w:rsidR="001039AF" w:rsidRPr="000A6DB1" w:rsidRDefault="001039AF" w:rsidP="00D4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9C9B9C5" w14:textId="45D3CFBC" w:rsidR="00956BED" w:rsidRPr="000A6DB1" w:rsidRDefault="00956BED" w:rsidP="00956BED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Secondary Review of TAF data </w:t>
            </w:r>
          </w:p>
          <w:p w14:paraId="69D54A71" w14:textId="77777777" w:rsidR="00DE36E2" w:rsidRPr="000A6DB1" w:rsidRDefault="00DE36E2" w:rsidP="00CA09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8E1D" w14:textId="16C7B2A2" w:rsidR="00956BED" w:rsidRPr="000A6DB1" w:rsidRDefault="00956BED" w:rsidP="00956BED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Secondary review of CDG records </w:t>
            </w:r>
          </w:p>
          <w:p w14:paraId="723C2BC3" w14:textId="4BC9CF34" w:rsidR="00954114" w:rsidRPr="000A6DB1" w:rsidRDefault="00954114" w:rsidP="0040002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ECA65" w14:textId="7CD3CD8C" w:rsidR="0040002C" w:rsidRPr="000A6DB1" w:rsidRDefault="0040002C" w:rsidP="0095411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171D0" w14:textId="77777777" w:rsidR="003E7663" w:rsidRPr="000A6DB1" w:rsidRDefault="003E7663" w:rsidP="0095411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0B652" w14:textId="77777777" w:rsidR="00956BED" w:rsidRPr="000A6DB1" w:rsidRDefault="00956BED" w:rsidP="00956BED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Secondary review of TAF data </w:t>
            </w:r>
          </w:p>
          <w:p w14:paraId="2E7F1BB7" w14:textId="41FA11F1" w:rsidR="00956BED" w:rsidRPr="000A6DB1" w:rsidRDefault="00956BED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F31CE" w14:textId="5D766AD9" w:rsidR="003E7663" w:rsidRPr="000A6DB1" w:rsidRDefault="003E7663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AE72F" w14:textId="77777777" w:rsidR="00954114" w:rsidRPr="000A6DB1" w:rsidRDefault="00954114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C436" w14:textId="77777777" w:rsidR="00956BED" w:rsidRPr="000A6DB1" w:rsidRDefault="00956BED" w:rsidP="00956BED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Secondary review of Psycho-social counselling records </w:t>
            </w:r>
          </w:p>
          <w:p w14:paraId="16CC3753" w14:textId="74422986" w:rsidR="003E7663" w:rsidRPr="000A6DB1" w:rsidRDefault="003E7663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FF7C9" w14:textId="77777777" w:rsidR="00F3625B" w:rsidRPr="000A6DB1" w:rsidRDefault="00F3625B" w:rsidP="0010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6114" w14:textId="77777777" w:rsidR="001039AF" w:rsidRPr="000A6DB1" w:rsidRDefault="001039AF" w:rsidP="001039AF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Secondary review of TAF data </w:t>
            </w:r>
          </w:p>
          <w:p w14:paraId="5D571099" w14:textId="0767EACF" w:rsidR="001039AF" w:rsidRPr="000A6DB1" w:rsidRDefault="001039AF" w:rsidP="00D4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024A49B" w14:textId="123C0FD1" w:rsidR="00956BED" w:rsidRPr="000A6DB1" w:rsidRDefault="00956BED" w:rsidP="00956BE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Every quarter </w:t>
            </w:r>
          </w:p>
          <w:p w14:paraId="253786CA" w14:textId="2F5E526B" w:rsidR="00954114" w:rsidRPr="000A6DB1" w:rsidRDefault="00954114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C98B4" w14:textId="77777777" w:rsidR="00CA0941" w:rsidRPr="000A6DB1" w:rsidRDefault="00CA0941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F1FB" w14:textId="77777777" w:rsidR="00954114" w:rsidRPr="000A6DB1" w:rsidRDefault="00956BED" w:rsidP="00956BE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Every quarter</w:t>
            </w:r>
          </w:p>
          <w:p w14:paraId="414C0E96" w14:textId="77777777" w:rsidR="00954114" w:rsidRPr="000A6DB1" w:rsidRDefault="00954114" w:rsidP="0095411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82502" w14:textId="77777777" w:rsidR="00954114" w:rsidRPr="000A6DB1" w:rsidRDefault="00954114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05D28" w14:textId="54F81F70" w:rsidR="0040002C" w:rsidRPr="000A6DB1" w:rsidRDefault="00956BED" w:rsidP="00CA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DAF496" w14:textId="77777777" w:rsidR="003E7663" w:rsidRPr="000A6DB1" w:rsidRDefault="003E7663" w:rsidP="00CA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6F994" w14:textId="57D07E9D" w:rsidR="00956BED" w:rsidRPr="000A6DB1" w:rsidRDefault="00956BED" w:rsidP="00956BE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Every quarter</w:t>
            </w:r>
          </w:p>
          <w:p w14:paraId="74963269" w14:textId="277E1F90" w:rsidR="00954114" w:rsidRPr="000A6DB1" w:rsidRDefault="00954114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D99B3" w14:textId="1F2F25DA" w:rsidR="00954114" w:rsidRPr="000A6DB1" w:rsidRDefault="00954114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BD763" w14:textId="1D12DDD7" w:rsidR="003E7663" w:rsidRPr="000A6DB1" w:rsidRDefault="003E7663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531BB" w14:textId="77777777" w:rsidR="003E7663" w:rsidRPr="000A6DB1" w:rsidRDefault="003E7663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78F1B" w14:textId="77777777" w:rsidR="00956BED" w:rsidRPr="000A6DB1" w:rsidRDefault="00956BED" w:rsidP="00956BED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Every quarter</w:t>
            </w:r>
          </w:p>
          <w:p w14:paraId="499FDB80" w14:textId="77777777" w:rsidR="005B1019" w:rsidRPr="000A6DB1" w:rsidRDefault="005B1019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3BF7" w14:textId="77777777" w:rsidR="005B1019" w:rsidRPr="000A6DB1" w:rsidRDefault="005B1019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75F75" w14:textId="77777777" w:rsidR="005B1019" w:rsidRPr="000A6DB1" w:rsidRDefault="005B1019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4DE8F" w14:textId="77777777" w:rsidR="005B1019" w:rsidRPr="000A6DB1" w:rsidRDefault="005B1019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2B4ED" w14:textId="1611A879" w:rsidR="003E7663" w:rsidRPr="000A6DB1" w:rsidRDefault="003E7663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E440" w14:textId="77777777" w:rsidR="00F3625B" w:rsidRPr="000A6DB1" w:rsidRDefault="00F3625B" w:rsidP="005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17423" w14:textId="61416A2D" w:rsidR="005B1019" w:rsidRPr="000A6DB1" w:rsidRDefault="005B1019" w:rsidP="00D4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Every quarter</w:t>
            </w:r>
          </w:p>
        </w:tc>
        <w:tc>
          <w:tcPr>
            <w:tcW w:w="1591" w:type="dxa"/>
          </w:tcPr>
          <w:p w14:paraId="15C14699" w14:textId="77777777" w:rsidR="00956BED" w:rsidRPr="000A6DB1" w:rsidRDefault="00956BED" w:rsidP="001E56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</w:p>
        </w:tc>
      </w:tr>
      <w:tr w:rsidR="000A6DB1" w:rsidRPr="000A6DB1" w14:paraId="04113B4A" w14:textId="77777777" w:rsidTr="00B70A47">
        <w:tc>
          <w:tcPr>
            <w:tcW w:w="2520" w:type="dxa"/>
          </w:tcPr>
          <w:p w14:paraId="410F5BB7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1.1.2 </w:t>
            </w:r>
          </w:p>
          <w:p w14:paraId="43649C13" w14:textId="18121471" w:rsidR="00956BED" w:rsidRPr="000A6DB1" w:rsidRDefault="00956BED" w:rsidP="00400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Staff at points of service have received all necessary training and knowledge building to manage cases of VAW according to key principles of survivor-</w:t>
            </w:r>
            <w:r w:rsidR="0040002C"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centered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 </w:t>
            </w:r>
          </w:p>
        </w:tc>
        <w:tc>
          <w:tcPr>
            <w:tcW w:w="2790" w:type="dxa"/>
          </w:tcPr>
          <w:p w14:paraId="27A7F2A4" w14:textId="21CBC70F" w:rsidR="00956BED" w:rsidRPr="000A6DB1" w:rsidRDefault="00956BED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1.1.2.1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: # of trainings provided to CDG and FRC members (disaggregated by location, gender, age, CDG participants and FRC members) </w:t>
            </w:r>
          </w:p>
        </w:tc>
        <w:tc>
          <w:tcPr>
            <w:tcW w:w="1728" w:type="dxa"/>
          </w:tcPr>
          <w:p w14:paraId="7C039290" w14:textId="77777777" w:rsidR="006279E0" w:rsidRPr="000A6DB1" w:rsidRDefault="006279E0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71E5B" w14:textId="21FAE32B" w:rsidR="00A06BAB" w:rsidRPr="000A6DB1" w:rsidRDefault="001A3494" w:rsidP="00A0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3ED2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trainings</w:t>
            </w:r>
            <w:r w:rsidR="00DE2395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BAB" w:rsidRPr="000A6DB1">
              <w:rPr>
                <w:rFonts w:ascii="Times New Roman" w:hAnsi="Times New Roman" w:cs="Times New Roman"/>
                <w:sz w:val="20"/>
                <w:szCs w:val="20"/>
              </w:rPr>
              <w:t>(Women’s right in Islam</w:t>
            </w:r>
            <w:r w:rsidR="00794D5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6BAB" w:rsidRPr="000A6DB1">
              <w:rPr>
                <w:rFonts w:ascii="Times New Roman" w:hAnsi="Times New Roman" w:cs="Times New Roman"/>
                <w:sz w:val="20"/>
                <w:szCs w:val="20"/>
              </w:rPr>
              <w:t>EVAW law</w:t>
            </w:r>
            <w:r w:rsidR="00794D5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, Conflict resolution, </w:t>
            </w:r>
            <w:r w:rsidR="00AC2CDE" w:rsidRPr="000A6DB1">
              <w:rPr>
                <w:rFonts w:ascii="Times New Roman" w:hAnsi="Times New Roman" w:cs="Times New Roman"/>
                <w:sz w:val="20"/>
                <w:szCs w:val="20"/>
              </w:rPr>
              <w:t>VAW Cases management, Restorative Justice and facilitating conciliation for disputes and monitoring community - based case resolution processes</w:t>
            </w:r>
            <w:r w:rsidR="00A06BAB" w:rsidRPr="000A6D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143DB7" w14:textId="4FABC5FE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B5BCBA0" w14:textId="77777777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081E7" w14:textId="2F62C63D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1.1.2.1 TAF records </w:t>
            </w:r>
          </w:p>
          <w:p w14:paraId="15D2F30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0B6A2843" w14:textId="77777777" w:rsidR="0040002C" w:rsidRPr="000A6DB1" w:rsidRDefault="0040002C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0E417" w14:textId="0B9FC58B" w:rsidR="00956BED" w:rsidRPr="000A6DB1" w:rsidRDefault="00956BED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1.1.2.1 Secondary review of TAF records </w:t>
            </w:r>
          </w:p>
        </w:tc>
        <w:tc>
          <w:tcPr>
            <w:tcW w:w="1562" w:type="dxa"/>
          </w:tcPr>
          <w:p w14:paraId="7F755F12" w14:textId="77777777" w:rsidR="0040002C" w:rsidRPr="000A6DB1" w:rsidRDefault="0040002C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7E237" w14:textId="02973FC0" w:rsidR="00956BED" w:rsidRPr="000A6DB1" w:rsidRDefault="00956BED" w:rsidP="0040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1.1.2.1 Every quarter </w:t>
            </w:r>
          </w:p>
        </w:tc>
        <w:tc>
          <w:tcPr>
            <w:tcW w:w="1591" w:type="dxa"/>
          </w:tcPr>
          <w:p w14:paraId="5DCA9756" w14:textId="77777777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E41DA" w14:textId="54CD29D4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TAF/IP</w:t>
            </w:r>
          </w:p>
        </w:tc>
      </w:tr>
      <w:tr w:rsidR="000A6DB1" w:rsidRPr="000A6DB1" w14:paraId="378A44E6" w14:textId="77777777" w:rsidTr="00B70A47">
        <w:tc>
          <w:tcPr>
            <w:tcW w:w="2520" w:type="dxa"/>
          </w:tcPr>
          <w:p w14:paraId="241C395C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 2:</w:t>
            </w:r>
          </w:p>
          <w:p w14:paraId="69D15017" w14:textId="04E9A619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Communities </w:t>
            </w:r>
            <w:r w:rsidR="0040002C"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respond and prevent incidences of VAW</w:t>
            </w:r>
          </w:p>
          <w:p w14:paraId="1DFA821C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5E3A66" w14:textId="77777777" w:rsidR="00956BED" w:rsidRPr="000A6DB1" w:rsidRDefault="00956BED" w:rsidP="005015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2.1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 members demonstrate commitment and awareness of how to respond and prevent VAW</w:t>
            </w:r>
          </w:p>
          <w:p w14:paraId="6FF326C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249F2D" w14:textId="7FFC0DB6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2.2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# and % cases which have been referred and received through CDG to </w:t>
            </w:r>
            <w:r w:rsidR="00851B5A"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FRCs (</w:t>
            </w:r>
            <w:r w:rsidRPr="000A6D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disaggregated by location, mechanism type, case type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14:paraId="3DFB6261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FA05B1" w14:textId="5B59A0BF" w:rsidR="00956BED" w:rsidRPr="000A6DB1" w:rsidRDefault="00956BED" w:rsidP="001E56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2.3:</w:t>
            </w:r>
            <w:r w:rsidR="00095099"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5099" w:rsidRPr="000A6DB1">
              <w:rPr>
                <w:rFonts w:ascii="Times New Roman" w:hAnsi="Times New Roman" w:cs="Times New Roman"/>
                <w:sz w:val="20"/>
                <w:szCs w:val="20"/>
              </w:rPr>
              <w:t># of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cases resolved by CDG and FRC with positive outcomes for VAW survivors </w:t>
            </w:r>
            <w:r w:rsidRPr="000A6D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(disaggregated by case type and location)-</w:t>
            </w:r>
          </w:p>
          <w:p w14:paraId="07C10835" w14:textId="77777777" w:rsidR="00C57A70" w:rsidRPr="000A6DB1" w:rsidRDefault="00C57A70" w:rsidP="00877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DB42E" w14:textId="24DD6A87" w:rsidR="00956BED" w:rsidRPr="000A6DB1" w:rsidRDefault="00956BED" w:rsidP="00CC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Indicator </w:t>
            </w:r>
            <w:r w:rsidR="00ED0D20"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ED0D20" w:rsidRPr="000A6D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% of population who demonstrate anti-VAW attitudes</w:t>
            </w:r>
          </w:p>
        </w:tc>
        <w:tc>
          <w:tcPr>
            <w:tcW w:w="1728" w:type="dxa"/>
          </w:tcPr>
          <w:p w14:paraId="1546215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12" w:type="dxa"/>
          </w:tcPr>
          <w:p w14:paraId="3E7A4EF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2.1 Community Members in target WEP areas </w:t>
            </w:r>
          </w:p>
          <w:p w14:paraId="75342854" w14:textId="362F19E6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14E0B" w14:textId="751BCC64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D14B6" w14:textId="479051AC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0D1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 FRC records </w:t>
            </w:r>
          </w:p>
          <w:p w14:paraId="1C8FC8E9" w14:textId="3C0CFE23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E6B4A" w14:textId="61E6E945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FF1C7" w14:textId="173B46D9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9A781" w14:textId="6B3BF44D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81226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B4F1C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2.3 CDG and FRC female survivors of VAW  </w:t>
            </w:r>
          </w:p>
          <w:p w14:paraId="59B6D56A" w14:textId="6DE5990D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D7FC3" w14:textId="188B0F05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BE89E" w14:textId="401C989B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62118" w14:textId="27D9BD95" w:rsidR="006F78F9" w:rsidRPr="000A6DB1" w:rsidRDefault="00956BED" w:rsidP="00CC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2.4 TAF SAP survey </w:t>
            </w:r>
          </w:p>
        </w:tc>
        <w:tc>
          <w:tcPr>
            <w:tcW w:w="2027" w:type="dxa"/>
          </w:tcPr>
          <w:p w14:paraId="0FD06A8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2.1 FGD with targeted communities in target WEP areas </w:t>
            </w:r>
          </w:p>
          <w:p w14:paraId="4993FB49" w14:textId="61ACFBEA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925E9" w14:textId="454036AF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EA5A6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C007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 Secondary review of FRC records </w:t>
            </w:r>
          </w:p>
          <w:p w14:paraId="464B23CF" w14:textId="147D36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F340C" w14:textId="509C6868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E3287" w14:textId="07C5293B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B7B26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98DB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2.3 Qualitative interviews with female VAW survivors  </w:t>
            </w:r>
          </w:p>
          <w:p w14:paraId="42AEBDA9" w14:textId="2C62CE6D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600CA" w14:textId="46A93361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ED2DD" w14:textId="5891BDFC" w:rsidR="00554AE6" w:rsidRPr="000A6DB1" w:rsidRDefault="00956BED" w:rsidP="00CC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2.4 Analysis of TAF SAP annual survey </w:t>
            </w:r>
          </w:p>
        </w:tc>
        <w:tc>
          <w:tcPr>
            <w:tcW w:w="1562" w:type="dxa"/>
          </w:tcPr>
          <w:p w14:paraId="01DC334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2.1 Four FGDs a quarter </w:t>
            </w:r>
          </w:p>
          <w:p w14:paraId="77A870E6" w14:textId="54A5B57C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02A43" w14:textId="76D252D5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B760" w14:textId="6547E3C5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9ED30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31A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 Quarterly </w:t>
            </w:r>
          </w:p>
          <w:p w14:paraId="667D9514" w14:textId="66403BEA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77B6A" w14:textId="56567191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F9C45" w14:textId="022ADFAF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DD2B" w14:textId="77D894FC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87AA3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D100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2.3 Four interviews per quarter need to be provided to PMA </w:t>
            </w:r>
          </w:p>
          <w:p w14:paraId="27EDE997" w14:textId="752F6A3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0D1C" w14:textId="674AD744" w:rsidR="00956BED" w:rsidRPr="000A6DB1" w:rsidRDefault="00956BED" w:rsidP="00CC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2.4 Annual</w:t>
            </w:r>
          </w:p>
        </w:tc>
        <w:tc>
          <w:tcPr>
            <w:tcW w:w="1591" w:type="dxa"/>
          </w:tcPr>
          <w:p w14:paraId="0E2EE16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TAF/IP</w:t>
            </w:r>
          </w:p>
        </w:tc>
      </w:tr>
      <w:tr w:rsidR="000A6DB1" w:rsidRPr="000A6DB1" w14:paraId="72E34015" w14:textId="77777777" w:rsidTr="00B70A47">
        <w:tc>
          <w:tcPr>
            <w:tcW w:w="2520" w:type="dxa"/>
          </w:tcPr>
          <w:p w14:paraId="4E81F788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Intermediate Output 2.1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 members and leaders are sensitive to issues of VAW and how to prevent and respond to incidences of VAW</w:t>
            </w:r>
          </w:p>
        </w:tc>
        <w:tc>
          <w:tcPr>
            <w:tcW w:w="2790" w:type="dxa"/>
          </w:tcPr>
          <w:p w14:paraId="75F0B84F" w14:textId="77777777" w:rsidR="00956BED" w:rsidRPr="000A6DB1" w:rsidRDefault="00956BED" w:rsidP="00271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2.1.1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# of community members and leaders who have been directly engaged in VAW activities across partners through CDGs and FRCs (disaggregate by location and type of activity) </w:t>
            </w:r>
          </w:p>
          <w:p w14:paraId="38C1147B" w14:textId="77777777" w:rsidR="00D434BB" w:rsidRPr="000A6DB1" w:rsidRDefault="00D434BB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457CB" w14:textId="55FB7A8D" w:rsidR="00D434BB" w:rsidRPr="000A6DB1" w:rsidRDefault="00D434BB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2.1.2</w:t>
            </w:r>
            <w:r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049D7CB" w14:textId="77777777" w:rsidR="00D434BB" w:rsidRPr="000A6DB1" w:rsidRDefault="00D434BB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1DF6F" w14:textId="77777777" w:rsidR="00354DB3" w:rsidRPr="000A6DB1" w:rsidRDefault="00354DB3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C5D2" w14:textId="6BE8556B" w:rsidR="00354DB3" w:rsidRPr="000A6DB1" w:rsidRDefault="00354DB3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261C28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63D0B7A" w14:textId="77777777" w:rsidR="00A2188E" w:rsidRPr="000A6DB1" w:rsidRDefault="00A2188E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C6ED2" w14:textId="77777777" w:rsidR="00956BED" w:rsidRPr="000A6DB1" w:rsidRDefault="00956BED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2.1.1 TAF records</w:t>
            </w:r>
          </w:p>
          <w:p w14:paraId="482F1403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57932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35BC4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83CB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49B2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588D5" w14:textId="77777777" w:rsidR="006E1E02" w:rsidRPr="000A6DB1" w:rsidRDefault="006E1E02" w:rsidP="006E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2.1.2 Community leaders in target WEP areas </w:t>
            </w:r>
          </w:p>
          <w:p w14:paraId="5D5D24FF" w14:textId="2D451086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261B12C7" w14:textId="77777777" w:rsidR="00A2188E" w:rsidRPr="000A6DB1" w:rsidRDefault="00A2188E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12FD6" w14:textId="77777777" w:rsidR="00956BED" w:rsidRPr="000A6DB1" w:rsidRDefault="00956BED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2.1.1 Secondary review of TAF records</w:t>
            </w:r>
          </w:p>
          <w:p w14:paraId="04A2F5D7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02F6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A508E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ECB5C" w14:textId="7787CA99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2.1.2 FGD with community members and community leaders in target WEP areas</w:t>
            </w:r>
          </w:p>
        </w:tc>
        <w:tc>
          <w:tcPr>
            <w:tcW w:w="1562" w:type="dxa"/>
          </w:tcPr>
          <w:p w14:paraId="1FDFDEFD" w14:textId="77777777" w:rsidR="00A2188E" w:rsidRPr="000A6DB1" w:rsidRDefault="00A2188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C52F9" w14:textId="77AC1649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2.1.1 Quarterly</w:t>
            </w:r>
          </w:p>
          <w:p w14:paraId="12D04A17" w14:textId="77777777" w:rsidR="00956BED" w:rsidRPr="000A6DB1" w:rsidRDefault="00956BED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FA66E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F3F7A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094DF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2CE3" w14:textId="77777777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8CCD1" w14:textId="77777777" w:rsidR="006E1E02" w:rsidRPr="000A6DB1" w:rsidRDefault="006E1E02" w:rsidP="006E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2.1.2 Four FGDs per quarter </w:t>
            </w:r>
          </w:p>
          <w:p w14:paraId="3A95EDB7" w14:textId="25CC0435" w:rsidR="006E1E02" w:rsidRPr="000A6DB1" w:rsidRDefault="006E1E02" w:rsidP="0027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4CD4BD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64058873" w14:textId="77777777" w:rsidTr="00B70A47">
        <w:tc>
          <w:tcPr>
            <w:tcW w:w="2520" w:type="dxa"/>
          </w:tcPr>
          <w:p w14:paraId="131E62B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Intermediate Output 2.2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 based mechanisms are in place for community-based responses to VAW</w:t>
            </w:r>
          </w:p>
          <w:p w14:paraId="0FBCB39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41429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2.2.1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: # of CDGs who are implementing support services (information dissemination or counselling) to survivors of VAW (disaggregated by the type of information, counselling, location) </w:t>
            </w:r>
          </w:p>
          <w:p w14:paraId="43A3E22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71F4D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2.2.2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# of referrals being made from CDGs to alternative support services for survivors of VAW </w:t>
            </w:r>
          </w:p>
          <w:p w14:paraId="54E8847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8B284EC" w14:textId="77777777" w:rsidR="002123FC" w:rsidRPr="000A6DB1" w:rsidRDefault="002123FC" w:rsidP="0021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72 CDGs</w:t>
            </w:r>
          </w:p>
          <w:p w14:paraId="772FC677" w14:textId="3EC0BA23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EDDAFB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 TAF supported CDGs records </w:t>
            </w:r>
          </w:p>
          <w:p w14:paraId="19AB4D03" w14:textId="1C13DC64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B129" w14:textId="6C6B3AA6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5DA74" w14:textId="238A8090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E7C9" w14:textId="3A32CAD5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2BCA" w14:textId="3ED9513A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0014" w14:textId="77777777" w:rsidR="00F3625B" w:rsidRPr="000A6DB1" w:rsidRDefault="00F3625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2EB2D" w14:textId="7777777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28D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2.2.2 TAF supported CDG records </w:t>
            </w:r>
          </w:p>
        </w:tc>
        <w:tc>
          <w:tcPr>
            <w:tcW w:w="2027" w:type="dxa"/>
          </w:tcPr>
          <w:p w14:paraId="764A3F4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 Secondary review of CDG records </w:t>
            </w:r>
          </w:p>
          <w:p w14:paraId="196BAD2B" w14:textId="0134DC11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2CEC" w14:textId="50275524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A319A" w14:textId="0C4DAD87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6B996" w14:textId="6C0A630A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D887A" w14:textId="5E25C938" w:rsidR="00EE0F9F" w:rsidRPr="000A6DB1" w:rsidRDefault="00EE0F9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54DE5" w14:textId="77777777" w:rsidR="00F3625B" w:rsidRPr="000A6DB1" w:rsidRDefault="00F3625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EFAA6" w14:textId="02193471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2.2.2 Secondary review of CDG records </w:t>
            </w:r>
          </w:p>
        </w:tc>
        <w:tc>
          <w:tcPr>
            <w:tcW w:w="1562" w:type="dxa"/>
          </w:tcPr>
          <w:p w14:paraId="4F429CB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 Quarterly </w:t>
            </w:r>
          </w:p>
          <w:p w14:paraId="49827C88" w14:textId="725BC38E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A1A84" w14:textId="12882494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0774" w14:textId="125A9DC6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363FC" w14:textId="34FF9716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3E6FB" w14:textId="49D109AB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CC0D5" w14:textId="2E2E91CF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C715D" w14:textId="62AA4140" w:rsidR="00954114" w:rsidRPr="000A6DB1" w:rsidRDefault="00954114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2624" w14:textId="77777777" w:rsidR="00F3625B" w:rsidRPr="000A6DB1" w:rsidRDefault="00F3625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050C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2.2.2 Quarterly </w:t>
            </w:r>
          </w:p>
        </w:tc>
        <w:tc>
          <w:tcPr>
            <w:tcW w:w="1591" w:type="dxa"/>
          </w:tcPr>
          <w:p w14:paraId="77571D22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TAF/IP</w:t>
            </w:r>
          </w:p>
        </w:tc>
      </w:tr>
      <w:tr w:rsidR="000A6DB1" w:rsidRPr="000A6DB1" w14:paraId="4FEDAE6A" w14:textId="77777777" w:rsidTr="00B70A47">
        <w:tc>
          <w:tcPr>
            <w:tcW w:w="2520" w:type="dxa"/>
            <w:tcBorders>
              <w:bottom w:val="single" w:sz="4" w:space="0" w:color="auto"/>
            </w:tcBorders>
          </w:tcPr>
          <w:p w14:paraId="4350A19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2.2.1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 based mechanisms and key community actors have the knowledge to promote EVAW</w:t>
            </w:r>
          </w:p>
          <w:p w14:paraId="0753A9F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0E24C59" w14:textId="1E8F5516" w:rsidR="00A02AA7" w:rsidRPr="000A6DB1" w:rsidRDefault="00956BED" w:rsidP="00A02AA7">
            <w:pPr>
              <w:rPr>
                <w:rFonts w:ascii="Times New Roman" w:hAnsi="Times New Roman" w:cs="Times New Roman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Indicator </w:t>
            </w:r>
            <w:r w:rsidR="00886866"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2.2.1.1: </w:t>
            </w:r>
            <w:r w:rsidR="00A02AA7" w:rsidRPr="000A6DB1">
              <w:rPr>
                <w:rFonts w:ascii="Times New Roman" w:hAnsi="Times New Roman" w:cs="Times New Roman"/>
              </w:rPr>
              <w:t xml:space="preserve"># of training provided to school and Madrasa teachers (disaggregated by location, session or learning type, school, session theme) </w:t>
            </w:r>
          </w:p>
          <w:p w14:paraId="2FAD5F73" w14:textId="7B40D2C2" w:rsidR="00956BED" w:rsidRPr="000A6DB1" w:rsidRDefault="00956BED" w:rsidP="00A02A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155B2F" w14:textId="33D0B3D2" w:rsidR="000B09CD" w:rsidRPr="000A6DB1" w:rsidRDefault="00956BED" w:rsidP="000B09CD">
            <w:pPr>
              <w:rPr>
                <w:rFonts w:ascii="Times New Roman" w:hAnsi="Times New Roman" w:cs="Times New Roman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</w:rPr>
              <w:t>Indicator 2.2.1.2: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ED3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0B09CD" w:rsidRPr="000A6DB1">
              <w:rPr>
                <w:rFonts w:ascii="Times New Roman" w:hAnsi="Times New Roman" w:cs="Times New Roman"/>
              </w:rPr>
              <w:t>of students attended learning sessions by schools and Madrasa teachers (disaggregated by location, school and gender)</w:t>
            </w:r>
          </w:p>
          <w:p w14:paraId="0A41BB6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A653" w14:textId="2B7D6B7A" w:rsidR="00AA714E" w:rsidRPr="000A6DB1" w:rsidRDefault="00956BED" w:rsidP="00AA714E">
            <w:pPr>
              <w:rPr>
                <w:rFonts w:ascii="Times New Roman" w:hAnsi="Times New Roman" w:cs="Times New Roman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2.2.1.3:</w:t>
            </w:r>
            <w:r w:rsidR="00070B58"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A714E" w:rsidRPr="000A6DB1">
              <w:rPr>
                <w:rFonts w:ascii="Times New Roman" w:hAnsi="Times New Roman" w:cs="Times New Roman"/>
              </w:rPr>
              <w:t xml:space="preserve"># of students participated in panel discussion in universities (disaggregated by location, gender, age, training type) </w:t>
            </w:r>
          </w:p>
          <w:p w14:paraId="10B27876" w14:textId="77777777" w:rsidR="00956BED" w:rsidRPr="000A6DB1" w:rsidRDefault="00956BED" w:rsidP="001E56B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C2F805B" w14:textId="77777777" w:rsidR="005D4ED3" w:rsidRPr="000A6DB1" w:rsidRDefault="00956BED" w:rsidP="005D4ED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2.2.1.4</w:t>
            </w:r>
            <w:r w:rsidR="005D4ED3" w:rsidRPr="000A6DB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5D4ED3" w:rsidRPr="000A6DB1">
              <w:rPr>
                <w:rFonts w:ascii="Times New Roman" w:hAnsi="Times New Roman" w:cs="Times New Roman"/>
                <w:lang w:val="en-US"/>
              </w:rPr>
              <w:t xml:space="preserve"> # of training sessions provided to religious leaders concerning women’s rights in Islam and LEVAW </w:t>
            </w:r>
            <w:r w:rsidR="005D4ED3" w:rsidRPr="000A6DB1">
              <w:rPr>
                <w:rFonts w:ascii="Times New Roman" w:hAnsi="Times New Roman" w:cs="Times New Roman"/>
                <w:i/>
                <w:lang w:val="en-US"/>
              </w:rPr>
              <w:t xml:space="preserve">(disaggregated rights of women in Islam, etc., location, gender) </w:t>
            </w:r>
          </w:p>
          <w:p w14:paraId="5D6ADF0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01AE29" w14:textId="564124A7" w:rsidR="00E0508A" w:rsidRPr="000A6DB1" w:rsidRDefault="00E0508A" w:rsidP="00E050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2.2.1.5</w:t>
            </w:r>
            <w:r w:rsidRPr="000A6D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ootnoteReference w:id="7"/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25A732F" w14:textId="4CF13686" w:rsidR="00E0508A" w:rsidRPr="000A6DB1" w:rsidRDefault="00E0508A" w:rsidP="001E56B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CC590CA" w14:textId="2250749E" w:rsidR="00587981" w:rsidRPr="000A6DB1" w:rsidRDefault="00587981" w:rsidP="001E56B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2C31013" w14:textId="7F75714B" w:rsidR="00956BED" w:rsidRPr="000A6DB1" w:rsidRDefault="00956BED" w:rsidP="001E56BC">
            <w:pPr>
              <w:rPr>
                <w:rFonts w:ascii="Times New Roman" w:hAnsi="Times New Roman" w:cs="Times New Roman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lang w:val="en-US"/>
              </w:rPr>
              <w:t>Indicator 2.2.1.</w:t>
            </w:r>
            <w:r w:rsidR="00E0508A" w:rsidRPr="000A6DB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A6DB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A6DB1">
              <w:rPr>
                <w:rFonts w:ascii="Times New Roman" w:hAnsi="Times New Roman" w:cs="Times New Roman"/>
                <w:lang w:val="en-US"/>
              </w:rPr>
              <w:t xml:space="preserve">  # of public messages disseminated on Women’s rights in Islam through Friday sermons </w:t>
            </w:r>
          </w:p>
          <w:p w14:paraId="104C58B6" w14:textId="77777777" w:rsidR="00956BED" w:rsidRPr="000A6DB1" w:rsidRDefault="00956BED" w:rsidP="001E56BC">
            <w:pPr>
              <w:rPr>
                <w:rFonts w:ascii="Times New Roman" w:hAnsi="Times New Roman" w:cs="Times New Roman"/>
                <w:lang w:val="en-US"/>
              </w:rPr>
            </w:pPr>
          </w:p>
          <w:p w14:paraId="0BC416A5" w14:textId="022D1C31" w:rsidR="00956BED" w:rsidRPr="000A6DB1" w:rsidRDefault="00956BED" w:rsidP="00844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lang w:val="en-US"/>
              </w:rPr>
              <w:t>Indicator 2.2.1.</w:t>
            </w:r>
            <w:r w:rsidR="00E0508A" w:rsidRPr="000A6DB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0A6DB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A6DB1">
              <w:rPr>
                <w:rFonts w:ascii="Times New Roman" w:hAnsi="Times New Roman" w:cs="Times New Roman"/>
                <w:lang w:val="en-US"/>
              </w:rPr>
              <w:t xml:space="preserve">  # of community awareness raising events held by CD</w:t>
            </w:r>
            <w:r w:rsidR="00095099" w:rsidRPr="000A6DB1">
              <w:rPr>
                <w:rFonts w:ascii="Times New Roman" w:hAnsi="Times New Roman" w:cs="Times New Roman"/>
                <w:lang w:val="en-US"/>
              </w:rPr>
              <w:t>G</w:t>
            </w:r>
            <w:r w:rsidRPr="000A6DB1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5D4ED3" w:rsidRPr="000A6DB1">
              <w:rPr>
                <w:rFonts w:ascii="Times New Roman" w:hAnsi="Times New Roman" w:cs="Times New Roman"/>
                <w:lang w:val="en-US"/>
              </w:rPr>
              <w:t>with communities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2171558" w14:textId="77777777" w:rsidR="00956BED" w:rsidRPr="000A6DB1" w:rsidRDefault="00E6639A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F141D4" w:rsidRPr="000A6DB1">
              <w:rPr>
                <w:rFonts w:ascii="Times New Roman" w:hAnsi="Times New Roman" w:cs="Times New Roman"/>
                <w:sz w:val="20"/>
                <w:szCs w:val="20"/>
              </w:rPr>
              <w:t>Women’s right in Islam &amp; EVAW law)</w:t>
            </w:r>
          </w:p>
          <w:p w14:paraId="340BC445" w14:textId="77777777" w:rsidR="00F141D4" w:rsidRPr="000A6DB1" w:rsidRDefault="00F141D4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6A36F" w14:textId="77777777" w:rsidR="00F141D4" w:rsidRPr="000A6DB1" w:rsidRDefault="00F141D4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BBC2F" w14:textId="77777777" w:rsidR="00F141D4" w:rsidRPr="000A6DB1" w:rsidRDefault="00F141D4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34337" w14:textId="77777777" w:rsidR="00F141D4" w:rsidRPr="000A6DB1" w:rsidRDefault="00F141D4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88A3D" w14:textId="77777777" w:rsidR="007C10A7" w:rsidRPr="000A6DB1" w:rsidRDefault="007C10A7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9FF5D" w14:textId="75F0DF11" w:rsidR="00F141D4" w:rsidRPr="000A6DB1" w:rsidRDefault="00EC53F8" w:rsidP="00F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 w:rsidR="007C10A7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 (25 students*240 school teachers and 96 madrassa teachers)</w:t>
            </w:r>
          </w:p>
          <w:p w14:paraId="1BBCCED7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2D1DD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88CF6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14:paraId="30AD79E5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F78F5" w14:textId="0F9CC8FD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74C48" w14:textId="3A962CBD" w:rsidR="00EF6644" w:rsidRPr="000A6DB1" w:rsidRDefault="00EF6644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F2C8C" w14:textId="489CC130" w:rsidR="00EF6644" w:rsidRPr="000A6DB1" w:rsidRDefault="00EF6644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C2F78" w14:textId="28A5F10D" w:rsidR="00EF6644" w:rsidRPr="000A6DB1" w:rsidRDefault="00EF6644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4D21" w14:textId="77777777" w:rsidR="00EF6644" w:rsidRPr="000A6DB1" w:rsidRDefault="00EF6644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EA9E5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 (Women’s right in Islam &amp; EVAW law)</w:t>
            </w:r>
          </w:p>
          <w:p w14:paraId="0C1CDD95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F33D5" w14:textId="77777777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1A367" w14:textId="143D3095" w:rsidR="0076278F" w:rsidRPr="000A6DB1" w:rsidRDefault="0076278F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D79C8" w14:textId="0AB5A33C" w:rsidR="007C10A7" w:rsidRPr="000A6DB1" w:rsidRDefault="007C10A7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E366" w14:textId="77777777" w:rsidR="007C10A7" w:rsidRPr="000A6DB1" w:rsidRDefault="007C10A7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10171" w14:textId="5FE0FBF7" w:rsidR="00587981" w:rsidRPr="000A6DB1" w:rsidRDefault="00587981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0A3F" w14:textId="08A8F2B9" w:rsidR="00587981" w:rsidRPr="000A6DB1" w:rsidRDefault="00587981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62E5" w14:textId="77777777" w:rsidR="00587981" w:rsidRPr="000A6DB1" w:rsidRDefault="00587981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7E51" w14:textId="77777777" w:rsidR="00587981" w:rsidRPr="000A6DB1" w:rsidRDefault="00587981" w:rsidP="00762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1463A" w14:textId="0B52CDEA" w:rsidR="0076278F" w:rsidRPr="000A6DB1" w:rsidRDefault="00587981" w:rsidP="0076278F">
            <w:pPr>
              <w:rPr>
                <w:rFonts w:ascii="Times New Roman" w:hAnsi="Times New Roman" w:cs="Times New Roman"/>
              </w:rPr>
            </w:pPr>
            <w:r w:rsidRPr="000A6DB1">
              <w:rPr>
                <w:rFonts w:ascii="Times New Roman" w:hAnsi="Times New Roman" w:cs="Times New Roman"/>
              </w:rPr>
              <w:t>2880</w:t>
            </w:r>
          </w:p>
          <w:p w14:paraId="0F63826B" w14:textId="77777777" w:rsidR="00D71681" w:rsidRPr="000A6DB1" w:rsidRDefault="00D71681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FA0D" w14:textId="77777777" w:rsidR="00D71681" w:rsidRPr="000A6DB1" w:rsidRDefault="00D71681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6E3C9" w14:textId="77777777" w:rsidR="00D71681" w:rsidRPr="000A6DB1" w:rsidRDefault="00D71681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2F1B" w14:textId="77777777" w:rsidR="00D71681" w:rsidRPr="000A6DB1" w:rsidRDefault="00D71681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9A4A4" w14:textId="3FFDF774" w:rsidR="003A774C" w:rsidRPr="000A6DB1" w:rsidRDefault="003A774C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AE8BF" w14:textId="77777777" w:rsidR="003A774C" w:rsidRPr="000A6DB1" w:rsidRDefault="003A774C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55C6E" w14:textId="1D9E4984" w:rsidR="00D71681" w:rsidRPr="000A6DB1" w:rsidRDefault="00D71681" w:rsidP="00D7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6ED7D36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2.2.1.1 TAF records </w:t>
            </w:r>
          </w:p>
          <w:p w14:paraId="68D628E7" w14:textId="5EB7E7A5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7E1B" w14:textId="0878B17F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E06E4" w14:textId="7B9B23AE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4B5A9" w14:textId="74A9DA26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2E821" w14:textId="5D300B6F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38C2D" w14:textId="2F954E93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42809" w14:textId="6AB09172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C03F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2.2.1.2 TAF records </w:t>
            </w:r>
          </w:p>
          <w:p w14:paraId="4B607FE8" w14:textId="5D66CA43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A638D" w14:textId="4B79F1B0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C222" w14:textId="62D959FB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DE4E6" w14:textId="782328EA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8780C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7C03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2.2.1.3 TAF records </w:t>
            </w:r>
          </w:p>
          <w:p w14:paraId="3A36157C" w14:textId="1FA68FD6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8D956" w14:textId="26E694DB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95C83" w14:textId="718F0E50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515AA" w14:textId="73421083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05ED6" w14:textId="77777777" w:rsidR="00F3625B" w:rsidRPr="000A6DB1" w:rsidRDefault="00F3625B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5FDA3" w14:textId="2ED02C4F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0A13A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31A8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2.2.1.4 TAF records </w:t>
            </w:r>
          </w:p>
          <w:p w14:paraId="6E7D76C5" w14:textId="3A7C5AC5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2F9A7" w14:textId="20205D74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DE031" w14:textId="6D7E825A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BACA2" w14:textId="3CFA9918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00A2D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84AD3" w14:textId="4877BF82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AB705" w14:textId="114BF7A9" w:rsidR="007C10A7" w:rsidRPr="000A6DB1" w:rsidRDefault="007C10A7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67956" w14:textId="77777777" w:rsidR="00587981" w:rsidRPr="000A6DB1" w:rsidRDefault="00587981" w:rsidP="0058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2.2.1.5 TAF records</w:t>
            </w:r>
          </w:p>
          <w:p w14:paraId="2A68D4C1" w14:textId="3DD9AD70" w:rsidR="007C10A7" w:rsidRPr="000A6DB1" w:rsidRDefault="007C10A7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F6951" w14:textId="2FD83B24" w:rsidR="00587981" w:rsidRPr="000A6DB1" w:rsidRDefault="00587981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1B171" w14:textId="77777777" w:rsidR="00587981" w:rsidRPr="000A6DB1" w:rsidRDefault="00587981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2F24B" w14:textId="017547B2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TAF records </w:t>
            </w:r>
          </w:p>
          <w:p w14:paraId="3085E4C3" w14:textId="6366B840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75899" w14:textId="72CECE41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8A61" w14:textId="72E2DF36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A0911" w14:textId="6A7A5C1C" w:rsidR="007416DE" w:rsidRPr="000A6DB1" w:rsidRDefault="007416DE" w:rsidP="00A2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93F5" w14:textId="768FA56D" w:rsidR="00A2188E" w:rsidRPr="000A6DB1" w:rsidRDefault="00A2188E" w:rsidP="00E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2FB8" w14:textId="77777777" w:rsidR="003A774C" w:rsidRPr="000A6DB1" w:rsidRDefault="003A774C" w:rsidP="00E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B8D" w14:textId="681B608A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TAF records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474A4A7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2.2.1.1 Secondary review of TAF records </w:t>
            </w:r>
          </w:p>
          <w:p w14:paraId="08180463" w14:textId="39B126A6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49268" w14:textId="02119366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06DF1" w14:textId="6396B81A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1B076" w14:textId="2F7B71BD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73574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D0A2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2.2.1.2 Secondary review of TAF records</w:t>
            </w:r>
          </w:p>
          <w:p w14:paraId="1E2C53BD" w14:textId="56024D42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AC235" w14:textId="01D92DF2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19D69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490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2.2.1.3 Secondary review of TAF records</w:t>
            </w:r>
          </w:p>
          <w:p w14:paraId="6B1EB946" w14:textId="6175EF55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71BE" w14:textId="28F732AF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20F1" w14:textId="38DC8E53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CD8A7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6B3A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2.2.1.4 Secondary review of TAF records</w:t>
            </w:r>
          </w:p>
          <w:p w14:paraId="401800CA" w14:textId="6C236618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08967" w14:textId="0673F070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BBF1F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6157E" w14:textId="12B6B919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7A46A" w14:textId="7F9B300D" w:rsidR="007C10A7" w:rsidRPr="000A6DB1" w:rsidRDefault="007C10A7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09E0A" w14:textId="77777777" w:rsidR="00587981" w:rsidRPr="000A6DB1" w:rsidRDefault="00587981" w:rsidP="0058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2.2.1.5 Secondary review of TAF records</w:t>
            </w:r>
          </w:p>
          <w:p w14:paraId="530B7ABE" w14:textId="77777777" w:rsidR="00587981" w:rsidRPr="000A6DB1" w:rsidRDefault="00587981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36A66" w14:textId="2D4C69E5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Secondary review of TAF records</w:t>
            </w:r>
          </w:p>
          <w:p w14:paraId="3E05ACE9" w14:textId="5F9C6E0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DB7C" w14:textId="634A012E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2598" w14:textId="0A95A00E" w:rsidR="00E7198C" w:rsidRPr="000A6DB1" w:rsidRDefault="00E7198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9F674" w14:textId="77777777" w:rsidR="003A774C" w:rsidRPr="000A6DB1" w:rsidRDefault="003A774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74906" w14:textId="73936B03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Secondary review of TAF records</w:t>
            </w:r>
          </w:p>
          <w:p w14:paraId="4A4957F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E1C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4A2152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2.2.1.1 Quarterly </w:t>
            </w:r>
          </w:p>
          <w:p w14:paraId="6911C025" w14:textId="4E5A7C28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9DC48" w14:textId="1264702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F5246" w14:textId="5C7421EC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4C9F" w14:textId="19F67390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C2246" w14:textId="327B8B6E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0D70C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542E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2.2.1.2 Quarterly </w:t>
            </w:r>
          </w:p>
          <w:p w14:paraId="09E379B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25D37" w14:textId="7FD0869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85550" w14:textId="097DC970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B0474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EF61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2.2.1.3 Quarterly </w:t>
            </w:r>
          </w:p>
          <w:p w14:paraId="36B4054F" w14:textId="1F20319F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C6805" w14:textId="29CF6614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BD413" w14:textId="5353A954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3DFD8" w14:textId="02FF43A1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22905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C749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2.2.1.4 Quarterly </w:t>
            </w:r>
          </w:p>
          <w:p w14:paraId="3151132E" w14:textId="113FD83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66230" w14:textId="6201ABB8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59B57" w14:textId="3EC54F38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CDF80" w14:textId="77777777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B6038" w14:textId="08763801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F31EA" w14:textId="02DE2DE5" w:rsidR="00C1160E" w:rsidRPr="000A6DB1" w:rsidRDefault="00C1160E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51F47" w14:textId="77777777" w:rsidR="00587981" w:rsidRPr="000A6DB1" w:rsidRDefault="00587981" w:rsidP="0058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2.2.1.5 Quarterly </w:t>
            </w:r>
          </w:p>
          <w:p w14:paraId="105B706F" w14:textId="22D0058C" w:rsidR="00587981" w:rsidRPr="000A6DB1" w:rsidRDefault="00587981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8F86" w14:textId="77777777" w:rsidR="00587981" w:rsidRPr="000A6DB1" w:rsidRDefault="00587981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70B87" w14:textId="6A8DE61C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Quarterly </w:t>
            </w:r>
          </w:p>
          <w:p w14:paraId="643202F2" w14:textId="2031EED4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9047" w14:textId="71FCDCE5" w:rsidR="0040002C" w:rsidRPr="000A6DB1" w:rsidRDefault="0040002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2771" w14:textId="49E090EA" w:rsidR="0047390C" w:rsidRPr="000A6DB1" w:rsidRDefault="0047390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43381" w14:textId="77777777" w:rsidR="003A774C" w:rsidRPr="000A6DB1" w:rsidRDefault="003A774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BB4EE" w14:textId="77777777" w:rsidR="00E7198C" w:rsidRPr="000A6DB1" w:rsidRDefault="00E7198C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7F400" w14:textId="76F9AAED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="00587981"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Quarterly </w:t>
            </w:r>
          </w:p>
          <w:p w14:paraId="5F48880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614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567B36A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TAF/IP</w:t>
            </w:r>
          </w:p>
        </w:tc>
      </w:tr>
      <w:tr w:rsidR="000A6DB1" w:rsidRPr="000A6DB1" w14:paraId="53D44F65" w14:textId="77777777" w:rsidTr="00B70A47">
        <w:trPr>
          <w:trHeight w:val="1124"/>
        </w:trPr>
        <w:tc>
          <w:tcPr>
            <w:tcW w:w="2520" w:type="dxa"/>
            <w:shd w:val="clear" w:color="auto" w:fill="FFFFFF" w:themeFill="background1"/>
          </w:tcPr>
          <w:p w14:paraId="23BA935C" w14:textId="77777777" w:rsidR="0056680F" w:rsidRPr="000A6DB1" w:rsidRDefault="0056680F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7B3F62E" w14:textId="25AEFACB" w:rsidR="00941FE6" w:rsidRPr="000A6DB1" w:rsidRDefault="00941FE6" w:rsidP="00B9647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F820AB" w14:textId="77777777" w:rsidR="0056680F" w:rsidRPr="000A6DB1" w:rsidRDefault="0056680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130A37C9" w14:textId="70169ABE" w:rsidR="0056680F" w:rsidRPr="000A6DB1" w:rsidRDefault="0056680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0A0AD092" w14:textId="77777777" w:rsidR="0056680F" w:rsidRPr="000A6DB1" w:rsidRDefault="0056680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BF02D81" w14:textId="77777777" w:rsidR="0056680F" w:rsidRPr="000A6DB1" w:rsidRDefault="0056680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280E9E1C" w14:textId="77777777" w:rsidR="0056680F" w:rsidRPr="000A6DB1" w:rsidRDefault="0056680F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004FB293" w14:textId="77777777" w:rsidTr="00B70A47">
        <w:tc>
          <w:tcPr>
            <w:tcW w:w="2520" w:type="dxa"/>
          </w:tcPr>
          <w:p w14:paraId="6C49065A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Outcome 3: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 affected by violence are being supported and have their cases fairly resolved by formal justice systems in target provinces</w:t>
            </w:r>
          </w:p>
          <w:p w14:paraId="48858F79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46DDFAA2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728" w:type="dxa"/>
          </w:tcPr>
          <w:p w14:paraId="4CE5055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0B01C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064FC5A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D5D438C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DF5231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2AE5C51B" w14:textId="77777777" w:rsidTr="00B70A47">
        <w:tc>
          <w:tcPr>
            <w:tcW w:w="2520" w:type="dxa"/>
          </w:tcPr>
          <w:p w14:paraId="0C8271FE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Intermediate output 3.1: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Formal justice systems are active and in line with national mandate and practice of EVAW policy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35BE6C9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77B14FC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728" w:type="dxa"/>
          </w:tcPr>
          <w:p w14:paraId="684E5AA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0F908B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0CD14AD3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430466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B0A081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232F4089" w14:textId="77777777" w:rsidTr="00B70A47">
        <w:tc>
          <w:tcPr>
            <w:tcW w:w="2520" w:type="dxa"/>
          </w:tcPr>
          <w:p w14:paraId="4BC779B8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3.1.1 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Informal and formal justice providers have the necessary knowledge of EVAW policies and practices to manage cases of VAW survivors fairly and equally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956AAD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052A38B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728" w:type="dxa"/>
          </w:tcPr>
          <w:p w14:paraId="3FCF152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6B745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35B6BD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54544C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D6CD4E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3552FE8E" w14:textId="77777777" w:rsidTr="00B70A47">
        <w:tc>
          <w:tcPr>
            <w:tcW w:w="2520" w:type="dxa"/>
          </w:tcPr>
          <w:p w14:paraId="66CB9338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3.1.2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Formal justice mechanisms are available in target provinces and districts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ADBC82D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4C9B315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728" w:type="dxa"/>
          </w:tcPr>
          <w:p w14:paraId="78C11CB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3777C3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9E4F47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F8352B2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C084BDC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359F345E" w14:textId="77777777" w:rsidTr="00B70A47">
        <w:tc>
          <w:tcPr>
            <w:tcW w:w="2520" w:type="dxa"/>
          </w:tcPr>
          <w:p w14:paraId="4BFC59F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Outcome 4: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EVAW is mainstreamed in civil society and government practices</w:t>
            </w:r>
          </w:p>
          <w:p w14:paraId="2B13298D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192DC62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728" w:type="dxa"/>
          </w:tcPr>
          <w:p w14:paraId="0C17043C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A0A2B4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232AB5C2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88B961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E09B63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2957B213" w14:textId="77777777" w:rsidTr="00B70A47">
        <w:tc>
          <w:tcPr>
            <w:tcW w:w="2520" w:type="dxa"/>
          </w:tcPr>
          <w:p w14:paraId="37A8C753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Intermediate output 4.1: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Unified civil society and government representatives promote EVAW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0F39870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7C2BDFF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14:paraId="3A3D154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465FDF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7CCB6E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391DBB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DA7CC5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0C5DB01C" w14:textId="77777777" w:rsidTr="00B70A47">
        <w:tc>
          <w:tcPr>
            <w:tcW w:w="2520" w:type="dxa"/>
          </w:tcPr>
          <w:p w14:paraId="245755D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4.1.1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society and government are aware of the need to address VAW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14:paraId="4585429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14:paraId="2458961D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583A8A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6EA11D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CBC4D9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EF94877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0159A4F8" w14:textId="77777777" w:rsidTr="00B70A47">
        <w:tc>
          <w:tcPr>
            <w:tcW w:w="2520" w:type="dxa"/>
          </w:tcPr>
          <w:p w14:paraId="0139E277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Intermediate output 4.1: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Unified civil society and government representatives promote EVAW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4B19CDD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4CDB958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14:paraId="1F03B60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C6A9D81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12946D6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78F6C04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42F9AFD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6305D383" w14:textId="77777777" w:rsidTr="00B70A47">
        <w:tc>
          <w:tcPr>
            <w:tcW w:w="2520" w:type="dxa"/>
          </w:tcPr>
          <w:p w14:paraId="671A7564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4.1.1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Civil Society work to building the awareness of government surrounding EVAW </w:t>
            </w: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14:paraId="7D16591D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14:paraId="5D65A66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FAD4A15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5FFD5D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2BBFE4F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1180F0B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B1" w:rsidRPr="000A6DB1" w14:paraId="378A50F9" w14:textId="77777777" w:rsidTr="00B70A47">
        <w:tc>
          <w:tcPr>
            <w:tcW w:w="2520" w:type="dxa"/>
          </w:tcPr>
          <w:p w14:paraId="71904378" w14:textId="77777777" w:rsidR="00956BED" w:rsidRPr="000A6DB1" w:rsidRDefault="00956BED" w:rsidP="001E56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6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Output 4.1.2 </w:t>
            </w:r>
            <w:r w:rsidRPr="000A6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Afghan Civil Society undertake effective EVAW advocacy</w:t>
            </w:r>
          </w:p>
        </w:tc>
        <w:tc>
          <w:tcPr>
            <w:tcW w:w="2790" w:type="dxa"/>
          </w:tcPr>
          <w:p w14:paraId="46794E9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B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36C9351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006E10A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2F41820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94E2EC8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765A079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0CA2F6E" w14:textId="77777777" w:rsidR="00956BED" w:rsidRPr="000A6DB1" w:rsidRDefault="00956BED" w:rsidP="001E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13B45" w14:textId="77777777" w:rsidR="00956BED" w:rsidRPr="000A6DB1" w:rsidRDefault="00956BED" w:rsidP="00956BED">
      <w:pPr>
        <w:rPr>
          <w:rStyle w:val="IntenseEmphasis"/>
          <w:rFonts w:ascii="Times New Roman" w:hAnsi="Times New Roman" w:cs="Times New Roman"/>
          <w:color w:val="auto"/>
        </w:rPr>
      </w:pPr>
    </w:p>
    <w:p w14:paraId="575BA599" w14:textId="77777777" w:rsidR="00956BED" w:rsidRPr="000A6DB1" w:rsidRDefault="00956BED" w:rsidP="00956BED">
      <w:pPr>
        <w:rPr>
          <w:rFonts w:ascii="Times New Roman" w:hAnsi="Times New Roman" w:cs="Times New Roman"/>
          <w:lang w:val="en-US"/>
        </w:rPr>
      </w:pPr>
    </w:p>
    <w:p w14:paraId="71ECCF1F" w14:textId="77777777" w:rsidR="00956BED" w:rsidRPr="000A6DB1" w:rsidRDefault="00956BED" w:rsidP="00956BED">
      <w:pPr>
        <w:rPr>
          <w:rFonts w:ascii="Times New Roman" w:hAnsi="Times New Roman" w:cs="Times New Roman"/>
          <w:lang w:val="en-US"/>
        </w:rPr>
      </w:pPr>
    </w:p>
    <w:p w14:paraId="24D2D1B9" w14:textId="77777777" w:rsidR="00956BED" w:rsidRPr="000A6DB1" w:rsidRDefault="00956BED" w:rsidP="00956BED">
      <w:pPr>
        <w:rPr>
          <w:rFonts w:ascii="Times New Roman" w:hAnsi="Times New Roman" w:cs="Times New Roman"/>
          <w:lang w:val="en-US"/>
        </w:rPr>
      </w:pPr>
    </w:p>
    <w:p w14:paraId="2E142AE5" w14:textId="77777777" w:rsidR="002A7C0F" w:rsidRPr="000A6DB1" w:rsidRDefault="0026180E" w:rsidP="00D65B7D">
      <w:pPr>
        <w:rPr>
          <w:rFonts w:ascii="Times New Roman" w:hAnsi="Times New Roman" w:cs="Times New Roman"/>
        </w:rPr>
      </w:pPr>
    </w:p>
    <w:sectPr w:rsidR="002A7C0F" w:rsidRPr="000A6DB1" w:rsidSect="00956BED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7157" w14:textId="77777777" w:rsidR="0026180E" w:rsidRDefault="0026180E" w:rsidP="00A14893">
      <w:r>
        <w:separator/>
      </w:r>
    </w:p>
  </w:endnote>
  <w:endnote w:type="continuationSeparator" w:id="0">
    <w:p w14:paraId="55AAB7BB" w14:textId="77777777" w:rsidR="0026180E" w:rsidRDefault="0026180E" w:rsidP="00A1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</w:rPr>
      <w:id w:val="-7293064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336F1E" w14:textId="490FDA8E" w:rsidR="00A14893" w:rsidRPr="000A6DB1" w:rsidRDefault="00A14893">
            <w:pPr>
              <w:pStyle w:val="Footer"/>
              <w:jc w:val="center"/>
              <w:rPr>
                <w:rFonts w:ascii="Times New Roman" w:hAnsi="Times New Roman" w:cs="Times New Roman"/>
                <w:sz w:val="22"/>
              </w:rPr>
            </w:pPr>
            <w:r w:rsidRPr="000A6DB1">
              <w:rPr>
                <w:rFonts w:ascii="Times New Roman" w:hAnsi="Times New Roman" w:cs="Times New Roman"/>
                <w:sz w:val="22"/>
              </w:rPr>
              <w:t xml:space="preserve">Page </w: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begin"/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instrText xml:space="preserve"> PAGE </w:instrTex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separate"/>
            </w:r>
            <w:r w:rsidRPr="000A6DB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2</w: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end"/>
            </w:r>
            <w:r w:rsidRPr="000A6DB1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begin"/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instrText xml:space="preserve"> NUMPAGES  </w:instrTex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separate"/>
            </w:r>
            <w:r w:rsidRPr="000A6DB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2</w:t>
            </w:r>
            <w:r w:rsidRPr="000A6DB1">
              <w:rPr>
                <w:rFonts w:ascii="Times New Roman" w:hAnsi="Times New Roman"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069A19B" w14:textId="77777777" w:rsidR="00A14893" w:rsidRDefault="00A14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AFF0" w14:textId="77777777" w:rsidR="0026180E" w:rsidRDefault="0026180E" w:rsidP="00A14893">
      <w:r>
        <w:separator/>
      </w:r>
    </w:p>
  </w:footnote>
  <w:footnote w:type="continuationSeparator" w:id="0">
    <w:p w14:paraId="3BC39386" w14:textId="77777777" w:rsidR="0026180E" w:rsidRDefault="0026180E" w:rsidP="00A14893">
      <w:r>
        <w:continuationSeparator/>
      </w:r>
    </w:p>
  </w:footnote>
  <w:footnote w:id="1">
    <w:p w14:paraId="1293F707" w14:textId="5DB8D7BB" w:rsidR="00FD2F54" w:rsidRPr="000A6DB1" w:rsidRDefault="00FD2F54" w:rsidP="00A34642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4138B" w:rsidRPr="000A6DB1">
        <w:rPr>
          <w:rFonts w:ascii="Times New Roman" w:hAnsi="Times New Roman" w:cs="Times New Roman"/>
          <w:lang w:val="en-US"/>
        </w:rPr>
        <w:t>Reporting on</w:t>
      </w:r>
      <w:r w:rsidR="005F4CE2" w:rsidRPr="000A6DB1">
        <w:rPr>
          <w:rFonts w:ascii="Times New Roman" w:hAnsi="Times New Roman" w:cs="Times New Roman"/>
          <w:lang w:val="en-US"/>
        </w:rPr>
        <w:t xml:space="preserve"> </w:t>
      </w:r>
      <w:r w:rsidR="00B70A47" w:rsidRPr="000A6DB1">
        <w:rPr>
          <w:rFonts w:ascii="Times New Roman" w:hAnsi="Times New Roman" w:cs="Times New Roman"/>
          <w:lang w:val="en-US"/>
        </w:rPr>
        <w:t>“</w:t>
      </w:r>
      <w:r w:rsidR="005F4CE2" w:rsidRPr="000A6DB1">
        <w:rPr>
          <w:rFonts w:ascii="Times New Roman" w:hAnsi="Times New Roman" w:cs="Times New Roman"/>
          <w:lang w:val="en-US"/>
        </w:rPr>
        <w:t>psycho-social services</w:t>
      </w:r>
      <w:r w:rsidR="00B70A47" w:rsidRPr="000A6DB1">
        <w:rPr>
          <w:rFonts w:ascii="Times New Roman" w:hAnsi="Times New Roman" w:cs="Times New Roman"/>
          <w:lang w:val="en-US"/>
        </w:rPr>
        <w:t>”</w:t>
      </w:r>
      <w:r w:rsidR="005F4CE2" w:rsidRPr="000A6DB1">
        <w:rPr>
          <w:rFonts w:ascii="Times New Roman" w:hAnsi="Times New Roman" w:cs="Times New Roman"/>
          <w:lang w:val="en-US"/>
        </w:rPr>
        <w:t xml:space="preserve"> has been removed from th</w:t>
      </w:r>
      <w:r w:rsidR="00A4138B" w:rsidRPr="000A6DB1">
        <w:rPr>
          <w:rFonts w:ascii="Times New Roman" w:hAnsi="Times New Roman" w:cs="Times New Roman"/>
          <w:lang w:val="en-US"/>
        </w:rPr>
        <w:t>e</w:t>
      </w:r>
      <w:r w:rsidR="005F4CE2" w:rsidRPr="000A6DB1">
        <w:rPr>
          <w:rFonts w:ascii="Times New Roman" w:hAnsi="Times New Roman" w:cs="Times New Roman"/>
          <w:lang w:val="en-US"/>
        </w:rPr>
        <w:t xml:space="preserve"> indicator</w:t>
      </w:r>
    </w:p>
  </w:footnote>
  <w:footnote w:id="2">
    <w:p w14:paraId="236276F1" w14:textId="7F62666D" w:rsidR="00A34642" w:rsidRPr="000A6DB1" w:rsidRDefault="00A34642" w:rsidP="00A34642">
      <w:pPr>
        <w:pStyle w:val="FootnoteText"/>
        <w:rPr>
          <w:rFonts w:ascii="Times New Roman" w:hAnsi="Times New Roman" w:cs="Times New Roman"/>
          <w:lang w:val="en-US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</w:t>
      </w:r>
      <w:r w:rsidR="00A4138B" w:rsidRPr="000A6DB1">
        <w:rPr>
          <w:rFonts w:ascii="Times New Roman" w:hAnsi="Times New Roman" w:cs="Times New Roman"/>
          <w:lang w:val="en-US"/>
        </w:rPr>
        <w:t xml:space="preserve">Reporting on </w:t>
      </w:r>
      <w:r w:rsidR="00B70A47" w:rsidRPr="000A6DB1">
        <w:rPr>
          <w:rFonts w:ascii="Times New Roman" w:hAnsi="Times New Roman" w:cs="Times New Roman"/>
          <w:lang w:val="en-US"/>
        </w:rPr>
        <w:t>“</w:t>
      </w:r>
      <w:r w:rsidR="00A4138B" w:rsidRPr="000A6DB1">
        <w:rPr>
          <w:rFonts w:ascii="Times New Roman" w:hAnsi="Times New Roman" w:cs="Times New Roman"/>
          <w:lang w:val="en-US"/>
        </w:rPr>
        <w:t>psycho-social services</w:t>
      </w:r>
      <w:r w:rsidR="00B70A47" w:rsidRPr="000A6DB1">
        <w:rPr>
          <w:rFonts w:ascii="Times New Roman" w:hAnsi="Times New Roman" w:cs="Times New Roman"/>
          <w:lang w:val="en-US"/>
        </w:rPr>
        <w:t>”</w:t>
      </w:r>
      <w:r w:rsidR="00A4138B" w:rsidRPr="000A6DB1">
        <w:rPr>
          <w:rFonts w:ascii="Times New Roman" w:hAnsi="Times New Roman" w:cs="Times New Roman"/>
          <w:lang w:val="en-US"/>
        </w:rPr>
        <w:t xml:space="preserve"> has been removed from the indicator</w:t>
      </w:r>
    </w:p>
    <w:p w14:paraId="67C03861" w14:textId="31C9BCF3" w:rsidR="00A34642" w:rsidRPr="000A6DB1" w:rsidRDefault="00A34642">
      <w:pPr>
        <w:pStyle w:val="FootnoteText"/>
        <w:rPr>
          <w:rFonts w:ascii="Times New Roman" w:hAnsi="Times New Roman" w:cs="Times New Roman"/>
          <w:lang w:val="en-US"/>
        </w:rPr>
      </w:pPr>
    </w:p>
  </w:footnote>
  <w:footnote w:id="3">
    <w:p w14:paraId="0DAD4165" w14:textId="18B2DD5D" w:rsidR="009A055B" w:rsidRPr="000A6DB1" w:rsidRDefault="009A055B" w:rsidP="00C614EC">
      <w:pPr>
        <w:pStyle w:val="FootnoteText"/>
        <w:rPr>
          <w:rFonts w:ascii="Times New Roman" w:hAnsi="Times New Roman" w:cs="Times New Roman"/>
          <w:lang w:val="en-US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</w:t>
      </w:r>
      <w:r w:rsidRPr="000A6DB1">
        <w:rPr>
          <w:rFonts w:ascii="Times New Roman" w:hAnsi="Times New Roman" w:cs="Times New Roman"/>
          <w:lang w:val="en-US"/>
        </w:rPr>
        <w:t>Th</w:t>
      </w:r>
      <w:r w:rsidR="00A4138B" w:rsidRPr="000A6DB1">
        <w:rPr>
          <w:rFonts w:ascii="Times New Roman" w:hAnsi="Times New Roman" w:cs="Times New Roman"/>
          <w:lang w:val="en-US"/>
        </w:rPr>
        <w:t>e indicator, “</w:t>
      </w:r>
      <w:r w:rsidR="00651577" w:rsidRPr="000A6DB1">
        <w:rPr>
          <w:rFonts w:ascii="Times New Roman" w:hAnsi="Times New Roman" w:cs="Times New Roman"/>
          <w:iCs/>
        </w:rPr>
        <w:t xml:space="preserve"># of psycho-social counselling services points being supported (disaggregated by location)”, has been removed.  </w:t>
      </w:r>
    </w:p>
  </w:footnote>
  <w:footnote w:id="4">
    <w:p w14:paraId="45E9B2D8" w14:textId="3D8B2384" w:rsidR="009A055B" w:rsidRPr="000A6DB1" w:rsidRDefault="009A055B" w:rsidP="00282BC4">
      <w:pPr>
        <w:rPr>
          <w:rFonts w:ascii="Times New Roman" w:hAnsi="Times New Roman" w:cs="Times New Roman"/>
          <w:sz w:val="20"/>
          <w:szCs w:val="20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</w:t>
      </w:r>
      <w:r w:rsidRPr="000A6DB1">
        <w:rPr>
          <w:rFonts w:ascii="Times New Roman" w:hAnsi="Times New Roman" w:cs="Times New Roman"/>
          <w:sz w:val="20"/>
          <w:szCs w:val="20"/>
          <w:lang w:val="en-US"/>
        </w:rPr>
        <w:t>Th</w:t>
      </w:r>
      <w:r w:rsidR="00651577" w:rsidRPr="000A6DB1">
        <w:rPr>
          <w:rFonts w:ascii="Times New Roman" w:hAnsi="Times New Roman" w:cs="Times New Roman"/>
          <w:sz w:val="20"/>
          <w:szCs w:val="20"/>
          <w:lang w:val="en-US"/>
        </w:rPr>
        <w:t>e indicator</w:t>
      </w:r>
      <w:r w:rsidR="00651577" w:rsidRPr="000A6DB1">
        <w:rPr>
          <w:rFonts w:ascii="Times New Roman" w:hAnsi="Times New Roman" w:cs="Times New Roman"/>
          <w:lang w:val="en-US"/>
        </w:rPr>
        <w:t>, “</w:t>
      </w:r>
      <w:r w:rsidR="00651577" w:rsidRPr="000A6DB1">
        <w:rPr>
          <w:rFonts w:ascii="Times New Roman" w:hAnsi="Times New Roman" w:cs="Times New Roman"/>
          <w:sz w:val="20"/>
          <w:szCs w:val="20"/>
        </w:rPr>
        <w:t>Number of survivors receiving psycho-social support (disaggregated by location, age, type of violence)”, has been removed.</w:t>
      </w:r>
    </w:p>
  </w:footnote>
  <w:footnote w:id="5">
    <w:p w14:paraId="25AE3413" w14:textId="2064D1E9" w:rsidR="005A69A7" w:rsidRPr="000A6DB1" w:rsidRDefault="005A69A7" w:rsidP="005A69A7">
      <w:pPr>
        <w:pStyle w:val="CommentText"/>
        <w:rPr>
          <w:rFonts w:ascii="Times New Roman" w:hAnsi="Times New Roman" w:cs="Times New Roman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This indicator is newly added </w:t>
      </w:r>
      <w:r w:rsidR="00A4138B" w:rsidRPr="000A6DB1">
        <w:rPr>
          <w:rFonts w:ascii="Times New Roman" w:hAnsi="Times New Roman" w:cs="Times New Roman"/>
        </w:rPr>
        <w:t xml:space="preserve">to </w:t>
      </w:r>
      <w:r w:rsidR="00651577" w:rsidRPr="000A6DB1">
        <w:rPr>
          <w:rFonts w:ascii="Times New Roman" w:hAnsi="Times New Roman" w:cs="Times New Roman"/>
        </w:rPr>
        <w:t>report on</w:t>
      </w:r>
      <w:r w:rsidR="00A4138B" w:rsidRPr="000A6DB1">
        <w:rPr>
          <w:rFonts w:ascii="Times New Roman" w:hAnsi="Times New Roman" w:cs="Times New Roman"/>
        </w:rPr>
        <w:t xml:space="preserve"> </w:t>
      </w:r>
      <w:r w:rsidRPr="000A6DB1">
        <w:rPr>
          <w:rFonts w:ascii="Times New Roman" w:hAnsi="Times New Roman" w:cs="Times New Roman"/>
        </w:rPr>
        <w:t>the new activity</w:t>
      </w:r>
      <w:r w:rsidR="00A4138B" w:rsidRPr="000A6DB1">
        <w:rPr>
          <w:rFonts w:ascii="Times New Roman" w:hAnsi="Times New Roman" w:cs="Times New Roman"/>
        </w:rPr>
        <w:t>:</w:t>
      </w:r>
      <w:r w:rsidRPr="000A6DB1">
        <w:rPr>
          <w:rFonts w:ascii="Times New Roman" w:hAnsi="Times New Roman" w:cs="Times New Roman"/>
        </w:rPr>
        <w:t xml:space="preserve"> </w:t>
      </w:r>
      <w:r w:rsidR="00A4138B" w:rsidRPr="000A6DB1">
        <w:rPr>
          <w:rFonts w:ascii="Times New Roman" w:hAnsi="Times New Roman" w:cs="Times New Roman"/>
        </w:rPr>
        <w:t>“C</w:t>
      </w:r>
      <w:r w:rsidRPr="000A6DB1">
        <w:rPr>
          <w:rFonts w:ascii="Times New Roman" w:hAnsi="Times New Roman" w:cs="Times New Roman"/>
        </w:rPr>
        <w:t>onducting quarterly networking meeting among Khateebs, FRCs and CDG facilitators</w:t>
      </w:r>
      <w:r w:rsidR="00A4138B" w:rsidRPr="000A6DB1">
        <w:rPr>
          <w:rFonts w:ascii="Times New Roman" w:hAnsi="Times New Roman" w:cs="Times New Roman"/>
        </w:rPr>
        <w:t>”.</w:t>
      </w:r>
      <w:r w:rsidRPr="000A6DB1">
        <w:rPr>
          <w:rFonts w:ascii="Times New Roman" w:hAnsi="Times New Roman" w:cs="Times New Roman"/>
        </w:rPr>
        <w:t xml:space="preserve">     </w:t>
      </w:r>
    </w:p>
    <w:p w14:paraId="244E020A" w14:textId="24FD54E2" w:rsidR="005A69A7" w:rsidRPr="005A69A7" w:rsidRDefault="005A69A7">
      <w:pPr>
        <w:pStyle w:val="FootnoteText"/>
        <w:rPr>
          <w:lang w:val="en-US"/>
        </w:rPr>
      </w:pPr>
    </w:p>
  </w:footnote>
  <w:footnote w:id="6">
    <w:p w14:paraId="60C865E2" w14:textId="218D03D0" w:rsidR="00D434BB" w:rsidRPr="000A6DB1" w:rsidRDefault="00D434BB">
      <w:pPr>
        <w:pStyle w:val="FootnoteText"/>
        <w:rPr>
          <w:rFonts w:ascii="Times New Roman" w:hAnsi="Times New Roman" w:cs="Times New Roman"/>
          <w:lang w:val="en-US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</w:t>
      </w:r>
      <w:r w:rsidR="00E0508A" w:rsidRPr="000A6DB1">
        <w:rPr>
          <w:rFonts w:ascii="Times New Roman" w:hAnsi="Times New Roman" w:cs="Times New Roman"/>
          <w:lang w:val="en-US"/>
        </w:rPr>
        <w:t>The indicator, “</w:t>
      </w:r>
      <w:r w:rsidR="00E0508A" w:rsidRPr="000A6DB1">
        <w:rPr>
          <w:rFonts w:ascii="Times New Roman" w:hAnsi="Times New Roman" w:cs="Times New Roman"/>
          <w:color w:val="000000" w:themeColor="text1"/>
        </w:rPr>
        <w:t>Community members report that radio and digital communication messages are informative and are sensitive to issues of VAW”, has been removed.</w:t>
      </w:r>
    </w:p>
  </w:footnote>
  <w:footnote w:id="7">
    <w:p w14:paraId="283BBE94" w14:textId="4481D9A3" w:rsidR="00E0508A" w:rsidRPr="000A6DB1" w:rsidRDefault="00E0508A" w:rsidP="00390912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A6DB1">
        <w:rPr>
          <w:rStyle w:val="FootnoteReference"/>
          <w:rFonts w:ascii="Times New Roman" w:hAnsi="Times New Roman" w:cs="Times New Roman"/>
        </w:rPr>
        <w:footnoteRef/>
      </w:r>
      <w:r w:rsidRPr="000A6DB1">
        <w:rPr>
          <w:rFonts w:ascii="Times New Roman" w:hAnsi="Times New Roman" w:cs="Times New Roman"/>
        </w:rPr>
        <w:t xml:space="preserve"> </w:t>
      </w:r>
      <w:r w:rsidRPr="000A6D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indicator, “# of public messages shared through radio or other digital mediums (disaggregated by message, location of message and medium of communication)”, has been removed.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A35"/>
    <w:multiLevelType w:val="multilevel"/>
    <w:tmpl w:val="7FA20F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F74958"/>
    <w:multiLevelType w:val="multilevel"/>
    <w:tmpl w:val="11CC21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67054F"/>
    <w:multiLevelType w:val="multilevel"/>
    <w:tmpl w:val="23E42A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ED"/>
    <w:rsid w:val="00000B7D"/>
    <w:rsid w:val="00023020"/>
    <w:rsid w:val="00040965"/>
    <w:rsid w:val="00042D63"/>
    <w:rsid w:val="00047E9E"/>
    <w:rsid w:val="00054CE9"/>
    <w:rsid w:val="00056F79"/>
    <w:rsid w:val="00062728"/>
    <w:rsid w:val="00064C3D"/>
    <w:rsid w:val="00064E40"/>
    <w:rsid w:val="0006639E"/>
    <w:rsid w:val="00070B58"/>
    <w:rsid w:val="00072AC6"/>
    <w:rsid w:val="0008529A"/>
    <w:rsid w:val="00086062"/>
    <w:rsid w:val="00091B0C"/>
    <w:rsid w:val="00095099"/>
    <w:rsid w:val="00097536"/>
    <w:rsid w:val="000A250E"/>
    <w:rsid w:val="000A6DB1"/>
    <w:rsid w:val="000B09CD"/>
    <w:rsid w:val="000C1AEA"/>
    <w:rsid w:val="000F66C9"/>
    <w:rsid w:val="001039AF"/>
    <w:rsid w:val="0012403E"/>
    <w:rsid w:val="00136869"/>
    <w:rsid w:val="0015039B"/>
    <w:rsid w:val="0015394C"/>
    <w:rsid w:val="0017021B"/>
    <w:rsid w:val="00173487"/>
    <w:rsid w:val="0018216E"/>
    <w:rsid w:val="0018400B"/>
    <w:rsid w:val="00193DB7"/>
    <w:rsid w:val="001A3494"/>
    <w:rsid w:val="001C3E38"/>
    <w:rsid w:val="001C4210"/>
    <w:rsid w:val="001C5127"/>
    <w:rsid w:val="002123FC"/>
    <w:rsid w:val="00220BFD"/>
    <w:rsid w:val="0022364F"/>
    <w:rsid w:val="00244402"/>
    <w:rsid w:val="00246983"/>
    <w:rsid w:val="00252BB6"/>
    <w:rsid w:val="0026180E"/>
    <w:rsid w:val="0027134C"/>
    <w:rsid w:val="00274479"/>
    <w:rsid w:val="00282BC4"/>
    <w:rsid w:val="002916CC"/>
    <w:rsid w:val="0029560E"/>
    <w:rsid w:val="002A6C8D"/>
    <w:rsid w:val="002C0B31"/>
    <w:rsid w:val="002D28CE"/>
    <w:rsid w:val="002D4874"/>
    <w:rsid w:val="002D776F"/>
    <w:rsid w:val="002E62E9"/>
    <w:rsid w:val="002F2FE3"/>
    <w:rsid w:val="00300C8B"/>
    <w:rsid w:val="00332E97"/>
    <w:rsid w:val="00354DB3"/>
    <w:rsid w:val="0035798C"/>
    <w:rsid w:val="00362EEA"/>
    <w:rsid w:val="00374DEB"/>
    <w:rsid w:val="00382039"/>
    <w:rsid w:val="00384A89"/>
    <w:rsid w:val="00390912"/>
    <w:rsid w:val="00393CB1"/>
    <w:rsid w:val="00396DA7"/>
    <w:rsid w:val="003A774C"/>
    <w:rsid w:val="003C2C94"/>
    <w:rsid w:val="003C63E6"/>
    <w:rsid w:val="003D4AAE"/>
    <w:rsid w:val="003E7663"/>
    <w:rsid w:val="003F13F3"/>
    <w:rsid w:val="003F41C4"/>
    <w:rsid w:val="003F73C2"/>
    <w:rsid w:val="0040002C"/>
    <w:rsid w:val="004261F0"/>
    <w:rsid w:val="00436F9B"/>
    <w:rsid w:val="004511EF"/>
    <w:rsid w:val="004577F9"/>
    <w:rsid w:val="004678FA"/>
    <w:rsid w:val="0047390C"/>
    <w:rsid w:val="0048128F"/>
    <w:rsid w:val="00484274"/>
    <w:rsid w:val="00495C2B"/>
    <w:rsid w:val="004A30F0"/>
    <w:rsid w:val="004B4188"/>
    <w:rsid w:val="004B7772"/>
    <w:rsid w:val="004C61B7"/>
    <w:rsid w:val="004C7B3D"/>
    <w:rsid w:val="004E1306"/>
    <w:rsid w:val="004E25B7"/>
    <w:rsid w:val="004E2792"/>
    <w:rsid w:val="004E4B7F"/>
    <w:rsid w:val="004F5C4C"/>
    <w:rsid w:val="005015AC"/>
    <w:rsid w:val="00505A1D"/>
    <w:rsid w:val="0054196E"/>
    <w:rsid w:val="00554AE6"/>
    <w:rsid w:val="0056680F"/>
    <w:rsid w:val="00587981"/>
    <w:rsid w:val="005909C0"/>
    <w:rsid w:val="005A69A7"/>
    <w:rsid w:val="005B1019"/>
    <w:rsid w:val="005B56AE"/>
    <w:rsid w:val="005D3762"/>
    <w:rsid w:val="005D4ED3"/>
    <w:rsid w:val="005E3198"/>
    <w:rsid w:val="005F4CE2"/>
    <w:rsid w:val="0061288F"/>
    <w:rsid w:val="00626585"/>
    <w:rsid w:val="006279E0"/>
    <w:rsid w:val="006415FB"/>
    <w:rsid w:val="006435F1"/>
    <w:rsid w:val="00651577"/>
    <w:rsid w:val="006736A7"/>
    <w:rsid w:val="00693A10"/>
    <w:rsid w:val="006A25B3"/>
    <w:rsid w:val="006A361E"/>
    <w:rsid w:val="006B21A5"/>
    <w:rsid w:val="006B7FDE"/>
    <w:rsid w:val="006E1E02"/>
    <w:rsid w:val="006F2D55"/>
    <w:rsid w:val="006F6E13"/>
    <w:rsid w:val="006F78F9"/>
    <w:rsid w:val="00706B19"/>
    <w:rsid w:val="00706D00"/>
    <w:rsid w:val="00711ACC"/>
    <w:rsid w:val="00721E1D"/>
    <w:rsid w:val="00722B62"/>
    <w:rsid w:val="007333C2"/>
    <w:rsid w:val="007378D0"/>
    <w:rsid w:val="007416DE"/>
    <w:rsid w:val="00754A28"/>
    <w:rsid w:val="007561FA"/>
    <w:rsid w:val="0076278F"/>
    <w:rsid w:val="007835AC"/>
    <w:rsid w:val="00794D51"/>
    <w:rsid w:val="007B0E8A"/>
    <w:rsid w:val="007B11FC"/>
    <w:rsid w:val="007C10A7"/>
    <w:rsid w:val="007C2DA1"/>
    <w:rsid w:val="007E402A"/>
    <w:rsid w:val="00801F83"/>
    <w:rsid w:val="00806B19"/>
    <w:rsid w:val="00837C36"/>
    <w:rsid w:val="00843E99"/>
    <w:rsid w:val="008444BA"/>
    <w:rsid w:val="00846ADA"/>
    <w:rsid w:val="00851B5A"/>
    <w:rsid w:val="00857904"/>
    <w:rsid w:val="00872757"/>
    <w:rsid w:val="00877CBD"/>
    <w:rsid w:val="0088124A"/>
    <w:rsid w:val="00886866"/>
    <w:rsid w:val="00890801"/>
    <w:rsid w:val="0089363F"/>
    <w:rsid w:val="008A5780"/>
    <w:rsid w:val="008B5E46"/>
    <w:rsid w:val="008C4A9B"/>
    <w:rsid w:val="008D1C69"/>
    <w:rsid w:val="008D76A1"/>
    <w:rsid w:val="008F2CF6"/>
    <w:rsid w:val="008F46BD"/>
    <w:rsid w:val="008F5D3B"/>
    <w:rsid w:val="008F6EA7"/>
    <w:rsid w:val="009168C5"/>
    <w:rsid w:val="0093552F"/>
    <w:rsid w:val="00941FE6"/>
    <w:rsid w:val="009423FE"/>
    <w:rsid w:val="00947EC0"/>
    <w:rsid w:val="00954114"/>
    <w:rsid w:val="00956BED"/>
    <w:rsid w:val="0096413F"/>
    <w:rsid w:val="00965F21"/>
    <w:rsid w:val="0098425F"/>
    <w:rsid w:val="00986D35"/>
    <w:rsid w:val="009921BC"/>
    <w:rsid w:val="009A055B"/>
    <w:rsid w:val="009A4328"/>
    <w:rsid w:val="009B2BAD"/>
    <w:rsid w:val="009B3876"/>
    <w:rsid w:val="009C3B60"/>
    <w:rsid w:val="009D0C82"/>
    <w:rsid w:val="009E29C0"/>
    <w:rsid w:val="009F467B"/>
    <w:rsid w:val="009F5530"/>
    <w:rsid w:val="00A02AA7"/>
    <w:rsid w:val="00A06BAB"/>
    <w:rsid w:val="00A14893"/>
    <w:rsid w:val="00A2188E"/>
    <w:rsid w:val="00A2302D"/>
    <w:rsid w:val="00A2331A"/>
    <w:rsid w:val="00A30345"/>
    <w:rsid w:val="00A33BC9"/>
    <w:rsid w:val="00A34642"/>
    <w:rsid w:val="00A4138B"/>
    <w:rsid w:val="00A46486"/>
    <w:rsid w:val="00A50DAF"/>
    <w:rsid w:val="00A6684F"/>
    <w:rsid w:val="00A82434"/>
    <w:rsid w:val="00A962E1"/>
    <w:rsid w:val="00AA3007"/>
    <w:rsid w:val="00AA5753"/>
    <w:rsid w:val="00AA714E"/>
    <w:rsid w:val="00AC2855"/>
    <w:rsid w:val="00AC2CDE"/>
    <w:rsid w:val="00AE1E30"/>
    <w:rsid w:val="00AE44AA"/>
    <w:rsid w:val="00AE4AD4"/>
    <w:rsid w:val="00AE5BD5"/>
    <w:rsid w:val="00B15565"/>
    <w:rsid w:val="00B162C1"/>
    <w:rsid w:val="00B23045"/>
    <w:rsid w:val="00B31D4D"/>
    <w:rsid w:val="00B413F2"/>
    <w:rsid w:val="00B450C3"/>
    <w:rsid w:val="00B47FA0"/>
    <w:rsid w:val="00B612FC"/>
    <w:rsid w:val="00B66EEA"/>
    <w:rsid w:val="00B67417"/>
    <w:rsid w:val="00B70A47"/>
    <w:rsid w:val="00B96471"/>
    <w:rsid w:val="00B974A1"/>
    <w:rsid w:val="00B97C9F"/>
    <w:rsid w:val="00BA0E70"/>
    <w:rsid w:val="00BB1B67"/>
    <w:rsid w:val="00BB1E20"/>
    <w:rsid w:val="00BE5B76"/>
    <w:rsid w:val="00BF6562"/>
    <w:rsid w:val="00C1046F"/>
    <w:rsid w:val="00C1160E"/>
    <w:rsid w:val="00C50670"/>
    <w:rsid w:val="00C5321F"/>
    <w:rsid w:val="00C57A70"/>
    <w:rsid w:val="00C614EC"/>
    <w:rsid w:val="00C65D71"/>
    <w:rsid w:val="00C727D4"/>
    <w:rsid w:val="00C75A30"/>
    <w:rsid w:val="00C940CA"/>
    <w:rsid w:val="00CA0941"/>
    <w:rsid w:val="00CA4E01"/>
    <w:rsid w:val="00CC1A06"/>
    <w:rsid w:val="00CD3D05"/>
    <w:rsid w:val="00CF5083"/>
    <w:rsid w:val="00D027DA"/>
    <w:rsid w:val="00D10048"/>
    <w:rsid w:val="00D35214"/>
    <w:rsid w:val="00D434BB"/>
    <w:rsid w:val="00D4608F"/>
    <w:rsid w:val="00D47E0A"/>
    <w:rsid w:val="00D51770"/>
    <w:rsid w:val="00D53294"/>
    <w:rsid w:val="00D5764E"/>
    <w:rsid w:val="00D600A1"/>
    <w:rsid w:val="00D60BC8"/>
    <w:rsid w:val="00D60FB9"/>
    <w:rsid w:val="00D65B7D"/>
    <w:rsid w:val="00D71681"/>
    <w:rsid w:val="00D74DC2"/>
    <w:rsid w:val="00D8692C"/>
    <w:rsid w:val="00D92864"/>
    <w:rsid w:val="00D92AE6"/>
    <w:rsid w:val="00DB52B8"/>
    <w:rsid w:val="00DB582D"/>
    <w:rsid w:val="00DC131F"/>
    <w:rsid w:val="00DD1BBF"/>
    <w:rsid w:val="00DD2C5E"/>
    <w:rsid w:val="00DE2395"/>
    <w:rsid w:val="00DE36E2"/>
    <w:rsid w:val="00DF3588"/>
    <w:rsid w:val="00DF52D8"/>
    <w:rsid w:val="00E0508A"/>
    <w:rsid w:val="00E05498"/>
    <w:rsid w:val="00E21A31"/>
    <w:rsid w:val="00E23302"/>
    <w:rsid w:val="00E41272"/>
    <w:rsid w:val="00E41552"/>
    <w:rsid w:val="00E45819"/>
    <w:rsid w:val="00E6639A"/>
    <w:rsid w:val="00E7198C"/>
    <w:rsid w:val="00E731C9"/>
    <w:rsid w:val="00E810F7"/>
    <w:rsid w:val="00EA04D0"/>
    <w:rsid w:val="00EA050A"/>
    <w:rsid w:val="00EA3ED2"/>
    <w:rsid w:val="00EC53F8"/>
    <w:rsid w:val="00ED0D20"/>
    <w:rsid w:val="00ED4199"/>
    <w:rsid w:val="00EE0F9F"/>
    <w:rsid w:val="00EE6F14"/>
    <w:rsid w:val="00EF5332"/>
    <w:rsid w:val="00EF6644"/>
    <w:rsid w:val="00F12418"/>
    <w:rsid w:val="00F141D4"/>
    <w:rsid w:val="00F3625B"/>
    <w:rsid w:val="00F42664"/>
    <w:rsid w:val="00F80CB1"/>
    <w:rsid w:val="00FB147A"/>
    <w:rsid w:val="00FB7827"/>
    <w:rsid w:val="00FD1A3D"/>
    <w:rsid w:val="00FD21AF"/>
    <w:rsid w:val="00FD2F54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E61D"/>
  <w15:chartTrackingRefBased/>
  <w15:docId w15:val="{417ECFAB-9722-4A46-B9E3-FA0CE67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BED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215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BED"/>
    <w:rPr>
      <w:rFonts w:asciiTheme="majorHAnsi" w:eastAsiaTheme="majorEastAsia" w:hAnsiTheme="majorHAnsi" w:cstheme="majorBidi"/>
      <w:color w:val="8215C0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956BED"/>
    <w:rPr>
      <w:i/>
      <w:iCs/>
      <w:color w:val="7A4679"/>
    </w:rPr>
  </w:style>
  <w:style w:type="paragraph" w:styleId="ListParagraph">
    <w:name w:val="List Paragraph"/>
    <w:basedOn w:val="Normal"/>
    <w:uiPriority w:val="34"/>
    <w:qFormat/>
    <w:rsid w:val="00956BED"/>
    <w:pPr>
      <w:ind w:left="720"/>
      <w:contextualSpacing/>
    </w:pPr>
  </w:style>
  <w:style w:type="table" w:styleId="TableGrid">
    <w:name w:val="Table Grid"/>
    <w:basedOn w:val="TableNormal"/>
    <w:uiPriority w:val="39"/>
    <w:rsid w:val="00956B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2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2B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B8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4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4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93"/>
    <w:rPr>
      <w:lang w:val="en-GB"/>
    </w:rPr>
  </w:style>
  <w:style w:type="paragraph" w:styleId="Revision">
    <w:name w:val="Revision"/>
    <w:hidden/>
    <w:uiPriority w:val="99"/>
    <w:semiHidden/>
    <w:rsid w:val="00D600A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52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52D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F52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6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64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F460-6065-4BF6-9286-3720BA06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Ramos</cp:lastModifiedBy>
  <cp:revision>2</cp:revision>
  <dcterms:created xsi:type="dcterms:W3CDTF">2019-11-18T08:27:00Z</dcterms:created>
  <dcterms:modified xsi:type="dcterms:W3CDTF">2019-11-18T08:27:00Z</dcterms:modified>
</cp:coreProperties>
</file>