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A236" w14:textId="77777777" w:rsidR="00C762A3" w:rsidRDefault="009557A5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BDFCEAD" w14:textId="77777777" w:rsidR="00C762A3" w:rsidRDefault="009557A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894" w:type="dxa"/>
        <w:tblInd w:w="-632" w:type="dxa"/>
        <w:tblCellMar>
          <w:top w:w="11" w:type="dxa"/>
          <w:left w:w="50" w:type="dxa"/>
          <w:right w:w="49" w:type="dxa"/>
        </w:tblCellMar>
        <w:tblLook w:val="04A0" w:firstRow="1" w:lastRow="0" w:firstColumn="1" w:lastColumn="0" w:noHBand="0" w:noVBand="1"/>
      </w:tblPr>
      <w:tblGrid>
        <w:gridCol w:w="10894"/>
      </w:tblGrid>
      <w:tr w:rsidR="00C762A3" w14:paraId="0E488A37" w14:textId="77777777">
        <w:trPr>
          <w:trHeight w:val="4129"/>
        </w:trPr>
        <w:tc>
          <w:tcPr>
            <w:tcW w:w="10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B39D" w14:textId="77777777" w:rsidR="00C762A3" w:rsidRDefault="009557A5">
            <w:pPr>
              <w:ind w:left="58" w:right="4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6A742422" wp14:editId="049B0E23">
                  <wp:simplePos x="0" y="0"/>
                  <wp:positionH relativeFrom="column">
                    <wp:posOffset>5650992</wp:posOffset>
                  </wp:positionH>
                  <wp:positionV relativeFrom="paragraph">
                    <wp:posOffset>57833</wp:posOffset>
                  </wp:positionV>
                  <wp:extent cx="1203960" cy="1002665"/>
                  <wp:effectExtent l="0" t="0" r="0" b="0"/>
                  <wp:wrapSquare wrapText="bothSides"/>
                  <wp:docPr id="590" name="Picture 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Picture 5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00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CDF761C" w14:textId="77777777" w:rsidR="00C762A3" w:rsidRDefault="009557A5">
            <w:pPr>
              <w:ind w:left="58" w:right="49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TENDER: CALL FOR BIDS </w:t>
            </w:r>
          </w:p>
          <w:p w14:paraId="53C2F579" w14:textId="77777777" w:rsidR="00C762A3" w:rsidRDefault="009557A5">
            <w:pPr>
              <w:ind w:left="58" w:right="4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95012F9" w14:textId="60A862C7" w:rsidR="00467C7B" w:rsidRDefault="009557A5" w:rsidP="00467C7B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Tenders are invited from reliable, </w:t>
            </w:r>
            <w:r w:rsidR="00CD445B">
              <w:rPr>
                <w:rFonts w:ascii="Arial" w:eastAsia="Arial" w:hAnsi="Arial" w:cs="Arial"/>
                <w:sz w:val="20"/>
              </w:rPr>
              <w:t>capable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804C2">
              <w:rPr>
                <w:rFonts w:ascii="Arial" w:eastAsia="Arial" w:hAnsi="Arial" w:cs="Arial"/>
                <w:sz w:val="20"/>
              </w:rPr>
              <w:t>consultant</w:t>
            </w:r>
            <w:r>
              <w:rPr>
                <w:rFonts w:ascii="Arial" w:eastAsia="Arial" w:hAnsi="Arial" w:cs="Arial"/>
                <w:sz w:val="20"/>
              </w:rPr>
              <w:t xml:space="preserve"> for </w:t>
            </w:r>
            <w:r w:rsidR="00E804C2">
              <w:rPr>
                <w:rFonts w:ascii="Arial" w:eastAsia="Arial" w:hAnsi="Arial" w:cs="Arial"/>
                <w:sz w:val="20"/>
              </w:rPr>
              <w:t xml:space="preserve">provision of </w:t>
            </w:r>
            <w:r w:rsidR="00CD445B">
              <w:rPr>
                <w:rFonts w:ascii="Arial" w:eastAsia="Arial" w:hAnsi="Arial" w:cs="Arial"/>
                <w:sz w:val="20"/>
              </w:rPr>
              <w:t>(</w:t>
            </w:r>
            <w:r w:rsidR="00E804C2">
              <w:rPr>
                <w:rFonts w:ascii="Arial" w:eastAsia="Arial" w:hAnsi="Arial" w:cs="Arial"/>
                <w:sz w:val="20"/>
              </w:rPr>
              <w:t xml:space="preserve">Business </w:t>
            </w:r>
            <w:r w:rsidR="00E804C2">
              <w:rPr>
                <w:lang w:bidi="ps-AF"/>
              </w:rPr>
              <w:t>development and Marketing service package</w:t>
            </w:r>
            <w:r w:rsidR="00CD445B">
              <w:rPr>
                <w:lang w:bidi="ps-AF"/>
              </w:rPr>
              <w:t>)</w:t>
            </w:r>
            <w:r w:rsidR="00E804C2">
              <w:rPr>
                <w:lang w:bidi="ps-AF"/>
              </w:rPr>
              <w:t xml:space="preserve"> </w:t>
            </w:r>
            <w:r w:rsidR="00467C7B">
              <w:rPr>
                <w:lang w:bidi="ps-AF"/>
              </w:rPr>
              <w:t>with the mention specifications</w:t>
            </w:r>
            <w:r w:rsidR="00E804C2">
              <w:rPr>
                <w:lang w:bidi="ps-AF"/>
              </w:rPr>
              <w:t xml:space="preserve"> in the ToR.</w:t>
            </w:r>
            <w:r w:rsidR="00467C7B">
              <w:rPr>
                <w:lang w:bidi="ps-AF"/>
              </w:rPr>
              <w:t xml:space="preserve"> </w:t>
            </w:r>
          </w:p>
          <w:p w14:paraId="458CCAA7" w14:textId="77777777" w:rsidR="00C762A3" w:rsidRDefault="009557A5" w:rsidP="00C55112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2094458D" w14:textId="5F0C5D16" w:rsidR="009A6568" w:rsidRDefault="009557A5" w:rsidP="00E31799">
            <w:pPr>
              <w:autoSpaceDE w:val="0"/>
              <w:autoSpaceDN w:val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Conditions and specifications stated in the</w:t>
            </w:r>
            <w:r w:rsidR="002062FA">
              <w:rPr>
                <w:rFonts w:ascii="Arial" w:eastAsia="Arial" w:hAnsi="Arial" w:cs="Arial"/>
                <w:sz w:val="20"/>
              </w:rPr>
              <w:t xml:space="preserve"> ToR/</w:t>
            </w:r>
            <w:r>
              <w:rPr>
                <w:rFonts w:ascii="Arial" w:eastAsia="Arial" w:hAnsi="Arial" w:cs="Arial"/>
                <w:sz w:val="20"/>
              </w:rPr>
              <w:t xml:space="preserve"> tender documents. </w:t>
            </w:r>
            <w:r w:rsidR="002062FA">
              <w:rPr>
                <w:rFonts w:ascii="Arial" w:eastAsia="Arial" w:hAnsi="Arial" w:cs="Arial"/>
                <w:sz w:val="20"/>
              </w:rPr>
              <w:t>Invitation to tender and ToR are available in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31799">
              <w:rPr>
                <w:rFonts w:ascii="Arial" w:eastAsia="Arial" w:hAnsi="Arial" w:cs="Arial"/>
                <w:sz w:val="20"/>
              </w:rPr>
              <w:t>follow</w:t>
            </w:r>
            <w:r w:rsidR="002062FA">
              <w:rPr>
                <w:rFonts w:ascii="Arial" w:eastAsia="Arial" w:hAnsi="Arial" w:cs="Arial"/>
                <w:sz w:val="20"/>
              </w:rPr>
              <w:t>ing link</w:t>
            </w:r>
            <w:r w:rsidR="00E31799">
              <w:rPr>
                <w:rFonts w:ascii="Arial" w:eastAsia="Arial" w:hAnsi="Arial" w:cs="Arial"/>
                <w:sz w:val="20"/>
              </w:rPr>
              <w:t xml:space="preserve"> </w:t>
            </w:r>
            <w:r w:rsidR="002062FA">
              <w:rPr>
                <w:rFonts w:ascii="Arial" w:eastAsia="Arial" w:hAnsi="Arial" w:cs="Arial"/>
                <w:sz w:val="20"/>
              </w:rPr>
              <w:t>and service provider must register them self in order to access and download the files.</w:t>
            </w:r>
            <w:r w:rsidR="009A6568">
              <w:rPr>
                <w:rFonts w:ascii="Arial" w:eastAsia="Arial" w:hAnsi="Arial" w:cs="Arial"/>
                <w:sz w:val="20"/>
              </w:rPr>
              <w:t xml:space="preserve">     </w:t>
            </w:r>
          </w:p>
          <w:p w14:paraId="06DF60AE" w14:textId="77777777" w:rsidR="009A6568" w:rsidRDefault="009A6568" w:rsidP="00E317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F64AF" w14:textId="733D046B" w:rsidR="00E31799" w:rsidRPr="00C24A20" w:rsidRDefault="00E31799" w:rsidP="00E31799">
            <w:pPr>
              <w:autoSpaceDE w:val="0"/>
              <w:autoSpaceDN w:val="0"/>
              <w:rPr>
                <w:rFonts w:eastAsia="Times New Roman"/>
              </w:rPr>
            </w:pPr>
            <w:r w:rsidRPr="00E3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https://eu.eu-supply.com/ctm/supplier/publictenders?B=WELTHUNGERHILFE</w:t>
            </w:r>
            <w:r w:rsidRPr="00C24A2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14:paraId="45473492" w14:textId="5B56520F" w:rsidR="00ED5779" w:rsidRDefault="00CD445B">
            <w:pPr>
              <w:spacing w:line="277" w:lineRule="auto"/>
              <w:ind w:left="58"/>
              <w:rPr>
                <w:rFonts w:ascii="Arial" w:eastAsia="Arial" w:hAnsi="Arial" w:cs="Arial"/>
                <w:sz w:val="20"/>
              </w:rPr>
            </w:pPr>
            <w:hyperlink r:id="rId6">
              <w:r w:rsidR="009557A5"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</w:p>
          <w:p w14:paraId="727D403E" w14:textId="089BA751" w:rsidR="009A6568" w:rsidRDefault="002062FA" w:rsidP="009A656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Proposal</w:t>
            </w:r>
            <w:r w:rsidR="00E31799" w:rsidRPr="00C31779">
              <w:rPr>
                <w:lang w:val="en-GB"/>
              </w:rPr>
              <w:t xml:space="preserve"> must specify all details according to the </w:t>
            </w:r>
            <w:r>
              <w:rPr>
                <w:lang w:val="en-GB"/>
              </w:rPr>
              <w:t>ToR/</w:t>
            </w:r>
            <w:r w:rsidR="00E31799" w:rsidRPr="00C31779">
              <w:rPr>
                <w:lang w:val="en-GB"/>
              </w:rPr>
              <w:t>tender text</w:t>
            </w:r>
            <w:r w:rsidR="00E31799">
              <w:rPr>
                <w:lang w:val="en-GB"/>
              </w:rPr>
              <w:t xml:space="preserve"> and must be send via electronic procurement portal of</w:t>
            </w:r>
            <w:r w:rsidR="00E31799" w:rsidRPr="00C31779">
              <w:rPr>
                <w:lang w:val="en-GB"/>
              </w:rPr>
              <w:t xml:space="preserve"> WHH no later </w:t>
            </w:r>
            <w:r w:rsidR="00E31799" w:rsidRPr="00357874">
              <w:rPr>
                <w:lang w:val="en-GB"/>
              </w:rPr>
              <w:t xml:space="preserve">than </w:t>
            </w:r>
            <w:r>
              <w:rPr>
                <w:lang w:val="en-GB"/>
              </w:rPr>
              <w:t>Oct</w:t>
            </w:r>
            <w:r w:rsidR="00E31799" w:rsidRPr="00DB3729">
              <w:rPr>
                <w:lang w:val="en-GB"/>
              </w:rPr>
              <w:t xml:space="preserve"> 2</w:t>
            </w:r>
            <w:r w:rsidR="000825E6" w:rsidRPr="002062FA">
              <w:rPr>
                <w:vertAlign w:val="superscript"/>
                <w:lang w:val="en-GB"/>
              </w:rPr>
              <w:t>nd</w:t>
            </w:r>
            <w:r w:rsidR="000825E6">
              <w:rPr>
                <w:lang w:val="en-GB"/>
              </w:rPr>
              <w:t>,</w:t>
            </w:r>
            <w:r w:rsidR="00E31799" w:rsidRPr="00DB3729">
              <w:rPr>
                <w:lang w:val="en-GB"/>
              </w:rPr>
              <w:t xml:space="preserve"> 2020 at 05:00 p.m.</w:t>
            </w:r>
            <w:r w:rsidR="00E31799" w:rsidRPr="00357874">
              <w:rPr>
                <w:lang w:val="en-GB"/>
              </w:rPr>
              <w:t xml:space="preserve"> Afghanistan time</w:t>
            </w:r>
            <w:r w:rsidR="009A6568">
              <w:rPr>
                <w:lang w:val="en-GB"/>
              </w:rPr>
              <w:t>.</w:t>
            </w:r>
            <w:r w:rsidR="00E31799" w:rsidRPr="00357874">
              <w:rPr>
                <w:lang w:val="en-GB"/>
              </w:rPr>
              <w:t xml:space="preserve"> </w:t>
            </w:r>
          </w:p>
          <w:p w14:paraId="3C425C58" w14:textId="0F7F73DC" w:rsidR="009A6568" w:rsidRDefault="009A6568" w:rsidP="009A6568">
            <w:pPr>
              <w:jc w:val="both"/>
              <w:rPr>
                <w:lang w:val="en-GB"/>
              </w:rPr>
            </w:pPr>
          </w:p>
          <w:p w14:paraId="278C86EE" w14:textId="4DB113A5" w:rsidR="000825E6" w:rsidRPr="009A6568" w:rsidRDefault="000825E6" w:rsidP="009A656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All question should come through the WHH portal message system </w:t>
            </w:r>
          </w:p>
          <w:p w14:paraId="73F1597B" w14:textId="77777777" w:rsidR="000825E6" w:rsidRDefault="000825E6" w:rsidP="009A6568">
            <w:pPr>
              <w:spacing w:line="277" w:lineRule="auto"/>
              <w:ind w:left="58"/>
            </w:pPr>
          </w:p>
          <w:p w14:paraId="5EB5093A" w14:textId="1D4B7C6E" w:rsidR="009A6568" w:rsidRDefault="009A6568" w:rsidP="000825E6">
            <w:pPr>
              <w:spacing w:line="277" w:lineRule="auto"/>
            </w:pPr>
            <w:r>
              <w:t>Thanks,</w:t>
            </w:r>
            <w:bookmarkStart w:id="0" w:name="_GoBack"/>
            <w:bookmarkEnd w:id="0"/>
          </w:p>
          <w:p w14:paraId="57B89EF4" w14:textId="7F1837AF" w:rsidR="00C762A3" w:rsidRPr="000825E6" w:rsidRDefault="009A6568">
            <w:pPr>
              <w:spacing w:line="277" w:lineRule="auto"/>
              <w:ind w:left="58"/>
            </w:pPr>
            <w:r>
              <w:t xml:space="preserve">Contact Mr. </w:t>
            </w:r>
            <w:r w:rsidR="002062FA">
              <w:t xml:space="preserve">Rauf Samadi                     in case any question regarding the portal </w:t>
            </w:r>
          </w:p>
          <w:p w14:paraId="6517D851" w14:textId="25223FF6" w:rsidR="009A6568" w:rsidRDefault="009A6568">
            <w:pPr>
              <w:spacing w:line="277" w:lineRule="auto"/>
              <w:ind w:left="58"/>
            </w:pPr>
            <w:r w:rsidRPr="000825E6">
              <w:t>Phone # 0</w:t>
            </w:r>
            <w:r w:rsidR="002062FA">
              <w:t>730 14 50 14</w:t>
            </w:r>
          </w:p>
          <w:p w14:paraId="603AD26C" w14:textId="1E28AF2A" w:rsidR="00C762A3" w:rsidRDefault="00CD445B">
            <w:pPr>
              <w:spacing w:after="17"/>
              <w:ind w:left="58"/>
            </w:pPr>
            <w:hyperlink r:id="rId7" w:history="1">
              <w:r w:rsidR="000825E6" w:rsidRPr="007F2553">
                <w:rPr>
                  <w:rStyle w:val="Hyperlink"/>
                </w:rPr>
                <w:t>Rauf.Samadi@welthungerhilfe.de</w:t>
              </w:r>
            </w:hyperlink>
          </w:p>
          <w:p w14:paraId="4BA76E32" w14:textId="19D492DC" w:rsidR="00C762A3" w:rsidRDefault="00C762A3" w:rsidP="000825E6"/>
          <w:p w14:paraId="713B62C1" w14:textId="545A1C84" w:rsidR="00C762A3" w:rsidRDefault="00C762A3" w:rsidP="009A6568"/>
        </w:tc>
      </w:tr>
      <w:tr w:rsidR="00C762A3" w14:paraId="2B73DDCF" w14:textId="77777777">
        <w:trPr>
          <w:trHeight w:val="4587"/>
        </w:trPr>
        <w:tc>
          <w:tcPr>
            <w:tcW w:w="10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1C73" w14:textId="77777777" w:rsidR="00C762A3" w:rsidRDefault="009557A5">
            <w:pPr>
              <w:spacing w:after="8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9AF31A8" w14:textId="77777777" w:rsidR="00C762A3" w:rsidRDefault="009557A5">
            <w:pPr>
              <w:bidi/>
              <w:ind w:right="151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اعلان مناقصه </w:t>
            </w:r>
          </w:p>
          <w:p w14:paraId="6110D79D" w14:textId="4BDAA35E" w:rsidR="00C762A3" w:rsidRDefault="00C56F3E">
            <w:pPr>
              <w:bidi/>
              <w:ind w:left="57"/>
            </w:pPr>
            <w:r>
              <w:rPr>
                <w:rFonts w:ascii="Arial" w:eastAsia="Arial" w:hAnsi="Arial" w:cs="Arial" w:hint="cs"/>
                <w:rtl/>
                <w:lang w:bidi="prs-AF"/>
              </w:rPr>
              <w:t xml:space="preserve">دفتر ویلت هونگر هیلفه در نظر دارد تا </w:t>
            </w:r>
            <w:r w:rsidR="000825E6">
              <w:rPr>
                <w:rFonts w:ascii="Arial" w:eastAsia="Arial" w:hAnsi="Arial" w:cs="Arial" w:hint="cs"/>
                <w:rtl/>
                <w:lang w:bidi="prs-AF"/>
              </w:rPr>
              <w:t xml:space="preserve">یک مشاور را </w:t>
            </w:r>
            <w:r w:rsidR="00774557">
              <w:rPr>
                <w:rFonts w:ascii="Arial" w:eastAsia="Arial" w:hAnsi="Arial" w:cs="Arial" w:hint="cs"/>
                <w:rtl/>
                <w:lang w:bidi="prs-AF"/>
              </w:rPr>
              <w:t>جهت تهیه / ایجاد</w:t>
            </w:r>
            <w:r>
              <w:rPr>
                <w:rFonts w:ascii="Arial" w:eastAsia="Arial" w:hAnsi="Arial" w:cs="Arial" w:hint="cs"/>
                <w:rtl/>
                <w:lang w:bidi="prs-AF"/>
              </w:rPr>
              <w:t xml:space="preserve"> </w:t>
            </w:r>
            <w:r w:rsidR="000825E6" w:rsidRPr="000825E6">
              <w:rPr>
                <w:rFonts w:ascii="Arial" w:eastAsia="Arial" w:hAnsi="Arial" w:cs="Arial"/>
                <w:rtl/>
                <w:lang w:bidi="prs-AF"/>
              </w:rPr>
              <w:t>بسته توسعه خدمات تجار</w:t>
            </w:r>
            <w:r w:rsidR="000825E6" w:rsidRPr="000825E6">
              <w:rPr>
                <w:rFonts w:ascii="Arial" w:eastAsia="Arial" w:hAnsi="Arial" w:cs="Arial" w:hint="cs"/>
                <w:rtl/>
                <w:lang w:bidi="prs-AF"/>
              </w:rPr>
              <w:t>ی</w:t>
            </w:r>
            <w:r w:rsidR="000825E6" w:rsidRPr="000825E6">
              <w:rPr>
                <w:rFonts w:ascii="Arial" w:eastAsia="Arial" w:hAnsi="Arial" w:cs="Arial"/>
                <w:rtl/>
                <w:lang w:bidi="prs-AF"/>
              </w:rPr>
              <w:t xml:space="preserve"> و بازار</w:t>
            </w:r>
            <w:r w:rsidR="000825E6" w:rsidRPr="000825E6">
              <w:rPr>
                <w:rFonts w:ascii="Arial" w:eastAsia="Arial" w:hAnsi="Arial" w:cs="Arial" w:hint="cs"/>
                <w:rtl/>
                <w:lang w:bidi="prs-AF"/>
              </w:rPr>
              <w:t>ی</w:t>
            </w:r>
            <w:r w:rsidR="000825E6" w:rsidRPr="000825E6">
              <w:rPr>
                <w:rFonts w:ascii="Arial" w:eastAsia="Arial" w:hAnsi="Arial" w:cs="Arial" w:hint="eastAsia"/>
                <w:rtl/>
                <w:lang w:bidi="prs-AF"/>
              </w:rPr>
              <w:t>اب</w:t>
            </w:r>
            <w:r w:rsidR="000825E6" w:rsidRPr="000825E6">
              <w:rPr>
                <w:rFonts w:ascii="Arial" w:eastAsia="Arial" w:hAnsi="Arial" w:cs="Arial" w:hint="cs"/>
                <w:rtl/>
                <w:lang w:bidi="prs-AF"/>
              </w:rPr>
              <w:t>ی</w:t>
            </w:r>
            <w:r w:rsidR="00774557">
              <w:rPr>
                <w:rFonts w:ascii="Arial" w:eastAsia="Arial" w:hAnsi="Arial" w:cs="Arial" w:hint="cs"/>
                <w:rtl/>
                <w:lang w:bidi="prs-AF"/>
              </w:rPr>
              <w:t xml:space="preserve"> استخدام نماید</w:t>
            </w:r>
            <w:r w:rsidR="0000321B">
              <w:rPr>
                <w:rFonts w:ascii="Arial" w:eastAsia="Arial" w:hAnsi="Arial" w:cs="Arial" w:hint="cs"/>
                <w:rtl/>
                <w:lang w:bidi="prs-AF"/>
              </w:rPr>
              <w:t xml:space="preserve"> بنا،</w:t>
            </w:r>
            <w:r w:rsidR="009557A5">
              <w:rPr>
                <w:rFonts w:ascii="Arial" w:eastAsia="Arial" w:hAnsi="Arial" w:cs="Arial"/>
                <w:rtl/>
              </w:rPr>
              <w:t xml:space="preserve"> از </w:t>
            </w:r>
            <w:r w:rsidR="00774557">
              <w:rPr>
                <w:rFonts w:ascii="Arial" w:eastAsia="Arial" w:hAnsi="Arial" w:cs="Arial" w:hint="cs"/>
                <w:rtl/>
              </w:rPr>
              <w:t xml:space="preserve">اشخاص واجد شرایط </w:t>
            </w:r>
            <w:r w:rsidR="0000321B">
              <w:rPr>
                <w:rFonts w:ascii="Arial" w:eastAsia="Arial" w:hAnsi="Arial" w:cs="Arial" w:hint="cs"/>
                <w:rtl/>
              </w:rPr>
              <w:t>که درین عرصه فعالیت میکنند</w:t>
            </w:r>
            <w:r w:rsidR="009557A5">
              <w:rPr>
                <w:rFonts w:ascii="Arial" w:eastAsia="Arial" w:hAnsi="Arial" w:cs="Arial"/>
                <w:rtl/>
              </w:rPr>
              <w:t xml:space="preserve"> دعوت میگردد</w:t>
            </w:r>
            <w:r w:rsidR="0000321B">
              <w:rPr>
                <w:rFonts w:ascii="Arial" w:eastAsia="Arial" w:hAnsi="Arial" w:cs="Arial" w:hint="cs"/>
                <w:rtl/>
              </w:rPr>
              <w:t xml:space="preserve"> تا در این روند اشتراک نمایند.</w:t>
            </w:r>
          </w:p>
          <w:p w14:paraId="5A18AF84" w14:textId="7DD34C76" w:rsidR="00C762A3" w:rsidRDefault="00C762A3">
            <w:pPr>
              <w:ind w:right="115"/>
              <w:jc w:val="right"/>
            </w:pPr>
          </w:p>
          <w:p w14:paraId="00124488" w14:textId="5F3BDEBF" w:rsidR="00C762A3" w:rsidRDefault="009557A5">
            <w:pPr>
              <w:bidi/>
              <w:ind w:left="58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/>
                <w:rtl/>
              </w:rPr>
              <w:t xml:space="preserve">شرایط مناقصه و مشخصات مکمل در </w:t>
            </w:r>
            <w:r w:rsidR="00774557">
              <w:rPr>
                <w:rFonts w:ascii="Arial" w:eastAsia="Arial" w:hAnsi="Arial" w:cs="Arial" w:hint="cs"/>
                <w:rtl/>
                <w:lang w:bidi="prs-AF"/>
              </w:rPr>
              <w:t xml:space="preserve">لایحه وظایف </w:t>
            </w:r>
            <w:r w:rsidR="00774557">
              <w:rPr>
                <w:rFonts w:ascii="Arial" w:eastAsia="Arial" w:hAnsi="Arial" w:cs="Arial"/>
              </w:rPr>
              <w:t xml:space="preserve"> ToR</w:t>
            </w:r>
            <w:r>
              <w:rPr>
                <w:rFonts w:ascii="Arial" w:eastAsia="Arial" w:hAnsi="Arial" w:cs="Arial"/>
                <w:rtl/>
              </w:rPr>
              <w:t>تذکر یافته است. اوراق مناقصه در سایت انترنیتی ذیل قابل دسترس میباشد .</w:t>
            </w:r>
            <w:r w:rsidR="00774557">
              <w:rPr>
                <w:rFonts w:ascii="Arial" w:eastAsia="Arial" w:hAnsi="Arial" w:cs="Arial" w:hint="cs"/>
                <w:rtl/>
              </w:rPr>
              <w:t xml:space="preserve">اشتراک کننده گان باید </w:t>
            </w:r>
            <w:r w:rsidR="00405BF1">
              <w:rPr>
                <w:rFonts w:ascii="Arial" w:eastAsia="Arial" w:hAnsi="Arial" w:cs="Arial" w:hint="cs"/>
                <w:rtl/>
              </w:rPr>
              <w:t xml:space="preserve">خودرا راجسترنمایند تا به اسناد دسترسی </w:t>
            </w:r>
            <w:r w:rsidR="00405BF1">
              <w:rPr>
                <w:rFonts w:ascii="Arial" w:eastAsia="Arial" w:hAnsi="Arial" w:cs="Arial" w:hint="cs"/>
                <w:rtl/>
                <w:lang w:bidi="prs-AF"/>
              </w:rPr>
              <w:t>پیدا کنند.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  <w:p w14:paraId="5E6FB833" w14:textId="7EFA5A40" w:rsidR="009A6568" w:rsidRDefault="009A6568" w:rsidP="009A6568">
            <w:pPr>
              <w:bidi/>
              <w:ind w:left="58"/>
              <w:rPr>
                <w:rtl/>
              </w:rPr>
            </w:pPr>
          </w:p>
          <w:p w14:paraId="5EC470DE" w14:textId="3AD44668" w:rsidR="009A6568" w:rsidRDefault="009A6568" w:rsidP="009A6568">
            <w:pPr>
              <w:autoSpaceDE w:val="0"/>
              <w:autoSpaceDN w:val="0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E3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https://eu.eu-supply.com/ctm/supplier/publictenders?B=WELTHUNGERHILFE</w:t>
            </w:r>
            <w:r w:rsidRPr="00C24A2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14:paraId="7C9DE376" w14:textId="66B45DF5" w:rsidR="009A6568" w:rsidRDefault="009A6568" w:rsidP="009A6568">
            <w:pPr>
              <w:autoSpaceDE w:val="0"/>
              <w:autoSpaceDN w:val="0"/>
              <w:bidi/>
              <w:rPr>
                <w:rFonts w:ascii="Segoe UI" w:eastAsia="Times New Roman" w:hAnsi="Segoe UI" w:cs="Segoe UI"/>
                <w:sz w:val="20"/>
                <w:szCs w:val="20"/>
                <w:rtl/>
                <w:lang w:bidi="prs-AF"/>
              </w:rPr>
            </w:pPr>
            <w:r>
              <w:rPr>
                <w:rFonts w:ascii="Segoe UI" w:eastAsia="Times New Roman" w:hAnsi="Segoe UI" w:cs="Segoe UI" w:hint="cs"/>
                <w:sz w:val="20"/>
                <w:szCs w:val="20"/>
                <w:rtl/>
                <w:lang w:bidi="ps-AF"/>
              </w:rPr>
              <w:t xml:space="preserve">شماره تیلفون </w:t>
            </w:r>
            <w:r w:rsidR="00405BF1">
              <w:rPr>
                <w:rFonts w:ascii="Segoe UI" w:eastAsia="Times New Roman" w:hAnsi="Segoe UI" w:cs="Segoe UI" w:hint="cs"/>
                <w:sz w:val="20"/>
                <w:szCs w:val="20"/>
                <w:rtl/>
                <w:lang w:bidi="prs-AF"/>
              </w:rPr>
              <w:t xml:space="preserve">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  <w:lang w:bidi="ps-AF"/>
              </w:rPr>
              <w:t>07</w:t>
            </w:r>
            <w:r w:rsidR="00405BF1">
              <w:rPr>
                <w:rFonts w:ascii="Segoe UI" w:eastAsia="Times New Roman" w:hAnsi="Segoe UI" w:cs="Segoe UI" w:hint="cs"/>
                <w:sz w:val="20"/>
                <w:szCs w:val="20"/>
                <w:rtl/>
                <w:lang w:bidi="prs-AF"/>
              </w:rPr>
              <w:t>30145014</w:t>
            </w:r>
            <w:r w:rsidR="00034A6A">
              <w:rPr>
                <w:rFonts w:ascii="Segoe UI" w:eastAsia="Times New Roman" w:hAnsi="Segoe UI" w:cs="Segoe UI" w:hint="cs"/>
                <w:sz w:val="20"/>
                <w:szCs w:val="20"/>
                <w:rtl/>
                <w:lang w:bidi="prs-AF"/>
              </w:rPr>
              <w:t xml:space="preserve"> درصورت مشکل سیستم</w:t>
            </w:r>
          </w:p>
          <w:p w14:paraId="42385B26" w14:textId="7276740C" w:rsidR="00405BF1" w:rsidRPr="00034A6A" w:rsidRDefault="00405BF1" w:rsidP="00034A6A">
            <w:pPr>
              <w:autoSpaceDE w:val="0"/>
              <w:autoSpaceDN w:val="0"/>
              <w:bidi/>
              <w:rPr>
                <w:rFonts w:eastAsia="Times New Roman"/>
                <w:rtl/>
                <w:lang w:bidi="prs-AF"/>
              </w:rPr>
            </w:pPr>
            <w:r>
              <w:rPr>
                <w:rFonts w:ascii="Segoe UI" w:eastAsia="Times New Roman" w:hAnsi="Segoe UI" w:cs="Segoe UI" w:hint="cs"/>
                <w:sz w:val="20"/>
                <w:szCs w:val="20"/>
                <w:rtl/>
                <w:lang w:bidi="prs-AF"/>
              </w:rPr>
              <w:t xml:space="preserve">تمام سوالات ازطریق مسج سیستم مطرح شود </w:t>
            </w:r>
          </w:p>
          <w:p w14:paraId="08F0BBD0" w14:textId="454EDB6F" w:rsidR="00405BF1" w:rsidRPr="00405BF1" w:rsidRDefault="00405BF1" w:rsidP="00034A6A">
            <w:pPr>
              <w:spacing w:after="3"/>
              <w:ind w:right="282"/>
              <w:jc w:val="right"/>
              <w:rPr>
                <w:rFonts w:ascii="Segoe UI" w:eastAsia="Times New Roman" w:hAnsi="Segoe UI" w:cs="Segoe UI"/>
                <w:sz w:val="20"/>
                <w:szCs w:val="20"/>
                <w:lang w:bidi="prs-AF"/>
              </w:rPr>
            </w:pPr>
            <w:r>
              <w:rPr>
                <w:rFonts w:ascii="Segoe UI" w:eastAsia="Times New Roman" w:hAnsi="Segoe UI" w:cs="Segoe UI" w:hint="cs"/>
                <w:sz w:val="20"/>
                <w:szCs w:val="20"/>
                <w:rtl/>
                <w:lang w:bidi="prs-AF"/>
              </w:rPr>
              <w:t xml:space="preserve"> </w:t>
            </w:r>
          </w:p>
          <w:p w14:paraId="08AFB669" w14:textId="3CA5D657" w:rsidR="00034A6A" w:rsidRDefault="00CD445B" w:rsidP="00034A6A">
            <w:pPr>
              <w:spacing w:after="17"/>
              <w:ind w:left="58"/>
              <w:jc w:val="right"/>
            </w:pPr>
            <w:hyperlink r:id="rId8" w:history="1">
              <w:r w:rsidR="00034A6A" w:rsidRPr="007F2553">
                <w:rPr>
                  <w:rStyle w:val="Hyperlink"/>
                </w:rPr>
                <w:t>Rauf.Samadi@welthungerhilfe.de</w:t>
              </w:r>
            </w:hyperlink>
          </w:p>
          <w:p w14:paraId="4BB1B3C8" w14:textId="57F58E12" w:rsidR="00C762A3" w:rsidRDefault="00ED5779" w:rsidP="00ED5779">
            <w:pPr>
              <w:tabs>
                <w:tab w:val="left" w:pos="8615"/>
                <w:tab w:val="right" w:pos="10795"/>
              </w:tabs>
              <w:spacing w:after="15"/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 w:rsidR="009557A5">
              <w:rPr>
                <w:rFonts w:ascii="Arial" w:eastAsia="Arial" w:hAnsi="Arial" w:cs="Arial"/>
              </w:rPr>
              <w:t xml:space="preserve"> </w:t>
            </w:r>
          </w:p>
          <w:p w14:paraId="7B4AE960" w14:textId="1C332093" w:rsidR="00C762A3" w:rsidRDefault="00C762A3" w:rsidP="00ED5779">
            <w:pPr>
              <w:bidi/>
              <w:ind w:left="60"/>
            </w:pPr>
          </w:p>
          <w:p w14:paraId="03E81365" w14:textId="77777777" w:rsidR="00C762A3" w:rsidRDefault="009557A5">
            <w:pPr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93CC58E" w14:textId="77777777" w:rsidR="00C762A3" w:rsidRDefault="009557A5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1711268B" w14:textId="77777777" w:rsidR="00C762A3" w:rsidRDefault="009557A5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8005BE5" w14:textId="77777777" w:rsidR="00C762A3" w:rsidRDefault="009557A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0D218EA" w14:textId="77777777" w:rsidR="00C762A3" w:rsidRDefault="009557A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7128FBD" w14:textId="77777777" w:rsidR="00C762A3" w:rsidRDefault="009557A5">
      <w:pPr>
        <w:spacing w:after="1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E21317B" w14:textId="77777777" w:rsidR="00C762A3" w:rsidRDefault="009557A5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sectPr w:rsidR="00C762A3">
      <w:pgSz w:w="12240" w:h="15840"/>
      <w:pgMar w:top="1440" w:right="137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56B67"/>
    <w:multiLevelType w:val="hybridMultilevel"/>
    <w:tmpl w:val="32F2C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A3"/>
    <w:rsid w:val="0000321B"/>
    <w:rsid w:val="00034A6A"/>
    <w:rsid w:val="000825E6"/>
    <w:rsid w:val="002062FA"/>
    <w:rsid w:val="00405BF1"/>
    <w:rsid w:val="00467C7B"/>
    <w:rsid w:val="00774557"/>
    <w:rsid w:val="009557A5"/>
    <w:rsid w:val="009A6568"/>
    <w:rsid w:val="00C55112"/>
    <w:rsid w:val="00C56F3E"/>
    <w:rsid w:val="00C762A3"/>
    <w:rsid w:val="00CD445B"/>
    <w:rsid w:val="00E31799"/>
    <w:rsid w:val="00E804C2"/>
    <w:rsid w:val="00E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6EC2"/>
  <w15:docId w15:val="{49ED6565-78EA-4EB0-9E72-3EC6C921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6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82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f.Samadi@welthungerhilf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uf.Samadi@welthungerhilf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lthungerhilfe.de/tender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Hussain.Saeedi@welthungerhilfe.de</dc:creator>
  <cp:keywords/>
  <cp:lastModifiedBy>Rauf Samadi</cp:lastModifiedBy>
  <cp:revision>7</cp:revision>
  <dcterms:created xsi:type="dcterms:W3CDTF">2018-11-20T06:43:00Z</dcterms:created>
  <dcterms:modified xsi:type="dcterms:W3CDTF">2020-09-17T06:14:00Z</dcterms:modified>
</cp:coreProperties>
</file>