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250"/>
        <w:gridCol w:w="2508"/>
        <w:gridCol w:w="2903"/>
      </w:tblGrid>
      <w:tr w:rsidR="00D73BF7" w:rsidRPr="0071016C" w14:paraId="5E5A1855" w14:textId="77777777" w:rsidTr="009A0C3C">
        <w:tc>
          <w:tcPr>
            <w:tcW w:w="3528" w:type="dxa"/>
            <w:vMerge w:val="restart"/>
            <w:tcBorders>
              <w:top w:val="nil"/>
              <w:left w:val="nil"/>
              <w:bottom w:val="nil"/>
              <w:right w:val="nil"/>
            </w:tcBorders>
          </w:tcPr>
          <w:p w14:paraId="5E5A1851" w14:textId="6823076A" w:rsidR="00D73BF7" w:rsidRPr="0071016C" w:rsidRDefault="00EB658C" w:rsidP="009A0C3C">
            <w:pPr>
              <w:rPr>
                <w:rFonts w:ascii="Arial" w:hAnsi="Arial" w:cs="Arial"/>
                <w:sz w:val="20"/>
                <w:szCs w:val="20"/>
                <w:lang w:val="en-GB"/>
              </w:rPr>
            </w:pPr>
            <w:r>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71016C"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71016C" w:rsidRDefault="00D73BF7" w:rsidP="009A0C3C">
            <w:pPr>
              <w:spacing w:after="120"/>
              <w:rPr>
                <w:rFonts w:ascii="Arial" w:hAnsi="Arial" w:cs="Arial"/>
                <w:b/>
                <w:sz w:val="18"/>
                <w:szCs w:val="18"/>
                <w:lang w:val="en-GB"/>
              </w:rPr>
            </w:pPr>
            <w:r w:rsidRPr="0071016C">
              <w:rPr>
                <w:rFonts w:ascii="Arial" w:hAnsi="Arial" w:cs="Arial"/>
                <w:b/>
                <w:sz w:val="18"/>
                <w:szCs w:val="18"/>
                <w:lang w:val="en-GB"/>
              </w:rPr>
              <w:t xml:space="preserve">Date of issue: </w:t>
            </w:r>
          </w:p>
        </w:tc>
        <w:tc>
          <w:tcPr>
            <w:tcW w:w="2858" w:type="dxa"/>
          </w:tcPr>
          <w:p w14:paraId="5E5A1854" w14:textId="1349B49A" w:rsidR="00D73BF7" w:rsidRPr="0071016C" w:rsidRDefault="00CF620D" w:rsidP="009A0C3C">
            <w:pPr>
              <w:rPr>
                <w:rFonts w:ascii="Arial" w:hAnsi="Arial" w:cs="Arial"/>
                <w:sz w:val="18"/>
                <w:szCs w:val="18"/>
                <w:lang w:val="en-GB"/>
              </w:rPr>
            </w:pPr>
            <w:r>
              <w:rPr>
                <w:rFonts w:ascii="Arial" w:hAnsi="Arial" w:cs="Arial"/>
                <w:sz w:val="18"/>
                <w:szCs w:val="18"/>
                <w:lang w:val="en-GB"/>
              </w:rPr>
              <w:t>Sep 1</w:t>
            </w:r>
            <w:r w:rsidR="00230AD1">
              <w:rPr>
                <w:rFonts w:ascii="Arial" w:hAnsi="Arial" w:cs="Arial"/>
                <w:sz w:val="18"/>
                <w:szCs w:val="18"/>
                <w:lang w:val="en-GB"/>
              </w:rPr>
              <w:t>7</w:t>
            </w:r>
            <w:r>
              <w:rPr>
                <w:rFonts w:ascii="Arial" w:hAnsi="Arial" w:cs="Arial"/>
                <w:sz w:val="18"/>
                <w:szCs w:val="18"/>
                <w:lang w:val="en-GB"/>
              </w:rPr>
              <w:t>, 2020</w:t>
            </w:r>
          </w:p>
        </w:tc>
      </w:tr>
      <w:tr w:rsidR="00D73BF7" w:rsidRPr="0071016C" w14:paraId="5E5A185A" w14:textId="77777777" w:rsidTr="009A0C3C">
        <w:tc>
          <w:tcPr>
            <w:tcW w:w="3528" w:type="dxa"/>
            <w:vMerge/>
            <w:tcBorders>
              <w:top w:val="nil"/>
              <w:left w:val="nil"/>
              <w:bottom w:val="nil"/>
              <w:right w:val="nil"/>
            </w:tcBorders>
          </w:tcPr>
          <w:p w14:paraId="5E5A1856" w14:textId="77777777" w:rsidR="00D73BF7" w:rsidRPr="0071016C"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71016C"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71016C" w:rsidRDefault="00D73BF7" w:rsidP="009A0C3C">
            <w:pPr>
              <w:spacing w:after="120"/>
              <w:rPr>
                <w:rFonts w:ascii="Arial" w:hAnsi="Arial" w:cs="Arial"/>
                <w:b/>
                <w:sz w:val="18"/>
                <w:szCs w:val="18"/>
                <w:lang w:val="en-GB"/>
              </w:rPr>
            </w:pPr>
            <w:r w:rsidRPr="0071016C">
              <w:rPr>
                <w:rFonts w:ascii="Arial" w:hAnsi="Arial" w:cs="Arial"/>
                <w:b/>
                <w:sz w:val="18"/>
                <w:szCs w:val="18"/>
                <w:lang w:val="en-GB"/>
              </w:rPr>
              <w:t>File no.:</w:t>
            </w:r>
          </w:p>
        </w:tc>
        <w:tc>
          <w:tcPr>
            <w:tcW w:w="2858" w:type="dxa"/>
          </w:tcPr>
          <w:p w14:paraId="5E5A1859" w14:textId="01544A8F" w:rsidR="00D73BF7" w:rsidRPr="0071016C" w:rsidRDefault="0024769D" w:rsidP="009A0C3C">
            <w:pPr>
              <w:rPr>
                <w:rFonts w:ascii="Arial" w:hAnsi="Arial" w:cs="Arial"/>
                <w:sz w:val="18"/>
                <w:szCs w:val="18"/>
                <w:lang w:val="en-GB"/>
              </w:rPr>
            </w:pPr>
            <w:r>
              <w:rPr>
                <w:rFonts w:ascii="Arial" w:hAnsi="Arial" w:cs="Arial"/>
                <w:sz w:val="18"/>
                <w:szCs w:val="18"/>
                <w:lang w:val="en-GB"/>
              </w:rPr>
              <w:t>0190</w:t>
            </w:r>
          </w:p>
        </w:tc>
      </w:tr>
      <w:tr w:rsidR="00D73BF7" w:rsidRPr="0071016C" w14:paraId="5E5A185F" w14:textId="77777777" w:rsidTr="009A0C3C">
        <w:tc>
          <w:tcPr>
            <w:tcW w:w="3528" w:type="dxa"/>
            <w:vMerge/>
            <w:tcBorders>
              <w:top w:val="nil"/>
              <w:left w:val="nil"/>
              <w:bottom w:val="nil"/>
              <w:right w:val="nil"/>
            </w:tcBorders>
          </w:tcPr>
          <w:p w14:paraId="5E5A185B" w14:textId="77777777" w:rsidR="00D73BF7" w:rsidRPr="0071016C"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71016C"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71016C" w:rsidRDefault="00D73BF7" w:rsidP="009A0C3C">
            <w:pPr>
              <w:spacing w:after="120"/>
              <w:rPr>
                <w:rFonts w:ascii="Arial" w:hAnsi="Arial" w:cs="Arial"/>
                <w:b/>
                <w:sz w:val="18"/>
                <w:szCs w:val="18"/>
                <w:lang w:val="en-GB"/>
              </w:rPr>
            </w:pPr>
            <w:r w:rsidRPr="0071016C">
              <w:rPr>
                <w:rFonts w:ascii="Arial" w:hAnsi="Arial" w:cs="Arial"/>
                <w:b/>
                <w:sz w:val="18"/>
                <w:szCs w:val="18"/>
                <w:lang w:val="en-GB"/>
              </w:rPr>
              <w:t>Contract title:</w:t>
            </w:r>
          </w:p>
        </w:tc>
        <w:tc>
          <w:tcPr>
            <w:tcW w:w="2858" w:type="dxa"/>
          </w:tcPr>
          <w:p w14:paraId="5E5A185E" w14:textId="6FBCAE7C" w:rsidR="00D73BF7" w:rsidRPr="0071016C" w:rsidRDefault="00824976" w:rsidP="00824976">
            <w:pPr>
              <w:rPr>
                <w:rFonts w:ascii="Arial" w:hAnsi="Arial" w:cs="Arial"/>
                <w:sz w:val="18"/>
                <w:szCs w:val="18"/>
                <w:lang w:val="en-GB"/>
              </w:rPr>
            </w:pPr>
            <w:r w:rsidRPr="0071016C">
              <w:rPr>
                <w:rFonts w:ascii="Arial" w:hAnsi="Arial" w:cs="Arial"/>
                <w:sz w:val="18"/>
                <w:szCs w:val="18"/>
                <w:lang w:val="en-GB"/>
              </w:rPr>
              <w:t xml:space="preserve">Provision of </w:t>
            </w:r>
            <w:r w:rsidR="0024769D">
              <w:rPr>
                <w:rFonts w:ascii="Arial" w:hAnsi="Arial" w:cs="Arial"/>
                <w:sz w:val="18"/>
                <w:szCs w:val="18"/>
                <w:lang w:val="en-GB"/>
              </w:rPr>
              <w:t>PVC Windows</w:t>
            </w:r>
          </w:p>
        </w:tc>
      </w:tr>
      <w:tr w:rsidR="00D73BF7" w:rsidRPr="0071016C" w14:paraId="5E5A1864" w14:textId="77777777" w:rsidTr="009A0C3C">
        <w:tc>
          <w:tcPr>
            <w:tcW w:w="3528" w:type="dxa"/>
            <w:vMerge/>
            <w:tcBorders>
              <w:top w:val="nil"/>
              <w:left w:val="nil"/>
              <w:bottom w:val="nil"/>
              <w:right w:val="nil"/>
            </w:tcBorders>
          </w:tcPr>
          <w:p w14:paraId="5E5A1860" w14:textId="77777777" w:rsidR="00D73BF7" w:rsidRPr="0071016C"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71016C"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71016C" w:rsidRDefault="00D73BF7" w:rsidP="009A0C3C">
            <w:pPr>
              <w:spacing w:after="120"/>
              <w:rPr>
                <w:rFonts w:ascii="Arial" w:hAnsi="Arial" w:cs="Arial"/>
                <w:b/>
                <w:sz w:val="18"/>
                <w:szCs w:val="18"/>
                <w:lang w:val="en-GB"/>
              </w:rPr>
            </w:pPr>
            <w:r w:rsidRPr="0071016C">
              <w:rPr>
                <w:rFonts w:ascii="Arial" w:hAnsi="Arial" w:cs="Arial"/>
                <w:b/>
                <w:sz w:val="18"/>
                <w:szCs w:val="18"/>
                <w:lang w:val="en-GB"/>
              </w:rPr>
              <w:t>Closing date:</w:t>
            </w:r>
          </w:p>
        </w:tc>
        <w:tc>
          <w:tcPr>
            <w:tcW w:w="2858" w:type="dxa"/>
          </w:tcPr>
          <w:p w14:paraId="5E5A1863" w14:textId="0BCD89D0" w:rsidR="00D73BF7" w:rsidRPr="0071016C" w:rsidRDefault="0024769D" w:rsidP="002A68E0">
            <w:pPr>
              <w:rPr>
                <w:rFonts w:ascii="Arial" w:hAnsi="Arial" w:cs="Arial"/>
                <w:sz w:val="18"/>
                <w:szCs w:val="18"/>
                <w:lang w:val="en-GB"/>
              </w:rPr>
            </w:pPr>
            <w:r>
              <w:rPr>
                <w:rFonts w:ascii="Arial" w:hAnsi="Arial" w:cs="Arial"/>
                <w:sz w:val="18"/>
                <w:szCs w:val="18"/>
                <w:lang w:val="en-GB"/>
              </w:rPr>
              <w:t xml:space="preserve">Sep </w:t>
            </w:r>
            <w:r w:rsidR="00173CBB">
              <w:rPr>
                <w:rFonts w:ascii="Arial" w:hAnsi="Arial" w:cs="Arial"/>
                <w:sz w:val="18"/>
                <w:szCs w:val="18"/>
                <w:lang w:val="en-GB"/>
              </w:rPr>
              <w:t>30</w:t>
            </w:r>
            <w:r w:rsidR="00500329">
              <w:rPr>
                <w:rFonts w:ascii="Arial" w:hAnsi="Arial" w:cs="Arial"/>
                <w:sz w:val="18"/>
                <w:szCs w:val="18"/>
                <w:lang w:val="en-GB"/>
              </w:rPr>
              <w:t>, 20</w:t>
            </w:r>
            <w:r>
              <w:rPr>
                <w:rFonts w:ascii="Arial" w:hAnsi="Arial" w:cs="Arial"/>
                <w:sz w:val="18"/>
                <w:szCs w:val="18"/>
                <w:lang w:val="en-GB"/>
              </w:rPr>
              <w:t>20</w:t>
            </w:r>
          </w:p>
        </w:tc>
      </w:tr>
      <w:tr w:rsidR="002F5996" w:rsidRPr="0071016C" w14:paraId="0F6A8849" w14:textId="77777777" w:rsidTr="00F32571">
        <w:trPr>
          <w:trHeight w:val="281"/>
        </w:trPr>
        <w:tc>
          <w:tcPr>
            <w:tcW w:w="3528" w:type="dxa"/>
            <w:vMerge/>
            <w:tcBorders>
              <w:top w:val="nil"/>
              <w:left w:val="nil"/>
              <w:bottom w:val="nil"/>
              <w:right w:val="nil"/>
            </w:tcBorders>
          </w:tcPr>
          <w:p w14:paraId="039F7CDF" w14:textId="77777777" w:rsidR="002F5996" w:rsidRPr="0071016C" w:rsidRDefault="002F5996" w:rsidP="009A0C3C">
            <w:pPr>
              <w:rPr>
                <w:rFonts w:ascii="Arial" w:hAnsi="Arial" w:cs="Arial"/>
                <w:sz w:val="20"/>
                <w:szCs w:val="20"/>
                <w:lang w:val="en-GB"/>
              </w:rPr>
            </w:pPr>
          </w:p>
        </w:tc>
        <w:tc>
          <w:tcPr>
            <w:tcW w:w="1260" w:type="dxa"/>
            <w:tcBorders>
              <w:top w:val="nil"/>
              <w:left w:val="nil"/>
              <w:bottom w:val="nil"/>
              <w:right w:val="single" w:sz="4" w:space="0" w:color="auto"/>
            </w:tcBorders>
          </w:tcPr>
          <w:p w14:paraId="18863667" w14:textId="77777777" w:rsidR="002F5996" w:rsidRPr="0071016C" w:rsidRDefault="002F5996" w:rsidP="009A0C3C">
            <w:pPr>
              <w:rPr>
                <w:rFonts w:ascii="Arial" w:hAnsi="Arial" w:cs="Arial"/>
                <w:sz w:val="20"/>
                <w:szCs w:val="20"/>
                <w:lang w:val="en-GB"/>
              </w:rPr>
            </w:pPr>
          </w:p>
        </w:tc>
        <w:tc>
          <w:tcPr>
            <w:tcW w:w="2520" w:type="dxa"/>
            <w:tcBorders>
              <w:left w:val="single" w:sz="4" w:space="0" w:color="auto"/>
            </w:tcBorders>
          </w:tcPr>
          <w:p w14:paraId="6FE1DA84" w14:textId="502AC2E7" w:rsidR="002F5996" w:rsidRPr="0071016C" w:rsidRDefault="002F5996" w:rsidP="009A0C3C">
            <w:pPr>
              <w:rPr>
                <w:rFonts w:ascii="Arial" w:hAnsi="Arial" w:cs="Arial"/>
                <w:b/>
                <w:sz w:val="18"/>
                <w:szCs w:val="18"/>
                <w:lang w:val="en-GB"/>
              </w:rPr>
            </w:pPr>
            <w:r>
              <w:rPr>
                <w:rFonts w:ascii="Arial" w:hAnsi="Arial" w:cs="Arial"/>
                <w:b/>
                <w:sz w:val="18"/>
                <w:szCs w:val="18"/>
                <w:lang w:val="en-GB"/>
              </w:rPr>
              <w:t>Site Visit of office:</w:t>
            </w:r>
          </w:p>
        </w:tc>
        <w:tc>
          <w:tcPr>
            <w:tcW w:w="2858" w:type="dxa"/>
          </w:tcPr>
          <w:p w14:paraId="4688F6A2" w14:textId="335CC889" w:rsidR="002F5996" w:rsidRPr="0071016C" w:rsidRDefault="00F32571" w:rsidP="009A0C3C">
            <w:pPr>
              <w:rPr>
                <w:rFonts w:ascii="Arial" w:hAnsi="Arial" w:cs="Arial"/>
                <w:sz w:val="18"/>
                <w:szCs w:val="18"/>
                <w:lang w:val="en-GB"/>
              </w:rPr>
            </w:pPr>
            <w:r>
              <w:rPr>
                <w:rFonts w:ascii="Arial" w:hAnsi="Arial" w:cs="Arial"/>
                <w:sz w:val="18"/>
                <w:szCs w:val="18"/>
                <w:lang w:val="en-GB"/>
              </w:rPr>
              <w:t>Sep 30</w:t>
            </w:r>
            <w:r w:rsidR="00CF620D">
              <w:rPr>
                <w:rFonts w:ascii="Arial" w:hAnsi="Arial" w:cs="Arial"/>
                <w:sz w:val="18"/>
                <w:szCs w:val="18"/>
                <w:lang w:val="en-GB"/>
              </w:rPr>
              <w:t>, 2020</w:t>
            </w:r>
          </w:p>
        </w:tc>
      </w:tr>
      <w:tr w:rsidR="00D73BF7" w:rsidRPr="0071016C" w14:paraId="5E5A186F" w14:textId="77777777" w:rsidTr="009A0C3C">
        <w:tc>
          <w:tcPr>
            <w:tcW w:w="3528" w:type="dxa"/>
            <w:vMerge/>
            <w:tcBorders>
              <w:top w:val="nil"/>
              <w:left w:val="nil"/>
              <w:bottom w:val="nil"/>
              <w:right w:val="nil"/>
            </w:tcBorders>
          </w:tcPr>
          <w:p w14:paraId="5E5A1865" w14:textId="77777777" w:rsidR="00D73BF7" w:rsidRPr="0071016C"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71016C"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71016C" w:rsidRDefault="00D73BF7" w:rsidP="009A0C3C">
            <w:pPr>
              <w:rPr>
                <w:rFonts w:ascii="Arial" w:hAnsi="Arial" w:cs="Arial"/>
                <w:b/>
                <w:sz w:val="18"/>
                <w:szCs w:val="18"/>
                <w:lang w:val="en-GB"/>
              </w:rPr>
            </w:pPr>
            <w:r w:rsidRPr="0071016C">
              <w:rPr>
                <w:rFonts w:ascii="Arial" w:hAnsi="Arial" w:cs="Arial"/>
                <w:b/>
                <w:sz w:val="18"/>
                <w:szCs w:val="18"/>
                <w:lang w:val="en-GB"/>
              </w:rPr>
              <w:t>For further information, please contact the Contracting Authority:</w:t>
            </w:r>
          </w:p>
        </w:tc>
        <w:tc>
          <w:tcPr>
            <w:tcW w:w="2858" w:type="dxa"/>
          </w:tcPr>
          <w:p w14:paraId="5E5A1868" w14:textId="06F235CD" w:rsidR="00D73BF7" w:rsidRPr="0071016C" w:rsidRDefault="00824976" w:rsidP="009A0C3C">
            <w:pPr>
              <w:rPr>
                <w:rFonts w:ascii="Arial" w:hAnsi="Arial" w:cs="Arial"/>
                <w:sz w:val="18"/>
                <w:szCs w:val="18"/>
                <w:lang w:val="en-GB"/>
              </w:rPr>
            </w:pPr>
            <w:r w:rsidRPr="0071016C">
              <w:rPr>
                <w:rFonts w:ascii="Arial" w:hAnsi="Arial" w:cs="Arial"/>
                <w:sz w:val="18"/>
                <w:szCs w:val="18"/>
                <w:lang w:val="en-GB"/>
              </w:rPr>
              <w:t>NCA Afghanistan</w:t>
            </w:r>
          </w:p>
          <w:p w14:paraId="5E5A1869" w14:textId="77777777" w:rsidR="00D73BF7" w:rsidRPr="0071016C" w:rsidRDefault="00D73BF7" w:rsidP="009A0C3C">
            <w:pPr>
              <w:rPr>
                <w:rFonts w:ascii="Arial" w:hAnsi="Arial" w:cs="Arial"/>
                <w:sz w:val="18"/>
                <w:szCs w:val="18"/>
                <w:lang w:val="en-GB"/>
              </w:rPr>
            </w:pPr>
          </w:p>
          <w:p w14:paraId="5E5A186E" w14:textId="761F6F97" w:rsidR="00D73BF7" w:rsidRPr="0071016C" w:rsidRDefault="00D73BF7" w:rsidP="0024769D">
            <w:pPr>
              <w:rPr>
                <w:rFonts w:ascii="Arial" w:hAnsi="Arial" w:cs="Arial"/>
                <w:color w:val="FF0000"/>
                <w:sz w:val="18"/>
                <w:szCs w:val="18"/>
                <w:lang w:val="en-GB"/>
              </w:rPr>
            </w:pPr>
            <w:r w:rsidRPr="0071016C">
              <w:rPr>
                <w:rFonts w:ascii="Arial" w:hAnsi="Arial" w:cs="Arial"/>
                <w:sz w:val="18"/>
                <w:szCs w:val="18"/>
                <w:lang w:val="en-GB"/>
              </w:rPr>
              <w:t xml:space="preserve">Contact person: E-mail: </w:t>
            </w:r>
            <w:hyperlink r:id="rId13" w:history="1">
              <w:r w:rsidR="0024769D" w:rsidRPr="0013458F">
                <w:rPr>
                  <w:rStyle w:val="Hyperlink"/>
                </w:rPr>
                <w:t>Afghan.Operations@nca.no</w:t>
              </w:r>
            </w:hyperlink>
            <w:r w:rsidR="0024769D">
              <w:t xml:space="preserve"> </w:t>
            </w:r>
            <w:r w:rsidR="002A68E0">
              <w:rPr>
                <w:rFonts w:ascii="Arial" w:hAnsi="Arial" w:cs="Arial"/>
                <w:sz w:val="18"/>
                <w:szCs w:val="18"/>
                <w:lang w:val="en-GB"/>
              </w:rPr>
              <w:t xml:space="preserve"> </w:t>
            </w:r>
          </w:p>
        </w:tc>
      </w:tr>
      <w:tr w:rsidR="00D73BF7" w:rsidRPr="0071016C" w14:paraId="5E5A1873" w14:textId="77777777" w:rsidTr="009A0C3C">
        <w:tc>
          <w:tcPr>
            <w:tcW w:w="3528" w:type="dxa"/>
            <w:tcBorders>
              <w:top w:val="nil"/>
              <w:left w:val="nil"/>
              <w:bottom w:val="nil"/>
              <w:right w:val="nil"/>
            </w:tcBorders>
          </w:tcPr>
          <w:p w14:paraId="5E5A1870" w14:textId="77777777" w:rsidR="00D73BF7" w:rsidRPr="0071016C"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71016C"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71016C" w:rsidRDefault="00D73BF7" w:rsidP="003B4F4E">
            <w:pPr>
              <w:rPr>
                <w:rFonts w:ascii="Arial" w:hAnsi="Arial" w:cs="Arial"/>
                <w:b/>
                <w:sz w:val="18"/>
                <w:szCs w:val="16"/>
                <w:lang w:val="en-GB"/>
              </w:rPr>
            </w:pPr>
            <w:r w:rsidRPr="0071016C">
              <w:rPr>
                <w:rFonts w:ascii="Arial" w:hAnsi="Arial" w:cs="Arial"/>
                <w:b/>
                <w:sz w:val="18"/>
                <w:szCs w:val="16"/>
                <w:lang w:val="en-GB"/>
              </w:rPr>
              <w:t xml:space="preserve">Please note that the Quotations may be </w:t>
            </w:r>
            <w:r w:rsidR="003B4F4E" w:rsidRPr="0071016C">
              <w:rPr>
                <w:rFonts w:ascii="Arial" w:hAnsi="Arial" w:cs="Arial"/>
                <w:b/>
                <w:sz w:val="18"/>
                <w:szCs w:val="16"/>
                <w:lang w:val="en-GB"/>
              </w:rPr>
              <w:t>delivered</w:t>
            </w:r>
            <w:r w:rsidRPr="0071016C">
              <w:rPr>
                <w:rFonts w:ascii="Arial" w:hAnsi="Arial" w:cs="Arial"/>
                <w:b/>
                <w:sz w:val="18"/>
                <w:szCs w:val="16"/>
                <w:lang w:val="en-GB"/>
              </w:rPr>
              <w:t xml:space="preserve"> </w:t>
            </w:r>
            <w:r w:rsidR="00050838" w:rsidRPr="0071016C">
              <w:rPr>
                <w:rFonts w:ascii="Arial" w:hAnsi="Arial" w:cs="Arial"/>
                <w:b/>
                <w:sz w:val="18"/>
                <w:szCs w:val="16"/>
                <w:lang w:val="en-GB"/>
              </w:rPr>
              <w:t xml:space="preserve">to the Contracting Authority at the above address </w:t>
            </w:r>
            <w:r w:rsidRPr="0071016C">
              <w:rPr>
                <w:rFonts w:ascii="Arial" w:hAnsi="Arial" w:cs="Arial"/>
                <w:b/>
                <w:sz w:val="18"/>
                <w:szCs w:val="16"/>
                <w:lang w:val="en-GB"/>
              </w:rPr>
              <w:t xml:space="preserve">by </w:t>
            </w:r>
            <w:r w:rsidR="008F71A7" w:rsidRPr="0071016C">
              <w:rPr>
                <w:rFonts w:ascii="Arial" w:hAnsi="Arial" w:cs="Arial"/>
                <w:b/>
                <w:sz w:val="18"/>
                <w:szCs w:val="16"/>
                <w:lang w:val="en-GB"/>
              </w:rPr>
              <w:t>in a sealed envelope</w:t>
            </w:r>
            <w:r w:rsidR="00050838" w:rsidRPr="0071016C">
              <w:rPr>
                <w:rFonts w:ascii="Arial" w:hAnsi="Arial" w:cs="Arial"/>
                <w:b/>
                <w:sz w:val="18"/>
                <w:szCs w:val="16"/>
                <w:lang w:val="en-GB"/>
              </w:rPr>
              <w:t xml:space="preserve"> clearly marked with the above File Number and the name of the submitting company</w:t>
            </w:r>
            <w:r w:rsidRPr="0071016C">
              <w:rPr>
                <w:rFonts w:ascii="Arial" w:hAnsi="Arial" w:cs="Arial"/>
                <w:b/>
                <w:sz w:val="18"/>
                <w:szCs w:val="16"/>
                <w:lang w:val="en-GB"/>
              </w:rPr>
              <w:t xml:space="preserve">. </w:t>
            </w:r>
          </w:p>
        </w:tc>
      </w:tr>
    </w:tbl>
    <w:p w14:paraId="5E5A1874" w14:textId="77777777" w:rsidR="00D73BF7" w:rsidRPr="0071016C" w:rsidRDefault="00D73BF7" w:rsidP="00D73BF7">
      <w:pPr>
        <w:rPr>
          <w:rFonts w:ascii="Arial" w:hAnsi="Arial" w:cs="Arial"/>
          <w:sz w:val="20"/>
          <w:szCs w:val="20"/>
          <w:lang w:val="en-GB"/>
        </w:rPr>
      </w:pPr>
    </w:p>
    <w:p w14:paraId="5E5A1875" w14:textId="77777777" w:rsidR="00D73BF7" w:rsidRPr="0071016C" w:rsidRDefault="00D73BF7" w:rsidP="00D73BF7">
      <w:pPr>
        <w:rPr>
          <w:rFonts w:ascii="Arial" w:hAnsi="Arial" w:cs="Arial"/>
          <w:b/>
          <w:lang w:val="en-GB"/>
        </w:rPr>
      </w:pPr>
    </w:p>
    <w:p w14:paraId="5E5A1876" w14:textId="4D097890" w:rsidR="00D73BF7" w:rsidRPr="0071016C" w:rsidRDefault="00824976" w:rsidP="00D73BF7">
      <w:pPr>
        <w:rPr>
          <w:rFonts w:ascii="Arial" w:hAnsi="Arial" w:cs="Arial"/>
          <w:b/>
          <w:caps/>
          <w:sz w:val="20"/>
          <w:szCs w:val="20"/>
          <w:lang w:val="en-GB"/>
        </w:rPr>
      </w:pPr>
      <w:r w:rsidRPr="0071016C">
        <w:rPr>
          <w:rFonts w:ascii="Arial" w:hAnsi="Arial" w:cs="Arial"/>
          <w:b/>
          <w:caps/>
          <w:szCs w:val="16"/>
          <w:lang w:val="en-GB"/>
        </w:rPr>
        <w:t>NCA Afghanistan</w:t>
      </w:r>
      <w:r w:rsidR="00D73BF7" w:rsidRPr="0071016C">
        <w:rPr>
          <w:rFonts w:ascii="Arial" w:hAnsi="Arial" w:cs="Arial"/>
          <w:b/>
          <w:caps/>
          <w:szCs w:val="16"/>
          <w:lang w:val="en-GB"/>
        </w:rPr>
        <w:fldChar w:fldCharType="begin"/>
      </w:r>
      <w:r w:rsidR="00D73BF7" w:rsidRPr="0071016C">
        <w:rPr>
          <w:rFonts w:ascii="Arial" w:hAnsi="Arial" w:cs="Arial"/>
          <w:b/>
          <w:caps/>
          <w:szCs w:val="16"/>
          <w:lang w:val="en-GB"/>
        </w:rPr>
        <w:instrText>"[Click here and type country]"</w:instrText>
      </w:r>
      <w:r w:rsidR="00D73BF7" w:rsidRPr="0071016C">
        <w:rPr>
          <w:rFonts w:ascii="Arial" w:hAnsi="Arial" w:cs="Arial"/>
          <w:b/>
          <w:caps/>
          <w:szCs w:val="16"/>
          <w:lang w:val="en-GB"/>
        </w:rPr>
        <w:fldChar w:fldCharType="end"/>
      </w:r>
      <w:r w:rsidR="00D73BF7" w:rsidRPr="0071016C">
        <w:rPr>
          <w:rFonts w:ascii="Arial" w:hAnsi="Arial" w:cs="Arial"/>
          <w:b/>
          <w:caps/>
          <w:szCs w:val="16"/>
          <w:lang w:val="en-GB"/>
        </w:rPr>
        <w:t xml:space="preserve"> </w:t>
      </w:r>
      <w:r w:rsidR="00D73BF7" w:rsidRPr="0071016C">
        <w:rPr>
          <w:rFonts w:ascii="Arial" w:hAnsi="Arial" w:cs="Arial"/>
          <w:b/>
          <w:caps/>
          <w:lang w:val="en-GB"/>
        </w:rPr>
        <w:t xml:space="preserve">invites you to submit a quotation for the following </w:t>
      </w:r>
    </w:p>
    <w:p w14:paraId="5E5A1877" w14:textId="77777777" w:rsidR="00D73BF7" w:rsidRPr="0071016C"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4677"/>
        <w:gridCol w:w="1170"/>
        <w:gridCol w:w="1132"/>
        <w:gridCol w:w="2021"/>
      </w:tblGrid>
      <w:tr w:rsidR="008F71A7" w:rsidRPr="0071016C" w14:paraId="5E5A187C" w14:textId="77777777" w:rsidTr="00F32571">
        <w:tc>
          <w:tcPr>
            <w:tcW w:w="628" w:type="dxa"/>
            <w:tcBorders>
              <w:bottom w:val="single" w:sz="4" w:space="0" w:color="auto"/>
            </w:tcBorders>
          </w:tcPr>
          <w:p w14:paraId="5E5A1878" w14:textId="77777777" w:rsidR="008F71A7" w:rsidRPr="0071016C" w:rsidRDefault="008F71A7" w:rsidP="009A0C3C">
            <w:pPr>
              <w:rPr>
                <w:rFonts w:ascii="Arial" w:hAnsi="Arial" w:cs="Arial"/>
                <w:b/>
                <w:sz w:val="20"/>
                <w:szCs w:val="20"/>
                <w:lang w:val="en-GB"/>
              </w:rPr>
            </w:pPr>
            <w:r w:rsidRPr="0071016C">
              <w:rPr>
                <w:rFonts w:ascii="Arial" w:hAnsi="Arial" w:cs="Arial"/>
                <w:b/>
                <w:sz w:val="20"/>
                <w:szCs w:val="20"/>
                <w:lang w:val="en-GB"/>
              </w:rPr>
              <w:t>Item</w:t>
            </w:r>
          </w:p>
        </w:tc>
        <w:tc>
          <w:tcPr>
            <w:tcW w:w="4677" w:type="dxa"/>
            <w:tcBorders>
              <w:bottom w:val="single" w:sz="4" w:space="0" w:color="auto"/>
            </w:tcBorders>
          </w:tcPr>
          <w:p w14:paraId="5E5A1879" w14:textId="77777777" w:rsidR="008F71A7" w:rsidRPr="0071016C" w:rsidRDefault="008F71A7" w:rsidP="009A0C3C">
            <w:pPr>
              <w:rPr>
                <w:rFonts w:ascii="Arial" w:hAnsi="Arial" w:cs="Arial"/>
                <w:b/>
                <w:sz w:val="20"/>
                <w:szCs w:val="20"/>
                <w:lang w:val="en-GB"/>
              </w:rPr>
            </w:pPr>
            <w:r w:rsidRPr="0071016C">
              <w:rPr>
                <w:rFonts w:ascii="Arial" w:hAnsi="Arial" w:cs="Arial"/>
                <w:b/>
                <w:sz w:val="20"/>
                <w:szCs w:val="20"/>
                <w:lang w:val="en-GB"/>
              </w:rPr>
              <w:t>Description</w:t>
            </w:r>
          </w:p>
        </w:tc>
        <w:tc>
          <w:tcPr>
            <w:tcW w:w="1170" w:type="dxa"/>
            <w:tcBorders>
              <w:bottom w:val="single" w:sz="4" w:space="0" w:color="auto"/>
            </w:tcBorders>
          </w:tcPr>
          <w:p w14:paraId="6CA1F027" w14:textId="077EF654" w:rsidR="008F71A7" w:rsidRPr="0071016C" w:rsidRDefault="008F71A7" w:rsidP="0024769D">
            <w:pPr>
              <w:pStyle w:val="Heading1"/>
              <w:jc w:val="center"/>
            </w:pPr>
            <w:r w:rsidRPr="0071016C">
              <w:t>Unit</w:t>
            </w:r>
          </w:p>
        </w:tc>
        <w:tc>
          <w:tcPr>
            <w:tcW w:w="1132" w:type="dxa"/>
            <w:tcBorders>
              <w:bottom w:val="single" w:sz="4" w:space="0" w:color="auto"/>
            </w:tcBorders>
          </w:tcPr>
          <w:p w14:paraId="5E5A187A" w14:textId="286959AC" w:rsidR="008F71A7" w:rsidRPr="0071016C" w:rsidRDefault="008F71A7" w:rsidP="009A0C3C">
            <w:pPr>
              <w:pStyle w:val="Heading1"/>
            </w:pPr>
            <w:r w:rsidRPr="0071016C">
              <w:t>Quantity</w:t>
            </w:r>
          </w:p>
        </w:tc>
        <w:tc>
          <w:tcPr>
            <w:tcW w:w="2021" w:type="dxa"/>
            <w:tcBorders>
              <w:bottom w:val="single" w:sz="4" w:space="0" w:color="auto"/>
            </w:tcBorders>
          </w:tcPr>
          <w:p w14:paraId="5E5A187B" w14:textId="77777777" w:rsidR="008F71A7" w:rsidRPr="0071016C" w:rsidRDefault="008F71A7" w:rsidP="009A0C3C">
            <w:pPr>
              <w:rPr>
                <w:rFonts w:ascii="Arial" w:hAnsi="Arial" w:cs="Arial"/>
                <w:b/>
                <w:sz w:val="20"/>
                <w:szCs w:val="20"/>
                <w:lang w:val="en-GB"/>
              </w:rPr>
            </w:pPr>
            <w:r w:rsidRPr="0071016C">
              <w:rPr>
                <w:rFonts w:ascii="Arial" w:hAnsi="Arial" w:cs="Arial"/>
                <w:b/>
                <w:sz w:val="20"/>
                <w:szCs w:val="20"/>
                <w:lang w:val="en-GB"/>
              </w:rPr>
              <w:t>Required delivery date</w:t>
            </w:r>
          </w:p>
        </w:tc>
      </w:tr>
      <w:tr w:rsidR="00F32571" w:rsidRPr="0071016C" w14:paraId="2348FDBD" w14:textId="77777777" w:rsidTr="004167AD">
        <w:tc>
          <w:tcPr>
            <w:tcW w:w="628" w:type="dxa"/>
            <w:tcBorders>
              <w:bottom w:val="single" w:sz="4" w:space="0" w:color="auto"/>
            </w:tcBorders>
          </w:tcPr>
          <w:p w14:paraId="00CAD2A7" w14:textId="423B09E3" w:rsidR="00F32571" w:rsidRPr="00F32571" w:rsidRDefault="00F32571" w:rsidP="00F32571">
            <w:pPr>
              <w:jc w:val="center"/>
              <w:rPr>
                <w:rFonts w:ascii="Arial" w:hAnsi="Arial" w:cs="Arial"/>
                <w:sz w:val="20"/>
                <w:szCs w:val="20"/>
                <w:lang w:val="en-GB"/>
              </w:rPr>
            </w:pPr>
            <w:r w:rsidRPr="00F32571">
              <w:rPr>
                <w:rFonts w:ascii="Arial" w:hAnsi="Arial" w:cs="Arial"/>
                <w:sz w:val="20"/>
                <w:szCs w:val="20"/>
                <w:lang w:val="en-GB"/>
              </w:rPr>
              <w:t>1</w:t>
            </w:r>
          </w:p>
        </w:tc>
        <w:tc>
          <w:tcPr>
            <w:tcW w:w="4677" w:type="dxa"/>
            <w:tcBorders>
              <w:bottom w:val="single" w:sz="4" w:space="0" w:color="auto"/>
            </w:tcBorders>
          </w:tcPr>
          <w:p w14:paraId="7FFFFBF9" w14:textId="147B5590" w:rsidR="00F32571" w:rsidRPr="00F32571" w:rsidRDefault="00F32571" w:rsidP="009A0C3C">
            <w:pPr>
              <w:rPr>
                <w:rFonts w:ascii="Arial" w:hAnsi="Arial" w:cs="Arial"/>
                <w:sz w:val="20"/>
                <w:szCs w:val="20"/>
                <w:lang w:val="en-GB"/>
              </w:rPr>
            </w:pPr>
            <w:r>
              <w:rPr>
                <w:rFonts w:ascii="Arial" w:hAnsi="Arial" w:cs="Arial"/>
                <w:sz w:val="20"/>
                <w:szCs w:val="20"/>
                <w:lang w:val="en-GB"/>
              </w:rPr>
              <w:t xml:space="preserve">Removing of old wooden grill and windows from all the building and fixing the empty areas </w:t>
            </w:r>
          </w:p>
        </w:tc>
        <w:tc>
          <w:tcPr>
            <w:tcW w:w="1170" w:type="dxa"/>
            <w:tcBorders>
              <w:bottom w:val="single" w:sz="4" w:space="0" w:color="auto"/>
            </w:tcBorders>
          </w:tcPr>
          <w:p w14:paraId="1A727F37" w14:textId="0CC2308B" w:rsidR="00F32571" w:rsidRPr="00F32571" w:rsidRDefault="00F32571" w:rsidP="0024769D">
            <w:pPr>
              <w:pStyle w:val="Heading1"/>
              <w:jc w:val="center"/>
              <w:rPr>
                <w:b w:val="0"/>
              </w:rPr>
            </w:pPr>
            <w:r>
              <w:rPr>
                <w:b w:val="0"/>
              </w:rPr>
              <w:t>LS</w:t>
            </w:r>
          </w:p>
        </w:tc>
        <w:tc>
          <w:tcPr>
            <w:tcW w:w="1132" w:type="dxa"/>
            <w:tcBorders>
              <w:bottom w:val="single" w:sz="4" w:space="0" w:color="auto"/>
            </w:tcBorders>
          </w:tcPr>
          <w:p w14:paraId="35871475" w14:textId="10CCF102" w:rsidR="00F32571" w:rsidRPr="00F32571" w:rsidRDefault="00F32571" w:rsidP="00F32571">
            <w:pPr>
              <w:pStyle w:val="Heading1"/>
              <w:jc w:val="center"/>
              <w:rPr>
                <w:b w:val="0"/>
              </w:rPr>
            </w:pPr>
            <w:r>
              <w:rPr>
                <w:b w:val="0"/>
              </w:rPr>
              <w:t>1</w:t>
            </w:r>
          </w:p>
        </w:tc>
        <w:tc>
          <w:tcPr>
            <w:tcW w:w="2021" w:type="dxa"/>
            <w:vMerge w:val="restart"/>
          </w:tcPr>
          <w:p w14:paraId="6463D583" w14:textId="77777777" w:rsidR="00F32571" w:rsidRDefault="00F32571" w:rsidP="009A0C3C">
            <w:pPr>
              <w:rPr>
                <w:rFonts w:ascii="Arial" w:hAnsi="Arial" w:cs="Arial"/>
                <w:sz w:val="20"/>
                <w:szCs w:val="20"/>
                <w:lang w:val="en-GB"/>
              </w:rPr>
            </w:pPr>
          </w:p>
          <w:p w14:paraId="3DE2AAB0" w14:textId="77777777" w:rsidR="00F32571" w:rsidRDefault="00F32571" w:rsidP="009A0C3C">
            <w:pPr>
              <w:rPr>
                <w:rFonts w:ascii="Arial" w:hAnsi="Arial" w:cs="Arial"/>
                <w:sz w:val="20"/>
                <w:szCs w:val="20"/>
                <w:lang w:val="en-GB"/>
              </w:rPr>
            </w:pPr>
          </w:p>
          <w:p w14:paraId="0F51335B" w14:textId="77777777" w:rsidR="00F32571" w:rsidRDefault="00F32571" w:rsidP="009A0C3C">
            <w:pPr>
              <w:rPr>
                <w:rFonts w:ascii="Arial" w:hAnsi="Arial" w:cs="Arial"/>
                <w:sz w:val="20"/>
                <w:szCs w:val="20"/>
                <w:lang w:val="en-GB"/>
              </w:rPr>
            </w:pPr>
          </w:p>
          <w:p w14:paraId="1A289E2E" w14:textId="26E8283F" w:rsidR="00F32571" w:rsidRPr="00F32571" w:rsidRDefault="00F32571" w:rsidP="009A0C3C">
            <w:pPr>
              <w:rPr>
                <w:rFonts w:ascii="Arial" w:hAnsi="Arial" w:cs="Arial"/>
                <w:sz w:val="20"/>
                <w:szCs w:val="20"/>
                <w:lang w:val="en-GB"/>
              </w:rPr>
            </w:pPr>
            <w:r>
              <w:rPr>
                <w:rFonts w:ascii="Arial" w:hAnsi="Arial" w:cs="Arial"/>
                <w:sz w:val="20"/>
                <w:szCs w:val="20"/>
                <w:lang w:val="en-GB"/>
              </w:rPr>
              <w:t>October 10</w:t>
            </w:r>
            <w:r w:rsidRPr="00F32571">
              <w:rPr>
                <w:rFonts w:ascii="Arial" w:hAnsi="Arial" w:cs="Arial"/>
                <w:sz w:val="20"/>
                <w:szCs w:val="20"/>
                <w:vertAlign w:val="superscript"/>
                <w:lang w:val="en-GB"/>
              </w:rPr>
              <w:t>th</w:t>
            </w:r>
            <w:r>
              <w:rPr>
                <w:rFonts w:ascii="Arial" w:hAnsi="Arial" w:cs="Arial"/>
                <w:sz w:val="20"/>
                <w:szCs w:val="20"/>
                <w:lang w:val="en-GB"/>
              </w:rPr>
              <w:t xml:space="preserve"> 2020</w:t>
            </w:r>
          </w:p>
        </w:tc>
      </w:tr>
      <w:tr w:rsidR="00F32571" w:rsidRPr="0071016C" w14:paraId="5E5A1881" w14:textId="77777777" w:rsidTr="004167AD">
        <w:tc>
          <w:tcPr>
            <w:tcW w:w="628" w:type="dxa"/>
            <w:tcBorders>
              <w:top w:val="single" w:sz="4" w:space="0" w:color="auto"/>
              <w:left w:val="single" w:sz="4" w:space="0" w:color="auto"/>
              <w:bottom w:val="single" w:sz="4" w:space="0" w:color="auto"/>
              <w:right w:val="single" w:sz="4" w:space="0" w:color="auto"/>
            </w:tcBorders>
            <w:vAlign w:val="center"/>
          </w:tcPr>
          <w:p w14:paraId="5E5A187D" w14:textId="36753B36" w:rsidR="00F32571" w:rsidRPr="0071016C" w:rsidRDefault="00F32571" w:rsidP="00824976">
            <w:pPr>
              <w:jc w:val="center"/>
              <w:rPr>
                <w:rFonts w:ascii="Arial" w:hAnsi="Arial" w:cs="Arial"/>
                <w:sz w:val="20"/>
                <w:szCs w:val="20"/>
                <w:lang w:val="en-GB"/>
              </w:rPr>
            </w:pPr>
            <w:r>
              <w:rPr>
                <w:rFonts w:ascii="Arial" w:hAnsi="Arial" w:cs="Arial"/>
                <w:sz w:val="20"/>
                <w:szCs w:val="20"/>
                <w:lang w:val="en-GB"/>
              </w:rPr>
              <w:t>2</w:t>
            </w:r>
          </w:p>
        </w:tc>
        <w:tc>
          <w:tcPr>
            <w:tcW w:w="4677" w:type="dxa"/>
            <w:tcBorders>
              <w:top w:val="single" w:sz="4" w:space="0" w:color="auto"/>
              <w:left w:val="single" w:sz="4" w:space="0" w:color="auto"/>
              <w:bottom w:val="single" w:sz="4" w:space="0" w:color="auto"/>
              <w:right w:val="single" w:sz="4" w:space="0" w:color="auto"/>
            </w:tcBorders>
            <w:vAlign w:val="center"/>
          </w:tcPr>
          <w:p w14:paraId="5E5A187E" w14:textId="4AFF43EC" w:rsidR="00F32571" w:rsidRPr="0071016C" w:rsidRDefault="00F32571" w:rsidP="00824976">
            <w:pPr>
              <w:rPr>
                <w:rFonts w:ascii="Arial" w:hAnsi="Arial" w:cs="Arial"/>
                <w:sz w:val="20"/>
                <w:szCs w:val="20"/>
                <w:lang w:val="en-GB"/>
              </w:rPr>
            </w:pPr>
            <w:r>
              <w:rPr>
                <w:rFonts w:ascii="Arial" w:hAnsi="Arial" w:cs="Arial"/>
                <w:sz w:val="20"/>
                <w:szCs w:val="20"/>
                <w:lang w:val="en-GB"/>
              </w:rPr>
              <w:t xml:space="preserve">Supply and Delivery of </w:t>
            </w:r>
            <w:r w:rsidRPr="0024769D">
              <w:rPr>
                <w:rFonts w:ascii="Arial" w:hAnsi="Arial" w:cs="Arial"/>
                <w:sz w:val="20"/>
                <w:szCs w:val="20"/>
                <w:lang w:val="en-GB"/>
              </w:rPr>
              <w:t>1000 M2 PVC for doors and windows, 7000 Double glass, Turkish Materials</w:t>
            </w:r>
          </w:p>
        </w:tc>
        <w:tc>
          <w:tcPr>
            <w:tcW w:w="1170" w:type="dxa"/>
            <w:tcBorders>
              <w:top w:val="single" w:sz="4" w:space="0" w:color="auto"/>
              <w:left w:val="single" w:sz="4" w:space="0" w:color="auto"/>
              <w:bottom w:val="single" w:sz="4" w:space="0" w:color="auto"/>
              <w:right w:val="single" w:sz="4" w:space="0" w:color="auto"/>
            </w:tcBorders>
            <w:vAlign w:val="center"/>
          </w:tcPr>
          <w:p w14:paraId="220EE7AA" w14:textId="4A6D5571" w:rsidR="00F32571" w:rsidRPr="0071016C" w:rsidRDefault="00F32571" w:rsidP="00824976">
            <w:pPr>
              <w:jc w:val="center"/>
              <w:rPr>
                <w:rFonts w:ascii="Arial" w:hAnsi="Arial" w:cs="Arial"/>
                <w:sz w:val="20"/>
                <w:szCs w:val="20"/>
                <w:lang w:val="en-GB"/>
              </w:rPr>
            </w:pPr>
            <w:r>
              <w:rPr>
                <w:rFonts w:ascii="Arial" w:hAnsi="Arial" w:cs="Arial"/>
                <w:sz w:val="20"/>
                <w:szCs w:val="20"/>
                <w:lang w:val="en-GB"/>
              </w:rPr>
              <w:t>Meters</w:t>
            </w:r>
          </w:p>
        </w:tc>
        <w:tc>
          <w:tcPr>
            <w:tcW w:w="1132" w:type="dxa"/>
            <w:tcBorders>
              <w:top w:val="single" w:sz="4" w:space="0" w:color="auto"/>
              <w:left w:val="single" w:sz="4" w:space="0" w:color="auto"/>
              <w:bottom w:val="single" w:sz="4" w:space="0" w:color="auto"/>
            </w:tcBorders>
            <w:vAlign w:val="center"/>
          </w:tcPr>
          <w:p w14:paraId="5E5A187F" w14:textId="5F73BB92" w:rsidR="00F32571" w:rsidRPr="0071016C" w:rsidRDefault="00F32571" w:rsidP="00824976">
            <w:pPr>
              <w:jc w:val="center"/>
              <w:rPr>
                <w:rFonts w:ascii="Arial" w:hAnsi="Arial" w:cs="Arial"/>
                <w:sz w:val="20"/>
                <w:szCs w:val="20"/>
                <w:lang w:val="en-GB"/>
              </w:rPr>
            </w:pPr>
            <w:r>
              <w:rPr>
                <w:rFonts w:ascii="Arial" w:hAnsi="Arial" w:cs="Arial"/>
                <w:sz w:val="20"/>
                <w:szCs w:val="20"/>
                <w:lang w:val="en-GB"/>
              </w:rPr>
              <w:t>255</w:t>
            </w:r>
          </w:p>
        </w:tc>
        <w:tc>
          <w:tcPr>
            <w:tcW w:w="2021" w:type="dxa"/>
            <w:vMerge/>
            <w:vAlign w:val="center"/>
          </w:tcPr>
          <w:p w14:paraId="5E5A1880" w14:textId="58B122ED" w:rsidR="00F32571" w:rsidRPr="0071016C" w:rsidRDefault="00F32571" w:rsidP="00824976">
            <w:pPr>
              <w:rPr>
                <w:rFonts w:ascii="Arial" w:hAnsi="Arial" w:cs="Arial"/>
                <w:sz w:val="20"/>
                <w:szCs w:val="20"/>
                <w:lang w:val="en-GB"/>
              </w:rPr>
            </w:pPr>
          </w:p>
        </w:tc>
      </w:tr>
      <w:tr w:rsidR="00F32571" w:rsidRPr="0071016C" w14:paraId="5E5A1886" w14:textId="77777777" w:rsidTr="004167AD">
        <w:tc>
          <w:tcPr>
            <w:tcW w:w="628" w:type="dxa"/>
            <w:tcBorders>
              <w:top w:val="single" w:sz="4" w:space="0" w:color="auto"/>
              <w:left w:val="single" w:sz="4" w:space="0" w:color="auto"/>
              <w:bottom w:val="single" w:sz="4" w:space="0" w:color="auto"/>
              <w:right w:val="single" w:sz="4" w:space="0" w:color="auto"/>
            </w:tcBorders>
            <w:vAlign w:val="center"/>
          </w:tcPr>
          <w:p w14:paraId="5E5A1882" w14:textId="357B2DCA" w:rsidR="00F32571" w:rsidRPr="0071016C" w:rsidRDefault="00F32571" w:rsidP="00824976">
            <w:pPr>
              <w:jc w:val="center"/>
              <w:rPr>
                <w:rFonts w:ascii="Arial" w:hAnsi="Arial" w:cs="Arial"/>
                <w:sz w:val="20"/>
                <w:szCs w:val="20"/>
                <w:lang w:val="en-GB"/>
              </w:rPr>
            </w:pPr>
            <w:r>
              <w:rPr>
                <w:rFonts w:ascii="Arial" w:hAnsi="Arial" w:cs="Arial"/>
                <w:sz w:val="20"/>
                <w:szCs w:val="20"/>
                <w:lang w:val="en-GB"/>
              </w:rPr>
              <w:t>3</w:t>
            </w:r>
          </w:p>
        </w:tc>
        <w:tc>
          <w:tcPr>
            <w:tcW w:w="4677" w:type="dxa"/>
            <w:tcBorders>
              <w:top w:val="single" w:sz="4" w:space="0" w:color="auto"/>
              <w:left w:val="single" w:sz="4" w:space="0" w:color="auto"/>
              <w:bottom w:val="single" w:sz="4" w:space="0" w:color="auto"/>
              <w:right w:val="single" w:sz="4" w:space="0" w:color="auto"/>
            </w:tcBorders>
            <w:vAlign w:val="center"/>
          </w:tcPr>
          <w:p w14:paraId="5E5A1883" w14:textId="0A17E317" w:rsidR="00F32571" w:rsidRPr="0071016C" w:rsidRDefault="00F32571" w:rsidP="00824976">
            <w:pPr>
              <w:rPr>
                <w:rFonts w:ascii="Arial" w:hAnsi="Arial" w:cs="Arial"/>
                <w:sz w:val="20"/>
                <w:szCs w:val="20"/>
                <w:lang w:val="en-GB"/>
              </w:rPr>
            </w:pPr>
            <w:r>
              <w:rPr>
                <w:rFonts w:ascii="Arial" w:hAnsi="Arial" w:cs="Arial"/>
                <w:sz w:val="20"/>
                <w:szCs w:val="20"/>
                <w:lang w:val="en-GB"/>
              </w:rPr>
              <w:t>Complete Installation of the PVC Windows and Doors</w:t>
            </w:r>
          </w:p>
        </w:tc>
        <w:tc>
          <w:tcPr>
            <w:tcW w:w="1170" w:type="dxa"/>
            <w:tcBorders>
              <w:top w:val="single" w:sz="4" w:space="0" w:color="auto"/>
              <w:left w:val="single" w:sz="4" w:space="0" w:color="auto"/>
              <w:bottom w:val="single" w:sz="4" w:space="0" w:color="auto"/>
              <w:right w:val="single" w:sz="4" w:space="0" w:color="auto"/>
            </w:tcBorders>
            <w:vAlign w:val="center"/>
          </w:tcPr>
          <w:p w14:paraId="3B0E59E4" w14:textId="19A86EA5" w:rsidR="00F32571" w:rsidRPr="0071016C" w:rsidRDefault="00F32571" w:rsidP="00824976">
            <w:pPr>
              <w:jc w:val="center"/>
              <w:rPr>
                <w:rFonts w:ascii="Arial" w:hAnsi="Arial" w:cs="Arial"/>
                <w:sz w:val="20"/>
                <w:szCs w:val="20"/>
                <w:lang w:val="en-GB"/>
              </w:rPr>
            </w:pPr>
            <w:r>
              <w:rPr>
                <w:rFonts w:ascii="Arial" w:hAnsi="Arial" w:cs="Arial"/>
                <w:sz w:val="20"/>
                <w:szCs w:val="20"/>
                <w:lang w:val="en-GB"/>
              </w:rPr>
              <w:t>LS</w:t>
            </w:r>
          </w:p>
        </w:tc>
        <w:tc>
          <w:tcPr>
            <w:tcW w:w="1132" w:type="dxa"/>
            <w:tcBorders>
              <w:top w:val="single" w:sz="4" w:space="0" w:color="auto"/>
              <w:left w:val="single" w:sz="4" w:space="0" w:color="auto"/>
              <w:bottom w:val="single" w:sz="4" w:space="0" w:color="auto"/>
            </w:tcBorders>
            <w:vAlign w:val="center"/>
          </w:tcPr>
          <w:p w14:paraId="5E5A1884" w14:textId="6DA96A75" w:rsidR="00F32571" w:rsidRPr="0071016C" w:rsidRDefault="00F32571" w:rsidP="00824976">
            <w:pPr>
              <w:jc w:val="center"/>
              <w:rPr>
                <w:rFonts w:ascii="Arial" w:hAnsi="Arial" w:cs="Arial"/>
                <w:sz w:val="20"/>
                <w:szCs w:val="20"/>
                <w:lang w:val="en-GB"/>
              </w:rPr>
            </w:pPr>
            <w:r>
              <w:rPr>
                <w:rFonts w:ascii="Arial" w:hAnsi="Arial" w:cs="Arial"/>
                <w:sz w:val="20"/>
                <w:szCs w:val="20"/>
                <w:lang w:val="en-GB"/>
              </w:rPr>
              <w:t>1</w:t>
            </w:r>
          </w:p>
        </w:tc>
        <w:tc>
          <w:tcPr>
            <w:tcW w:w="2021" w:type="dxa"/>
            <w:vMerge/>
            <w:vAlign w:val="center"/>
          </w:tcPr>
          <w:p w14:paraId="5E5A1885" w14:textId="1A10F95D" w:rsidR="00F32571" w:rsidRPr="0071016C" w:rsidRDefault="00F32571" w:rsidP="00824976">
            <w:pPr>
              <w:rPr>
                <w:rFonts w:ascii="Arial" w:hAnsi="Arial" w:cs="Arial"/>
                <w:sz w:val="20"/>
                <w:szCs w:val="20"/>
                <w:lang w:val="en-GB"/>
              </w:rPr>
            </w:pPr>
          </w:p>
        </w:tc>
      </w:tr>
      <w:tr w:rsidR="00F32571" w:rsidRPr="0071016C" w14:paraId="10FBC4F6" w14:textId="77777777" w:rsidTr="004167AD">
        <w:tc>
          <w:tcPr>
            <w:tcW w:w="628" w:type="dxa"/>
            <w:tcBorders>
              <w:top w:val="single" w:sz="4" w:space="0" w:color="auto"/>
              <w:left w:val="single" w:sz="4" w:space="0" w:color="auto"/>
              <w:bottom w:val="single" w:sz="4" w:space="0" w:color="auto"/>
              <w:right w:val="single" w:sz="4" w:space="0" w:color="auto"/>
            </w:tcBorders>
            <w:vAlign w:val="center"/>
          </w:tcPr>
          <w:p w14:paraId="14316625" w14:textId="58C059F1" w:rsidR="00F32571" w:rsidRDefault="00F32571" w:rsidP="00824976">
            <w:pPr>
              <w:jc w:val="center"/>
              <w:rPr>
                <w:rFonts w:ascii="Arial" w:hAnsi="Arial" w:cs="Arial"/>
                <w:sz w:val="20"/>
                <w:szCs w:val="20"/>
                <w:lang w:val="en-GB"/>
              </w:rPr>
            </w:pPr>
          </w:p>
        </w:tc>
        <w:tc>
          <w:tcPr>
            <w:tcW w:w="4677" w:type="dxa"/>
            <w:tcBorders>
              <w:top w:val="single" w:sz="4" w:space="0" w:color="auto"/>
              <w:left w:val="single" w:sz="4" w:space="0" w:color="auto"/>
              <w:bottom w:val="single" w:sz="4" w:space="0" w:color="auto"/>
              <w:right w:val="single" w:sz="4" w:space="0" w:color="auto"/>
            </w:tcBorders>
            <w:vAlign w:val="center"/>
          </w:tcPr>
          <w:p w14:paraId="46285F46" w14:textId="1DA4DD09" w:rsidR="00F32571" w:rsidRDefault="00F32571" w:rsidP="00824976">
            <w:pPr>
              <w:rPr>
                <w:rFonts w:ascii="Arial" w:hAnsi="Arial" w:cs="Arial"/>
                <w:sz w:val="20"/>
                <w:szCs w:val="20"/>
                <w:lang w:val="en-GB"/>
              </w:rPr>
            </w:pPr>
          </w:p>
        </w:tc>
        <w:tc>
          <w:tcPr>
            <w:tcW w:w="1170" w:type="dxa"/>
            <w:tcBorders>
              <w:top w:val="single" w:sz="4" w:space="0" w:color="auto"/>
              <w:left w:val="single" w:sz="4" w:space="0" w:color="auto"/>
              <w:bottom w:val="single" w:sz="4" w:space="0" w:color="auto"/>
              <w:right w:val="single" w:sz="4" w:space="0" w:color="auto"/>
            </w:tcBorders>
            <w:vAlign w:val="center"/>
          </w:tcPr>
          <w:p w14:paraId="15DBE55C" w14:textId="77777777" w:rsidR="00F32571" w:rsidRDefault="00F32571" w:rsidP="00824976">
            <w:pPr>
              <w:jc w:val="center"/>
              <w:rPr>
                <w:rFonts w:ascii="Arial" w:hAnsi="Arial" w:cs="Arial"/>
                <w:sz w:val="20"/>
                <w:szCs w:val="20"/>
                <w:lang w:val="en-GB"/>
              </w:rPr>
            </w:pPr>
          </w:p>
        </w:tc>
        <w:tc>
          <w:tcPr>
            <w:tcW w:w="1132" w:type="dxa"/>
            <w:tcBorders>
              <w:top w:val="single" w:sz="4" w:space="0" w:color="auto"/>
              <w:left w:val="single" w:sz="4" w:space="0" w:color="auto"/>
              <w:bottom w:val="single" w:sz="4" w:space="0" w:color="auto"/>
            </w:tcBorders>
            <w:vAlign w:val="center"/>
          </w:tcPr>
          <w:p w14:paraId="2FFAC799" w14:textId="77777777" w:rsidR="00F32571" w:rsidRDefault="00F32571" w:rsidP="00824976">
            <w:pPr>
              <w:jc w:val="center"/>
              <w:rPr>
                <w:rFonts w:ascii="Arial" w:hAnsi="Arial" w:cs="Arial"/>
                <w:sz w:val="20"/>
                <w:szCs w:val="20"/>
                <w:lang w:val="en-GB"/>
              </w:rPr>
            </w:pPr>
          </w:p>
        </w:tc>
        <w:tc>
          <w:tcPr>
            <w:tcW w:w="2021" w:type="dxa"/>
            <w:vMerge/>
            <w:tcBorders>
              <w:bottom w:val="single" w:sz="4" w:space="0" w:color="auto"/>
            </w:tcBorders>
            <w:vAlign w:val="center"/>
          </w:tcPr>
          <w:p w14:paraId="42C815DE" w14:textId="77777777" w:rsidR="00F32571" w:rsidRPr="0071016C" w:rsidRDefault="00F32571" w:rsidP="00824976">
            <w:pPr>
              <w:rPr>
                <w:rFonts w:ascii="Arial" w:hAnsi="Arial" w:cs="Arial"/>
                <w:sz w:val="20"/>
                <w:szCs w:val="20"/>
                <w:lang w:val="en-GB"/>
              </w:rPr>
            </w:pP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w:t>
      </w:r>
      <w:r w:rsidRPr="001F6758">
        <w:rPr>
          <w:rFonts w:ascii="Arial" w:hAnsi="Arial" w:cs="Arial"/>
          <w:sz w:val="20"/>
          <w:szCs w:val="20"/>
          <w:lang w:val="en-GB"/>
        </w:rPr>
        <w:lastRenderedPageBreak/>
        <w:t>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13C2C914"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r w:rsidR="00633E66">
        <w:rPr>
          <w:rFonts w:ascii="Arial" w:hAnsi="Arial" w:cs="Arial"/>
          <w:sz w:val="20"/>
          <w:szCs w:val="20"/>
          <w:lang w:val="en-GB"/>
        </w:rPr>
        <w:t xml:space="preserve"> if different</w:t>
      </w:r>
    </w:p>
    <w:p w14:paraId="5EB6043E" w14:textId="41E628CB" w:rsidR="00D11F3B" w:rsidRDefault="00633E66" w:rsidP="0071016C">
      <w:pPr>
        <w:numPr>
          <w:ilvl w:val="0"/>
          <w:numId w:val="7"/>
        </w:numPr>
        <w:rPr>
          <w:rFonts w:ascii="Arial" w:hAnsi="Arial" w:cs="Arial"/>
          <w:sz w:val="20"/>
          <w:szCs w:val="20"/>
          <w:lang w:val="en-GB"/>
        </w:rPr>
      </w:pPr>
      <w:r>
        <w:rPr>
          <w:rFonts w:ascii="Arial" w:hAnsi="Arial" w:cs="Arial"/>
          <w:sz w:val="20"/>
          <w:szCs w:val="20"/>
          <w:lang w:val="en-GB"/>
        </w:rPr>
        <w:t>Valid Business License</w:t>
      </w:r>
    </w:p>
    <w:p w14:paraId="60C6D024" w14:textId="4659E855" w:rsidR="00CF620D" w:rsidRDefault="00CF620D" w:rsidP="0071016C">
      <w:pPr>
        <w:numPr>
          <w:ilvl w:val="0"/>
          <w:numId w:val="7"/>
        </w:numPr>
        <w:rPr>
          <w:rFonts w:ascii="Arial" w:hAnsi="Arial" w:cs="Arial"/>
          <w:sz w:val="20"/>
          <w:szCs w:val="20"/>
          <w:lang w:val="en-GB"/>
        </w:rPr>
      </w:pPr>
      <w:r>
        <w:rPr>
          <w:rFonts w:ascii="Arial" w:hAnsi="Arial" w:cs="Arial"/>
          <w:sz w:val="20"/>
          <w:szCs w:val="20"/>
          <w:lang w:val="en-GB"/>
        </w:rPr>
        <w:t>Any document proofing of good quality of PVC</w:t>
      </w:r>
    </w:p>
    <w:p w14:paraId="08AC126B" w14:textId="77777777" w:rsidR="003D73CC" w:rsidRPr="001F6758" w:rsidRDefault="003D73CC" w:rsidP="00F32571">
      <w:pPr>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1CF52622" w14:textId="5A90ABE4" w:rsidR="0071016C" w:rsidRPr="00F32571" w:rsidRDefault="00D73BF7" w:rsidP="0071016C">
      <w:pPr>
        <w:rPr>
          <w:rFonts w:ascii="Arial" w:hAnsi="Arial" w:cs="Arial"/>
          <w:b/>
          <w:bCs/>
          <w:sz w:val="20"/>
          <w:szCs w:val="20"/>
          <w:lang w:val="en-GB"/>
        </w:rPr>
      </w:pPr>
      <w:r w:rsidRPr="001F6758">
        <w:rPr>
          <w:rFonts w:ascii="Arial" w:hAnsi="Arial" w:cs="Arial"/>
          <w:sz w:val="20"/>
          <w:szCs w:val="20"/>
          <w:lang w:val="en-GB"/>
        </w:rPr>
        <w:t xml:space="preserve">Price shall be quoted in </w:t>
      </w:r>
      <w:r w:rsidR="0071016C" w:rsidRPr="00F32571">
        <w:rPr>
          <w:rFonts w:ascii="Arial" w:hAnsi="Arial" w:cs="Arial"/>
          <w:b/>
          <w:bCs/>
          <w:sz w:val="20"/>
          <w:szCs w:val="20"/>
          <w:lang w:val="en-GB"/>
        </w:rPr>
        <w:t>USD.</w:t>
      </w:r>
    </w:p>
    <w:p w14:paraId="5E5A18C7" w14:textId="75D051BA" w:rsidR="00D73BF7" w:rsidRPr="001F6758" w:rsidRDefault="00D73BF7" w:rsidP="00D73BF7">
      <w:pPr>
        <w:rPr>
          <w:rFonts w:ascii="Arial" w:hAnsi="Arial" w:cs="Arial"/>
          <w:sz w:val="20"/>
          <w:szCs w:val="20"/>
          <w:lang w:val="en-GB"/>
        </w:rPr>
      </w:pPr>
    </w:p>
    <w:p w14:paraId="7196A449" w14:textId="77777777" w:rsidR="0071016C" w:rsidRDefault="0071016C" w:rsidP="0071016C">
      <w:pPr>
        <w:pStyle w:val="Default"/>
        <w:rPr>
          <w:sz w:val="20"/>
          <w:szCs w:val="20"/>
        </w:rPr>
      </w:pPr>
      <w:r>
        <w:rPr>
          <w:b/>
          <w:bCs/>
          <w:sz w:val="20"/>
          <w:szCs w:val="20"/>
        </w:rPr>
        <w:t xml:space="preserve">Tax </w:t>
      </w:r>
    </w:p>
    <w:p w14:paraId="3B298399" w14:textId="77777777" w:rsidR="0071016C" w:rsidRDefault="0071016C" w:rsidP="0071016C">
      <w:pPr>
        <w:pStyle w:val="Default"/>
        <w:rPr>
          <w:sz w:val="20"/>
          <w:szCs w:val="20"/>
        </w:rPr>
      </w:pPr>
      <w:r>
        <w:rPr>
          <w:b/>
          <w:bCs/>
          <w:sz w:val="20"/>
          <w:szCs w:val="20"/>
        </w:rPr>
        <w:t xml:space="preserve">Withholding Tax on Subcontractor: </w:t>
      </w:r>
    </w:p>
    <w:p w14:paraId="5E5A18CB" w14:textId="42AA60D2" w:rsidR="00D73BF7" w:rsidRPr="001F6758" w:rsidRDefault="0071016C" w:rsidP="0071016C">
      <w:pPr>
        <w:jc w:val="both"/>
        <w:rPr>
          <w:rFonts w:ascii="Arial" w:hAnsi="Arial" w:cs="Arial"/>
          <w:b/>
          <w:sz w:val="20"/>
          <w:szCs w:val="20"/>
          <w:lang w:val="en-GB"/>
        </w:rPr>
      </w:pPr>
      <w:r w:rsidRPr="005532D8">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NCA</w:t>
      </w:r>
      <w:r w:rsidRPr="005532D8">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NCA</w:t>
      </w:r>
      <w:r w:rsidRPr="005532D8">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NCA</w:t>
      </w:r>
      <w:r w:rsidRPr="005532D8">
        <w:rPr>
          <w:rFonts w:ascii="Arial" w:hAnsi="Arial" w:cs="Arial"/>
          <w:sz w:val="20"/>
          <w:szCs w:val="20"/>
          <w:lang w:val="en-GB"/>
        </w:rPr>
        <w:t xml:space="preserve"> shall withhold seven percent 7% “contractor” tax per current Afghanistan Tax law</w:t>
      </w:r>
    </w:p>
    <w:p w14:paraId="5E5A18CC" w14:textId="77777777" w:rsidR="00797842" w:rsidRPr="001F6758" w:rsidRDefault="00797842" w:rsidP="00D73BF7">
      <w:pPr>
        <w:jc w:val="both"/>
        <w:rPr>
          <w:rFonts w:ascii="Arial" w:hAnsi="Arial" w:cs="Arial"/>
          <w:b/>
          <w:sz w:val="20"/>
          <w:szCs w:val="20"/>
          <w:lang w:val="en-GB"/>
        </w:rPr>
      </w:pPr>
    </w:p>
    <w:p w14:paraId="6C4E0D20" w14:textId="6FC3969A" w:rsidR="00633E66" w:rsidRDefault="00633E66" w:rsidP="00D73BF7">
      <w:pPr>
        <w:numPr>
          <w:ilvl w:val="0"/>
          <w:numId w:val="8"/>
        </w:numPr>
        <w:rPr>
          <w:rFonts w:ascii="Arial" w:hAnsi="Arial" w:cs="Arial"/>
          <w:b/>
          <w:sz w:val="20"/>
          <w:szCs w:val="20"/>
          <w:lang w:val="en-GB"/>
        </w:rPr>
      </w:pPr>
      <w:r>
        <w:rPr>
          <w:rFonts w:ascii="Arial" w:hAnsi="Arial" w:cs="Arial"/>
          <w:b/>
          <w:sz w:val="20"/>
          <w:szCs w:val="20"/>
          <w:lang w:val="en-GB"/>
        </w:rPr>
        <w:t>Installation and Warranty</w:t>
      </w:r>
    </w:p>
    <w:p w14:paraId="3D758A48" w14:textId="1BE7F08C" w:rsidR="00633E66" w:rsidRDefault="00AA1342" w:rsidP="00633E66">
      <w:pPr>
        <w:rPr>
          <w:rFonts w:ascii="Arial" w:hAnsi="Arial" w:cs="Arial"/>
          <w:bCs/>
          <w:sz w:val="20"/>
          <w:szCs w:val="20"/>
          <w:lang w:val="en-GB"/>
        </w:rPr>
      </w:pPr>
      <w:r>
        <w:rPr>
          <w:rFonts w:ascii="Arial" w:hAnsi="Arial" w:cs="Arial"/>
          <w:bCs/>
          <w:sz w:val="20"/>
          <w:szCs w:val="20"/>
          <w:lang w:val="en-GB"/>
        </w:rPr>
        <w:t xml:space="preserve">The supplier will have to remove the old wooden windows from the </w:t>
      </w:r>
      <w:proofErr w:type="spellStart"/>
      <w:r>
        <w:rPr>
          <w:rFonts w:ascii="Arial" w:hAnsi="Arial" w:cs="Arial"/>
          <w:bCs/>
          <w:sz w:val="20"/>
          <w:szCs w:val="20"/>
          <w:lang w:val="en-GB"/>
        </w:rPr>
        <w:t>exisiting</w:t>
      </w:r>
      <w:proofErr w:type="spellEnd"/>
      <w:r>
        <w:rPr>
          <w:rFonts w:ascii="Arial" w:hAnsi="Arial" w:cs="Arial"/>
          <w:bCs/>
          <w:sz w:val="20"/>
          <w:szCs w:val="20"/>
          <w:lang w:val="en-GB"/>
        </w:rPr>
        <w:t xml:space="preserve"> place and fix the emptied area. </w:t>
      </w:r>
      <w:r w:rsidR="00633E66">
        <w:rPr>
          <w:rFonts w:ascii="Arial" w:hAnsi="Arial" w:cs="Arial"/>
          <w:bCs/>
          <w:sz w:val="20"/>
          <w:szCs w:val="20"/>
          <w:lang w:val="en-GB"/>
        </w:rPr>
        <w:t>The Supply and Delivery of the PVC 7000 include complete installation of the windows and doors including fitting with at least 2 years warranty.</w:t>
      </w:r>
    </w:p>
    <w:p w14:paraId="19563FB6" w14:textId="77777777" w:rsidR="00633E66" w:rsidRPr="00F32571" w:rsidRDefault="00633E66" w:rsidP="00F32571">
      <w:pPr>
        <w:rPr>
          <w:rFonts w:ascii="Arial" w:hAnsi="Arial" w:cs="Arial"/>
          <w:bCs/>
          <w:sz w:val="20"/>
          <w:szCs w:val="20"/>
          <w:lang w:val="en-GB"/>
        </w:rPr>
      </w:pPr>
    </w:p>
    <w:p w14:paraId="5E5A18CD" w14:textId="513EABB5"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6609542A" w:rsidR="00D73BF7" w:rsidRPr="001F6758" w:rsidRDefault="00D73BF7" w:rsidP="008A73E8">
      <w:pPr>
        <w:rPr>
          <w:rFonts w:ascii="Arial" w:hAnsi="Arial" w:cs="Arial"/>
          <w:b/>
          <w:sz w:val="20"/>
          <w:szCs w:val="20"/>
          <w:lang w:val="en-GB"/>
        </w:rPr>
      </w:pPr>
      <w:r w:rsidRPr="001F6758">
        <w:rPr>
          <w:rFonts w:ascii="Arial" w:hAnsi="Arial" w:cs="Arial"/>
          <w:sz w:val="20"/>
          <w:szCs w:val="20"/>
          <w:lang w:val="en-GB"/>
        </w:rPr>
        <w:t xml:space="preserve">Quotations shall remain valid for </w:t>
      </w:r>
      <w:r w:rsidR="00655EC1">
        <w:rPr>
          <w:rFonts w:ascii="Arial" w:hAnsi="Arial" w:cs="Arial"/>
          <w:sz w:val="20"/>
          <w:szCs w:val="20"/>
          <w:lang w:val="en-GB"/>
        </w:rPr>
        <w:t>30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6" w14:textId="778BDC69" w:rsidR="00D73BF7" w:rsidRPr="001F6758" w:rsidRDefault="00D73BF7" w:rsidP="00D624AE">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p>
    <w:p w14:paraId="5E5A18D7" w14:textId="77777777" w:rsidR="00D73BF7" w:rsidRPr="001F6758" w:rsidRDefault="00D73BF7" w:rsidP="00D73BF7">
      <w:pPr>
        <w:autoSpaceDE w:val="0"/>
        <w:autoSpaceDN w:val="0"/>
        <w:adjustRightInd w:val="0"/>
        <w:rPr>
          <w:rFonts w:ascii="Arial" w:hAnsi="Arial" w:cs="Arial"/>
          <w:sz w:val="20"/>
          <w:szCs w:val="20"/>
          <w:lang w:val="en-GB"/>
        </w:rPr>
      </w:pPr>
    </w:p>
    <w:p w14:paraId="5E5A18D8"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5A637B77" w:rsidR="00D73BF7" w:rsidRPr="001F6758" w:rsidRDefault="00D73BF7" w:rsidP="00D624AE">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D624AE">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w:t>
      </w:r>
      <w:r w:rsidR="00D624AE">
        <w:rPr>
          <w:rFonts w:ascii="Arial" w:hAnsi="Arial" w:cs="Arial"/>
          <w:sz w:val="20"/>
          <w:szCs w:val="20"/>
          <w:lang w:val="en-GB"/>
        </w:rPr>
        <w:t xml:space="preserve">, </w:t>
      </w:r>
      <w:r w:rsidRPr="001F6758">
        <w:rPr>
          <w:rFonts w:ascii="Arial" w:hAnsi="Arial" w:cs="Arial"/>
          <w:sz w:val="20"/>
          <w:szCs w:val="20"/>
          <w:lang w:val="en-GB"/>
        </w:rPr>
        <w:t>to the Contracting Auth</w:t>
      </w:r>
      <w:r w:rsidR="00D624AE">
        <w:rPr>
          <w:rFonts w:ascii="Arial" w:hAnsi="Arial" w:cs="Arial"/>
          <w:sz w:val="20"/>
          <w:szCs w:val="20"/>
          <w:lang w:val="en-GB"/>
        </w:rPr>
        <w:t xml:space="preserve">ority. On signing the Contract, </w:t>
      </w:r>
      <w:r w:rsidRPr="001F6758">
        <w:rPr>
          <w:rFonts w:ascii="Arial" w:hAnsi="Arial" w:cs="Arial"/>
          <w:sz w:val="20"/>
          <w:szCs w:val="20"/>
          <w:lang w:val="en-GB"/>
        </w:rPr>
        <w:t>the successful supplier will become the Contractor and the Contract will enter into force once signed by the Contracting Authority.</w:t>
      </w:r>
    </w:p>
    <w:p w14:paraId="5E5A18E1" w14:textId="7F56C699" w:rsidR="005D5A90" w:rsidRPr="001F6758" w:rsidRDefault="005D5A90" w:rsidP="00D73BF7">
      <w:pPr>
        <w:autoSpaceDE w:val="0"/>
        <w:autoSpaceDN w:val="0"/>
        <w:adjustRightInd w:val="0"/>
        <w:rPr>
          <w:rFonts w:ascii="Arial" w:hAnsi="Arial" w:cs="Arial"/>
          <w:sz w:val="20"/>
          <w:szCs w:val="20"/>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924" w14:textId="2B5D05B3"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 w:val="28"/>
          <w:szCs w:val="28"/>
          <w:lang w:val="en-GB"/>
        </w:rPr>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0EEEBA55"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p>
    <w:tbl>
      <w:tblPr>
        <w:tblW w:w="113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3060"/>
        <w:gridCol w:w="900"/>
        <w:gridCol w:w="720"/>
        <w:gridCol w:w="1440"/>
        <w:gridCol w:w="1260"/>
      </w:tblGrid>
      <w:tr w:rsidR="00060C58" w:rsidRPr="001F6758" w14:paraId="5E5A192B" w14:textId="77777777" w:rsidTr="00F32571">
        <w:trPr>
          <w:cantSplit/>
        </w:trPr>
        <w:tc>
          <w:tcPr>
            <w:tcW w:w="540" w:type="dxa"/>
            <w:vMerge w:val="restart"/>
            <w:vAlign w:val="center"/>
          </w:tcPr>
          <w:p w14:paraId="5E5A1927" w14:textId="0E528357" w:rsidR="00060C58" w:rsidRPr="001F6758" w:rsidRDefault="00060C58" w:rsidP="00060C58">
            <w:pPr>
              <w:autoSpaceDE w:val="0"/>
              <w:autoSpaceDN w:val="0"/>
              <w:adjustRightInd w:val="0"/>
              <w:jc w:val="center"/>
              <w:rPr>
                <w:rFonts w:ascii="Arial" w:hAnsi="Arial" w:cs="Arial"/>
                <w:b/>
                <w:sz w:val="20"/>
                <w:szCs w:val="20"/>
                <w:lang w:val="en-GB"/>
              </w:rPr>
            </w:pPr>
            <w:r>
              <w:rPr>
                <w:rFonts w:ascii="Arial" w:hAnsi="Arial" w:cs="Arial"/>
                <w:b/>
                <w:sz w:val="20"/>
                <w:szCs w:val="20"/>
                <w:lang w:val="en-GB"/>
              </w:rPr>
              <w:t>No</w:t>
            </w:r>
          </w:p>
        </w:tc>
        <w:tc>
          <w:tcPr>
            <w:tcW w:w="3420" w:type="dxa"/>
            <w:vMerge w:val="restart"/>
            <w:vAlign w:val="center"/>
          </w:tcPr>
          <w:p w14:paraId="5E5A1928" w14:textId="77777777" w:rsidR="00060C58" w:rsidRPr="001F6758" w:rsidRDefault="00060C58" w:rsidP="00060C58">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Description</w:t>
            </w:r>
          </w:p>
        </w:tc>
        <w:tc>
          <w:tcPr>
            <w:tcW w:w="3060" w:type="dxa"/>
            <w:vMerge w:val="restart"/>
            <w:vAlign w:val="center"/>
          </w:tcPr>
          <w:p w14:paraId="42F1DEFA" w14:textId="490F8A5D" w:rsidR="00060C58" w:rsidRDefault="00060C58" w:rsidP="00060C58">
            <w:pPr>
              <w:autoSpaceDE w:val="0"/>
              <w:autoSpaceDN w:val="0"/>
              <w:adjustRightInd w:val="0"/>
              <w:jc w:val="center"/>
              <w:rPr>
                <w:rFonts w:ascii="Arial" w:hAnsi="Arial" w:cs="Arial"/>
                <w:b/>
                <w:sz w:val="20"/>
                <w:szCs w:val="20"/>
                <w:lang w:val="en-GB"/>
              </w:rPr>
            </w:pPr>
            <w:r>
              <w:rPr>
                <w:rFonts w:ascii="Arial" w:hAnsi="Arial" w:cs="Arial"/>
                <w:b/>
                <w:sz w:val="20"/>
                <w:szCs w:val="20"/>
                <w:lang w:val="en-GB"/>
              </w:rPr>
              <w:t>Offered Specification</w:t>
            </w:r>
          </w:p>
        </w:tc>
        <w:tc>
          <w:tcPr>
            <w:tcW w:w="900" w:type="dxa"/>
            <w:vMerge w:val="restart"/>
            <w:vAlign w:val="center"/>
          </w:tcPr>
          <w:p w14:paraId="26B20370" w14:textId="380F6DBE" w:rsidR="00060C58" w:rsidRPr="001F6758" w:rsidRDefault="00060C58" w:rsidP="00060C58">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720" w:type="dxa"/>
            <w:vMerge w:val="restart"/>
            <w:vAlign w:val="center"/>
          </w:tcPr>
          <w:p w14:paraId="5E5A1929" w14:textId="6EAABA17" w:rsidR="00060C58" w:rsidRPr="001F6758" w:rsidRDefault="00060C58" w:rsidP="00060C58">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700" w:type="dxa"/>
            <w:gridSpan w:val="2"/>
            <w:vAlign w:val="center"/>
          </w:tcPr>
          <w:p w14:paraId="5E5A192A" w14:textId="6A3BD427" w:rsidR="00060C58" w:rsidRPr="001F6758" w:rsidRDefault="00060C58" w:rsidP="00060C58">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 xml:space="preserve">Currency </w:t>
            </w:r>
            <w:r w:rsidRPr="00D624AE">
              <w:rPr>
                <w:rFonts w:ascii="Arial" w:hAnsi="Arial" w:cs="Arial"/>
                <w:b/>
                <w:sz w:val="20"/>
                <w:szCs w:val="20"/>
                <w:lang w:val="en-GB"/>
              </w:rPr>
              <w:t>USD</w:t>
            </w:r>
            <w:r w:rsidR="00CF620D">
              <w:rPr>
                <w:rFonts w:ascii="Arial" w:hAnsi="Arial" w:cs="Arial"/>
                <w:b/>
                <w:sz w:val="20"/>
                <w:szCs w:val="20"/>
                <w:lang w:val="en-GB"/>
              </w:rPr>
              <w:t xml:space="preserve"> </w:t>
            </w:r>
            <w:proofErr w:type="spellStart"/>
            <w:r w:rsidR="00CF620D">
              <w:rPr>
                <w:rFonts w:ascii="Arial" w:hAnsi="Arial" w:cs="Arial"/>
                <w:b/>
                <w:sz w:val="20"/>
                <w:szCs w:val="20"/>
                <w:lang w:val="en-GB"/>
              </w:rPr>
              <w:t>Incl</w:t>
            </w:r>
            <w:proofErr w:type="spellEnd"/>
            <w:r w:rsidR="00CF620D">
              <w:rPr>
                <w:rFonts w:ascii="Arial" w:hAnsi="Arial" w:cs="Arial"/>
                <w:b/>
                <w:sz w:val="20"/>
                <w:szCs w:val="20"/>
                <w:lang w:val="en-GB"/>
              </w:rPr>
              <w:t xml:space="preserve"> Tax</w:t>
            </w:r>
          </w:p>
        </w:tc>
      </w:tr>
      <w:tr w:rsidR="00060C58" w:rsidRPr="001F6758" w14:paraId="5E5A1932" w14:textId="77777777" w:rsidTr="00F32571">
        <w:trPr>
          <w:cantSplit/>
        </w:trPr>
        <w:tc>
          <w:tcPr>
            <w:tcW w:w="540" w:type="dxa"/>
            <w:vMerge/>
            <w:vAlign w:val="center"/>
          </w:tcPr>
          <w:p w14:paraId="5E5A192C" w14:textId="77777777" w:rsidR="00060C58" w:rsidRPr="001F6758" w:rsidRDefault="00060C58" w:rsidP="00060C58">
            <w:pPr>
              <w:autoSpaceDE w:val="0"/>
              <w:autoSpaceDN w:val="0"/>
              <w:adjustRightInd w:val="0"/>
              <w:jc w:val="center"/>
              <w:rPr>
                <w:rFonts w:ascii="Arial" w:hAnsi="Arial" w:cs="Arial"/>
                <w:b/>
                <w:sz w:val="20"/>
                <w:szCs w:val="20"/>
                <w:lang w:val="en-GB"/>
              </w:rPr>
            </w:pPr>
          </w:p>
        </w:tc>
        <w:tc>
          <w:tcPr>
            <w:tcW w:w="3420" w:type="dxa"/>
            <w:vMerge/>
            <w:vAlign w:val="center"/>
          </w:tcPr>
          <w:p w14:paraId="5E5A192D" w14:textId="77777777" w:rsidR="00060C58" w:rsidRPr="001F6758" w:rsidRDefault="00060C58" w:rsidP="00060C58">
            <w:pPr>
              <w:autoSpaceDE w:val="0"/>
              <w:autoSpaceDN w:val="0"/>
              <w:adjustRightInd w:val="0"/>
              <w:jc w:val="center"/>
              <w:rPr>
                <w:rFonts w:ascii="Arial" w:hAnsi="Arial" w:cs="Arial"/>
                <w:b/>
                <w:sz w:val="20"/>
                <w:szCs w:val="20"/>
                <w:lang w:val="en-GB"/>
              </w:rPr>
            </w:pPr>
          </w:p>
        </w:tc>
        <w:tc>
          <w:tcPr>
            <w:tcW w:w="3060" w:type="dxa"/>
            <w:vMerge/>
            <w:vAlign w:val="center"/>
          </w:tcPr>
          <w:p w14:paraId="347CC133" w14:textId="77777777" w:rsidR="00060C58" w:rsidRPr="001F6758" w:rsidRDefault="00060C58" w:rsidP="00060C58">
            <w:pPr>
              <w:autoSpaceDE w:val="0"/>
              <w:autoSpaceDN w:val="0"/>
              <w:adjustRightInd w:val="0"/>
              <w:jc w:val="center"/>
              <w:rPr>
                <w:rFonts w:ascii="Arial" w:hAnsi="Arial" w:cs="Arial"/>
                <w:b/>
                <w:sz w:val="20"/>
                <w:szCs w:val="20"/>
                <w:lang w:val="en-GB"/>
              </w:rPr>
            </w:pPr>
          </w:p>
        </w:tc>
        <w:tc>
          <w:tcPr>
            <w:tcW w:w="900" w:type="dxa"/>
            <w:vMerge/>
            <w:vAlign w:val="center"/>
          </w:tcPr>
          <w:p w14:paraId="60887FCA" w14:textId="5403E533" w:rsidR="00060C58" w:rsidRPr="001F6758" w:rsidRDefault="00060C58" w:rsidP="00060C58">
            <w:pPr>
              <w:autoSpaceDE w:val="0"/>
              <w:autoSpaceDN w:val="0"/>
              <w:adjustRightInd w:val="0"/>
              <w:jc w:val="center"/>
              <w:rPr>
                <w:rFonts w:ascii="Arial" w:hAnsi="Arial" w:cs="Arial"/>
                <w:b/>
                <w:sz w:val="20"/>
                <w:szCs w:val="20"/>
                <w:lang w:val="en-GB"/>
              </w:rPr>
            </w:pPr>
          </w:p>
        </w:tc>
        <w:tc>
          <w:tcPr>
            <w:tcW w:w="720" w:type="dxa"/>
            <w:vMerge/>
            <w:vAlign w:val="center"/>
          </w:tcPr>
          <w:p w14:paraId="5E5A192E" w14:textId="163A9590" w:rsidR="00060C58" w:rsidRPr="001F6758" w:rsidRDefault="00060C58" w:rsidP="00060C58">
            <w:pPr>
              <w:autoSpaceDE w:val="0"/>
              <w:autoSpaceDN w:val="0"/>
              <w:adjustRightInd w:val="0"/>
              <w:jc w:val="center"/>
              <w:rPr>
                <w:rFonts w:ascii="Arial" w:hAnsi="Arial" w:cs="Arial"/>
                <w:b/>
                <w:sz w:val="20"/>
                <w:szCs w:val="20"/>
                <w:lang w:val="en-GB"/>
              </w:rPr>
            </w:pPr>
          </w:p>
        </w:tc>
        <w:tc>
          <w:tcPr>
            <w:tcW w:w="1440" w:type="dxa"/>
            <w:vAlign w:val="center"/>
          </w:tcPr>
          <w:p w14:paraId="5E5A1930" w14:textId="0E854F84" w:rsidR="00060C58" w:rsidRPr="001F6758" w:rsidRDefault="00060C58" w:rsidP="00060C58">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Unit Price</w:t>
            </w:r>
          </w:p>
        </w:tc>
        <w:tc>
          <w:tcPr>
            <w:tcW w:w="1260" w:type="dxa"/>
          </w:tcPr>
          <w:p w14:paraId="5E5A1931" w14:textId="584632E7" w:rsidR="00060C58" w:rsidRPr="001F6758" w:rsidRDefault="00060C58" w:rsidP="00D624AE">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p>
        </w:tc>
      </w:tr>
      <w:tr w:rsidR="00CF620D" w:rsidRPr="001F6758" w14:paraId="185DF91A" w14:textId="77777777" w:rsidTr="00F32571">
        <w:tc>
          <w:tcPr>
            <w:tcW w:w="540" w:type="dxa"/>
          </w:tcPr>
          <w:p w14:paraId="67A60F16" w14:textId="58D2B50E" w:rsidR="00CF620D" w:rsidRPr="001F6758" w:rsidRDefault="00CF620D" w:rsidP="00CF620D">
            <w:pPr>
              <w:jc w:val="center"/>
              <w:rPr>
                <w:rFonts w:ascii="Arial" w:hAnsi="Arial" w:cs="Arial"/>
                <w:sz w:val="20"/>
                <w:szCs w:val="20"/>
                <w:lang w:val="en-GB"/>
              </w:rPr>
            </w:pPr>
            <w:r w:rsidRPr="001213E4">
              <w:rPr>
                <w:rFonts w:ascii="Arial" w:hAnsi="Arial" w:cs="Arial"/>
                <w:sz w:val="20"/>
                <w:szCs w:val="20"/>
                <w:lang w:val="en-GB"/>
              </w:rPr>
              <w:t>1</w:t>
            </w:r>
          </w:p>
        </w:tc>
        <w:tc>
          <w:tcPr>
            <w:tcW w:w="3420" w:type="dxa"/>
            <w:tcBorders>
              <w:top w:val="single" w:sz="4" w:space="0" w:color="auto"/>
              <w:left w:val="single" w:sz="4" w:space="0" w:color="auto"/>
              <w:bottom w:val="single" w:sz="4" w:space="0" w:color="auto"/>
              <w:right w:val="single" w:sz="4" w:space="0" w:color="auto"/>
            </w:tcBorders>
          </w:tcPr>
          <w:p w14:paraId="689DB214" w14:textId="3B6D38DA" w:rsidR="00CF620D" w:rsidRDefault="00CF620D" w:rsidP="00CF620D">
            <w:pPr>
              <w:rPr>
                <w:rFonts w:ascii="Arial" w:hAnsi="Arial" w:cs="Arial"/>
                <w:sz w:val="20"/>
                <w:szCs w:val="20"/>
                <w:lang w:val="en-GB"/>
              </w:rPr>
            </w:pPr>
            <w:r>
              <w:rPr>
                <w:rFonts w:ascii="Arial" w:hAnsi="Arial" w:cs="Arial"/>
                <w:sz w:val="20"/>
                <w:szCs w:val="20"/>
                <w:lang w:val="en-GB"/>
              </w:rPr>
              <w:t xml:space="preserve">Removing of old </w:t>
            </w:r>
            <w:r w:rsidR="00F32571">
              <w:rPr>
                <w:rFonts w:ascii="Arial" w:hAnsi="Arial" w:cs="Arial"/>
                <w:sz w:val="20"/>
                <w:szCs w:val="20"/>
                <w:lang w:val="en-GB"/>
              </w:rPr>
              <w:t>Grill and W</w:t>
            </w:r>
            <w:r>
              <w:rPr>
                <w:rFonts w:ascii="Arial" w:hAnsi="Arial" w:cs="Arial"/>
                <w:sz w:val="20"/>
                <w:szCs w:val="20"/>
                <w:lang w:val="en-GB"/>
              </w:rPr>
              <w:t>ooden windows from all the building and fixing the empty areas</w:t>
            </w:r>
          </w:p>
        </w:tc>
        <w:tc>
          <w:tcPr>
            <w:tcW w:w="3060" w:type="dxa"/>
          </w:tcPr>
          <w:p w14:paraId="04C5A979" w14:textId="36003957" w:rsidR="00CF620D" w:rsidRDefault="00CF620D" w:rsidP="00CF620D">
            <w:pPr>
              <w:jc w:val="center"/>
              <w:rPr>
                <w:rFonts w:ascii="Arial" w:hAnsi="Arial" w:cs="Arial"/>
                <w:sz w:val="20"/>
                <w:szCs w:val="20"/>
                <w:lang w:val="en-GB"/>
              </w:rPr>
            </w:pPr>
          </w:p>
        </w:tc>
        <w:tc>
          <w:tcPr>
            <w:tcW w:w="900" w:type="dxa"/>
            <w:vAlign w:val="center"/>
          </w:tcPr>
          <w:p w14:paraId="2E033244" w14:textId="2834324E" w:rsidR="00CF620D" w:rsidRDefault="00CF620D">
            <w:pPr>
              <w:jc w:val="center"/>
              <w:rPr>
                <w:rFonts w:ascii="Arial" w:hAnsi="Arial" w:cs="Arial"/>
                <w:sz w:val="20"/>
                <w:szCs w:val="20"/>
                <w:lang w:val="en-GB"/>
              </w:rPr>
            </w:pPr>
            <w:r w:rsidRPr="00F32571">
              <w:rPr>
                <w:rFonts w:ascii="Arial" w:hAnsi="Arial" w:cs="Arial"/>
                <w:sz w:val="20"/>
                <w:szCs w:val="20"/>
                <w:lang w:val="en-GB"/>
              </w:rPr>
              <w:t>LS</w:t>
            </w:r>
          </w:p>
        </w:tc>
        <w:tc>
          <w:tcPr>
            <w:tcW w:w="720" w:type="dxa"/>
            <w:vAlign w:val="center"/>
          </w:tcPr>
          <w:p w14:paraId="4BAC3418" w14:textId="757AA496" w:rsidR="00CF620D" w:rsidRPr="001F6758" w:rsidRDefault="00CF620D" w:rsidP="00CF620D">
            <w:pPr>
              <w:jc w:val="center"/>
              <w:rPr>
                <w:rFonts w:ascii="Arial" w:hAnsi="Arial" w:cs="Arial"/>
                <w:sz w:val="20"/>
                <w:szCs w:val="20"/>
                <w:lang w:val="en-GB"/>
              </w:rPr>
            </w:pPr>
            <w:r>
              <w:rPr>
                <w:rFonts w:ascii="Arial" w:hAnsi="Arial" w:cs="Arial"/>
                <w:sz w:val="20"/>
                <w:szCs w:val="20"/>
                <w:lang w:val="en-GB"/>
              </w:rPr>
              <w:t>1</w:t>
            </w:r>
          </w:p>
        </w:tc>
        <w:tc>
          <w:tcPr>
            <w:tcW w:w="1440" w:type="dxa"/>
          </w:tcPr>
          <w:p w14:paraId="28574AF2" w14:textId="77777777" w:rsidR="00CF620D" w:rsidRPr="001F6758" w:rsidRDefault="00CF620D" w:rsidP="00CF620D">
            <w:pPr>
              <w:autoSpaceDE w:val="0"/>
              <w:autoSpaceDN w:val="0"/>
              <w:adjustRightInd w:val="0"/>
              <w:rPr>
                <w:rFonts w:ascii="Arial" w:hAnsi="Arial" w:cs="Arial"/>
                <w:b/>
                <w:sz w:val="20"/>
                <w:szCs w:val="20"/>
                <w:lang w:val="en-GB"/>
              </w:rPr>
            </w:pPr>
          </w:p>
        </w:tc>
        <w:tc>
          <w:tcPr>
            <w:tcW w:w="1260" w:type="dxa"/>
          </w:tcPr>
          <w:p w14:paraId="37E2F1AB" w14:textId="77777777" w:rsidR="00CF620D" w:rsidRPr="001F6758" w:rsidRDefault="00CF620D" w:rsidP="00CF620D">
            <w:pPr>
              <w:autoSpaceDE w:val="0"/>
              <w:autoSpaceDN w:val="0"/>
              <w:adjustRightInd w:val="0"/>
              <w:rPr>
                <w:rFonts w:ascii="Arial" w:hAnsi="Arial" w:cs="Arial"/>
                <w:b/>
                <w:sz w:val="20"/>
                <w:szCs w:val="20"/>
                <w:lang w:val="en-GB"/>
              </w:rPr>
            </w:pPr>
          </w:p>
        </w:tc>
      </w:tr>
      <w:tr w:rsidR="00CF620D" w:rsidRPr="001F6758" w14:paraId="5E5A1938" w14:textId="77777777" w:rsidTr="00F32571">
        <w:tc>
          <w:tcPr>
            <w:tcW w:w="540" w:type="dxa"/>
            <w:vAlign w:val="center"/>
          </w:tcPr>
          <w:p w14:paraId="5E5A1933" w14:textId="35F611BC" w:rsidR="00CF620D" w:rsidRPr="001F6758" w:rsidRDefault="00CF620D" w:rsidP="00CF620D">
            <w:pPr>
              <w:jc w:val="center"/>
              <w:rPr>
                <w:rFonts w:ascii="Arial" w:hAnsi="Arial" w:cs="Arial"/>
                <w:sz w:val="20"/>
                <w:szCs w:val="20"/>
                <w:lang w:val="en-GB"/>
              </w:rPr>
            </w:pPr>
          </w:p>
        </w:tc>
        <w:tc>
          <w:tcPr>
            <w:tcW w:w="3420" w:type="dxa"/>
            <w:tcBorders>
              <w:top w:val="single" w:sz="4" w:space="0" w:color="auto"/>
              <w:left w:val="single" w:sz="4" w:space="0" w:color="auto"/>
              <w:bottom w:val="single" w:sz="4" w:space="0" w:color="auto"/>
              <w:right w:val="single" w:sz="4" w:space="0" w:color="auto"/>
            </w:tcBorders>
            <w:vAlign w:val="center"/>
          </w:tcPr>
          <w:p w14:paraId="5E5A1934" w14:textId="13459583" w:rsidR="00CF620D" w:rsidRPr="001F6758" w:rsidRDefault="00CF620D" w:rsidP="00CF620D">
            <w:pPr>
              <w:rPr>
                <w:rFonts w:ascii="Arial" w:hAnsi="Arial" w:cs="Arial"/>
                <w:sz w:val="20"/>
                <w:szCs w:val="20"/>
                <w:highlight w:val="lightGray"/>
                <w:lang w:val="en-GB"/>
              </w:rPr>
            </w:pPr>
            <w:r>
              <w:rPr>
                <w:rFonts w:ascii="Arial" w:hAnsi="Arial" w:cs="Arial"/>
                <w:sz w:val="20"/>
                <w:szCs w:val="20"/>
                <w:lang w:val="en-GB"/>
              </w:rPr>
              <w:t xml:space="preserve">Supply and Delivery of </w:t>
            </w:r>
            <w:bookmarkStart w:id="0" w:name="_GoBack"/>
            <w:bookmarkEnd w:id="0"/>
            <w:r w:rsidRPr="0024769D">
              <w:rPr>
                <w:rFonts w:ascii="Arial" w:hAnsi="Arial" w:cs="Arial"/>
                <w:sz w:val="20"/>
                <w:szCs w:val="20"/>
                <w:lang w:val="en-GB"/>
              </w:rPr>
              <w:t xml:space="preserve"> PVC for doors and windows, 7000 Double glass, Turkish Materials</w:t>
            </w:r>
          </w:p>
        </w:tc>
        <w:tc>
          <w:tcPr>
            <w:tcW w:w="3060" w:type="dxa"/>
          </w:tcPr>
          <w:p w14:paraId="4BCB15A8" w14:textId="77777777" w:rsidR="00CF620D" w:rsidRDefault="00CF620D" w:rsidP="00CF620D">
            <w:pPr>
              <w:jc w:val="center"/>
              <w:rPr>
                <w:rFonts w:ascii="Arial" w:hAnsi="Arial" w:cs="Arial"/>
                <w:sz w:val="20"/>
                <w:szCs w:val="20"/>
                <w:lang w:val="en-GB"/>
              </w:rPr>
            </w:pPr>
          </w:p>
        </w:tc>
        <w:tc>
          <w:tcPr>
            <w:tcW w:w="900" w:type="dxa"/>
            <w:vAlign w:val="center"/>
          </w:tcPr>
          <w:p w14:paraId="3572F1E9" w14:textId="144BA298" w:rsidR="00CF620D" w:rsidRPr="001F6758" w:rsidRDefault="00230AD1">
            <w:pPr>
              <w:jc w:val="center"/>
              <w:rPr>
                <w:rFonts w:ascii="Arial" w:hAnsi="Arial" w:cs="Arial"/>
                <w:sz w:val="20"/>
                <w:szCs w:val="20"/>
                <w:lang w:val="en-GB"/>
              </w:rPr>
            </w:pPr>
            <w:r>
              <w:rPr>
                <w:rFonts w:ascii="Arial" w:hAnsi="Arial" w:cs="Arial"/>
                <w:sz w:val="20"/>
                <w:szCs w:val="20"/>
                <w:lang w:val="en-GB"/>
              </w:rPr>
              <w:t>Meters</w:t>
            </w:r>
          </w:p>
        </w:tc>
        <w:tc>
          <w:tcPr>
            <w:tcW w:w="720" w:type="dxa"/>
            <w:vAlign w:val="center"/>
          </w:tcPr>
          <w:p w14:paraId="5E5A1935" w14:textId="036CAD10" w:rsidR="00CF620D" w:rsidRPr="001F6758" w:rsidRDefault="00230AD1" w:rsidP="00CF620D">
            <w:pPr>
              <w:jc w:val="center"/>
              <w:rPr>
                <w:rFonts w:ascii="Arial" w:hAnsi="Arial" w:cs="Arial"/>
                <w:sz w:val="20"/>
                <w:szCs w:val="20"/>
                <w:lang w:val="en-GB"/>
              </w:rPr>
            </w:pPr>
            <w:r>
              <w:rPr>
                <w:rFonts w:ascii="Arial" w:hAnsi="Arial" w:cs="Arial"/>
                <w:sz w:val="20"/>
                <w:szCs w:val="20"/>
                <w:lang w:val="en-GB"/>
              </w:rPr>
              <w:t>255</w:t>
            </w:r>
          </w:p>
        </w:tc>
        <w:tc>
          <w:tcPr>
            <w:tcW w:w="1440" w:type="dxa"/>
          </w:tcPr>
          <w:p w14:paraId="5E5A1936" w14:textId="77777777" w:rsidR="00CF620D" w:rsidRPr="001F6758" w:rsidRDefault="00CF620D" w:rsidP="00CF620D">
            <w:pPr>
              <w:autoSpaceDE w:val="0"/>
              <w:autoSpaceDN w:val="0"/>
              <w:adjustRightInd w:val="0"/>
              <w:rPr>
                <w:rFonts w:ascii="Arial" w:hAnsi="Arial" w:cs="Arial"/>
                <w:b/>
                <w:sz w:val="20"/>
                <w:szCs w:val="20"/>
                <w:lang w:val="en-GB"/>
              </w:rPr>
            </w:pPr>
          </w:p>
        </w:tc>
        <w:tc>
          <w:tcPr>
            <w:tcW w:w="1260" w:type="dxa"/>
          </w:tcPr>
          <w:p w14:paraId="5E5A1937" w14:textId="77777777" w:rsidR="00CF620D" w:rsidRPr="001F6758" w:rsidRDefault="00CF620D" w:rsidP="00CF620D">
            <w:pPr>
              <w:autoSpaceDE w:val="0"/>
              <w:autoSpaceDN w:val="0"/>
              <w:adjustRightInd w:val="0"/>
              <w:rPr>
                <w:rFonts w:ascii="Arial" w:hAnsi="Arial" w:cs="Arial"/>
                <w:b/>
                <w:sz w:val="20"/>
                <w:szCs w:val="20"/>
                <w:lang w:val="en-GB"/>
              </w:rPr>
            </w:pPr>
          </w:p>
        </w:tc>
      </w:tr>
      <w:tr w:rsidR="00CF620D" w:rsidRPr="001F6758" w14:paraId="5E5A193E" w14:textId="77777777" w:rsidTr="00F32571">
        <w:tc>
          <w:tcPr>
            <w:tcW w:w="540" w:type="dxa"/>
            <w:vAlign w:val="center"/>
          </w:tcPr>
          <w:p w14:paraId="5E5A1939" w14:textId="583CA586" w:rsidR="00CF620D" w:rsidRPr="001F6758" w:rsidRDefault="00CF620D" w:rsidP="00CF620D">
            <w:pPr>
              <w:jc w:val="center"/>
              <w:rPr>
                <w:rFonts w:ascii="Arial" w:hAnsi="Arial" w:cs="Arial"/>
                <w:sz w:val="20"/>
                <w:szCs w:val="20"/>
                <w:lang w:val="en-GB"/>
              </w:rPr>
            </w:pPr>
          </w:p>
        </w:tc>
        <w:tc>
          <w:tcPr>
            <w:tcW w:w="3420" w:type="dxa"/>
            <w:tcBorders>
              <w:top w:val="single" w:sz="4" w:space="0" w:color="auto"/>
              <w:left w:val="single" w:sz="4" w:space="0" w:color="auto"/>
              <w:bottom w:val="single" w:sz="4" w:space="0" w:color="auto"/>
              <w:right w:val="single" w:sz="4" w:space="0" w:color="auto"/>
            </w:tcBorders>
            <w:vAlign w:val="center"/>
          </w:tcPr>
          <w:p w14:paraId="5E5A193A" w14:textId="776F1802" w:rsidR="00CF620D" w:rsidRPr="001F6758" w:rsidRDefault="00CF620D" w:rsidP="00CF620D">
            <w:pPr>
              <w:rPr>
                <w:rFonts w:ascii="Arial" w:hAnsi="Arial" w:cs="Arial"/>
                <w:sz w:val="20"/>
                <w:szCs w:val="20"/>
                <w:highlight w:val="lightGray"/>
                <w:lang w:val="en-GB"/>
              </w:rPr>
            </w:pPr>
            <w:r>
              <w:rPr>
                <w:rFonts w:ascii="Arial" w:hAnsi="Arial" w:cs="Arial"/>
                <w:sz w:val="20"/>
                <w:szCs w:val="20"/>
                <w:lang w:val="en-GB"/>
              </w:rPr>
              <w:t>Complete installation of PVC doors and windows</w:t>
            </w:r>
          </w:p>
        </w:tc>
        <w:tc>
          <w:tcPr>
            <w:tcW w:w="3060" w:type="dxa"/>
          </w:tcPr>
          <w:p w14:paraId="38F68643" w14:textId="77777777" w:rsidR="00CF620D" w:rsidRDefault="00CF620D" w:rsidP="00CF620D">
            <w:pPr>
              <w:jc w:val="center"/>
              <w:rPr>
                <w:rFonts w:ascii="Arial" w:hAnsi="Arial" w:cs="Arial"/>
                <w:sz w:val="20"/>
                <w:szCs w:val="20"/>
                <w:lang w:val="en-GB"/>
              </w:rPr>
            </w:pPr>
          </w:p>
        </w:tc>
        <w:tc>
          <w:tcPr>
            <w:tcW w:w="900" w:type="dxa"/>
            <w:vAlign w:val="center"/>
          </w:tcPr>
          <w:p w14:paraId="32FD67E5" w14:textId="26BDFFD7" w:rsidR="00CF620D" w:rsidRPr="001F6758" w:rsidRDefault="00CF620D">
            <w:pPr>
              <w:jc w:val="center"/>
              <w:rPr>
                <w:rFonts w:ascii="Arial" w:hAnsi="Arial" w:cs="Arial"/>
                <w:sz w:val="20"/>
                <w:szCs w:val="20"/>
                <w:lang w:val="en-GB"/>
              </w:rPr>
            </w:pPr>
            <w:r>
              <w:rPr>
                <w:rFonts w:ascii="Arial" w:hAnsi="Arial" w:cs="Arial"/>
                <w:sz w:val="20"/>
                <w:szCs w:val="20"/>
                <w:lang w:val="en-GB"/>
              </w:rPr>
              <w:t>LS</w:t>
            </w:r>
          </w:p>
        </w:tc>
        <w:tc>
          <w:tcPr>
            <w:tcW w:w="720" w:type="dxa"/>
            <w:vAlign w:val="center"/>
          </w:tcPr>
          <w:p w14:paraId="5E5A193B" w14:textId="620CAC40" w:rsidR="00CF620D" w:rsidRPr="001F6758" w:rsidRDefault="00CF620D" w:rsidP="00CF620D">
            <w:pPr>
              <w:jc w:val="center"/>
              <w:rPr>
                <w:rFonts w:ascii="Arial" w:hAnsi="Arial" w:cs="Arial"/>
                <w:sz w:val="20"/>
                <w:szCs w:val="20"/>
                <w:lang w:val="en-GB"/>
              </w:rPr>
            </w:pPr>
            <w:r>
              <w:rPr>
                <w:rFonts w:ascii="Arial" w:hAnsi="Arial" w:cs="Arial"/>
                <w:sz w:val="20"/>
                <w:szCs w:val="20"/>
                <w:lang w:val="en-GB"/>
              </w:rPr>
              <w:t>1</w:t>
            </w:r>
          </w:p>
        </w:tc>
        <w:tc>
          <w:tcPr>
            <w:tcW w:w="1440" w:type="dxa"/>
          </w:tcPr>
          <w:p w14:paraId="5E5A193C" w14:textId="77777777" w:rsidR="00CF620D" w:rsidRPr="001F6758" w:rsidRDefault="00CF620D" w:rsidP="00CF620D">
            <w:pPr>
              <w:autoSpaceDE w:val="0"/>
              <w:autoSpaceDN w:val="0"/>
              <w:adjustRightInd w:val="0"/>
              <w:rPr>
                <w:rFonts w:ascii="Arial" w:hAnsi="Arial" w:cs="Arial"/>
                <w:b/>
                <w:sz w:val="20"/>
                <w:szCs w:val="20"/>
                <w:lang w:val="en-GB"/>
              </w:rPr>
            </w:pPr>
          </w:p>
        </w:tc>
        <w:tc>
          <w:tcPr>
            <w:tcW w:w="1260" w:type="dxa"/>
          </w:tcPr>
          <w:p w14:paraId="5E5A193D" w14:textId="77777777" w:rsidR="00CF620D" w:rsidRPr="001F6758" w:rsidRDefault="00CF620D" w:rsidP="00CF620D">
            <w:pPr>
              <w:autoSpaceDE w:val="0"/>
              <w:autoSpaceDN w:val="0"/>
              <w:adjustRightInd w:val="0"/>
              <w:rPr>
                <w:rFonts w:ascii="Arial" w:hAnsi="Arial" w:cs="Arial"/>
                <w:b/>
                <w:sz w:val="20"/>
                <w:szCs w:val="20"/>
                <w:lang w:val="en-GB"/>
              </w:rPr>
            </w:pPr>
          </w:p>
        </w:tc>
      </w:tr>
      <w:tr w:rsidR="00CF620D" w:rsidRPr="001F6758" w14:paraId="5E5A1953" w14:textId="77777777" w:rsidTr="0024769D">
        <w:trPr>
          <w:trHeight w:val="408"/>
        </w:trPr>
        <w:tc>
          <w:tcPr>
            <w:tcW w:w="540" w:type="dxa"/>
          </w:tcPr>
          <w:p w14:paraId="7B457DCB" w14:textId="77777777" w:rsidR="00CF620D" w:rsidRPr="00D624AE" w:rsidRDefault="00CF620D" w:rsidP="00CF620D">
            <w:pPr>
              <w:autoSpaceDE w:val="0"/>
              <w:autoSpaceDN w:val="0"/>
              <w:adjustRightInd w:val="0"/>
              <w:jc w:val="right"/>
              <w:rPr>
                <w:rFonts w:ascii="Arial" w:hAnsi="Arial" w:cs="Arial"/>
                <w:b/>
                <w:bCs/>
                <w:sz w:val="20"/>
                <w:szCs w:val="20"/>
                <w:lang w:val="en-GB"/>
              </w:rPr>
            </w:pPr>
          </w:p>
        </w:tc>
        <w:tc>
          <w:tcPr>
            <w:tcW w:w="9540" w:type="dxa"/>
            <w:gridSpan w:val="5"/>
            <w:vAlign w:val="center"/>
          </w:tcPr>
          <w:p w14:paraId="5E5A1951" w14:textId="44E75F72" w:rsidR="00CF620D" w:rsidRPr="00D624AE" w:rsidRDefault="00CF620D" w:rsidP="00CF620D">
            <w:pPr>
              <w:autoSpaceDE w:val="0"/>
              <w:autoSpaceDN w:val="0"/>
              <w:adjustRightInd w:val="0"/>
              <w:jc w:val="right"/>
              <w:rPr>
                <w:rFonts w:ascii="Arial" w:hAnsi="Arial" w:cs="Arial"/>
                <w:b/>
                <w:bCs/>
                <w:sz w:val="20"/>
                <w:szCs w:val="20"/>
                <w:lang w:val="en-GB"/>
              </w:rPr>
            </w:pPr>
            <w:r w:rsidRPr="00D624AE">
              <w:rPr>
                <w:rFonts w:ascii="Arial" w:hAnsi="Arial" w:cs="Arial"/>
                <w:b/>
                <w:bCs/>
                <w:sz w:val="20"/>
                <w:szCs w:val="20"/>
                <w:lang w:val="en-GB"/>
              </w:rPr>
              <w:t>Total price</w:t>
            </w:r>
            <w:r>
              <w:rPr>
                <w:rFonts w:ascii="Arial" w:hAnsi="Arial" w:cs="Arial"/>
                <w:b/>
                <w:bCs/>
                <w:sz w:val="20"/>
                <w:szCs w:val="20"/>
                <w:lang w:val="en-GB"/>
              </w:rPr>
              <w:t xml:space="preserve"> USD</w:t>
            </w:r>
            <w:r w:rsidRPr="00D624AE">
              <w:rPr>
                <w:rFonts w:ascii="Arial" w:hAnsi="Arial" w:cs="Arial"/>
                <w:b/>
                <w:bCs/>
                <w:sz w:val="20"/>
                <w:szCs w:val="20"/>
                <w:lang w:val="en-GB"/>
              </w:rPr>
              <w:t>:</w:t>
            </w:r>
          </w:p>
        </w:tc>
        <w:tc>
          <w:tcPr>
            <w:tcW w:w="1260" w:type="dxa"/>
            <w:vAlign w:val="center"/>
          </w:tcPr>
          <w:p w14:paraId="5E5A1952" w14:textId="77777777" w:rsidR="00CF620D" w:rsidRPr="001F6758" w:rsidRDefault="00CF620D" w:rsidP="00CF620D">
            <w:pPr>
              <w:autoSpaceDE w:val="0"/>
              <w:autoSpaceDN w:val="0"/>
              <w:adjustRightInd w:val="0"/>
              <w:jc w:val="right"/>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BA683C" w:rsidP="00D73BF7">
      <w:pPr>
        <w:autoSpaceDE w:val="0"/>
        <w:autoSpaceDN w:val="0"/>
        <w:adjustRightInd w:val="0"/>
        <w:rPr>
          <w:rFonts w:ascii="Arial" w:hAnsi="Arial" w:cs="Arial"/>
          <w:sz w:val="20"/>
          <w:szCs w:val="20"/>
          <w:lang w:val="en-GB"/>
        </w:rPr>
      </w:pPr>
      <w:hyperlink r:id="rId14"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6F34612E" w:rsidR="00D73BF7" w:rsidRPr="001F6758" w:rsidRDefault="00D73BF7" w:rsidP="00C73F53">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C73F53">
        <w:rPr>
          <w:rFonts w:ascii="Arial" w:hAnsi="Arial" w:cs="Arial"/>
          <w:sz w:val="20"/>
          <w:szCs w:val="20"/>
          <w:lang w:val="en-GB"/>
        </w:rPr>
        <w:t>Provision of tablets and mobile phones</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75"/>
        <w:gridCol w:w="6750"/>
      </w:tblGrid>
      <w:tr w:rsidR="00D73BF7" w:rsidRPr="001F6758" w14:paraId="5E5A1A59" w14:textId="77777777" w:rsidTr="002A68E0">
        <w:trPr>
          <w:trHeight w:val="576"/>
        </w:trPr>
        <w:tc>
          <w:tcPr>
            <w:tcW w:w="2875" w:type="dxa"/>
            <w:vAlign w:val="center"/>
          </w:tcPr>
          <w:p w14:paraId="5E5A1A57" w14:textId="77777777" w:rsidR="00D73BF7" w:rsidRPr="001F6758" w:rsidRDefault="00D73BF7" w:rsidP="002A68E0">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6750" w:type="dxa"/>
            <w:vAlign w:val="center"/>
          </w:tcPr>
          <w:p w14:paraId="5E5A1A58" w14:textId="77777777" w:rsidR="00D73BF7" w:rsidRPr="001F6758" w:rsidRDefault="00D73BF7" w:rsidP="002A68E0">
            <w:pPr>
              <w:autoSpaceDE w:val="0"/>
              <w:autoSpaceDN w:val="0"/>
              <w:adjustRightInd w:val="0"/>
              <w:rPr>
                <w:rFonts w:ascii="Arial" w:hAnsi="Arial" w:cs="Arial"/>
                <w:b/>
                <w:sz w:val="20"/>
                <w:szCs w:val="20"/>
                <w:lang w:val="en-GB"/>
              </w:rPr>
            </w:pPr>
          </w:p>
        </w:tc>
      </w:tr>
      <w:tr w:rsidR="00D73BF7" w:rsidRPr="001F6758" w14:paraId="5E5A1A5C" w14:textId="77777777" w:rsidTr="002A68E0">
        <w:trPr>
          <w:trHeight w:val="576"/>
        </w:trPr>
        <w:tc>
          <w:tcPr>
            <w:tcW w:w="2875" w:type="dxa"/>
            <w:vAlign w:val="center"/>
          </w:tcPr>
          <w:p w14:paraId="5E5A1A5A" w14:textId="27CAA769" w:rsidR="002A68E0" w:rsidRPr="001F6758" w:rsidRDefault="00D73BF7" w:rsidP="002A68E0">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6750" w:type="dxa"/>
            <w:vAlign w:val="center"/>
          </w:tcPr>
          <w:p w14:paraId="5E5A1A5B" w14:textId="77777777" w:rsidR="00D73BF7" w:rsidRPr="001F6758" w:rsidRDefault="00D73BF7" w:rsidP="002A68E0">
            <w:pPr>
              <w:autoSpaceDE w:val="0"/>
              <w:autoSpaceDN w:val="0"/>
              <w:adjustRightInd w:val="0"/>
              <w:rPr>
                <w:rFonts w:ascii="Arial" w:hAnsi="Arial" w:cs="Arial"/>
                <w:b/>
                <w:sz w:val="20"/>
                <w:szCs w:val="20"/>
                <w:lang w:val="en-GB"/>
              </w:rPr>
            </w:pPr>
          </w:p>
        </w:tc>
      </w:tr>
      <w:tr w:rsidR="00D73BF7" w:rsidRPr="001F6758" w14:paraId="5E5A1A5F" w14:textId="77777777" w:rsidTr="002A68E0">
        <w:trPr>
          <w:trHeight w:val="576"/>
        </w:trPr>
        <w:tc>
          <w:tcPr>
            <w:tcW w:w="2875" w:type="dxa"/>
            <w:vAlign w:val="center"/>
          </w:tcPr>
          <w:p w14:paraId="5E5A1A5D" w14:textId="0852CFB4" w:rsidR="002A68E0" w:rsidRPr="001F6758" w:rsidRDefault="00D73BF7" w:rsidP="002A68E0">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6750" w:type="dxa"/>
            <w:vAlign w:val="center"/>
          </w:tcPr>
          <w:p w14:paraId="5E5A1A5E" w14:textId="77777777" w:rsidR="00D73BF7" w:rsidRPr="001F6758" w:rsidRDefault="00D73BF7" w:rsidP="002A68E0">
            <w:pPr>
              <w:autoSpaceDE w:val="0"/>
              <w:autoSpaceDN w:val="0"/>
              <w:adjustRightInd w:val="0"/>
              <w:rPr>
                <w:rFonts w:ascii="Arial" w:hAnsi="Arial" w:cs="Arial"/>
                <w:b/>
                <w:sz w:val="20"/>
                <w:szCs w:val="20"/>
                <w:lang w:val="en-GB"/>
              </w:rPr>
            </w:pPr>
          </w:p>
        </w:tc>
      </w:tr>
      <w:tr w:rsidR="00D73BF7" w:rsidRPr="001F6758" w14:paraId="5E5A1A62" w14:textId="77777777" w:rsidTr="002A68E0">
        <w:trPr>
          <w:trHeight w:val="576"/>
        </w:trPr>
        <w:tc>
          <w:tcPr>
            <w:tcW w:w="2875" w:type="dxa"/>
            <w:vAlign w:val="center"/>
          </w:tcPr>
          <w:p w14:paraId="5E5A1A60" w14:textId="5A075539" w:rsidR="002A68E0" w:rsidRPr="001F6758" w:rsidRDefault="00D73BF7" w:rsidP="002A68E0">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6750" w:type="dxa"/>
            <w:vAlign w:val="center"/>
          </w:tcPr>
          <w:p w14:paraId="5E5A1A61" w14:textId="77777777" w:rsidR="00D73BF7" w:rsidRPr="001F6758" w:rsidRDefault="00D73BF7" w:rsidP="002A68E0">
            <w:pPr>
              <w:autoSpaceDE w:val="0"/>
              <w:autoSpaceDN w:val="0"/>
              <w:adjustRightInd w:val="0"/>
              <w:rPr>
                <w:rFonts w:ascii="Arial" w:hAnsi="Arial" w:cs="Arial"/>
                <w:b/>
                <w:sz w:val="20"/>
                <w:szCs w:val="20"/>
                <w:lang w:val="en-GB"/>
              </w:rPr>
            </w:pPr>
          </w:p>
        </w:tc>
      </w:tr>
      <w:tr w:rsidR="00D73BF7" w:rsidRPr="001F6758" w14:paraId="5E5A1A65" w14:textId="77777777" w:rsidTr="002A68E0">
        <w:trPr>
          <w:trHeight w:val="576"/>
        </w:trPr>
        <w:tc>
          <w:tcPr>
            <w:tcW w:w="2875" w:type="dxa"/>
            <w:vAlign w:val="center"/>
          </w:tcPr>
          <w:p w14:paraId="5E5A1A63" w14:textId="6A272C36" w:rsidR="002A68E0" w:rsidRPr="001F6758" w:rsidRDefault="00D73BF7" w:rsidP="002A68E0">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6750" w:type="dxa"/>
            <w:vAlign w:val="center"/>
          </w:tcPr>
          <w:p w14:paraId="5E5A1A64" w14:textId="77777777" w:rsidR="00D73BF7" w:rsidRPr="001F6758" w:rsidRDefault="00D73BF7" w:rsidP="002A68E0">
            <w:pPr>
              <w:autoSpaceDE w:val="0"/>
              <w:autoSpaceDN w:val="0"/>
              <w:adjustRightInd w:val="0"/>
              <w:rPr>
                <w:rFonts w:ascii="Arial" w:hAnsi="Arial" w:cs="Arial"/>
                <w:b/>
                <w:sz w:val="20"/>
                <w:szCs w:val="20"/>
                <w:lang w:val="en-GB"/>
              </w:rPr>
            </w:pPr>
          </w:p>
        </w:tc>
      </w:tr>
      <w:tr w:rsidR="00D73BF7" w:rsidRPr="001F6758" w14:paraId="5E5A1A68" w14:textId="77777777" w:rsidTr="002A68E0">
        <w:trPr>
          <w:trHeight w:val="576"/>
        </w:trPr>
        <w:tc>
          <w:tcPr>
            <w:tcW w:w="2875" w:type="dxa"/>
            <w:vAlign w:val="center"/>
          </w:tcPr>
          <w:p w14:paraId="5E5A1A66" w14:textId="3F3E6286" w:rsidR="002A68E0" w:rsidRPr="001F6758" w:rsidRDefault="00D73BF7" w:rsidP="002A68E0">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6750" w:type="dxa"/>
            <w:vAlign w:val="center"/>
          </w:tcPr>
          <w:p w14:paraId="5E5A1A67" w14:textId="77777777" w:rsidR="00D73BF7" w:rsidRPr="001F6758" w:rsidRDefault="00D73BF7" w:rsidP="002A68E0">
            <w:pPr>
              <w:autoSpaceDE w:val="0"/>
              <w:autoSpaceDN w:val="0"/>
              <w:adjustRightInd w:val="0"/>
              <w:rPr>
                <w:rFonts w:ascii="Arial" w:hAnsi="Arial" w:cs="Arial"/>
                <w:b/>
                <w:sz w:val="20"/>
                <w:szCs w:val="20"/>
                <w:lang w:val="en-GB"/>
              </w:rPr>
            </w:pPr>
          </w:p>
        </w:tc>
      </w:tr>
      <w:tr w:rsidR="00D73BF7" w:rsidRPr="001F6758" w14:paraId="5E5A1A6B" w14:textId="77777777" w:rsidTr="002A68E0">
        <w:trPr>
          <w:trHeight w:val="576"/>
        </w:trPr>
        <w:tc>
          <w:tcPr>
            <w:tcW w:w="2875" w:type="dxa"/>
            <w:vAlign w:val="center"/>
          </w:tcPr>
          <w:p w14:paraId="5E5A1A69" w14:textId="77777777" w:rsidR="00D73BF7" w:rsidRPr="001F6758" w:rsidRDefault="00D73BF7" w:rsidP="002A68E0">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6750" w:type="dxa"/>
            <w:vAlign w:val="center"/>
          </w:tcPr>
          <w:p w14:paraId="5E5A1A6A" w14:textId="77777777" w:rsidR="00D73BF7" w:rsidRPr="001F6758" w:rsidRDefault="00D73BF7" w:rsidP="002A68E0">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headerReference w:type="default" r:id="rId15"/>
      <w:footerReference w:type="default" r:id="rId16"/>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DD3C" w14:textId="77777777" w:rsidR="00BA683C" w:rsidRDefault="00BA683C" w:rsidP="00D73BF7">
      <w:r>
        <w:separator/>
      </w:r>
    </w:p>
  </w:endnote>
  <w:endnote w:type="continuationSeparator" w:id="0">
    <w:p w14:paraId="52760319" w14:textId="77777777" w:rsidR="00BA683C" w:rsidRDefault="00BA683C" w:rsidP="00D73BF7">
      <w:r>
        <w:continuationSeparator/>
      </w:r>
    </w:p>
  </w:endnote>
  <w:endnote w:type="continuationNotice" w:id="1">
    <w:p w14:paraId="03087E03" w14:textId="77777777" w:rsidR="00BA683C" w:rsidRDefault="00BA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ED0B" w14:textId="1646D476"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73CBB">
      <w:rPr>
        <w:rFonts w:ascii="Calibri" w:hAnsi="Calibri"/>
        <w:bCs/>
        <w:noProof/>
        <w:sz w:val="22"/>
        <w:szCs w:val="22"/>
      </w:rPr>
      <w:t>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73CBB">
      <w:rPr>
        <w:rFonts w:ascii="Calibri" w:hAnsi="Calibri"/>
        <w:bCs/>
        <w:noProof/>
        <w:sz w:val="22"/>
        <w:szCs w:val="22"/>
      </w:rPr>
      <w:t>4</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CE638" w14:textId="77777777" w:rsidR="00BA683C" w:rsidRDefault="00BA683C" w:rsidP="00D73BF7">
      <w:r>
        <w:separator/>
      </w:r>
    </w:p>
  </w:footnote>
  <w:footnote w:type="continuationSeparator" w:id="0">
    <w:p w14:paraId="7B3301F1" w14:textId="77777777" w:rsidR="00BA683C" w:rsidRDefault="00BA683C" w:rsidP="00D73BF7">
      <w:r>
        <w:continuationSeparator/>
      </w:r>
    </w:p>
  </w:footnote>
  <w:footnote w:type="continuationNotice" w:id="1">
    <w:p w14:paraId="66E19DD3" w14:textId="77777777" w:rsidR="00BA683C" w:rsidRDefault="00BA6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E32E" w14:textId="7232B052" w:rsidR="00573469" w:rsidRPr="00573469" w:rsidRDefault="00573469" w:rsidP="00573469">
    <w:pPr>
      <w:pStyle w:val="Header"/>
    </w:pPr>
    <w:r>
      <w:rPr>
        <w:noProof/>
        <w:lang w:val="en-US" w:eastAsia="en-US"/>
      </w:rPr>
      <w:drawing>
        <wp:inline distT="0" distB="0" distL="0" distR="0" wp14:anchorId="1DA32829" wp14:editId="174875CD">
          <wp:extent cx="2094193" cy="685731"/>
          <wp:effectExtent l="0" t="0" r="1905" b="635"/>
          <wp:docPr id="23" name="Picture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5B1AB4-E411-434A-8EF3-63C3BAE502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5B1AB4-E411-434A-8EF3-63C3BAE50273}"/>
                      </a:ext>
                    </a:extLst>
                  </pic:cNvPr>
                  <pic:cNvPicPr>
                    <a:picLocks noChangeAspect="1"/>
                  </pic:cNvPicPr>
                </pic:nvPicPr>
                <pic:blipFill>
                  <a:blip r:embed="rId1"/>
                  <a:stretch>
                    <a:fillRect/>
                  </a:stretch>
                </pic:blipFill>
                <pic:spPr>
                  <a:xfrm>
                    <a:off x="0" y="0"/>
                    <a:ext cx="2094193" cy="685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50838"/>
    <w:rsid w:val="00060C58"/>
    <w:rsid w:val="000C0FC4"/>
    <w:rsid w:val="00173CBB"/>
    <w:rsid w:val="001960E4"/>
    <w:rsid w:val="001A355C"/>
    <w:rsid w:val="001F6758"/>
    <w:rsid w:val="001F79DE"/>
    <w:rsid w:val="00230AD1"/>
    <w:rsid w:val="0024769D"/>
    <w:rsid w:val="00257B9D"/>
    <w:rsid w:val="00263D21"/>
    <w:rsid w:val="002A68E0"/>
    <w:rsid w:val="002C3C94"/>
    <w:rsid w:val="002F28B6"/>
    <w:rsid w:val="002F5996"/>
    <w:rsid w:val="00331987"/>
    <w:rsid w:val="00352B99"/>
    <w:rsid w:val="0035600D"/>
    <w:rsid w:val="003A6458"/>
    <w:rsid w:val="003B4F4E"/>
    <w:rsid w:val="003D73CC"/>
    <w:rsid w:val="003E04D1"/>
    <w:rsid w:val="003E4308"/>
    <w:rsid w:val="00402D25"/>
    <w:rsid w:val="00412006"/>
    <w:rsid w:val="00456F3E"/>
    <w:rsid w:val="00465D84"/>
    <w:rsid w:val="004A0545"/>
    <w:rsid w:val="004C7FC3"/>
    <w:rsid w:val="004D0D76"/>
    <w:rsid w:val="00500329"/>
    <w:rsid w:val="005435D4"/>
    <w:rsid w:val="00573469"/>
    <w:rsid w:val="005D5A90"/>
    <w:rsid w:val="0060739C"/>
    <w:rsid w:val="00633E66"/>
    <w:rsid w:val="00655EC1"/>
    <w:rsid w:val="006B4657"/>
    <w:rsid w:val="006C5BA3"/>
    <w:rsid w:val="006E4AAD"/>
    <w:rsid w:val="0071016C"/>
    <w:rsid w:val="007315F7"/>
    <w:rsid w:val="007844D0"/>
    <w:rsid w:val="00797842"/>
    <w:rsid w:val="007D08E7"/>
    <w:rsid w:val="00824976"/>
    <w:rsid w:val="00847CC8"/>
    <w:rsid w:val="00896EFC"/>
    <w:rsid w:val="008A73E8"/>
    <w:rsid w:val="008F71A7"/>
    <w:rsid w:val="00906E6B"/>
    <w:rsid w:val="00944099"/>
    <w:rsid w:val="00950224"/>
    <w:rsid w:val="009562F0"/>
    <w:rsid w:val="00967257"/>
    <w:rsid w:val="00986249"/>
    <w:rsid w:val="009929D1"/>
    <w:rsid w:val="009A0C3C"/>
    <w:rsid w:val="009B0EB8"/>
    <w:rsid w:val="009C39A6"/>
    <w:rsid w:val="009D09BD"/>
    <w:rsid w:val="009D4606"/>
    <w:rsid w:val="00A05612"/>
    <w:rsid w:val="00A10897"/>
    <w:rsid w:val="00A45D11"/>
    <w:rsid w:val="00AA1342"/>
    <w:rsid w:val="00AB1B1C"/>
    <w:rsid w:val="00AE68BE"/>
    <w:rsid w:val="00B17A89"/>
    <w:rsid w:val="00B3032D"/>
    <w:rsid w:val="00B71C8A"/>
    <w:rsid w:val="00B77328"/>
    <w:rsid w:val="00BA683C"/>
    <w:rsid w:val="00BB4F6F"/>
    <w:rsid w:val="00BB5FD1"/>
    <w:rsid w:val="00BC4CA8"/>
    <w:rsid w:val="00C12CC7"/>
    <w:rsid w:val="00C67806"/>
    <w:rsid w:val="00C73F53"/>
    <w:rsid w:val="00CF620D"/>
    <w:rsid w:val="00D11F3B"/>
    <w:rsid w:val="00D53817"/>
    <w:rsid w:val="00D624AE"/>
    <w:rsid w:val="00D73BF7"/>
    <w:rsid w:val="00D8307F"/>
    <w:rsid w:val="00DC7276"/>
    <w:rsid w:val="00E36FFB"/>
    <w:rsid w:val="00E55202"/>
    <w:rsid w:val="00E76C03"/>
    <w:rsid w:val="00EA01C8"/>
    <w:rsid w:val="00EB658C"/>
    <w:rsid w:val="00EC46F2"/>
    <w:rsid w:val="00ED5C9A"/>
    <w:rsid w:val="00F32571"/>
    <w:rsid w:val="00F405D9"/>
    <w:rsid w:val="00F475AA"/>
    <w:rsid w:val="00F66C90"/>
    <w:rsid w:val="00F81ED5"/>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7101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UnresolvedMention">
    <w:name w:val="Unresolved Mention"/>
    <w:basedOn w:val="DefaultParagraphFont"/>
    <w:uiPriority w:val="99"/>
    <w:semiHidden/>
    <w:unhideWhenUsed/>
    <w:rsid w:val="002476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7101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UnresolvedMention">
    <w:name w:val="Unresolved Mention"/>
    <w:basedOn w:val="DefaultParagraphFont"/>
    <w:uiPriority w:val="99"/>
    <w:semiHidden/>
    <w:unhideWhenUsed/>
    <w:rsid w:val="0024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fghan.Operations@nca.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irkensnodhjelp.no/en/about-nca/for-contra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E0100B-8528-4D12-BC85-E579F182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ismail - [2010]</cp:lastModifiedBy>
  <cp:revision>3</cp:revision>
  <dcterms:created xsi:type="dcterms:W3CDTF">2020-09-17T08:43:00Z</dcterms:created>
  <dcterms:modified xsi:type="dcterms:W3CDTF">2020-09-20T04:02:00Z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