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184C" w14:textId="77777777" w:rsidR="00D73BF7" w:rsidRPr="00CF7AEA" w:rsidRDefault="00D73BF7" w:rsidP="00D73BF7">
      <w:pPr>
        <w:jc w:val="center"/>
        <w:rPr>
          <w:rFonts w:ascii="Arial" w:hAnsi="Arial" w:cs="Arial"/>
          <w:b/>
          <w:lang w:val="en-GB"/>
        </w:rPr>
      </w:pPr>
      <w:r w:rsidRPr="00CF7AEA">
        <w:rPr>
          <w:rFonts w:ascii="Arial" w:hAnsi="Arial" w:cs="Arial"/>
          <w:b/>
          <w:lang w:val="en-GB"/>
        </w:rPr>
        <w:t>REQUEST FOR QUOTATION</w:t>
      </w:r>
    </w:p>
    <w:p w14:paraId="5E5A184D" w14:textId="77777777" w:rsidR="00D73BF7" w:rsidRPr="00CF7AEA" w:rsidRDefault="00D73BF7" w:rsidP="00D73BF7">
      <w:pPr>
        <w:rPr>
          <w:rFonts w:ascii="Arial" w:hAnsi="Arial" w:cs="Arial"/>
          <w:b/>
          <w:lang w:val="en-GB"/>
        </w:rPr>
      </w:pPr>
    </w:p>
    <w:p w14:paraId="5E5A184E" w14:textId="77777777" w:rsidR="00D73BF7" w:rsidRPr="00CF7AEA" w:rsidRDefault="00D73BF7" w:rsidP="00D73BF7">
      <w:pPr>
        <w:rPr>
          <w:rFonts w:ascii="Arial" w:hAnsi="Arial" w:cs="Arial"/>
          <w:sz w:val="20"/>
          <w:szCs w:val="20"/>
          <w:lang w:val="en-GB"/>
        </w:rPr>
      </w:pPr>
    </w:p>
    <w:p w14:paraId="5E5A184F" w14:textId="77777777" w:rsidR="00D73BF7" w:rsidRPr="00CF7AEA" w:rsidRDefault="00D73BF7" w:rsidP="00D73BF7">
      <w:pPr>
        <w:rPr>
          <w:rFonts w:ascii="Arial" w:hAnsi="Arial" w:cs="Arial"/>
          <w:sz w:val="20"/>
          <w:szCs w:val="20"/>
          <w:lang w:val="en-GB"/>
        </w:rPr>
      </w:pPr>
      <w:r w:rsidRPr="00CF7AEA">
        <w:rPr>
          <w:rFonts w:ascii="Arial" w:hAnsi="Arial" w:cs="Arial"/>
          <w:sz w:val="20"/>
          <w:szCs w:val="20"/>
          <w:lang w:val="en-GB"/>
        </w:rPr>
        <w:t xml:space="preserve">TO: </w:t>
      </w:r>
    </w:p>
    <w:p w14:paraId="5E5A1850" w14:textId="77777777" w:rsidR="00D73BF7" w:rsidRPr="00CF7AEA"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CF7AEA" w14:paraId="5E5A1855" w14:textId="77777777" w:rsidTr="009A0C3C">
        <w:tc>
          <w:tcPr>
            <w:tcW w:w="3528" w:type="dxa"/>
            <w:vMerge w:val="restart"/>
            <w:tcBorders>
              <w:top w:val="nil"/>
              <w:left w:val="nil"/>
              <w:bottom w:val="nil"/>
              <w:right w:val="nil"/>
            </w:tcBorders>
          </w:tcPr>
          <w:p w14:paraId="5E5A1851" w14:textId="61435E85" w:rsidR="00D73BF7" w:rsidRPr="00CF7AEA" w:rsidRDefault="0019797F" w:rsidP="009A0C3C">
            <w:pPr>
              <w:rPr>
                <w:rFonts w:ascii="Arial" w:hAnsi="Arial" w:cs="Arial"/>
                <w:sz w:val="20"/>
                <w:szCs w:val="20"/>
                <w:lang w:val="en-GB"/>
              </w:rPr>
            </w:pPr>
            <w:r w:rsidRPr="00D63F3B">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 xml:space="preserve">Date of issue: </w:t>
            </w:r>
          </w:p>
        </w:tc>
        <w:tc>
          <w:tcPr>
            <w:tcW w:w="2858" w:type="dxa"/>
          </w:tcPr>
          <w:p w14:paraId="5E5A1854" w14:textId="2CBB1C95" w:rsidR="00D73BF7" w:rsidRPr="00CF7AEA" w:rsidRDefault="00AA2434" w:rsidP="00AA2434">
            <w:pPr>
              <w:rPr>
                <w:rFonts w:ascii="Arial" w:hAnsi="Arial" w:cs="Arial"/>
                <w:sz w:val="18"/>
                <w:szCs w:val="18"/>
                <w:lang w:val="en-GB"/>
              </w:rPr>
            </w:pPr>
            <w:r w:rsidRPr="00C73573">
              <w:rPr>
                <w:rFonts w:ascii="Arial" w:hAnsi="Arial" w:cs="Arial"/>
                <w:sz w:val="18"/>
                <w:szCs w:val="18"/>
                <w:highlight w:val="yellow"/>
                <w:lang w:val="en-GB"/>
              </w:rPr>
              <w:t>1</w:t>
            </w:r>
            <w:r w:rsidRPr="00C73573">
              <w:rPr>
                <w:rFonts w:ascii="Arial" w:hAnsi="Arial" w:cs="Arial"/>
                <w:sz w:val="18"/>
                <w:szCs w:val="18"/>
                <w:highlight w:val="yellow"/>
                <w:vertAlign w:val="superscript"/>
                <w:lang w:val="en-GB"/>
              </w:rPr>
              <w:t>st</w:t>
            </w:r>
            <w:r w:rsidRPr="00C73573">
              <w:rPr>
                <w:rFonts w:ascii="Arial" w:hAnsi="Arial" w:cs="Arial"/>
                <w:sz w:val="18"/>
                <w:szCs w:val="18"/>
                <w:highlight w:val="yellow"/>
                <w:lang w:val="en-GB"/>
              </w:rPr>
              <w:t xml:space="preserve"> </w:t>
            </w:r>
            <w:r w:rsidR="00624854" w:rsidRPr="00C73573">
              <w:rPr>
                <w:rFonts w:ascii="Arial" w:hAnsi="Arial" w:cs="Arial"/>
                <w:sz w:val="18"/>
                <w:szCs w:val="18"/>
                <w:highlight w:val="yellow"/>
                <w:lang w:val="en-GB"/>
              </w:rPr>
              <w:t>October</w:t>
            </w:r>
            <w:r w:rsidR="0085026D" w:rsidRPr="00C73573">
              <w:rPr>
                <w:rFonts w:ascii="Arial" w:hAnsi="Arial" w:cs="Arial"/>
                <w:sz w:val="18"/>
                <w:szCs w:val="18"/>
                <w:highlight w:val="yellow"/>
                <w:lang w:val="en-GB"/>
              </w:rPr>
              <w:t xml:space="preserve"> 2020</w:t>
            </w:r>
          </w:p>
        </w:tc>
      </w:tr>
      <w:tr w:rsidR="00D73BF7" w:rsidRPr="00CF7AEA" w14:paraId="5E5A185A" w14:textId="77777777" w:rsidTr="009A0C3C">
        <w:tc>
          <w:tcPr>
            <w:tcW w:w="3528" w:type="dxa"/>
            <w:vMerge/>
            <w:tcBorders>
              <w:top w:val="nil"/>
              <w:left w:val="nil"/>
              <w:bottom w:val="nil"/>
              <w:right w:val="nil"/>
            </w:tcBorders>
          </w:tcPr>
          <w:p w14:paraId="5E5A1856"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File no.:</w:t>
            </w:r>
          </w:p>
        </w:tc>
        <w:tc>
          <w:tcPr>
            <w:tcW w:w="2858" w:type="dxa"/>
          </w:tcPr>
          <w:p w14:paraId="5E5A1859" w14:textId="586AFDD9" w:rsidR="00D73BF7" w:rsidRPr="00CF7AEA" w:rsidRDefault="00D73BF7" w:rsidP="009A0C3C">
            <w:pPr>
              <w:rPr>
                <w:rFonts w:ascii="Arial" w:hAnsi="Arial" w:cs="Arial"/>
                <w:sz w:val="18"/>
                <w:szCs w:val="18"/>
                <w:lang w:val="en-GB"/>
              </w:rPr>
            </w:pPr>
          </w:p>
        </w:tc>
      </w:tr>
      <w:tr w:rsidR="00D73BF7" w:rsidRPr="00CF7AEA" w14:paraId="5E5A185F" w14:textId="77777777" w:rsidTr="009A0C3C">
        <w:tc>
          <w:tcPr>
            <w:tcW w:w="3528" w:type="dxa"/>
            <w:vMerge/>
            <w:tcBorders>
              <w:top w:val="nil"/>
              <w:left w:val="nil"/>
              <w:bottom w:val="nil"/>
              <w:right w:val="nil"/>
            </w:tcBorders>
          </w:tcPr>
          <w:p w14:paraId="5E5A185B"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D" w14:textId="53C4AD93" w:rsidR="00D73BF7" w:rsidRPr="00CF7AEA" w:rsidRDefault="00D73BF7" w:rsidP="002F6BEE">
            <w:pPr>
              <w:spacing w:after="120"/>
              <w:rPr>
                <w:rFonts w:ascii="Arial" w:hAnsi="Arial" w:cs="Arial"/>
                <w:b/>
                <w:sz w:val="18"/>
                <w:szCs w:val="18"/>
                <w:lang w:val="en-GB"/>
              </w:rPr>
            </w:pPr>
            <w:r w:rsidRPr="00CF7AEA">
              <w:rPr>
                <w:rFonts w:ascii="Arial" w:hAnsi="Arial" w:cs="Arial"/>
                <w:b/>
                <w:sz w:val="18"/>
                <w:szCs w:val="18"/>
                <w:lang w:val="en-GB"/>
              </w:rPr>
              <w:t xml:space="preserve">Contract </w:t>
            </w:r>
            <w:r w:rsidR="002F6BEE">
              <w:rPr>
                <w:rFonts w:ascii="Arial" w:hAnsi="Arial" w:cs="Arial"/>
                <w:b/>
                <w:sz w:val="18"/>
                <w:szCs w:val="18"/>
                <w:lang w:val="en-GB"/>
              </w:rPr>
              <w:t>T</w:t>
            </w:r>
            <w:r w:rsidRPr="00CF7AEA">
              <w:rPr>
                <w:rFonts w:ascii="Arial" w:hAnsi="Arial" w:cs="Arial"/>
                <w:b/>
                <w:sz w:val="18"/>
                <w:szCs w:val="18"/>
                <w:lang w:val="en-GB"/>
              </w:rPr>
              <w:t>itle:</w:t>
            </w:r>
          </w:p>
        </w:tc>
        <w:tc>
          <w:tcPr>
            <w:tcW w:w="2858" w:type="dxa"/>
          </w:tcPr>
          <w:p w14:paraId="5E5A185E" w14:textId="276F11C1" w:rsidR="00D73BF7" w:rsidRPr="00CF7AEA" w:rsidRDefault="002F6BEE" w:rsidP="00D53BBF">
            <w:pPr>
              <w:rPr>
                <w:rFonts w:ascii="Arial" w:hAnsi="Arial" w:cs="Arial"/>
                <w:sz w:val="18"/>
                <w:szCs w:val="18"/>
                <w:lang w:val="en-GB"/>
              </w:rPr>
            </w:pPr>
            <w:r>
              <w:rPr>
                <w:rFonts w:ascii="Arial" w:hAnsi="Arial" w:cs="Arial"/>
                <w:sz w:val="18"/>
                <w:szCs w:val="18"/>
                <w:lang w:val="en-GB"/>
              </w:rPr>
              <w:t>Hygiene Kits Against Voucher</w:t>
            </w:r>
          </w:p>
        </w:tc>
      </w:tr>
      <w:tr w:rsidR="00D73BF7" w:rsidRPr="00CF7AEA" w14:paraId="5E5A1864" w14:textId="77777777" w:rsidTr="009A0C3C">
        <w:tc>
          <w:tcPr>
            <w:tcW w:w="3528" w:type="dxa"/>
            <w:vMerge/>
            <w:tcBorders>
              <w:top w:val="nil"/>
              <w:left w:val="nil"/>
              <w:bottom w:val="nil"/>
              <w:right w:val="nil"/>
            </w:tcBorders>
          </w:tcPr>
          <w:p w14:paraId="5E5A186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Closing date:</w:t>
            </w:r>
          </w:p>
        </w:tc>
        <w:tc>
          <w:tcPr>
            <w:tcW w:w="2858" w:type="dxa"/>
          </w:tcPr>
          <w:p w14:paraId="5E5A1863" w14:textId="7F5A953D" w:rsidR="00D73BF7" w:rsidRPr="00CF7AEA" w:rsidRDefault="00B84C52" w:rsidP="00AA2434">
            <w:pPr>
              <w:rPr>
                <w:rFonts w:ascii="Arial" w:hAnsi="Arial" w:cs="Arial"/>
                <w:sz w:val="18"/>
                <w:szCs w:val="18"/>
                <w:lang w:val="en-GB"/>
              </w:rPr>
            </w:pPr>
            <w:r>
              <w:rPr>
                <w:rFonts w:ascii="Arial" w:hAnsi="Arial" w:cs="Arial"/>
                <w:sz w:val="18"/>
                <w:szCs w:val="18"/>
                <w:lang w:val="en-GB"/>
              </w:rPr>
              <w:t>2</w:t>
            </w:r>
            <w:r w:rsidR="00AA2434">
              <w:rPr>
                <w:rFonts w:ascii="Arial" w:hAnsi="Arial" w:cs="Arial"/>
                <w:sz w:val="18"/>
                <w:szCs w:val="18"/>
                <w:lang w:val="en-GB"/>
              </w:rPr>
              <w:t>1</w:t>
            </w:r>
            <w:r w:rsidR="00AA2434" w:rsidRPr="00AA2434">
              <w:rPr>
                <w:rFonts w:ascii="Arial" w:hAnsi="Arial" w:cs="Arial"/>
                <w:sz w:val="18"/>
                <w:szCs w:val="18"/>
                <w:vertAlign w:val="superscript"/>
                <w:lang w:val="en-GB"/>
              </w:rPr>
              <w:t>st</w:t>
            </w:r>
            <w:r>
              <w:rPr>
                <w:rFonts w:ascii="Arial" w:hAnsi="Arial" w:cs="Arial"/>
                <w:sz w:val="18"/>
                <w:szCs w:val="18"/>
                <w:lang w:val="en-GB"/>
              </w:rPr>
              <w:t xml:space="preserve"> October 2020</w:t>
            </w:r>
          </w:p>
        </w:tc>
      </w:tr>
      <w:tr w:rsidR="00D73BF7" w:rsidRPr="00CF7AEA" w14:paraId="5E5A186F" w14:textId="77777777" w:rsidTr="009A0C3C">
        <w:tc>
          <w:tcPr>
            <w:tcW w:w="3528" w:type="dxa"/>
            <w:vMerge/>
            <w:tcBorders>
              <w:top w:val="nil"/>
              <w:left w:val="nil"/>
              <w:bottom w:val="nil"/>
              <w:right w:val="nil"/>
            </w:tcBorders>
          </w:tcPr>
          <w:p w14:paraId="5E5A1865"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CF7AEA" w:rsidRDefault="00D73BF7" w:rsidP="009A0C3C">
            <w:pPr>
              <w:rPr>
                <w:rFonts w:ascii="Arial" w:hAnsi="Arial" w:cs="Arial"/>
                <w:b/>
                <w:sz w:val="18"/>
                <w:szCs w:val="18"/>
                <w:lang w:val="en-GB"/>
              </w:rPr>
            </w:pPr>
            <w:r w:rsidRPr="00CF7AEA">
              <w:rPr>
                <w:rFonts w:ascii="Arial" w:hAnsi="Arial" w:cs="Arial"/>
                <w:b/>
                <w:sz w:val="18"/>
                <w:szCs w:val="18"/>
                <w:lang w:val="en-GB"/>
              </w:rPr>
              <w:t>For further information, please contact the Contracting Authority:</w:t>
            </w:r>
          </w:p>
        </w:tc>
        <w:tc>
          <w:tcPr>
            <w:tcW w:w="2858" w:type="dxa"/>
          </w:tcPr>
          <w:p w14:paraId="5E5A1868" w14:textId="4DAA25EA" w:rsidR="00D73BF7" w:rsidRPr="00CF7AEA" w:rsidRDefault="00D53BBF" w:rsidP="009A0C3C">
            <w:pPr>
              <w:rPr>
                <w:rFonts w:ascii="Arial" w:hAnsi="Arial" w:cs="Arial"/>
                <w:sz w:val="18"/>
                <w:szCs w:val="18"/>
                <w:lang w:val="en-GB"/>
              </w:rPr>
            </w:pPr>
            <w:r w:rsidRPr="00CF7AEA">
              <w:rPr>
                <w:rFonts w:ascii="Arial" w:hAnsi="Arial" w:cs="Arial"/>
                <w:sz w:val="18"/>
                <w:szCs w:val="18"/>
                <w:lang w:val="en-GB"/>
              </w:rPr>
              <w:t>Afghan Development Association</w:t>
            </w:r>
          </w:p>
          <w:p w14:paraId="5E5A1869" w14:textId="77777777" w:rsidR="00D73BF7" w:rsidRPr="00CF7AEA" w:rsidRDefault="00D73BF7" w:rsidP="009A0C3C">
            <w:pPr>
              <w:rPr>
                <w:rFonts w:ascii="Arial" w:hAnsi="Arial" w:cs="Arial"/>
                <w:sz w:val="18"/>
                <w:szCs w:val="18"/>
                <w:lang w:val="en-GB"/>
              </w:rPr>
            </w:pPr>
          </w:p>
          <w:p w14:paraId="5E5A186D" w14:textId="6D4434C6" w:rsidR="00D73BF7" w:rsidRDefault="00D73BF7" w:rsidP="009A0C3C">
            <w:pPr>
              <w:rPr>
                <w:rFonts w:ascii="Arial" w:hAnsi="Arial" w:cs="Arial"/>
                <w:sz w:val="18"/>
                <w:szCs w:val="18"/>
                <w:lang w:val="en-GB"/>
              </w:rPr>
            </w:pPr>
            <w:r w:rsidRPr="00CF7AEA">
              <w:rPr>
                <w:rFonts w:ascii="Arial" w:hAnsi="Arial" w:cs="Arial"/>
                <w:sz w:val="18"/>
                <w:szCs w:val="18"/>
                <w:lang w:val="en-GB"/>
              </w:rPr>
              <w:t xml:space="preserve">E-mail: </w:t>
            </w:r>
            <w:hyperlink r:id="rId12" w:history="1">
              <w:r w:rsidR="00A43CEC" w:rsidRPr="007C53A6">
                <w:rPr>
                  <w:rStyle w:val="Hyperlink"/>
                  <w:rFonts w:ascii="Arial" w:hAnsi="Arial" w:cs="Arial"/>
                  <w:sz w:val="18"/>
                  <w:szCs w:val="18"/>
                  <w:lang w:val="en-GB"/>
                </w:rPr>
                <w:t>procurement@ada.org.af</w:t>
              </w:r>
            </w:hyperlink>
          </w:p>
          <w:p w14:paraId="2FB7C63B" w14:textId="77777777" w:rsidR="00A43CEC" w:rsidRDefault="00A43CEC" w:rsidP="009A0C3C">
            <w:pPr>
              <w:rPr>
                <w:rFonts w:ascii="Arial" w:hAnsi="Arial" w:cs="Arial"/>
                <w:sz w:val="18"/>
                <w:szCs w:val="18"/>
                <w:lang w:val="en-GB"/>
              </w:rPr>
            </w:pPr>
          </w:p>
          <w:p w14:paraId="5E5A186E" w14:textId="3122078F" w:rsidR="00D73BF7" w:rsidRPr="00A43CEC" w:rsidRDefault="00D73BF7" w:rsidP="00A43CEC">
            <w:pPr>
              <w:rPr>
                <w:rFonts w:ascii="Arial" w:hAnsi="Arial" w:cs="Arial"/>
                <w:sz w:val="18"/>
                <w:szCs w:val="18"/>
                <w:lang w:val="en-GB"/>
              </w:rPr>
            </w:pPr>
          </w:p>
        </w:tc>
      </w:tr>
      <w:tr w:rsidR="00D73BF7" w:rsidRPr="00CF7AEA" w14:paraId="5E5A1873" w14:textId="77777777" w:rsidTr="009A0C3C">
        <w:tc>
          <w:tcPr>
            <w:tcW w:w="3528" w:type="dxa"/>
            <w:tcBorders>
              <w:top w:val="nil"/>
              <w:left w:val="nil"/>
              <w:bottom w:val="nil"/>
              <w:right w:val="nil"/>
            </w:tcBorders>
          </w:tcPr>
          <w:p w14:paraId="5E5A187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CF7AEA"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8D14466" w:rsidR="00D73BF7" w:rsidRPr="00CF7AEA" w:rsidRDefault="00D73BF7" w:rsidP="007F79E2">
            <w:pPr>
              <w:rPr>
                <w:rFonts w:ascii="Arial" w:hAnsi="Arial" w:cs="Arial"/>
                <w:b/>
                <w:sz w:val="18"/>
                <w:szCs w:val="16"/>
                <w:lang w:val="en-GB"/>
              </w:rPr>
            </w:pPr>
            <w:r w:rsidRPr="00CF7AEA">
              <w:rPr>
                <w:rFonts w:ascii="Arial" w:hAnsi="Arial" w:cs="Arial"/>
                <w:b/>
                <w:sz w:val="18"/>
                <w:szCs w:val="16"/>
                <w:lang w:val="en-GB"/>
              </w:rPr>
              <w:t xml:space="preserve">Please note that the Quotations may be </w:t>
            </w:r>
            <w:r w:rsidR="003B4F4E" w:rsidRPr="00CF7AEA">
              <w:rPr>
                <w:rFonts w:ascii="Arial" w:hAnsi="Arial" w:cs="Arial"/>
                <w:b/>
                <w:sz w:val="18"/>
                <w:szCs w:val="16"/>
                <w:lang w:val="en-GB"/>
              </w:rPr>
              <w:t>delivered</w:t>
            </w:r>
            <w:r w:rsidRPr="00CF7AEA">
              <w:rPr>
                <w:rFonts w:ascii="Arial" w:hAnsi="Arial" w:cs="Arial"/>
                <w:b/>
                <w:sz w:val="18"/>
                <w:szCs w:val="16"/>
                <w:lang w:val="en-GB"/>
              </w:rPr>
              <w:t xml:space="preserve"> </w:t>
            </w:r>
            <w:r w:rsidR="00050838" w:rsidRPr="00CF7AEA">
              <w:rPr>
                <w:rFonts w:ascii="Arial" w:hAnsi="Arial" w:cs="Arial"/>
                <w:b/>
                <w:sz w:val="18"/>
                <w:szCs w:val="16"/>
                <w:lang w:val="en-GB"/>
              </w:rPr>
              <w:t xml:space="preserve">to the Contracting Authority </w:t>
            </w:r>
            <w:r w:rsidR="007F79E2">
              <w:rPr>
                <w:rFonts w:ascii="Arial" w:hAnsi="Arial" w:cs="Arial"/>
                <w:b/>
                <w:sz w:val="18"/>
                <w:szCs w:val="16"/>
                <w:lang w:val="en-GB"/>
              </w:rPr>
              <w:t xml:space="preserve">address </w:t>
            </w:r>
            <w:r w:rsidR="008F71A7" w:rsidRPr="00CF7AEA">
              <w:rPr>
                <w:rFonts w:ascii="Arial" w:hAnsi="Arial" w:cs="Arial"/>
                <w:b/>
                <w:sz w:val="18"/>
                <w:szCs w:val="16"/>
                <w:lang w:val="en-GB"/>
              </w:rPr>
              <w:t>in a sealed envelope</w:t>
            </w:r>
            <w:r w:rsidR="00050838" w:rsidRPr="00CF7AEA">
              <w:rPr>
                <w:rFonts w:ascii="Arial" w:hAnsi="Arial" w:cs="Arial"/>
                <w:b/>
                <w:sz w:val="18"/>
                <w:szCs w:val="16"/>
                <w:lang w:val="en-GB"/>
              </w:rPr>
              <w:t xml:space="preserve"> clearly marked with the above File Number and the name of the submitting company</w:t>
            </w:r>
            <w:r w:rsidRPr="00CF7AEA">
              <w:rPr>
                <w:rFonts w:ascii="Arial" w:hAnsi="Arial" w:cs="Arial"/>
                <w:b/>
                <w:sz w:val="18"/>
                <w:szCs w:val="16"/>
                <w:lang w:val="en-GB"/>
              </w:rPr>
              <w:t xml:space="preserve">. </w:t>
            </w:r>
          </w:p>
        </w:tc>
      </w:tr>
    </w:tbl>
    <w:p w14:paraId="5E5A1874" w14:textId="77777777" w:rsidR="00D73BF7" w:rsidRPr="00CF7AEA" w:rsidRDefault="00D73BF7" w:rsidP="00D73BF7">
      <w:pPr>
        <w:rPr>
          <w:rFonts w:ascii="Arial" w:hAnsi="Arial" w:cs="Arial"/>
          <w:sz w:val="20"/>
          <w:szCs w:val="20"/>
          <w:lang w:val="en-GB"/>
        </w:rPr>
      </w:pPr>
    </w:p>
    <w:p w14:paraId="5E5A1875" w14:textId="77777777" w:rsidR="00D73BF7" w:rsidRPr="00CF7AEA" w:rsidRDefault="00D73BF7" w:rsidP="00D73BF7">
      <w:pPr>
        <w:rPr>
          <w:rFonts w:ascii="Arial" w:hAnsi="Arial" w:cs="Arial"/>
          <w:b/>
          <w:lang w:val="en-GB"/>
        </w:rPr>
      </w:pPr>
    </w:p>
    <w:p w14:paraId="5E5A1876" w14:textId="15279C53" w:rsidR="00D73BF7" w:rsidRPr="00CF7AEA" w:rsidRDefault="00E35E74" w:rsidP="00D73BF7">
      <w:pPr>
        <w:rPr>
          <w:rFonts w:ascii="Arial" w:hAnsi="Arial" w:cs="Arial"/>
          <w:b/>
          <w:caps/>
          <w:sz w:val="20"/>
          <w:szCs w:val="20"/>
          <w:lang w:val="en-GB"/>
        </w:rPr>
      </w:pPr>
      <w:r w:rsidRPr="00CF7AEA">
        <w:rPr>
          <w:rFonts w:ascii="Arial" w:hAnsi="Arial" w:cs="Arial"/>
          <w:b/>
          <w:caps/>
          <w:szCs w:val="16"/>
          <w:lang w:val="en-GB"/>
        </w:rPr>
        <w:t>Afghan Development association</w:t>
      </w:r>
      <w:r w:rsidR="00D73BF7" w:rsidRPr="00CF7AEA">
        <w:rPr>
          <w:rFonts w:ascii="Arial" w:hAnsi="Arial" w:cs="Arial"/>
          <w:b/>
          <w:caps/>
          <w:szCs w:val="16"/>
          <w:lang w:val="en-GB"/>
        </w:rPr>
        <w:fldChar w:fldCharType="begin"/>
      </w:r>
      <w:r w:rsidR="00D73BF7" w:rsidRPr="00CF7AEA">
        <w:rPr>
          <w:rFonts w:ascii="Arial" w:hAnsi="Arial" w:cs="Arial"/>
          <w:b/>
          <w:caps/>
          <w:szCs w:val="16"/>
          <w:lang w:val="en-GB"/>
        </w:rPr>
        <w:instrText>"[Click here and type country]"</w:instrText>
      </w:r>
      <w:r w:rsidR="00D73BF7" w:rsidRPr="00CF7AEA">
        <w:rPr>
          <w:rFonts w:ascii="Arial" w:hAnsi="Arial" w:cs="Arial"/>
          <w:b/>
          <w:caps/>
          <w:szCs w:val="16"/>
          <w:lang w:val="en-GB"/>
        </w:rPr>
        <w:fldChar w:fldCharType="end"/>
      </w:r>
      <w:r w:rsidR="00D73BF7" w:rsidRPr="00CF7AEA">
        <w:rPr>
          <w:rFonts w:ascii="Arial" w:hAnsi="Arial" w:cs="Arial"/>
          <w:b/>
          <w:caps/>
          <w:szCs w:val="16"/>
          <w:lang w:val="en-GB"/>
        </w:rPr>
        <w:t xml:space="preserve"> </w:t>
      </w:r>
      <w:r w:rsidR="00D73BF7" w:rsidRPr="00CF7AEA">
        <w:rPr>
          <w:rFonts w:ascii="Arial" w:hAnsi="Arial" w:cs="Arial"/>
          <w:b/>
          <w:caps/>
          <w:lang w:val="en-GB"/>
        </w:rPr>
        <w:t xml:space="preserve">invites you to submit a quotation for the following </w:t>
      </w:r>
    </w:p>
    <w:p w14:paraId="5E5A1877" w14:textId="77777777" w:rsidR="00D73BF7" w:rsidRPr="00CF7AEA" w:rsidRDefault="00D73BF7" w:rsidP="00D73BF7">
      <w:pPr>
        <w:rPr>
          <w:rFonts w:ascii="Arial" w:hAnsi="Arial" w:cs="Arial"/>
          <w:sz w:val="20"/>
          <w:szCs w:val="20"/>
          <w:lang w:val="en-GB"/>
        </w:rPr>
      </w:pPr>
    </w:p>
    <w:tbl>
      <w:tblPr>
        <w:tblW w:w="9628" w:type="dxa"/>
        <w:tblLook w:val="04A0" w:firstRow="1" w:lastRow="0" w:firstColumn="1" w:lastColumn="0" w:noHBand="0" w:noVBand="1"/>
      </w:tblPr>
      <w:tblGrid>
        <w:gridCol w:w="805"/>
        <w:gridCol w:w="3940"/>
        <w:gridCol w:w="1119"/>
        <w:gridCol w:w="1278"/>
        <w:gridCol w:w="2486"/>
      </w:tblGrid>
      <w:tr w:rsidR="009B198F" w:rsidRPr="009B198F" w14:paraId="36D43457" w14:textId="77777777" w:rsidTr="00F7506D">
        <w:trPr>
          <w:trHeight w:val="38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55ED8" w14:textId="3BE7172A" w:rsidR="009B198F" w:rsidRPr="009B198F" w:rsidRDefault="009B198F" w:rsidP="00F7506D">
            <w:pPr>
              <w:jc w:val="center"/>
              <w:rPr>
                <w:rFonts w:ascii="Calibri" w:hAnsi="Calibri" w:cs="Calibri"/>
                <w:b/>
                <w:bCs/>
                <w:color w:val="000000"/>
                <w:lang w:val="en-US" w:eastAsia="en-US"/>
              </w:rPr>
            </w:pPr>
            <w:r w:rsidRPr="009B198F">
              <w:rPr>
                <w:rFonts w:ascii="Calibri" w:hAnsi="Calibri" w:cs="Calibri"/>
                <w:b/>
                <w:bCs/>
                <w:color w:val="000000"/>
                <w:lang w:val="en-US" w:eastAsia="en-US"/>
              </w:rPr>
              <w:t>Item</w:t>
            </w:r>
          </w:p>
        </w:tc>
        <w:tc>
          <w:tcPr>
            <w:tcW w:w="3940" w:type="dxa"/>
            <w:tcBorders>
              <w:top w:val="single" w:sz="4" w:space="0" w:color="auto"/>
              <w:left w:val="nil"/>
              <w:bottom w:val="single" w:sz="4" w:space="0" w:color="auto"/>
              <w:right w:val="single" w:sz="4" w:space="0" w:color="auto"/>
            </w:tcBorders>
            <w:shd w:val="clear" w:color="auto" w:fill="auto"/>
            <w:noWrap/>
            <w:vAlign w:val="center"/>
            <w:hideMark/>
          </w:tcPr>
          <w:p w14:paraId="37F47ED4" w14:textId="77777777" w:rsidR="009B198F" w:rsidRPr="009B198F" w:rsidRDefault="009B198F" w:rsidP="00F7506D">
            <w:pPr>
              <w:jc w:val="center"/>
              <w:rPr>
                <w:rFonts w:ascii="Calibri" w:hAnsi="Calibri" w:cs="Calibri"/>
                <w:b/>
                <w:bCs/>
                <w:color w:val="000000"/>
                <w:lang w:val="en-US" w:eastAsia="en-US"/>
              </w:rPr>
            </w:pPr>
            <w:r w:rsidRPr="009B198F">
              <w:rPr>
                <w:rFonts w:ascii="Calibri" w:hAnsi="Calibri" w:cs="Calibri"/>
                <w:b/>
                <w:bCs/>
                <w:color w:val="000000"/>
                <w:lang w:val="en-US" w:eastAsia="en-US"/>
              </w:rPr>
              <w:t>Description</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39B2563F" w14:textId="2B708CC3" w:rsidR="009B198F" w:rsidRPr="009B198F" w:rsidRDefault="009B198F" w:rsidP="00F7506D">
            <w:pPr>
              <w:jc w:val="center"/>
              <w:rPr>
                <w:rFonts w:ascii="Calibri" w:hAnsi="Calibri" w:cs="Calibri"/>
                <w:b/>
                <w:bCs/>
                <w:color w:val="000000"/>
                <w:lang w:val="en-US" w:eastAsia="en-US"/>
              </w:rPr>
            </w:pPr>
            <w:r w:rsidRPr="009B198F">
              <w:rPr>
                <w:rFonts w:ascii="Calibri" w:hAnsi="Calibri" w:cs="Calibri"/>
                <w:b/>
                <w:bCs/>
                <w:color w:val="000000"/>
                <w:lang w:val="en-US" w:eastAsia="en-US"/>
              </w:rPr>
              <w:t>Unit</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9A37074" w14:textId="77777777" w:rsidR="009B198F" w:rsidRPr="009B198F" w:rsidRDefault="009B198F" w:rsidP="00F7506D">
            <w:pPr>
              <w:jc w:val="center"/>
              <w:rPr>
                <w:rFonts w:ascii="Calibri" w:hAnsi="Calibri" w:cs="Calibri"/>
                <w:b/>
                <w:bCs/>
                <w:color w:val="000000"/>
                <w:lang w:val="en-US" w:eastAsia="en-US"/>
              </w:rPr>
            </w:pPr>
            <w:r w:rsidRPr="009B198F">
              <w:rPr>
                <w:rFonts w:ascii="Calibri" w:hAnsi="Calibri" w:cs="Calibri"/>
                <w:b/>
                <w:bCs/>
                <w:color w:val="000000"/>
                <w:lang w:val="en-US" w:eastAsia="en-US"/>
              </w:rPr>
              <w:t>Quantity</w:t>
            </w:r>
          </w:p>
        </w:tc>
        <w:tc>
          <w:tcPr>
            <w:tcW w:w="2486" w:type="dxa"/>
            <w:tcBorders>
              <w:top w:val="single" w:sz="4" w:space="0" w:color="auto"/>
              <w:left w:val="nil"/>
              <w:bottom w:val="single" w:sz="4" w:space="0" w:color="auto"/>
              <w:right w:val="single" w:sz="4" w:space="0" w:color="auto"/>
            </w:tcBorders>
            <w:shd w:val="clear" w:color="auto" w:fill="auto"/>
            <w:noWrap/>
            <w:vAlign w:val="center"/>
            <w:hideMark/>
          </w:tcPr>
          <w:p w14:paraId="5E1DC324" w14:textId="77777777" w:rsidR="009B198F" w:rsidRPr="009B198F" w:rsidRDefault="009B198F" w:rsidP="00F7506D">
            <w:pPr>
              <w:jc w:val="center"/>
              <w:rPr>
                <w:rFonts w:ascii="Calibri" w:hAnsi="Calibri" w:cs="Calibri"/>
                <w:b/>
                <w:bCs/>
                <w:color w:val="000000"/>
                <w:lang w:val="en-US" w:eastAsia="en-US"/>
              </w:rPr>
            </w:pPr>
            <w:r w:rsidRPr="009B198F">
              <w:rPr>
                <w:rFonts w:ascii="Calibri" w:hAnsi="Calibri" w:cs="Calibri"/>
                <w:b/>
                <w:bCs/>
                <w:color w:val="000000"/>
                <w:lang w:val="en-US" w:eastAsia="en-US"/>
              </w:rPr>
              <w:t>Required Delivery Date</w:t>
            </w:r>
          </w:p>
        </w:tc>
      </w:tr>
      <w:tr w:rsidR="006D2294" w:rsidRPr="009B198F" w14:paraId="5ED0C6A4" w14:textId="77777777" w:rsidTr="00F7506D">
        <w:trPr>
          <w:trHeight w:val="38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4E464" w14:textId="472C8854" w:rsidR="006D2294" w:rsidRPr="006D2294" w:rsidRDefault="00F7506D" w:rsidP="00F7506D">
            <w:pPr>
              <w:jc w:val="center"/>
              <w:rPr>
                <w:rFonts w:ascii="Calibri" w:hAnsi="Calibri" w:cs="Calibri"/>
                <w:color w:val="000000"/>
                <w:lang w:val="en-US" w:eastAsia="en-US"/>
              </w:rPr>
            </w:pPr>
            <w:r>
              <w:rPr>
                <w:rFonts w:ascii="Calibri" w:hAnsi="Calibri" w:cs="Calibri"/>
                <w:color w:val="000000"/>
                <w:lang w:val="en-US" w:eastAsia="en-US"/>
              </w:rPr>
              <w:t>No.</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6ECAB3E8" w14:textId="1F2FB338" w:rsidR="006D2294" w:rsidRPr="006D2294" w:rsidRDefault="00B84C52" w:rsidP="00F7506D">
            <w:pPr>
              <w:jc w:val="center"/>
              <w:rPr>
                <w:rFonts w:ascii="Calibri" w:hAnsi="Calibri" w:cs="Calibri"/>
                <w:color w:val="000000"/>
                <w:lang w:val="en-US" w:eastAsia="en-US"/>
              </w:rPr>
            </w:pPr>
            <w:r>
              <w:rPr>
                <w:rFonts w:ascii="Calibri" w:hAnsi="Calibri" w:cs="Calibri"/>
                <w:color w:val="000000"/>
                <w:lang w:val="en-US" w:eastAsia="en-US"/>
              </w:rPr>
              <w:t>Hygiene kits against voucher</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7164B47A" w14:textId="4A999512" w:rsidR="006D2294" w:rsidRPr="006D2294" w:rsidRDefault="00C6355D" w:rsidP="00F7506D">
            <w:pPr>
              <w:jc w:val="center"/>
              <w:rPr>
                <w:rFonts w:ascii="Calibri" w:hAnsi="Calibri" w:cs="Calibri"/>
                <w:color w:val="000000"/>
                <w:lang w:val="en-US" w:eastAsia="en-US"/>
              </w:rPr>
            </w:pPr>
            <w:r>
              <w:rPr>
                <w:rFonts w:ascii="Calibri" w:hAnsi="Calibri" w:cs="Calibri"/>
                <w:color w:val="000000"/>
                <w:lang w:val="en-US" w:eastAsia="en-US"/>
              </w:rPr>
              <w:t>No.</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3F6CAD6C" w14:textId="35DF4082" w:rsidR="006D2294" w:rsidRPr="006D2294" w:rsidRDefault="00C6355D" w:rsidP="00F7506D">
            <w:pPr>
              <w:jc w:val="center"/>
              <w:rPr>
                <w:rFonts w:ascii="Calibri" w:hAnsi="Calibri" w:cs="Calibri"/>
                <w:color w:val="000000"/>
                <w:lang w:val="en-US" w:eastAsia="en-US"/>
              </w:rPr>
            </w:pPr>
            <w:r>
              <w:rPr>
                <w:rFonts w:ascii="Calibri" w:hAnsi="Calibri" w:cs="Calibri"/>
                <w:color w:val="000000"/>
                <w:lang w:val="en-US" w:eastAsia="en-US"/>
              </w:rPr>
              <w:t>2,358</w:t>
            </w:r>
          </w:p>
        </w:tc>
        <w:tc>
          <w:tcPr>
            <w:tcW w:w="2486" w:type="dxa"/>
            <w:tcBorders>
              <w:top w:val="single" w:sz="4" w:space="0" w:color="auto"/>
              <w:left w:val="nil"/>
              <w:bottom w:val="single" w:sz="4" w:space="0" w:color="auto"/>
              <w:right w:val="single" w:sz="4" w:space="0" w:color="auto"/>
            </w:tcBorders>
            <w:shd w:val="clear" w:color="auto" w:fill="auto"/>
            <w:noWrap/>
            <w:vAlign w:val="center"/>
          </w:tcPr>
          <w:p w14:paraId="4745E0E0" w14:textId="45555F9D" w:rsidR="006D2294" w:rsidRPr="006D2294" w:rsidRDefault="002144FB" w:rsidP="00F7506D">
            <w:pPr>
              <w:jc w:val="center"/>
              <w:rPr>
                <w:rFonts w:ascii="Calibri" w:hAnsi="Calibri" w:cs="Calibri"/>
                <w:color w:val="000000"/>
                <w:lang w:val="en-US" w:eastAsia="en-US"/>
              </w:rPr>
            </w:pPr>
            <w:r>
              <w:rPr>
                <w:rFonts w:ascii="Calibri" w:hAnsi="Calibri" w:cs="Calibri"/>
                <w:color w:val="000000"/>
                <w:lang w:val="en-US" w:eastAsia="en-US"/>
              </w:rPr>
              <w:t>5</w:t>
            </w:r>
            <w:r w:rsidRPr="002144FB">
              <w:rPr>
                <w:rFonts w:ascii="Calibri" w:hAnsi="Calibri" w:cs="Calibri"/>
                <w:color w:val="000000"/>
                <w:vertAlign w:val="superscript"/>
                <w:lang w:val="en-US" w:eastAsia="en-US"/>
              </w:rPr>
              <w:t>th</w:t>
            </w:r>
            <w:r>
              <w:rPr>
                <w:rFonts w:ascii="Calibri" w:hAnsi="Calibri" w:cs="Calibri"/>
                <w:color w:val="000000"/>
                <w:lang w:val="en-US" w:eastAsia="en-US"/>
              </w:rPr>
              <w:t xml:space="preserve"> November </w:t>
            </w:r>
            <w:r w:rsidR="006D2294" w:rsidRPr="006D2294">
              <w:rPr>
                <w:rFonts w:ascii="Calibri" w:hAnsi="Calibri" w:cs="Calibri"/>
                <w:color w:val="000000"/>
                <w:lang w:val="en-US" w:eastAsia="en-US"/>
              </w:rPr>
              <w:t>2020</w:t>
            </w:r>
          </w:p>
        </w:tc>
      </w:tr>
    </w:tbl>
    <w:p w14:paraId="5E5A1891" w14:textId="77777777" w:rsidR="00D73BF7" w:rsidRPr="00CF7AEA" w:rsidRDefault="00D73BF7" w:rsidP="00D73BF7">
      <w:pPr>
        <w:rPr>
          <w:rFonts w:ascii="Arial" w:hAnsi="Arial" w:cs="Arial"/>
          <w:sz w:val="20"/>
          <w:szCs w:val="20"/>
          <w:lang w:val="en-GB"/>
        </w:rPr>
      </w:pPr>
    </w:p>
    <w:p w14:paraId="5E5A1892" w14:textId="77777777" w:rsidR="00D73BF7" w:rsidRPr="00CF7AEA" w:rsidRDefault="00D73BF7" w:rsidP="00D73BF7">
      <w:pPr>
        <w:rPr>
          <w:rFonts w:ascii="Arial" w:hAnsi="Arial" w:cs="Arial"/>
          <w:sz w:val="20"/>
          <w:szCs w:val="20"/>
          <w:lang w:val="en-GB"/>
        </w:rPr>
      </w:pPr>
    </w:p>
    <w:p w14:paraId="15EB8855" w14:textId="77777777" w:rsidR="003E3916" w:rsidRDefault="003E3916" w:rsidP="003E3916">
      <w:pPr>
        <w:pStyle w:val="Heading2"/>
        <w:jc w:val="center"/>
        <w:rPr>
          <w:sz w:val="24"/>
        </w:rPr>
      </w:pPr>
      <w:r>
        <w:rPr>
          <w:sz w:val="24"/>
        </w:rPr>
        <w:t>Instructions</w:t>
      </w:r>
    </w:p>
    <w:p w14:paraId="07D9EC84" w14:textId="77777777" w:rsidR="003E3916" w:rsidRDefault="003E3916" w:rsidP="003E3916">
      <w:pPr>
        <w:rPr>
          <w:rFonts w:ascii="Arial" w:hAnsi="Arial" w:cs="Arial"/>
          <w:sz w:val="20"/>
          <w:szCs w:val="20"/>
          <w:lang w:val="en-GB"/>
        </w:rPr>
      </w:pPr>
    </w:p>
    <w:p w14:paraId="4E5329F1"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Acknowledgement</w:t>
      </w:r>
    </w:p>
    <w:p w14:paraId="677CDFE9" w14:textId="77777777" w:rsidR="003E3916" w:rsidRDefault="003E3916" w:rsidP="00F7506D">
      <w:pPr>
        <w:jc w:val="both"/>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3CA6D3EC" w14:textId="77777777" w:rsidR="003E3916" w:rsidRDefault="003E3916" w:rsidP="003E3916">
      <w:pPr>
        <w:rPr>
          <w:rFonts w:ascii="Arial" w:hAnsi="Arial" w:cs="Arial"/>
          <w:sz w:val="20"/>
          <w:szCs w:val="20"/>
          <w:lang w:val="en-GB"/>
        </w:rPr>
      </w:pPr>
    </w:p>
    <w:p w14:paraId="671CDC40"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General</w:t>
      </w:r>
    </w:p>
    <w:p w14:paraId="593A6315" w14:textId="5D89BB2F" w:rsidR="003E3916" w:rsidRDefault="003E3916" w:rsidP="00006BF9">
      <w:pPr>
        <w:jc w:val="both"/>
        <w:rPr>
          <w:rFonts w:ascii="Arial" w:hAnsi="Arial" w:cs="Arial"/>
          <w:sz w:val="20"/>
          <w:szCs w:val="20"/>
          <w:u w:val="single"/>
          <w:lang w:val="en-GB"/>
        </w:rPr>
      </w:pPr>
      <w:r>
        <w:rPr>
          <w:rFonts w:ascii="Arial" w:hAnsi="Arial" w:cs="Arial"/>
          <w:sz w:val="20"/>
          <w:szCs w:val="20"/>
          <w:lang w:val="en-GB"/>
        </w:rPr>
        <w:t xml:space="preserve">The </w:t>
      </w:r>
      <w:r w:rsidR="00B647E5">
        <w:rPr>
          <w:rFonts w:ascii="Arial" w:hAnsi="Arial" w:cs="Arial"/>
          <w:sz w:val="20"/>
          <w:szCs w:val="20"/>
          <w:lang w:val="en-GB"/>
        </w:rPr>
        <w:t xml:space="preserve">number of 2,358 </w:t>
      </w:r>
      <w:r w:rsidR="00B647E5">
        <w:rPr>
          <w:rFonts w:ascii="Calibri" w:hAnsi="Calibri" w:cs="Calibri"/>
          <w:color w:val="000000"/>
          <w:lang w:val="en-US" w:eastAsia="en-US"/>
        </w:rPr>
        <w:t>hygiene kits against voucher need</w:t>
      </w:r>
      <w:r>
        <w:rPr>
          <w:rFonts w:ascii="Arial" w:hAnsi="Arial" w:cs="Arial"/>
          <w:sz w:val="20"/>
          <w:szCs w:val="20"/>
          <w:lang w:val="en-GB"/>
        </w:rPr>
        <w:t xml:space="preserve"> to be purchased are for </w:t>
      </w:r>
      <w:r w:rsidR="00F7506D">
        <w:rPr>
          <w:rFonts w:ascii="Arial" w:hAnsi="Arial" w:cs="Arial"/>
          <w:sz w:val="20"/>
          <w:szCs w:val="20"/>
          <w:lang w:val="en-GB"/>
        </w:rPr>
        <w:t xml:space="preserve">the </w:t>
      </w:r>
      <w:r>
        <w:rPr>
          <w:rFonts w:ascii="Arial" w:hAnsi="Arial" w:cs="Arial"/>
          <w:sz w:val="20"/>
          <w:szCs w:val="20"/>
          <w:lang w:val="en-GB"/>
        </w:rPr>
        <w:t xml:space="preserve">use by the Contracting Authority </w:t>
      </w:r>
      <w:r w:rsidR="00B647E5">
        <w:rPr>
          <w:rFonts w:ascii="Arial" w:hAnsi="Arial" w:cs="Arial"/>
          <w:sz w:val="20"/>
          <w:szCs w:val="20"/>
          <w:lang w:val="en-GB"/>
        </w:rPr>
        <w:t>under</w:t>
      </w:r>
      <w:r>
        <w:rPr>
          <w:rFonts w:ascii="Arial" w:hAnsi="Arial" w:cs="Arial"/>
          <w:sz w:val="20"/>
          <w:szCs w:val="20"/>
          <w:lang w:val="en-GB"/>
        </w:rPr>
        <w:t xml:space="preserve"> its</w:t>
      </w:r>
      <w:r w:rsidR="00C44D58">
        <w:rPr>
          <w:rFonts w:ascii="Arial" w:hAnsi="Arial" w:cs="Arial"/>
          <w:sz w:val="20"/>
          <w:szCs w:val="20"/>
          <w:lang w:val="en-GB"/>
        </w:rPr>
        <w:t xml:space="preserve"> </w:t>
      </w:r>
      <w:r w:rsidR="00C44D58" w:rsidRPr="00C44D58">
        <w:rPr>
          <w:rFonts w:ascii="Arial" w:hAnsi="Arial" w:cs="Arial"/>
          <w:sz w:val="20"/>
          <w:szCs w:val="20"/>
          <w:lang w:val="en-GB"/>
        </w:rPr>
        <w:t>WASH Response to IDPs and Host Communities Project (WASH-</w:t>
      </w:r>
      <w:proofErr w:type="spellStart"/>
      <w:r w:rsidR="00C44D58" w:rsidRPr="00C44D58">
        <w:rPr>
          <w:rFonts w:ascii="Arial" w:hAnsi="Arial" w:cs="Arial"/>
          <w:sz w:val="20"/>
          <w:szCs w:val="20"/>
          <w:lang w:val="en-GB"/>
        </w:rPr>
        <w:t>RIDPsHC</w:t>
      </w:r>
      <w:proofErr w:type="spellEnd"/>
      <w:r w:rsidR="00C44D58" w:rsidRPr="00C44D58">
        <w:rPr>
          <w:rFonts w:ascii="Arial" w:hAnsi="Arial" w:cs="Arial"/>
          <w:sz w:val="20"/>
          <w:szCs w:val="20"/>
          <w:lang w:val="en-GB"/>
        </w:rPr>
        <w:t xml:space="preserve">) in </w:t>
      </w:r>
      <w:proofErr w:type="spellStart"/>
      <w:r w:rsidR="00C44D58">
        <w:rPr>
          <w:rFonts w:ascii="Arial" w:hAnsi="Arial" w:cs="Arial"/>
          <w:sz w:val="20"/>
          <w:szCs w:val="20"/>
          <w:lang w:val="en-GB"/>
        </w:rPr>
        <w:t>Tirinkot</w:t>
      </w:r>
      <w:proofErr w:type="spellEnd"/>
      <w:r w:rsidR="00C44D58">
        <w:rPr>
          <w:rFonts w:ascii="Arial" w:hAnsi="Arial" w:cs="Arial"/>
          <w:sz w:val="20"/>
          <w:szCs w:val="20"/>
          <w:lang w:val="en-GB"/>
        </w:rPr>
        <w:t xml:space="preserve">, provincial centre of </w:t>
      </w:r>
      <w:r w:rsidR="00C44D58" w:rsidRPr="00C44D58">
        <w:rPr>
          <w:rFonts w:ascii="Arial" w:hAnsi="Arial" w:cs="Arial"/>
          <w:sz w:val="20"/>
          <w:szCs w:val="20"/>
          <w:lang w:val="en-GB"/>
        </w:rPr>
        <w:t>Uruzgan province</w:t>
      </w:r>
      <w:r w:rsidR="00C44D58">
        <w:rPr>
          <w:rFonts w:ascii="Arial" w:hAnsi="Arial" w:cs="Arial"/>
          <w:sz w:val="20"/>
          <w:szCs w:val="20"/>
          <w:lang w:val="en-GB"/>
        </w:rPr>
        <w:t>,</w:t>
      </w:r>
      <w:r w:rsidR="00C44D58" w:rsidRPr="00C44D58">
        <w:rPr>
          <w:rFonts w:ascii="Arial" w:hAnsi="Arial" w:cs="Arial"/>
          <w:sz w:val="20"/>
          <w:szCs w:val="20"/>
          <w:lang w:val="en-GB"/>
        </w:rPr>
        <w:t xml:space="preserve"> Afghanistan. The project’s duration is May 3, 2020 – May 2, 2020. WASH Response to IDPs and Host Communities (WASH-</w:t>
      </w:r>
      <w:proofErr w:type="spellStart"/>
      <w:r w:rsidR="00C44D58" w:rsidRPr="00C44D58">
        <w:rPr>
          <w:rFonts w:ascii="Arial" w:hAnsi="Arial" w:cs="Arial"/>
          <w:sz w:val="20"/>
          <w:szCs w:val="20"/>
          <w:lang w:val="en-GB"/>
        </w:rPr>
        <w:t>RIDPsHC</w:t>
      </w:r>
      <w:proofErr w:type="spellEnd"/>
      <w:r w:rsidR="00C44D58" w:rsidRPr="00C44D58">
        <w:rPr>
          <w:rFonts w:ascii="Arial" w:hAnsi="Arial" w:cs="Arial"/>
          <w:sz w:val="20"/>
          <w:szCs w:val="20"/>
          <w:lang w:val="en-GB"/>
        </w:rPr>
        <w:t xml:space="preserve">) Project’s Water, Sanitation, and Hygiene components in Uruzgan is being implemented by Afghan Development Association (ADA) in partnership with (NCA) backed by Afghanistan Humanitarian Fund (AHF). The aim of the project is “to reduce the risk of morbidity and mortality of 18,735 conflict-affected IDPs and underserved host communities through better access to WASH infrastructure”. </w:t>
      </w:r>
      <w:r w:rsidR="00297436">
        <w:rPr>
          <w:rFonts w:ascii="Arial" w:hAnsi="Arial" w:cs="Arial"/>
          <w:sz w:val="20"/>
          <w:szCs w:val="20"/>
          <w:lang w:val="en-GB"/>
        </w:rPr>
        <w:t>Despite, construction and rehabilitation work, p</w:t>
      </w:r>
      <w:r w:rsidR="0005062E">
        <w:rPr>
          <w:rFonts w:ascii="Arial" w:hAnsi="Arial" w:cs="Arial"/>
          <w:sz w:val="20"/>
          <w:szCs w:val="20"/>
          <w:lang w:val="en-GB"/>
        </w:rPr>
        <w:t xml:space="preserve">rovision and distribution of 2,358 hygiene kits against voucher </w:t>
      </w:r>
      <w:r w:rsidR="00C44D58" w:rsidRPr="00C44D58">
        <w:rPr>
          <w:rFonts w:ascii="Arial" w:hAnsi="Arial" w:cs="Arial"/>
          <w:sz w:val="20"/>
          <w:szCs w:val="20"/>
          <w:lang w:val="en-GB"/>
        </w:rPr>
        <w:t xml:space="preserve">and conduction of hygiene promotion sessions are </w:t>
      </w:r>
      <w:r w:rsidR="00D66DE3">
        <w:rPr>
          <w:rFonts w:ascii="Arial" w:hAnsi="Arial" w:cs="Arial"/>
          <w:sz w:val="20"/>
          <w:szCs w:val="20"/>
          <w:lang w:val="en-GB"/>
        </w:rPr>
        <w:t>the main components of the above named project</w:t>
      </w:r>
      <w:r w:rsidR="00736644">
        <w:rPr>
          <w:rFonts w:ascii="Arial" w:hAnsi="Arial" w:cs="Arial"/>
          <w:sz w:val="20"/>
          <w:szCs w:val="20"/>
          <w:lang w:val="en-GB"/>
        </w:rPr>
        <w:t>.</w:t>
      </w:r>
    </w:p>
    <w:p w14:paraId="2FF802AF" w14:textId="77777777" w:rsidR="003E3916" w:rsidRDefault="003E3916" w:rsidP="003E3916">
      <w:pPr>
        <w:rPr>
          <w:rFonts w:ascii="Arial" w:hAnsi="Arial" w:cs="Arial"/>
          <w:sz w:val="20"/>
          <w:szCs w:val="20"/>
          <w:lang w:val="en-GB"/>
        </w:rPr>
      </w:pPr>
    </w:p>
    <w:p w14:paraId="588BB62F"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Cost of quotation</w:t>
      </w:r>
    </w:p>
    <w:p w14:paraId="02D91546" w14:textId="77777777" w:rsidR="003E3916" w:rsidRDefault="003E3916" w:rsidP="007D77E0">
      <w:pPr>
        <w:jc w:val="both"/>
        <w:rPr>
          <w:rFonts w:ascii="Arial" w:hAnsi="Arial" w:cs="Arial"/>
          <w:sz w:val="20"/>
          <w:szCs w:val="20"/>
          <w:lang w:val="en-GB"/>
        </w:rPr>
      </w:pPr>
      <w:r>
        <w:rPr>
          <w:rFonts w:ascii="Arial" w:hAnsi="Arial" w:cs="Arial"/>
          <w:sz w:val="20"/>
          <w:szCs w:val="20"/>
          <w:lang w:val="en-GB"/>
        </w:rPr>
        <w:t>The supplier shall bear all costs associated with the preparation and submission of his/her quotation and the Contracting Authority will in no case be responsible or liable for these costs, regardless of the conduct or outcome of the negotiated procedure.</w:t>
      </w:r>
    </w:p>
    <w:p w14:paraId="5D11DCFE" w14:textId="77777777" w:rsidR="003E3916" w:rsidRDefault="003E3916" w:rsidP="003E3916">
      <w:pPr>
        <w:rPr>
          <w:rFonts w:ascii="Arial" w:hAnsi="Arial" w:cs="Arial"/>
          <w:sz w:val="20"/>
          <w:szCs w:val="20"/>
          <w:lang w:val="en-GB"/>
        </w:rPr>
      </w:pPr>
    </w:p>
    <w:p w14:paraId="1157EFD2"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597F2D9" w14:textId="77777777" w:rsidR="003E3916" w:rsidRPr="00D63F3B" w:rsidRDefault="003E3916" w:rsidP="007D77E0">
      <w:pPr>
        <w:jc w:val="both"/>
        <w:rPr>
          <w:rFonts w:ascii="Arial" w:hAnsi="Arial" w:cs="Arial"/>
          <w:sz w:val="20"/>
          <w:szCs w:val="20"/>
          <w:lang w:val="en-GB"/>
        </w:rPr>
      </w:pPr>
      <w:r w:rsidRPr="00D63F3B">
        <w:rPr>
          <w:rFonts w:ascii="Arial" w:hAnsi="Arial" w:cs="Arial"/>
          <w:sz w:val="20"/>
          <w:szCs w:val="20"/>
          <w:lang w:val="en-GB"/>
        </w:rPr>
        <w:t>Suppliers are not eligible if they are in one of the situations listed in article 15 of the General Terms and Conditions for Supply Contracts.</w:t>
      </w:r>
    </w:p>
    <w:p w14:paraId="614C6B70" w14:textId="77777777" w:rsidR="003E3916" w:rsidRPr="00D63F3B" w:rsidRDefault="003E3916" w:rsidP="003E3916">
      <w:pPr>
        <w:rPr>
          <w:rFonts w:ascii="Arial" w:hAnsi="Arial" w:cs="Arial"/>
          <w:sz w:val="20"/>
          <w:szCs w:val="20"/>
          <w:lang w:val="en-GB"/>
        </w:rPr>
      </w:pPr>
    </w:p>
    <w:p w14:paraId="4BC28439" w14:textId="77777777" w:rsidR="003E3916" w:rsidRPr="00D63F3B" w:rsidRDefault="003E3916" w:rsidP="007D77E0">
      <w:pPr>
        <w:jc w:val="both"/>
        <w:rPr>
          <w:rFonts w:ascii="Arial" w:hAnsi="Arial" w:cs="Arial"/>
          <w:sz w:val="20"/>
          <w:szCs w:val="20"/>
          <w:lang w:val="en-GB"/>
        </w:rPr>
      </w:pPr>
      <w:r w:rsidRPr="00D63F3B">
        <w:rPr>
          <w:rFonts w:ascii="Arial" w:hAnsi="Arial" w:cs="Arial"/>
          <w:sz w:val="20"/>
          <w:szCs w:val="20"/>
          <w:lang w:val="en-GB"/>
        </w:rPr>
        <w:lastRenderedPageBreak/>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0576510" w14:textId="77777777" w:rsidR="003E3916" w:rsidRPr="00D63F3B" w:rsidRDefault="003E3916" w:rsidP="003E3916">
      <w:pPr>
        <w:rPr>
          <w:rFonts w:ascii="Arial" w:hAnsi="Arial" w:cs="Arial"/>
          <w:sz w:val="20"/>
          <w:szCs w:val="20"/>
          <w:lang w:val="en-GB"/>
        </w:rPr>
      </w:pPr>
    </w:p>
    <w:p w14:paraId="33CCCEEF" w14:textId="7BB95351" w:rsidR="003E3916" w:rsidRPr="00D63F3B" w:rsidRDefault="003E3916" w:rsidP="007D77E0">
      <w:pPr>
        <w:jc w:val="both"/>
        <w:rPr>
          <w:rFonts w:ascii="Arial" w:hAnsi="Arial" w:cs="Arial"/>
          <w:sz w:val="20"/>
          <w:szCs w:val="20"/>
          <w:lang w:val="en-GB"/>
        </w:rPr>
      </w:pPr>
      <w:r w:rsidRPr="00D63F3B">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w:t>
      </w:r>
      <w:r w:rsidR="007D77E0">
        <w:rPr>
          <w:rFonts w:ascii="Arial" w:hAnsi="Arial" w:cs="Arial"/>
          <w:sz w:val="20"/>
          <w:szCs w:val="20"/>
          <w:lang w:val="en-GB"/>
        </w:rPr>
        <w:t xml:space="preserve">de of Conduct for Contractors. </w:t>
      </w:r>
    </w:p>
    <w:p w14:paraId="22C26642" w14:textId="77777777" w:rsidR="007D77E0" w:rsidRDefault="007D77E0" w:rsidP="003E3916">
      <w:pPr>
        <w:rPr>
          <w:rFonts w:ascii="Arial" w:hAnsi="Arial" w:cs="Arial"/>
          <w:sz w:val="20"/>
          <w:szCs w:val="20"/>
          <w:lang w:val="en-GB"/>
        </w:rPr>
      </w:pPr>
    </w:p>
    <w:p w14:paraId="532B8289" w14:textId="00DC695B" w:rsidR="003E3916" w:rsidRPr="00D63F3B" w:rsidRDefault="003E3916" w:rsidP="00A01AD0">
      <w:pPr>
        <w:jc w:val="both"/>
        <w:rPr>
          <w:rFonts w:ascii="Arial" w:hAnsi="Arial" w:cs="Arial"/>
          <w:sz w:val="20"/>
          <w:szCs w:val="20"/>
          <w:lang w:val="en-GB"/>
        </w:rPr>
      </w:pPr>
      <w:r w:rsidRPr="00D63F3B">
        <w:rPr>
          <w:rFonts w:ascii="Arial" w:hAnsi="Arial" w:cs="Arial"/>
          <w:sz w:val="20"/>
          <w:szCs w:val="20"/>
          <w:lang w:val="en-GB"/>
        </w:rPr>
        <w:t>To give evidence of their capability and adequate resources Suppliers shall provide the information and the documents requested by the Contracting Authority.</w:t>
      </w:r>
    </w:p>
    <w:p w14:paraId="58D852C9" w14:textId="77777777" w:rsidR="003E3916" w:rsidRDefault="003E3916" w:rsidP="003E3916">
      <w:pPr>
        <w:rPr>
          <w:rFonts w:ascii="Arial" w:hAnsi="Arial" w:cs="Arial"/>
          <w:sz w:val="20"/>
          <w:szCs w:val="20"/>
          <w:lang w:val="en-GB"/>
        </w:rPr>
      </w:pPr>
    </w:p>
    <w:p w14:paraId="7DECCEFE" w14:textId="77777777" w:rsidR="003E3916" w:rsidRPr="005C59E8" w:rsidRDefault="003E3916" w:rsidP="00A01AD0">
      <w:pPr>
        <w:numPr>
          <w:ilvl w:val="0"/>
          <w:numId w:val="8"/>
        </w:numPr>
        <w:spacing w:before="120"/>
        <w:jc w:val="both"/>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CDEEA6" w14:textId="77777777" w:rsidR="003E3916" w:rsidRPr="005C59E8" w:rsidRDefault="003E3916" w:rsidP="00A01AD0">
      <w:pPr>
        <w:jc w:val="both"/>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748F9E5" w14:textId="77777777" w:rsidR="003E3916" w:rsidRPr="005C59E8" w:rsidRDefault="003E3916" w:rsidP="00A01AD0">
      <w:pPr>
        <w:jc w:val="both"/>
        <w:rPr>
          <w:rFonts w:ascii="Arial" w:hAnsi="Arial" w:cs="Arial"/>
          <w:sz w:val="20"/>
          <w:szCs w:val="20"/>
          <w:lang w:val="en-GB"/>
        </w:rPr>
      </w:pPr>
    </w:p>
    <w:p w14:paraId="45A7AABF" w14:textId="62E31D5F" w:rsidR="003E3916" w:rsidRPr="005C59E8" w:rsidRDefault="003E3916" w:rsidP="00A01AD0">
      <w:pPr>
        <w:numPr>
          <w:ilvl w:val="0"/>
          <w:numId w:val="38"/>
        </w:numPr>
        <w:jc w:val="both"/>
        <w:rPr>
          <w:rFonts w:ascii="Arial" w:hAnsi="Arial" w:cs="Arial"/>
          <w:sz w:val="20"/>
          <w:szCs w:val="20"/>
          <w:lang w:val="en-GB"/>
        </w:rPr>
      </w:pPr>
      <w:r w:rsidRPr="005C59E8">
        <w:rPr>
          <w:rFonts w:ascii="Arial" w:hAnsi="Arial" w:cs="Arial"/>
          <w:sz w:val="20"/>
          <w:szCs w:val="20"/>
          <w:lang w:val="en-GB"/>
        </w:rPr>
        <w:t xml:space="preserve">are </w:t>
      </w:r>
      <w:r w:rsidR="00A01AD0">
        <w:rPr>
          <w:rFonts w:ascii="Arial" w:hAnsi="Arial" w:cs="Arial"/>
          <w:sz w:val="20"/>
          <w:szCs w:val="20"/>
          <w:lang w:val="en-GB"/>
        </w:rPr>
        <w:t>subject to conflict of interest.</w:t>
      </w:r>
    </w:p>
    <w:p w14:paraId="4C4E3D9F" w14:textId="77777777" w:rsidR="003E3916" w:rsidRDefault="003E3916" w:rsidP="00A01AD0">
      <w:pPr>
        <w:numPr>
          <w:ilvl w:val="0"/>
          <w:numId w:val="38"/>
        </w:numPr>
        <w:jc w:val="both"/>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09EED9A" w14:textId="77777777" w:rsidR="003E3916" w:rsidRDefault="003E3916" w:rsidP="00A01AD0">
      <w:pPr>
        <w:ind w:left="720"/>
        <w:jc w:val="both"/>
        <w:rPr>
          <w:rFonts w:ascii="Arial" w:hAnsi="Arial" w:cs="Arial"/>
          <w:sz w:val="20"/>
          <w:szCs w:val="20"/>
          <w:lang w:val="en-GB"/>
        </w:rPr>
      </w:pPr>
    </w:p>
    <w:p w14:paraId="1C0E1BEB" w14:textId="77777777" w:rsidR="003E3916" w:rsidRDefault="003E3916" w:rsidP="00A01AD0">
      <w:pPr>
        <w:numPr>
          <w:ilvl w:val="0"/>
          <w:numId w:val="8"/>
        </w:numPr>
        <w:jc w:val="both"/>
        <w:rPr>
          <w:rFonts w:ascii="Arial" w:hAnsi="Arial" w:cs="Arial"/>
          <w:b/>
          <w:sz w:val="20"/>
          <w:szCs w:val="20"/>
          <w:lang w:val="en-GB"/>
        </w:rPr>
      </w:pPr>
      <w:r>
        <w:rPr>
          <w:rFonts w:ascii="Arial" w:hAnsi="Arial" w:cs="Arial"/>
          <w:b/>
          <w:sz w:val="20"/>
          <w:szCs w:val="20"/>
          <w:lang w:val="en-GB"/>
        </w:rPr>
        <w:t>Documents comprising the Request for Quotation</w:t>
      </w:r>
    </w:p>
    <w:p w14:paraId="6451BA4B" w14:textId="77777777" w:rsidR="003E3916" w:rsidRDefault="003E3916" w:rsidP="00A01AD0">
      <w:pPr>
        <w:jc w:val="both"/>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2E64CABB" w14:textId="77777777" w:rsidR="003E3916" w:rsidRDefault="003E3916" w:rsidP="00A01AD0">
      <w:pPr>
        <w:jc w:val="both"/>
        <w:rPr>
          <w:rFonts w:ascii="Arial" w:hAnsi="Arial" w:cs="Arial"/>
          <w:sz w:val="20"/>
          <w:szCs w:val="20"/>
          <w:lang w:val="en-GB"/>
        </w:rPr>
      </w:pPr>
    </w:p>
    <w:p w14:paraId="6BC22898" w14:textId="77777777" w:rsidR="003E3916" w:rsidRDefault="003E3916" w:rsidP="00A01AD0">
      <w:pPr>
        <w:numPr>
          <w:ilvl w:val="0"/>
          <w:numId w:val="7"/>
        </w:numPr>
        <w:jc w:val="both"/>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129C460F" w14:textId="53693518" w:rsidR="003E3916" w:rsidRDefault="003E3916" w:rsidP="00A01AD0">
      <w:pPr>
        <w:numPr>
          <w:ilvl w:val="0"/>
          <w:numId w:val="7"/>
        </w:numPr>
        <w:jc w:val="both"/>
        <w:rPr>
          <w:rFonts w:ascii="Arial" w:hAnsi="Arial" w:cs="Arial"/>
          <w:sz w:val="20"/>
          <w:szCs w:val="20"/>
          <w:lang w:val="en-GB"/>
        </w:rPr>
      </w:pPr>
      <w:r>
        <w:rPr>
          <w:rFonts w:ascii="Arial" w:hAnsi="Arial" w:cs="Arial"/>
          <w:sz w:val="20"/>
          <w:szCs w:val="20"/>
          <w:lang w:val="en-GB"/>
        </w:rPr>
        <w:t>Valid business license</w:t>
      </w:r>
    </w:p>
    <w:p w14:paraId="0626B4FC" w14:textId="7D34C32D" w:rsidR="00860743" w:rsidRDefault="00860743" w:rsidP="00A01AD0">
      <w:pPr>
        <w:numPr>
          <w:ilvl w:val="0"/>
          <w:numId w:val="7"/>
        </w:numPr>
        <w:jc w:val="both"/>
        <w:rPr>
          <w:rFonts w:ascii="Arial" w:hAnsi="Arial" w:cs="Arial"/>
          <w:sz w:val="20"/>
          <w:szCs w:val="20"/>
          <w:lang w:val="en-GB"/>
        </w:rPr>
      </w:pPr>
      <w:r>
        <w:rPr>
          <w:rFonts w:ascii="Arial" w:hAnsi="Arial" w:cs="Arial"/>
          <w:sz w:val="20"/>
          <w:szCs w:val="20"/>
          <w:lang w:val="en-GB"/>
        </w:rPr>
        <w:t xml:space="preserve">To support the local business in </w:t>
      </w:r>
      <w:proofErr w:type="spellStart"/>
      <w:r>
        <w:rPr>
          <w:rFonts w:ascii="Arial" w:hAnsi="Arial" w:cs="Arial"/>
          <w:sz w:val="20"/>
          <w:szCs w:val="20"/>
          <w:lang w:val="en-GB"/>
        </w:rPr>
        <w:t>Trinkot</w:t>
      </w:r>
      <w:proofErr w:type="spellEnd"/>
      <w:r>
        <w:rPr>
          <w:rFonts w:ascii="Arial" w:hAnsi="Arial" w:cs="Arial"/>
          <w:sz w:val="20"/>
          <w:szCs w:val="20"/>
          <w:lang w:val="en-GB"/>
        </w:rPr>
        <w:t xml:space="preserve"> (</w:t>
      </w:r>
      <w:proofErr w:type="spellStart"/>
      <w:r>
        <w:rPr>
          <w:rFonts w:ascii="Arial" w:hAnsi="Arial" w:cs="Arial"/>
          <w:sz w:val="20"/>
          <w:szCs w:val="20"/>
          <w:lang w:val="en-GB"/>
        </w:rPr>
        <w:t>Urzgan</w:t>
      </w:r>
      <w:proofErr w:type="spellEnd"/>
      <w:r>
        <w:rPr>
          <w:rFonts w:ascii="Arial" w:hAnsi="Arial" w:cs="Arial"/>
          <w:sz w:val="20"/>
          <w:szCs w:val="20"/>
          <w:lang w:val="en-GB"/>
        </w:rPr>
        <w:t xml:space="preserve">) </w:t>
      </w:r>
      <w:r w:rsidR="00122444">
        <w:rPr>
          <w:rFonts w:ascii="Arial" w:hAnsi="Arial" w:cs="Arial"/>
          <w:sz w:val="20"/>
          <w:szCs w:val="20"/>
          <w:lang w:val="en-GB"/>
        </w:rPr>
        <w:t xml:space="preserve">local </w:t>
      </w:r>
      <w:bookmarkStart w:id="0" w:name="_GoBack"/>
      <w:bookmarkEnd w:id="0"/>
      <w:r>
        <w:rPr>
          <w:rFonts w:ascii="Arial" w:hAnsi="Arial" w:cs="Arial"/>
          <w:sz w:val="20"/>
          <w:szCs w:val="20"/>
          <w:lang w:val="en-GB"/>
        </w:rPr>
        <w:t>suppliers will be highly considered.</w:t>
      </w:r>
    </w:p>
    <w:p w14:paraId="5E69B014" w14:textId="77777777" w:rsidR="003E3916" w:rsidRDefault="003E3916" w:rsidP="0032388F">
      <w:pPr>
        <w:jc w:val="both"/>
        <w:rPr>
          <w:rFonts w:ascii="Arial" w:hAnsi="Arial" w:cs="Arial"/>
          <w:sz w:val="20"/>
          <w:szCs w:val="20"/>
          <w:lang w:val="en-GB"/>
        </w:rPr>
      </w:pPr>
    </w:p>
    <w:p w14:paraId="1794D326" w14:textId="77777777" w:rsidR="003E3916" w:rsidRPr="00BA11A9" w:rsidRDefault="003E3916" w:rsidP="00A01AD0">
      <w:pPr>
        <w:numPr>
          <w:ilvl w:val="0"/>
          <w:numId w:val="8"/>
        </w:numPr>
        <w:jc w:val="both"/>
        <w:rPr>
          <w:rFonts w:ascii="Arial" w:hAnsi="Arial" w:cs="Arial"/>
          <w:b/>
          <w:sz w:val="20"/>
          <w:szCs w:val="20"/>
          <w:lang w:val="en-GB"/>
        </w:rPr>
      </w:pPr>
      <w:r w:rsidRPr="00BA11A9">
        <w:rPr>
          <w:rFonts w:ascii="Arial" w:hAnsi="Arial" w:cs="Arial"/>
          <w:b/>
          <w:sz w:val="20"/>
          <w:szCs w:val="20"/>
          <w:lang w:val="en-GB"/>
        </w:rPr>
        <w:t>Price</w:t>
      </w:r>
    </w:p>
    <w:p w14:paraId="43751127" w14:textId="77777777" w:rsidR="003E3916" w:rsidRDefault="003E3916" w:rsidP="00A01AD0">
      <w:pPr>
        <w:jc w:val="both"/>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D1FCF6B" w14:textId="77777777" w:rsidR="003E3916" w:rsidRDefault="003E3916" w:rsidP="00A01AD0">
      <w:pPr>
        <w:jc w:val="both"/>
        <w:rPr>
          <w:rFonts w:ascii="Arial" w:hAnsi="Arial" w:cs="Arial"/>
          <w:sz w:val="20"/>
          <w:szCs w:val="20"/>
          <w:lang w:val="en-GB"/>
        </w:rPr>
      </w:pPr>
    </w:p>
    <w:p w14:paraId="48653C4C" w14:textId="66A5BF47" w:rsidR="003E3916" w:rsidRPr="00CC350D" w:rsidRDefault="003E3916" w:rsidP="00A01AD0">
      <w:pPr>
        <w:jc w:val="both"/>
        <w:rPr>
          <w:rFonts w:ascii="Arial" w:hAnsi="Arial" w:cs="Arial"/>
          <w:sz w:val="20"/>
          <w:szCs w:val="20"/>
          <w:lang w:val="en-GB"/>
        </w:rPr>
      </w:pPr>
      <w:r w:rsidRPr="00F17BA8">
        <w:rPr>
          <w:rFonts w:ascii="Arial" w:hAnsi="Arial" w:cs="Arial"/>
          <w:sz w:val="20"/>
          <w:szCs w:val="20"/>
          <w:lang w:val="en-GB"/>
        </w:rPr>
        <w:t>Price</w:t>
      </w:r>
      <w:r w:rsidRPr="0099612A">
        <w:rPr>
          <w:rFonts w:ascii="Arial" w:hAnsi="Arial" w:cs="Arial"/>
          <w:sz w:val="20"/>
          <w:szCs w:val="20"/>
          <w:lang w:val="en-GB"/>
        </w:rPr>
        <w:t xml:space="preserve"> shall be quoted in </w:t>
      </w:r>
      <w:r w:rsidRPr="006242C4">
        <w:rPr>
          <w:rFonts w:ascii="Arial" w:hAnsi="Arial" w:cs="Arial"/>
          <w:b/>
          <w:bCs/>
          <w:sz w:val="20"/>
          <w:szCs w:val="20"/>
          <w:lang w:val="en-GB"/>
        </w:rPr>
        <w:t>Afghani</w:t>
      </w:r>
    </w:p>
    <w:p w14:paraId="25310483" w14:textId="77777777" w:rsidR="003E3916" w:rsidRDefault="003E3916" w:rsidP="00A01AD0">
      <w:pPr>
        <w:jc w:val="both"/>
        <w:rPr>
          <w:rFonts w:ascii="Arial" w:hAnsi="Arial" w:cs="Arial"/>
          <w:sz w:val="20"/>
          <w:szCs w:val="20"/>
          <w:lang w:val="en-GB"/>
        </w:rPr>
      </w:pPr>
    </w:p>
    <w:p w14:paraId="6486E576" w14:textId="77777777" w:rsidR="003E3916" w:rsidRPr="008955C1" w:rsidRDefault="003E3916" w:rsidP="00A01AD0">
      <w:pPr>
        <w:jc w:val="both"/>
        <w:rPr>
          <w:rFonts w:ascii="Arial" w:hAnsi="Arial" w:cs="Arial"/>
          <w:b/>
          <w:sz w:val="20"/>
          <w:szCs w:val="20"/>
          <w:lang w:val="en-GB"/>
        </w:rPr>
      </w:pPr>
      <w:r w:rsidRPr="008955C1">
        <w:rPr>
          <w:rFonts w:ascii="Arial" w:hAnsi="Arial" w:cs="Arial"/>
          <w:b/>
          <w:sz w:val="20"/>
          <w:szCs w:val="20"/>
          <w:lang w:val="en-GB"/>
        </w:rPr>
        <w:t xml:space="preserve">Tax </w:t>
      </w:r>
    </w:p>
    <w:p w14:paraId="261DD1D6" w14:textId="77777777" w:rsidR="003E3916" w:rsidRPr="008955C1" w:rsidRDefault="003E3916" w:rsidP="00A01AD0">
      <w:pPr>
        <w:jc w:val="both"/>
        <w:rPr>
          <w:rFonts w:ascii="Arial" w:hAnsi="Arial" w:cs="Arial"/>
          <w:sz w:val="20"/>
          <w:szCs w:val="20"/>
          <w:lang w:val="en-GB"/>
        </w:rPr>
      </w:pPr>
      <w:r w:rsidRPr="008955C1">
        <w:rPr>
          <w:rFonts w:ascii="Arial" w:hAnsi="Arial" w:cs="Arial"/>
          <w:sz w:val="20"/>
          <w:szCs w:val="20"/>
          <w:lang w:val="en-GB"/>
        </w:rPr>
        <w:t xml:space="preserve">Withholding Tax on Subcontractor: </w:t>
      </w:r>
    </w:p>
    <w:p w14:paraId="6107BCC8" w14:textId="77777777" w:rsidR="003E3916" w:rsidRPr="008955C1" w:rsidRDefault="003E3916" w:rsidP="00A01AD0">
      <w:pPr>
        <w:jc w:val="both"/>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00E22DC9" w14:textId="77777777" w:rsidR="003E3916" w:rsidRDefault="003E3916" w:rsidP="003E3916">
      <w:pPr>
        <w:jc w:val="both"/>
        <w:rPr>
          <w:rFonts w:ascii="Arial" w:hAnsi="Arial" w:cs="Arial"/>
          <w:sz w:val="20"/>
          <w:szCs w:val="20"/>
          <w:lang w:val="en-GB"/>
        </w:rPr>
      </w:pPr>
    </w:p>
    <w:p w14:paraId="0003256E" w14:textId="77777777" w:rsidR="003E3916" w:rsidRPr="00BA11A9" w:rsidRDefault="003E3916" w:rsidP="00BF0E47">
      <w:pPr>
        <w:numPr>
          <w:ilvl w:val="0"/>
          <w:numId w:val="8"/>
        </w:numPr>
        <w:jc w:val="both"/>
        <w:rPr>
          <w:rFonts w:ascii="Arial" w:hAnsi="Arial" w:cs="Arial"/>
          <w:b/>
          <w:sz w:val="20"/>
          <w:szCs w:val="20"/>
          <w:lang w:val="en-GB"/>
        </w:rPr>
      </w:pPr>
      <w:r w:rsidRPr="00BA11A9">
        <w:rPr>
          <w:rFonts w:ascii="Arial" w:hAnsi="Arial" w:cs="Arial"/>
          <w:b/>
          <w:sz w:val="20"/>
          <w:szCs w:val="20"/>
          <w:lang w:val="en-GB"/>
        </w:rPr>
        <w:t>Validity</w:t>
      </w:r>
    </w:p>
    <w:p w14:paraId="13BFA34A" w14:textId="7777BFB2" w:rsidR="003E3916" w:rsidRDefault="003E3916" w:rsidP="00BF0E47">
      <w:pPr>
        <w:jc w:val="both"/>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00DF68CE">
        <w:rPr>
          <w:rFonts w:ascii="Arial" w:hAnsi="Arial" w:cs="Arial"/>
          <w:sz w:val="20"/>
          <w:szCs w:val="20"/>
          <w:lang w:val="en-GB"/>
        </w:rPr>
        <w:t>3</w:t>
      </w:r>
      <w:r>
        <w:rPr>
          <w:rFonts w:ascii="Arial" w:hAnsi="Arial" w:cs="Arial"/>
          <w:sz w:val="20"/>
          <w:szCs w:val="20"/>
          <w:lang w:val="en-GB"/>
        </w:rPr>
        <w:t>0</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39E800F2" w14:textId="77777777" w:rsidR="003E3916" w:rsidRDefault="003E3916" w:rsidP="00BF0E47">
      <w:pPr>
        <w:jc w:val="both"/>
        <w:rPr>
          <w:rFonts w:ascii="Arial" w:hAnsi="Arial" w:cs="Arial"/>
          <w:b/>
          <w:sz w:val="20"/>
          <w:szCs w:val="20"/>
          <w:lang w:val="en-GB"/>
        </w:rPr>
      </w:pPr>
    </w:p>
    <w:p w14:paraId="14791426" w14:textId="77777777" w:rsidR="003E3916" w:rsidRPr="00BA11A9" w:rsidRDefault="003E3916" w:rsidP="00BF0E47">
      <w:pPr>
        <w:numPr>
          <w:ilvl w:val="0"/>
          <w:numId w:val="8"/>
        </w:numPr>
        <w:jc w:val="both"/>
        <w:rPr>
          <w:rFonts w:ascii="Arial" w:hAnsi="Arial" w:cs="Arial"/>
          <w:b/>
          <w:sz w:val="20"/>
          <w:szCs w:val="20"/>
          <w:lang w:val="en-GB"/>
        </w:rPr>
      </w:pPr>
      <w:r w:rsidRPr="00BA11A9">
        <w:rPr>
          <w:rFonts w:ascii="Arial" w:hAnsi="Arial" w:cs="Arial"/>
          <w:b/>
          <w:sz w:val="20"/>
          <w:szCs w:val="20"/>
          <w:lang w:val="en-GB"/>
        </w:rPr>
        <w:t>Closing date</w:t>
      </w:r>
    </w:p>
    <w:p w14:paraId="04069F65" w14:textId="77777777" w:rsidR="003E3916" w:rsidRDefault="003E3916" w:rsidP="00BF0E47">
      <w:pPr>
        <w:jc w:val="both"/>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0D1D91E7" w14:textId="77777777" w:rsidR="003E3916" w:rsidRPr="00BA11A9" w:rsidRDefault="003E3916" w:rsidP="00BF0E47">
      <w:pPr>
        <w:jc w:val="both"/>
        <w:rPr>
          <w:rFonts w:ascii="Arial" w:hAnsi="Arial" w:cs="Arial"/>
          <w:sz w:val="20"/>
          <w:szCs w:val="20"/>
          <w:lang w:val="en-GB"/>
        </w:rPr>
      </w:pPr>
    </w:p>
    <w:p w14:paraId="427304D6" w14:textId="77777777" w:rsidR="003E3916" w:rsidRPr="00BA11A9" w:rsidRDefault="003E3916" w:rsidP="00BF0E47">
      <w:pPr>
        <w:jc w:val="both"/>
        <w:rPr>
          <w:rFonts w:ascii="Arial" w:hAnsi="Arial" w:cs="Arial"/>
          <w:b/>
          <w:sz w:val="20"/>
          <w:szCs w:val="20"/>
          <w:lang w:val="en-GB"/>
        </w:rPr>
      </w:pPr>
      <w:r>
        <w:rPr>
          <w:rFonts w:ascii="Arial" w:hAnsi="Arial" w:cs="Arial"/>
          <w:b/>
          <w:sz w:val="20"/>
          <w:szCs w:val="20"/>
          <w:lang w:val="en-GB"/>
        </w:rPr>
        <w:t xml:space="preserve">      A.10.         Submission of RFQ</w:t>
      </w:r>
    </w:p>
    <w:p w14:paraId="518D6F3E" w14:textId="0D010DD0" w:rsidR="003E3916" w:rsidRDefault="003E3916" w:rsidP="00BF0E47">
      <w:pPr>
        <w:jc w:val="both"/>
        <w:rPr>
          <w:rFonts w:asciiTheme="minorBidi" w:hAnsiTheme="minorBidi" w:cstheme="minorBidi"/>
          <w:sz w:val="20"/>
          <w:szCs w:val="20"/>
        </w:rPr>
      </w:pPr>
      <w:r w:rsidRPr="000115F4">
        <w:rPr>
          <w:rFonts w:ascii="Arial" w:hAnsi="Arial" w:cs="Arial"/>
          <w:sz w:val="20"/>
          <w:szCs w:val="20"/>
          <w:lang w:val="en-GB"/>
        </w:rPr>
        <w:t>Sealed quotations with suppliers’ complete information must be delivered to Contracting</w:t>
      </w:r>
      <w:r w:rsidR="00345297">
        <w:rPr>
          <w:rFonts w:ascii="Arial" w:hAnsi="Arial" w:cs="Arial"/>
          <w:sz w:val="20"/>
          <w:szCs w:val="20"/>
          <w:lang w:val="en-GB"/>
        </w:rPr>
        <w:t xml:space="preserve"> </w:t>
      </w:r>
      <w:r w:rsidR="00345297" w:rsidRPr="000115F4">
        <w:rPr>
          <w:rFonts w:ascii="Arial" w:hAnsi="Arial" w:cs="Arial"/>
          <w:sz w:val="20"/>
          <w:szCs w:val="20"/>
          <w:lang w:val="en-GB"/>
        </w:rPr>
        <w:t>Authority (Kabul office)</w:t>
      </w:r>
      <w:r w:rsidR="00345297">
        <w:rPr>
          <w:rFonts w:ascii="Arial" w:hAnsi="Arial" w:cs="Arial"/>
          <w:sz w:val="20"/>
          <w:szCs w:val="20"/>
          <w:lang w:val="en-GB"/>
        </w:rPr>
        <w:t>.</w:t>
      </w:r>
      <w:r w:rsidRPr="000115F4">
        <w:rPr>
          <w:rFonts w:ascii="Arial" w:hAnsi="Arial" w:cs="Arial"/>
          <w:sz w:val="20"/>
          <w:szCs w:val="20"/>
          <w:lang w:val="en-GB"/>
        </w:rPr>
        <w:t xml:space="preserve"> Please bring the sealed bid documents to Afghan Development </w:t>
      </w:r>
      <w:r w:rsidR="00C369C5">
        <w:rPr>
          <w:rFonts w:ascii="Arial" w:hAnsi="Arial" w:cs="Arial"/>
          <w:sz w:val="20"/>
          <w:szCs w:val="20"/>
          <w:lang w:val="en-GB"/>
        </w:rPr>
        <w:t>A</w:t>
      </w:r>
      <w:r w:rsidRPr="000115F4">
        <w:rPr>
          <w:rFonts w:ascii="Arial" w:hAnsi="Arial" w:cs="Arial"/>
          <w:sz w:val="20"/>
          <w:szCs w:val="20"/>
          <w:lang w:val="en-GB"/>
        </w:rPr>
        <w:t>ssociation Kabul office; before Close of Busin</w:t>
      </w:r>
      <w:r w:rsidRPr="00684925">
        <w:rPr>
          <w:rFonts w:ascii="Arial" w:hAnsi="Arial" w:cs="Arial"/>
          <w:sz w:val="20"/>
          <w:szCs w:val="20"/>
          <w:lang w:val="en-GB"/>
        </w:rPr>
        <w:t xml:space="preserve">ess </w:t>
      </w:r>
      <w:r w:rsidR="00AA2434">
        <w:rPr>
          <w:rFonts w:ascii="Arial" w:hAnsi="Arial" w:cs="Arial"/>
          <w:sz w:val="18"/>
          <w:szCs w:val="18"/>
          <w:highlight w:val="yellow"/>
          <w:lang w:val="en-GB"/>
        </w:rPr>
        <w:t>21</w:t>
      </w:r>
      <w:r w:rsidR="00AA2434" w:rsidRPr="00AA2434">
        <w:rPr>
          <w:rFonts w:ascii="Arial" w:hAnsi="Arial" w:cs="Arial"/>
          <w:sz w:val="18"/>
          <w:szCs w:val="18"/>
          <w:highlight w:val="yellow"/>
          <w:vertAlign w:val="superscript"/>
          <w:lang w:val="en-GB"/>
        </w:rPr>
        <w:t>st</w:t>
      </w:r>
      <w:r w:rsidR="00AA2434">
        <w:rPr>
          <w:rFonts w:ascii="Arial" w:hAnsi="Arial" w:cs="Arial"/>
          <w:sz w:val="18"/>
          <w:szCs w:val="18"/>
          <w:highlight w:val="yellow"/>
          <w:lang w:val="en-GB"/>
        </w:rPr>
        <w:t xml:space="preserve"> </w:t>
      </w:r>
      <w:r w:rsidR="00BF0E47">
        <w:rPr>
          <w:rFonts w:ascii="Arial" w:hAnsi="Arial" w:cs="Arial"/>
          <w:sz w:val="18"/>
          <w:szCs w:val="18"/>
          <w:highlight w:val="yellow"/>
          <w:lang w:val="en-GB"/>
        </w:rPr>
        <w:t>October</w:t>
      </w:r>
      <w:r w:rsidR="00345297" w:rsidRPr="00BF0E47">
        <w:rPr>
          <w:rFonts w:ascii="Arial" w:hAnsi="Arial" w:cs="Arial"/>
          <w:sz w:val="18"/>
          <w:szCs w:val="18"/>
          <w:highlight w:val="yellow"/>
          <w:lang w:val="en-GB"/>
        </w:rPr>
        <w:t xml:space="preserve"> </w:t>
      </w:r>
      <w:r w:rsidRPr="00BF0E47">
        <w:rPr>
          <w:rFonts w:ascii="Arial" w:hAnsi="Arial" w:cs="Arial"/>
          <w:sz w:val="18"/>
          <w:szCs w:val="18"/>
          <w:highlight w:val="yellow"/>
          <w:lang w:val="en-GB"/>
        </w:rPr>
        <w:t>20</w:t>
      </w:r>
      <w:r w:rsidR="00DF68CE" w:rsidRPr="00BF0E47">
        <w:rPr>
          <w:rFonts w:ascii="Arial" w:hAnsi="Arial" w:cs="Arial"/>
          <w:sz w:val="18"/>
          <w:szCs w:val="18"/>
          <w:highlight w:val="yellow"/>
          <w:lang w:val="en-GB"/>
        </w:rPr>
        <w:t>20</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Afghan Development Association Kabul office; House # 3, next to Bayan University, </w:t>
      </w:r>
      <w:r>
        <w:rPr>
          <w:rFonts w:asciiTheme="minorBidi" w:hAnsiTheme="minorBidi" w:cstheme="minorBidi"/>
          <w:sz w:val="20"/>
          <w:szCs w:val="20"/>
        </w:rPr>
        <w:t xml:space="preserve">Takhnik </w:t>
      </w:r>
      <w:r w:rsidRPr="00BC5595">
        <w:rPr>
          <w:rFonts w:asciiTheme="minorBidi" w:hAnsiTheme="minorBidi" w:cstheme="minorBidi"/>
          <w:sz w:val="20"/>
          <w:szCs w:val="20"/>
        </w:rPr>
        <w:t>Street</w:t>
      </w:r>
      <w:r>
        <w:rPr>
          <w:rFonts w:asciiTheme="minorBidi" w:hAnsiTheme="minorBidi" w:cstheme="minorBidi"/>
          <w:sz w:val="20"/>
          <w:szCs w:val="20"/>
        </w:rPr>
        <w:t>, O</w:t>
      </w:r>
      <w:r w:rsidRPr="00BC5595">
        <w:rPr>
          <w:rFonts w:asciiTheme="minorBidi" w:hAnsiTheme="minorBidi" w:cstheme="minorBidi"/>
          <w:sz w:val="20"/>
          <w:szCs w:val="20"/>
        </w:rPr>
        <w:t xml:space="preserve">pposite to </w:t>
      </w:r>
      <w:r>
        <w:rPr>
          <w:rFonts w:asciiTheme="minorBidi" w:hAnsiTheme="minorBidi" w:cstheme="minorBidi"/>
          <w:sz w:val="20"/>
          <w:szCs w:val="20"/>
        </w:rPr>
        <w:t>Ministry of Higher Education</w:t>
      </w:r>
      <w:r w:rsidRPr="00BC5595">
        <w:rPr>
          <w:rFonts w:asciiTheme="minorBidi" w:hAnsiTheme="minorBidi" w:cstheme="minorBidi"/>
          <w:sz w:val="20"/>
          <w:szCs w:val="20"/>
        </w:rPr>
        <w:t>,</w:t>
      </w:r>
      <w:r>
        <w:rPr>
          <w:rFonts w:asciiTheme="minorBidi" w:hAnsiTheme="minorBidi" w:cstheme="minorBidi"/>
          <w:sz w:val="20"/>
          <w:szCs w:val="20"/>
        </w:rPr>
        <w:t xml:space="preserve"> </w:t>
      </w:r>
      <w:r w:rsidRPr="00BC5595">
        <w:rPr>
          <w:rFonts w:asciiTheme="minorBidi" w:hAnsiTheme="minorBidi" w:cstheme="minorBidi"/>
          <w:sz w:val="20"/>
          <w:szCs w:val="20"/>
        </w:rPr>
        <w:t>Karte Chahar, Kabul Afghanistan.</w:t>
      </w:r>
    </w:p>
    <w:p w14:paraId="1F31F220" w14:textId="77777777" w:rsidR="00BF0E47" w:rsidRPr="00A1227C" w:rsidRDefault="00BF0E47" w:rsidP="00BF0E47">
      <w:pPr>
        <w:jc w:val="both"/>
        <w:rPr>
          <w:rFonts w:ascii="Arial" w:hAnsi="Arial" w:cs="Arial"/>
          <w:sz w:val="20"/>
          <w:szCs w:val="20"/>
          <w:lang w:val="en-GB"/>
        </w:rPr>
      </w:pPr>
    </w:p>
    <w:p w14:paraId="39F16DC6" w14:textId="77777777" w:rsidR="003E3916" w:rsidRPr="00BC5595" w:rsidRDefault="003E3916" w:rsidP="00BF0E47">
      <w:pPr>
        <w:jc w:val="both"/>
        <w:rPr>
          <w:rFonts w:ascii="Arial" w:hAnsi="Arial" w:cs="Arial"/>
          <w:sz w:val="22"/>
          <w:szCs w:val="22"/>
          <w:lang w:val="en-GB"/>
        </w:rPr>
      </w:pPr>
    </w:p>
    <w:p w14:paraId="7E0D0D02" w14:textId="77777777" w:rsidR="003E3916" w:rsidRPr="00BC5595" w:rsidRDefault="003E3916" w:rsidP="00BF0E47">
      <w:pPr>
        <w:ind w:left="360"/>
        <w:jc w:val="both"/>
        <w:rPr>
          <w:rFonts w:ascii="Arial" w:hAnsi="Arial" w:cs="Arial"/>
          <w:b/>
          <w:sz w:val="22"/>
          <w:szCs w:val="22"/>
          <w:lang w:val="en-GB"/>
        </w:rPr>
      </w:pPr>
      <w:r w:rsidRPr="00BC5595">
        <w:rPr>
          <w:rFonts w:ascii="Arial" w:hAnsi="Arial" w:cs="Arial"/>
          <w:b/>
          <w:sz w:val="22"/>
          <w:szCs w:val="22"/>
          <w:lang w:val="en-GB"/>
        </w:rPr>
        <w:t>A.11.        Cancellation for convenience</w:t>
      </w:r>
    </w:p>
    <w:p w14:paraId="55B8FBE3" w14:textId="77777777" w:rsidR="003E3916" w:rsidRDefault="003E3916" w:rsidP="003E3916">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34A41E8A" w14:textId="77777777" w:rsidR="003E3916" w:rsidRDefault="003E3916" w:rsidP="003E3916">
      <w:pPr>
        <w:autoSpaceDE w:val="0"/>
        <w:autoSpaceDN w:val="0"/>
        <w:adjustRightInd w:val="0"/>
        <w:rPr>
          <w:rFonts w:ascii="Arial" w:hAnsi="Arial" w:cs="Arial"/>
          <w:sz w:val="20"/>
          <w:lang w:val="en-GB"/>
        </w:rPr>
      </w:pPr>
    </w:p>
    <w:p w14:paraId="17345D44" w14:textId="06A2E712" w:rsidR="003E3916" w:rsidRPr="001A79BE" w:rsidRDefault="005316CF" w:rsidP="00887428">
      <w:pPr>
        <w:autoSpaceDE w:val="0"/>
        <w:autoSpaceDN w:val="0"/>
        <w:adjustRightInd w:val="0"/>
        <w:rPr>
          <w:rFonts w:ascii="Arial" w:hAnsi="Arial" w:cs="Arial"/>
          <w:b/>
          <w:sz w:val="20"/>
          <w:szCs w:val="20"/>
          <w:lang w:val="en-GB"/>
        </w:rPr>
      </w:pPr>
      <w:r>
        <w:rPr>
          <w:rFonts w:ascii="Arial" w:hAnsi="Arial" w:cs="Arial"/>
          <w:b/>
          <w:sz w:val="20"/>
          <w:szCs w:val="20"/>
          <w:lang w:val="en-GB"/>
        </w:rPr>
        <w:t xml:space="preserve">B.1. </w:t>
      </w:r>
      <w:r w:rsidR="003E3916" w:rsidRPr="001A79BE">
        <w:rPr>
          <w:rFonts w:ascii="Arial" w:hAnsi="Arial" w:cs="Arial"/>
          <w:b/>
          <w:sz w:val="20"/>
          <w:szCs w:val="20"/>
          <w:lang w:val="en-GB"/>
        </w:rPr>
        <w:t>Payment</w:t>
      </w:r>
    </w:p>
    <w:p w14:paraId="4EEAB7F8" w14:textId="09BF8F93" w:rsidR="003E3916" w:rsidRDefault="003E3916" w:rsidP="00BF0E47">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E03C99">
        <w:rPr>
          <w:rFonts w:ascii="Arial" w:hAnsi="Arial" w:cs="Arial"/>
          <w:sz w:val="20"/>
          <w:szCs w:val="20"/>
          <w:lang w:val="en-GB"/>
        </w:rPr>
        <w:t xml:space="preserve">10 </w:t>
      </w:r>
      <w:r>
        <w:rPr>
          <w:rFonts w:ascii="Arial" w:hAnsi="Arial" w:cs="Arial"/>
          <w:sz w:val="20"/>
          <w:szCs w:val="20"/>
          <w:lang w:val="en-GB"/>
        </w:rPr>
        <w:t xml:space="preserve">days after </w:t>
      </w:r>
      <w:r w:rsidR="00BF0E47">
        <w:rPr>
          <w:rFonts w:ascii="Arial" w:hAnsi="Arial" w:cs="Arial"/>
          <w:sz w:val="20"/>
          <w:szCs w:val="20"/>
          <w:lang w:val="en-GB"/>
        </w:rPr>
        <w:t>d</w:t>
      </w:r>
      <w:r>
        <w:rPr>
          <w:rFonts w:ascii="Arial" w:hAnsi="Arial" w:cs="Arial"/>
          <w:sz w:val="20"/>
          <w:szCs w:val="20"/>
          <w:lang w:val="en-GB"/>
        </w:rPr>
        <w:t>elivery</w:t>
      </w:r>
      <w:r w:rsidR="00BF0E47">
        <w:rPr>
          <w:rFonts w:ascii="Arial" w:hAnsi="Arial" w:cs="Arial"/>
          <w:sz w:val="20"/>
          <w:szCs w:val="20"/>
          <w:lang w:val="en-GB"/>
        </w:rPr>
        <w:t>, storing, and successful distribution</w:t>
      </w:r>
      <w:r>
        <w:rPr>
          <w:rFonts w:ascii="Arial" w:hAnsi="Arial" w:cs="Arial"/>
          <w:sz w:val="20"/>
          <w:szCs w:val="20"/>
          <w:lang w:val="en-GB"/>
        </w:rPr>
        <w:t xml:space="preserve"> of </w:t>
      </w:r>
      <w:r w:rsidR="003953C5">
        <w:rPr>
          <w:rFonts w:ascii="Arial" w:hAnsi="Arial" w:cs="Arial"/>
          <w:sz w:val="20"/>
          <w:szCs w:val="20"/>
          <w:lang w:val="en-GB"/>
        </w:rPr>
        <w:t>hygiene kits/</w:t>
      </w:r>
      <w:r>
        <w:rPr>
          <w:rFonts w:ascii="Arial" w:hAnsi="Arial" w:cs="Arial"/>
          <w:sz w:val="20"/>
          <w:szCs w:val="20"/>
          <w:lang w:val="en-GB"/>
        </w:rPr>
        <w:t>goods</w:t>
      </w:r>
      <w:r w:rsidR="00BF0E47">
        <w:rPr>
          <w:rFonts w:ascii="Arial" w:hAnsi="Arial" w:cs="Arial"/>
          <w:sz w:val="20"/>
          <w:szCs w:val="20"/>
          <w:lang w:val="en-GB"/>
        </w:rPr>
        <w:t xml:space="preserve"> to the target number of 2,358 IDP beneficiaries in </w:t>
      </w:r>
      <w:proofErr w:type="spellStart"/>
      <w:r w:rsidR="00BF0E47">
        <w:rPr>
          <w:rFonts w:ascii="Arial" w:hAnsi="Arial" w:cs="Arial"/>
          <w:sz w:val="20"/>
          <w:szCs w:val="20"/>
          <w:lang w:val="en-GB"/>
        </w:rPr>
        <w:t>Trinkot</w:t>
      </w:r>
      <w:proofErr w:type="spellEnd"/>
      <w:r>
        <w:rPr>
          <w:rFonts w:ascii="Arial" w:hAnsi="Arial" w:cs="Arial"/>
          <w:sz w:val="20"/>
          <w:szCs w:val="20"/>
          <w:lang w:val="en-GB"/>
        </w:rPr>
        <w:t>:</w:t>
      </w:r>
    </w:p>
    <w:p w14:paraId="1DA07CC3" w14:textId="77777777" w:rsidR="003E3916" w:rsidRDefault="003E3916" w:rsidP="003E3916">
      <w:pPr>
        <w:autoSpaceDE w:val="0"/>
        <w:autoSpaceDN w:val="0"/>
        <w:adjustRightInd w:val="0"/>
        <w:rPr>
          <w:rFonts w:ascii="Arial" w:hAnsi="Arial" w:cs="Arial"/>
          <w:sz w:val="20"/>
          <w:szCs w:val="20"/>
          <w:lang w:val="en-GB"/>
        </w:rPr>
      </w:pPr>
    </w:p>
    <w:p w14:paraId="30DF0C3F" w14:textId="0188D185" w:rsidR="003E3916" w:rsidRPr="00917ADC" w:rsidRDefault="003E3916" w:rsidP="003953C5">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Pr>
          <w:rFonts w:ascii="Arial" w:hAnsi="Arial" w:cs="Arial"/>
          <w:sz w:val="20"/>
          <w:szCs w:val="20"/>
          <w:lang w:val="en-GB"/>
        </w:rPr>
        <w:t xml:space="preserve"> </w:t>
      </w:r>
      <w:r>
        <w:rPr>
          <w:rFonts w:ascii="Arial" w:hAnsi="Arial" w:cs="Arial"/>
          <w:b/>
          <w:bCs/>
          <w:sz w:val="20"/>
          <w:szCs w:val="20"/>
          <w:lang w:val="en-GB"/>
        </w:rPr>
        <w:t xml:space="preserve">(b) </w:t>
      </w:r>
      <w:r w:rsidR="003953C5">
        <w:rPr>
          <w:rFonts w:ascii="Arial" w:hAnsi="Arial" w:cs="Arial"/>
          <w:sz w:val="20"/>
          <w:szCs w:val="20"/>
          <w:lang w:val="en-GB"/>
        </w:rPr>
        <w:t>g</w:t>
      </w:r>
      <w:r>
        <w:rPr>
          <w:rFonts w:ascii="Arial" w:hAnsi="Arial" w:cs="Arial"/>
          <w:sz w:val="20"/>
          <w:szCs w:val="20"/>
          <w:lang w:val="en-GB"/>
        </w:rPr>
        <w:t>oods delivery</w:t>
      </w:r>
      <w:r w:rsidR="003953C5">
        <w:rPr>
          <w:rFonts w:ascii="Arial" w:hAnsi="Arial" w:cs="Arial"/>
          <w:sz w:val="20"/>
          <w:szCs w:val="20"/>
          <w:lang w:val="en-GB"/>
        </w:rPr>
        <w:t>, storing, and distribution</w:t>
      </w:r>
      <w:r>
        <w:rPr>
          <w:rFonts w:ascii="Arial" w:hAnsi="Arial" w:cs="Arial"/>
          <w:sz w:val="20"/>
          <w:szCs w:val="20"/>
          <w:lang w:val="en-GB"/>
        </w:rPr>
        <w:t xml:space="preserve"> note.</w:t>
      </w:r>
    </w:p>
    <w:p w14:paraId="5F748D1A" w14:textId="77777777" w:rsidR="003E3916" w:rsidRDefault="003E3916" w:rsidP="00D73BF7">
      <w:pPr>
        <w:pStyle w:val="Heading2"/>
        <w:jc w:val="center"/>
        <w:rPr>
          <w:sz w:val="24"/>
        </w:rPr>
      </w:pPr>
    </w:p>
    <w:p w14:paraId="3EADB4A9" w14:textId="144E3CB1" w:rsidR="00941D4B" w:rsidRPr="00D55C4D" w:rsidRDefault="00941D4B" w:rsidP="00941D4B">
      <w:pPr>
        <w:autoSpaceDE w:val="0"/>
        <w:autoSpaceDN w:val="0"/>
        <w:adjustRightInd w:val="0"/>
        <w:rPr>
          <w:rFonts w:asciiTheme="minorBidi" w:hAnsiTheme="minorBidi" w:cstheme="minorBidi"/>
          <w:b/>
          <w:sz w:val="20"/>
          <w:szCs w:val="20"/>
          <w:lang w:val="en-GB"/>
        </w:rPr>
      </w:pPr>
      <w:r w:rsidRPr="00D55C4D">
        <w:rPr>
          <w:rFonts w:asciiTheme="minorBidi" w:hAnsiTheme="minorBidi" w:cstheme="minorBidi"/>
          <w:b/>
          <w:sz w:val="20"/>
          <w:szCs w:val="20"/>
          <w:lang w:val="en-GB"/>
        </w:rPr>
        <w:t>C.1. Special Terms and Conditions</w:t>
      </w:r>
      <w:r w:rsidR="00AA2434">
        <w:rPr>
          <w:rFonts w:asciiTheme="minorBidi" w:hAnsiTheme="minorBidi" w:cstheme="minorBidi"/>
          <w:b/>
          <w:sz w:val="20"/>
          <w:szCs w:val="20"/>
          <w:lang w:val="en-GB"/>
        </w:rPr>
        <w:t xml:space="preserve"> for the Ex</w:t>
      </w:r>
      <w:r w:rsidR="00887428">
        <w:rPr>
          <w:rFonts w:asciiTheme="minorBidi" w:hAnsiTheme="minorBidi" w:cstheme="minorBidi"/>
          <w:b/>
          <w:sz w:val="20"/>
          <w:szCs w:val="20"/>
          <w:lang w:val="en-GB"/>
        </w:rPr>
        <w:t>ecution of this Procurement and Services Provision</w:t>
      </w:r>
      <w:r w:rsidRPr="00D55C4D">
        <w:rPr>
          <w:rFonts w:asciiTheme="minorBidi" w:hAnsiTheme="minorBidi" w:cstheme="minorBidi"/>
          <w:b/>
          <w:sz w:val="20"/>
          <w:szCs w:val="20"/>
          <w:lang w:val="en-GB"/>
        </w:rPr>
        <w:t>:</w:t>
      </w:r>
    </w:p>
    <w:p w14:paraId="282AC0E0" w14:textId="49E93EC1" w:rsidR="00941D4B" w:rsidRPr="00D55C4D" w:rsidRDefault="00941D4B" w:rsidP="00707C7D">
      <w:pPr>
        <w:pStyle w:val="EndnoteText"/>
        <w:spacing w:line="276" w:lineRule="auto"/>
        <w:jc w:val="both"/>
        <w:rPr>
          <w:rFonts w:asciiTheme="minorBidi" w:hAnsiTheme="minorBidi" w:cstheme="minorBidi"/>
          <w:i/>
          <w:iCs/>
        </w:rPr>
      </w:pPr>
      <w:r w:rsidRPr="00D55C4D">
        <w:rPr>
          <w:rFonts w:asciiTheme="minorBidi" w:hAnsiTheme="minorBidi" w:cstheme="minorBidi"/>
        </w:rPr>
        <w:t xml:space="preserve">The following detailed service parameters are the responsibility of the </w:t>
      </w:r>
      <w:r w:rsidR="00707C7D" w:rsidRPr="00D55C4D">
        <w:rPr>
          <w:rFonts w:asciiTheme="minorBidi" w:hAnsiTheme="minorBidi" w:cstheme="minorBidi"/>
        </w:rPr>
        <w:t>Supplier/</w:t>
      </w:r>
      <w:r w:rsidRPr="00D55C4D">
        <w:rPr>
          <w:rFonts w:asciiTheme="minorBidi" w:hAnsiTheme="minorBidi" w:cstheme="minorBidi"/>
        </w:rPr>
        <w:t xml:space="preserve">Service Provider in the ongoing support of this </w:t>
      </w:r>
      <w:r w:rsidR="00707C7D" w:rsidRPr="00D55C4D">
        <w:rPr>
          <w:rFonts w:asciiTheme="minorBidi" w:hAnsiTheme="minorBidi" w:cstheme="minorBidi"/>
        </w:rPr>
        <w:t>a</w:t>
      </w:r>
      <w:r w:rsidRPr="00D55C4D">
        <w:rPr>
          <w:rFonts w:asciiTheme="minorBidi" w:hAnsiTheme="minorBidi" w:cstheme="minorBidi"/>
        </w:rPr>
        <w:t>greement</w:t>
      </w:r>
      <w:r w:rsidR="00707C7D" w:rsidRPr="00D55C4D">
        <w:rPr>
          <w:rFonts w:asciiTheme="minorBidi" w:hAnsiTheme="minorBidi" w:cstheme="minorBidi"/>
        </w:rPr>
        <w:t xml:space="preserve">. </w:t>
      </w:r>
      <w:r w:rsidRPr="00D55C4D">
        <w:rPr>
          <w:rFonts w:asciiTheme="minorBidi" w:hAnsiTheme="minorBidi" w:cstheme="minorBidi"/>
        </w:rPr>
        <w:t>The following services are</w:t>
      </w:r>
      <w:r w:rsidR="00AE37E2">
        <w:rPr>
          <w:rFonts w:asciiTheme="minorBidi" w:hAnsiTheme="minorBidi" w:cstheme="minorBidi"/>
        </w:rPr>
        <w:t xml:space="preserve"> needed to be</w:t>
      </w:r>
      <w:r w:rsidRPr="00D55C4D">
        <w:rPr>
          <w:rFonts w:asciiTheme="minorBidi" w:hAnsiTheme="minorBidi" w:cstheme="minorBidi"/>
        </w:rPr>
        <w:t xml:space="preserve"> covered by this </w:t>
      </w:r>
      <w:r w:rsidR="00707C7D" w:rsidRPr="00D55C4D">
        <w:rPr>
          <w:rFonts w:asciiTheme="minorBidi" w:hAnsiTheme="minorBidi" w:cstheme="minorBidi"/>
        </w:rPr>
        <w:t>a</w:t>
      </w:r>
      <w:r w:rsidRPr="00D55C4D">
        <w:rPr>
          <w:rFonts w:asciiTheme="minorBidi" w:hAnsiTheme="minorBidi" w:cstheme="minorBidi"/>
        </w:rPr>
        <w:t>greement</w:t>
      </w:r>
      <w:r w:rsidR="00AE37E2">
        <w:rPr>
          <w:rFonts w:asciiTheme="minorBidi" w:hAnsiTheme="minorBidi" w:cstheme="minorBidi"/>
        </w:rPr>
        <w:t>/RFQ</w:t>
      </w:r>
      <w:r w:rsidR="00707C7D" w:rsidRPr="00D55C4D">
        <w:rPr>
          <w:rFonts w:asciiTheme="minorBidi" w:hAnsiTheme="minorBidi" w:cstheme="minorBidi"/>
        </w:rPr>
        <w:t>:</w:t>
      </w:r>
      <w:r w:rsidRPr="00D55C4D">
        <w:rPr>
          <w:rFonts w:asciiTheme="minorBidi" w:hAnsiTheme="minorBidi" w:cstheme="minorBidi"/>
        </w:rPr>
        <w:t xml:space="preserve"> </w:t>
      </w:r>
    </w:p>
    <w:p w14:paraId="3000EE21" w14:textId="40DD3770" w:rsidR="004A04F5" w:rsidRDefault="004A04F5" w:rsidP="00D61134">
      <w:pPr>
        <w:pStyle w:val="ListParagraph"/>
        <w:numPr>
          <w:ilvl w:val="0"/>
          <w:numId w:val="45"/>
        </w:numPr>
        <w:spacing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 will</w:t>
      </w:r>
      <w:r w:rsidR="00D61134">
        <w:rPr>
          <w:rFonts w:asciiTheme="minorBidi" w:hAnsiTheme="minorBidi" w:cstheme="minorBidi"/>
          <w:sz w:val="20"/>
          <w:szCs w:val="20"/>
          <w:lang w:eastAsia="zh-CN"/>
        </w:rPr>
        <w:t>, deliver, store, and</w:t>
      </w:r>
      <w:r>
        <w:rPr>
          <w:rFonts w:asciiTheme="minorBidi" w:hAnsiTheme="minorBidi" w:cstheme="minorBidi"/>
          <w:sz w:val="20"/>
          <w:szCs w:val="20"/>
          <w:lang w:eastAsia="zh-CN"/>
        </w:rPr>
        <w:t xml:space="preserve"> distribute hygiene kits to IDP beneficiaries through voucher (ADA will give each beneficiary a voucher</w:t>
      </w:r>
      <w:r w:rsidR="00D61134">
        <w:rPr>
          <w:rFonts w:asciiTheme="minorBidi" w:hAnsiTheme="minorBidi" w:cstheme="minorBidi"/>
          <w:sz w:val="20"/>
          <w:szCs w:val="20"/>
          <w:lang w:eastAsia="zh-CN"/>
        </w:rPr>
        <w:t>/identification card</w:t>
      </w:r>
      <w:r>
        <w:rPr>
          <w:rFonts w:asciiTheme="minorBidi" w:hAnsiTheme="minorBidi" w:cstheme="minorBidi"/>
          <w:sz w:val="20"/>
          <w:szCs w:val="20"/>
          <w:lang w:eastAsia="zh-CN"/>
        </w:rPr>
        <w:t xml:space="preserve"> </w:t>
      </w:r>
      <w:r w:rsidR="00D61134">
        <w:rPr>
          <w:rFonts w:asciiTheme="minorBidi" w:hAnsiTheme="minorBidi" w:cstheme="minorBidi"/>
          <w:sz w:val="20"/>
          <w:szCs w:val="20"/>
          <w:lang w:eastAsia="zh-CN"/>
        </w:rPr>
        <w:t>for</w:t>
      </w:r>
      <w:r>
        <w:rPr>
          <w:rFonts w:asciiTheme="minorBidi" w:hAnsiTheme="minorBidi" w:cstheme="minorBidi"/>
          <w:sz w:val="20"/>
          <w:szCs w:val="20"/>
          <w:lang w:eastAsia="zh-CN"/>
        </w:rPr>
        <w:t xml:space="preserve"> receiv</w:t>
      </w:r>
      <w:r w:rsidR="00D61134">
        <w:rPr>
          <w:rFonts w:asciiTheme="minorBidi" w:hAnsiTheme="minorBidi" w:cstheme="minorBidi"/>
          <w:sz w:val="20"/>
          <w:szCs w:val="20"/>
          <w:lang w:eastAsia="zh-CN"/>
        </w:rPr>
        <w:t>ing</w:t>
      </w:r>
      <w:r>
        <w:rPr>
          <w:rFonts w:asciiTheme="minorBidi" w:hAnsiTheme="minorBidi" w:cstheme="minorBidi"/>
          <w:sz w:val="20"/>
          <w:szCs w:val="20"/>
          <w:lang w:eastAsia="zh-CN"/>
        </w:rPr>
        <w:t xml:space="preserve"> the hygiene kit from the supplier);</w:t>
      </w:r>
    </w:p>
    <w:p w14:paraId="76E06CF4" w14:textId="31F0F26B" w:rsidR="004A04F5" w:rsidRDefault="004A04F5" w:rsidP="001745DF">
      <w:pPr>
        <w:pStyle w:val="ListParagraph"/>
        <w:numPr>
          <w:ilvl w:val="0"/>
          <w:numId w:val="45"/>
        </w:numPr>
        <w:spacing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 xml:space="preserve">Once distribution is compeled and the supplier distributed target number of 2,358 hygiene kits to IDP beneficiaries, </w:t>
      </w:r>
      <w:r w:rsidR="00D61134">
        <w:rPr>
          <w:rFonts w:asciiTheme="minorBidi" w:hAnsiTheme="minorBidi" w:cstheme="minorBidi"/>
          <w:sz w:val="20"/>
          <w:szCs w:val="20"/>
          <w:lang w:eastAsia="zh-CN"/>
        </w:rPr>
        <w:t xml:space="preserve">then </w:t>
      </w:r>
      <w:r w:rsidRPr="000B0EE8">
        <w:rPr>
          <w:rFonts w:asciiTheme="minorBidi" w:hAnsiTheme="minorBidi" w:cstheme="minorBidi"/>
          <w:sz w:val="20"/>
          <w:szCs w:val="20"/>
          <w:lang w:eastAsia="zh-CN"/>
        </w:rPr>
        <w:t xml:space="preserve">ADA will transfer the money to </w:t>
      </w:r>
      <w:r>
        <w:rPr>
          <w:rFonts w:asciiTheme="minorBidi" w:hAnsiTheme="minorBidi" w:cstheme="minorBidi"/>
          <w:sz w:val="20"/>
          <w:szCs w:val="20"/>
          <w:lang w:eastAsia="zh-CN"/>
        </w:rPr>
        <w:t>the supplier/service provider’s</w:t>
      </w:r>
      <w:r w:rsidRPr="000B0EE8">
        <w:rPr>
          <w:rFonts w:asciiTheme="minorBidi" w:hAnsiTheme="minorBidi" w:cstheme="minorBidi"/>
          <w:sz w:val="20"/>
          <w:szCs w:val="20"/>
          <w:lang w:eastAsia="zh-CN"/>
        </w:rPr>
        <w:t xml:space="preserve"> bank account after 100% of each caseload distribution is done by the </w:t>
      </w:r>
      <w:r>
        <w:rPr>
          <w:rFonts w:asciiTheme="minorBidi" w:hAnsiTheme="minorBidi" w:cstheme="minorBidi"/>
          <w:sz w:val="20"/>
          <w:szCs w:val="20"/>
          <w:lang w:eastAsia="zh-CN"/>
        </w:rPr>
        <w:t>supplier</w:t>
      </w:r>
      <w:r w:rsidRPr="000B0EE8">
        <w:rPr>
          <w:rFonts w:asciiTheme="minorBidi" w:hAnsiTheme="minorBidi" w:cstheme="minorBidi"/>
          <w:sz w:val="20"/>
          <w:szCs w:val="20"/>
          <w:lang w:eastAsia="zh-CN"/>
        </w:rPr>
        <w:t>.</w:t>
      </w:r>
    </w:p>
    <w:p w14:paraId="0B36285F" w14:textId="5930422D" w:rsidR="00941D4B" w:rsidRPr="00D55C4D" w:rsidRDefault="00941D4B" w:rsidP="00A8056E">
      <w:pPr>
        <w:pStyle w:val="ListParagraph"/>
        <w:numPr>
          <w:ilvl w:val="0"/>
          <w:numId w:val="45"/>
        </w:numPr>
        <w:spacing w:line="276" w:lineRule="auto"/>
        <w:contextualSpacing/>
        <w:jc w:val="both"/>
        <w:rPr>
          <w:rFonts w:asciiTheme="minorBidi" w:hAnsiTheme="minorBidi" w:cstheme="minorBidi"/>
          <w:sz w:val="20"/>
          <w:szCs w:val="20"/>
          <w:lang w:eastAsia="zh-CN"/>
        </w:rPr>
      </w:pPr>
      <w:r w:rsidRPr="00D55C4D">
        <w:rPr>
          <w:rFonts w:asciiTheme="minorBidi" w:hAnsiTheme="minorBidi" w:cstheme="minorBidi"/>
          <w:sz w:val="20"/>
          <w:szCs w:val="20"/>
          <w:lang w:eastAsia="zh-CN"/>
        </w:rPr>
        <w:t xml:space="preserve">List of beneficiaries will be provided to </w:t>
      </w:r>
      <w:r w:rsidR="00D55C4D">
        <w:rPr>
          <w:rFonts w:asciiTheme="minorBidi" w:hAnsiTheme="minorBidi" w:cstheme="minorBidi"/>
          <w:sz w:val="20"/>
          <w:szCs w:val="20"/>
          <w:lang w:eastAsia="zh-CN"/>
        </w:rPr>
        <w:t>supplier/hygiene kit</w:t>
      </w:r>
      <w:r w:rsidRPr="00D55C4D">
        <w:rPr>
          <w:rFonts w:asciiTheme="minorBidi" w:hAnsiTheme="minorBidi" w:cstheme="minorBidi"/>
          <w:sz w:val="20"/>
          <w:szCs w:val="20"/>
          <w:lang w:eastAsia="zh-CN"/>
        </w:rPr>
        <w:t xml:space="preserve"> </w:t>
      </w:r>
      <w:r w:rsidR="00D55C4D">
        <w:rPr>
          <w:rFonts w:asciiTheme="minorBidi" w:hAnsiTheme="minorBidi" w:cstheme="minorBidi"/>
          <w:sz w:val="20"/>
          <w:szCs w:val="20"/>
          <w:lang w:eastAsia="zh-CN"/>
        </w:rPr>
        <w:t>d</w:t>
      </w:r>
      <w:r w:rsidRPr="00D55C4D">
        <w:rPr>
          <w:rFonts w:asciiTheme="minorBidi" w:hAnsiTheme="minorBidi" w:cstheme="minorBidi"/>
          <w:sz w:val="20"/>
          <w:szCs w:val="20"/>
          <w:lang w:eastAsia="zh-CN"/>
        </w:rPr>
        <w:t xml:space="preserve">istributor during the day of </w:t>
      </w:r>
      <w:r w:rsidR="00D55C4D">
        <w:rPr>
          <w:rFonts w:asciiTheme="minorBidi" w:hAnsiTheme="minorBidi" w:cstheme="minorBidi"/>
          <w:sz w:val="20"/>
          <w:szCs w:val="20"/>
          <w:lang w:eastAsia="zh-CN"/>
        </w:rPr>
        <w:t>hygiene kits</w:t>
      </w:r>
      <w:r w:rsidRPr="00D55C4D">
        <w:rPr>
          <w:rFonts w:asciiTheme="minorBidi" w:hAnsiTheme="minorBidi" w:cstheme="minorBidi"/>
          <w:sz w:val="20"/>
          <w:szCs w:val="20"/>
          <w:lang w:eastAsia="zh-CN"/>
        </w:rPr>
        <w:t xml:space="preserve"> distribution to </w:t>
      </w:r>
      <w:r w:rsidR="00D55C4D">
        <w:rPr>
          <w:rFonts w:asciiTheme="minorBidi" w:hAnsiTheme="minorBidi" w:cstheme="minorBidi"/>
          <w:sz w:val="20"/>
          <w:szCs w:val="20"/>
          <w:lang w:eastAsia="zh-CN"/>
        </w:rPr>
        <w:t xml:space="preserve">IDP </w:t>
      </w:r>
      <w:r w:rsidRPr="00D55C4D">
        <w:rPr>
          <w:rFonts w:asciiTheme="minorBidi" w:hAnsiTheme="minorBidi" w:cstheme="minorBidi"/>
          <w:sz w:val="20"/>
          <w:szCs w:val="20"/>
          <w:lang w:eastAsia="zh-CN"/>
        </w:rPr>
        <w:t xml:space="preserve">beneficiaries </w:t>
      </w:r>
      <w:r w:rsidR="00D55C4D">
        <w:rPr>
          <w:rFonts w:asciiTheme="minorBidi" w:hAnsiTheme="minorBidi" w:cstheme="minorBidi"/>
          <w:sz w:val="20"/>
          <w:szCs w:val="20"/>
          <w:lang w:eastAsia="zh-CN"/>
        </w:rPr>
        <w:t>in Tirinkot provincial center of Uzugan</w:t>
      </w:r>
      <w:r w:rsidRPr="00D55C4D">
        <w:rPr>
          <w:rFonts w:asciiTheme="minorBidi" w:hAnsiTheme="minorBidi" w:cstheme="minorBidi"/>
          <w:sz w:val="20"/>
          <w:szCs w:val="20"/>
          <w:lang w:eastAsia="zh-CN"/>
        </w:rPr>
        <w:t xml:space="preserve"> province</w:t>
      </w:r>
      <w:r w:rsidR="00A8056E">
        <w:rPr>
          <w:rFonts w:asciiTheme="minorBidi" w:hAnsiTheme="minorBidi" w:cstheme="minorBidi"/>
          <w:sz w:val="20"/>
          <w:szCs w:val="20"/>
          <w:lang w:eastAsia="zh-CN"/>
        </w:rPr>
        <w:t>;</w:t>
      </w:r>
    </w:p>
    <w:p w14:paraId="37B77391" w14:textId="7EC8DEF0" w:rsidR="00941D4B" w:rsidRPr="00D55C4D" w:rsidRDefault="00941D4B" w:rsidP="001745DF">
      <w:pPr>
        <w:pStyle w:val="ListParagraph"/>
        <w:numPr>
          <w:ilvl w:val="0"/>
          <w:numId w:val="45"/>
        </w:numPr>
        <w:spacing w:line="276" w:lineRule="auto"/>
        <w:contextualSpacing/>
        <w:jc w:val="both"/>
        <w:rPr>
          <w:rFonts w:asciiTheme="minorBidi" w:hAnsiTheme="minorBidi" w:cstheme="minorBidi"/>
          <w:sz w:val="20"/>
          <w:szCs w:val="20"/>
          <w:lang w:eastAsia="zh-CN"/>
        </w:rPr>
      </w:pPr>
      <w:r w:rsidRPr="00D55C4D">
        <w:rPr>
          <w:rFonts w:asciiTheme="minorBidi" w:hAnsiTheme="minorBidi" w:cstheme="minorBidi"/>
          <w:sz w:val="20"/>
          <w:szCs w:val="20"/>
          <w:lang w:eastAsia="zh-CN"/>
        </w:rPr>
        <w:t>There won’t be any cha</w:t>
      </w:r>
      <w:r w:rsidR="00A8056E">
        <w:rPr>
          <w:rFonts w:asciiTheme="minorBidi" w:hAnsiTheme="minorBidi" w:cstheme="minorBidi"/>
          <w:sz w:val="20"/>
          <w:szCs w:val="20"/>
          <w:lang w:eastAsia="zh-CN"/>
        </w:rPr>
        <w:t>n</w:t>
      </w:r>
      <w:r w:rsidRPr="00D55C4D">
        <w:rPr>
          <w:rFonts w:asciiTheme="minorBidi" w:hAnsiTheme="minorBidi" w:cstheme="minorBidi"/>
          <w:sz w:val="20"/>
          <w:szCs w:val="20"/>
          <w:lang w:eastAsia="zh-CN"/>
        </w:rPr>
        <w:t xml:space="preserve">ge </w:t>
      </w:r>
      <w:r w:rsidR="00A8056E">
        <w:rPr>
          <w:rFonts w:asciiTheme="minorBidi" w:hAnsiTheme="minorBidi" w:cstheme="minorBidi"/>
          <w:sz w:val="20"/>
          <w:szCs w:val="20"/>
          <w:lang w:eastAsia="zh-CN"/>
        </w:rPr>
        <w:t>in</w:t>
      </w:r>
      <w:r w:rsidRPr="00D55C4D">
        <w:rPr>
          <w:rFonts w:asciiTheme="minorBidi" w:hAnsiTheme="minorBidi" w:cstheme="minorBidi"/>
          <w:sz w:val="20"/>
          <w:szCs w:val="20"/>
          <w:lang w:eastAsia="zh-CN"/>
        </w:rPr>
        <w:t xml:space="preserve"> the </w:t>
      </w:r>
      <w:r w:rsidR="00A8056E">
        <w:rPr>
          <w:rFonts w:asciiTheme="minorBidi" w:hAnsiTheme="minorBidi" w:cstheme="minorBidi"/>
          <w:sz w:val="20"/>
          <w:szCs w:val="20"/>
          <w:lang w:eastAsia="zh-CN"/>
        </w:rPr>
        <w:t xml:space="preserve">list of </w:t>
      </w:r>
      <w:r w:rsidRPr="00D55C4D">
        <w:rPr>
          <w:rFonts w:asciiTheme="minorBidi" w:hAnsiTheme="minorBidi" w:cstheme="minorBidi"/>
          <w:sz w:val="20"/>
          <w:szCs w:val="20"/>
          <w:lang w:eastAsia="zh-CN"/>
        </w:rPr>
        <w:t xml:space="preserve">beneficiary during </w:t>
      </w:r>
      <w:r w:rsidR="00A8056E">
        <w:rPr>
          <w:rFonts w:asciiTheme="minorBidi" w:hAnsiTheme="minorBidi" w:cstheme="minorBidi"/>
          <w:sz w:val="20"/>
          <w:szCs w:val="20"/>
          <w:lang w:eastAsia="zh-CN"/>
        </w:rPr>
        <w:t>hygiene kits distrubiton;</w:t>
      </w:r>
    </w:p>
    <w:p w14:paraId="7CE3DA17" w14:textId="48AE7D57" w:rsidR="00D55C4D" w:rsidRPr="000B0EE8" w:rsidRDefault="00941D4B" w:rsidP="0067783C">
      <w:pPr>
        <w:pStyle w:val="ListParagraph"/>
        <w:numPr>
          <w:ilvl w:val="0"/>
          <w:numId w:val="45"/>
        </w:numPr>
        <w:spacing w:line="276" w:lineRule="auto"/>
        <w:contextualSpacing/>
        <w:jc w:val="both"/>
        <w:rPr>
          <w:rFonts w:asciiTheme="minorBidi" w:hAnsiTheme="minorBidi" w:cstheme="minorBidi"/>
          <w:sz w:val="20"/>
          <w:szCs w:val="20"/>
          <w:lang w:eastAsia="zh-CN"/>
        </w:rPr>
      </w:pPr>
      <w:r w:rsidRPr="00D55C4D">
        <w:rPr>
          <w:rFonts w:asciiTheme="minorBidi" w:hAnsiTheme="minorBidi" w:cstheme="minorBidi"/>
          <w:sz w:val="20"/>
          <w:szCs w:val="20"/>
          <w:lang w:eastAsia="zh-CN"/>
        </w:rPr>
        <w:t>During the verification/registration process, the beneficiaries have to present enough supporting document (</w:t>
      </w:r>
      <w:r w:rsidR="002E0967">
        <w:rPr>
          <w:rFonts w:asciiTheme="minorBidi" w:hAnsiTheme="minorBidi" w:cstheme="minorBidi"/>
          <w:sz w:val="20"/>
          <w:szCs w:val="20"/>
          <w:lang w:eastAsia="zh-CN"/>
        </w:rPr>
        <w:t xml:space="preserve">voucher and </w:t>
      </w:r>
      <w:r w:rsidRPr="00D55C4D">
        <w:rPr>
          <w:rFonts w:asciiTheme="minorBidi" w:hAnsiTheme="minorBidi" w:cstheme="minorBidi"/>
          <w:sz w:val="20"/>
          <w:szCs w:val="20"/>
          <w:lang w:eastAsia="zh-CN"/>
        </w:rPr>
        <w:t xml:space="preserve">Tazkira) to show that he/she is the right person. Those beneficiaries who don’t have Tazkiras, ADA </w:t>
      </w:r>
      <w:r w:rsidR="002E0967">
        <w:rPr>
          <w:rFonts w:asciiTheme="minorBidi" w:hAnsiTheme="minorBidi" w:cstheme="minorBidi"/>
          <w:sz w:val="20"/>
          <w:szCs w:val="20"/>
          <w:lang w:eastAsia="zh-CN"/>
        </w:rPr>
        <w:t xml:space="preserve">project team will verify </w:t>
      </w:r>
      <w:r w:rsidRPr="00D55C4D">
        <w:rPr>
          <w:rFonts w:asciiTheme="minorBidi" w:hAnsiTheme="minorBidi" w:cstheme="minorBidi"/>
          <w:sz w:val="20"/>
          <w:szCs w:val="20"/>
          <w:lang w:eastAsia="zh-CN"/>
        </w:rPr>
        <w:t xml:space="preserve">for processing the distribution of </w:t>
      </w:r>
      <w:r w:rsidR="0067783C">
        <w:rPr>
          <w:rFonts w:asciiTheme="minorBidi" w:hAnsiTheme="minorBidi" w:cstheme="minorBidi"/>
          <w:sz w:val="20"/>
          <w:szCs w:val="20"/>
          <w:lang w:eastAsia="zh-CN"/>
        </w:rPr>
        <w:t>hyiene kit</w:t>
      </w:r>
      <w:r w:rsidRPr="00D55C4D">
        <w:rPr>
          <w:rFonts w:asciiTheme="minorBidi" w:hAnsiTheme="minorBidi" w:cstheme="minorBidi"/>
          <w:sz w:val="20"/>
          <w:szCs w:val="20"/>
          <w:lang w:eastAsia="zh-CN"/>
        </w:rPr>
        <w:t xml:space="preserve"> to them during the day of distribution</w:t>
      </w:r>
      <w:r w:rsidR="0067783C">
        <w:rPr>
          <w:rFonts w:asciiTheme="minorBidi" w:hAnsiTheme="minorBidi" w:cstheme="minorBidi"/>
          <w:sz w:val="20"/>
          <w:szCs w:val="20"/>
          <w:lang w:eastAsia="zh-CN"/>
        </w:rPr>
        <w:t>;</w:t>
      </w:r>
    </w:p>
    <w:p w14:paraId="261FAC37" w14:textId="0ABF396D" w:rsidR="004A04F5" w:rsidRPr="004A04F5" w:rsidRDefault="00D61134" w:rsidP="00D61134">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4A04F5" w:rsidRPr="004A04F5">
        <w:rPr>
          <w:rFonts w:asciiTheme="minorBidi" w:hAnsiTheme="minorBidi" w:cstheme="minorBidi"/>
          <w:sz w:val="20"/>
          <w:szCs w:val="20"/>
          <w:lang w:eastAsia="zh-CN"/>
        </w:rPr>
        <w:t xml:space="preserve"> will dis</w:t>
      </w:r>
      <w:r>
        <w:rPr>
          <w:rFonts w:asciiTheme="minorBidi" w:hAnsiTheme="minorBidi" w:cstheme="minorBidi"/>
          <w:sz w:val="20"/>
          <w:szCs w:val="20"/>
          <w:lang w:eastAsia="zh-CN"/>
        </w:rPr>
        <w:t>tribute hygiene kits to IDP</w:t>
      </w:r>
      <w:r w:rsidR="004A04F5" w:rsidRPr="004A04F5">
        <w:rPr>
          <w:rFonts w:asciiTheme="minorBidi" w:hAnsiTheme="minorBidi" w:cstheme="minorBidi"/>
          <w:sz w:val="20"/>
          <w:szCs w:val="20"/>
          <w:lang w:eastAsia="zh-CN"/>
        </w:rPr>
        <w:t xml:space="preserve"> beneficiaries according to the list and information which is provided by ADA</w:t>
      </w:r>
      <w:r w:rsidR="00C21DBA">
        <w:rPr>
          <w:rFonts w:asciiTheme="minorBidi" w:hAnsiTheme="minorBidi" w:cstheme="minorBidi"/>
          <w:sz w:val="20"/>
          <w:szCs w:val="20"/>
          <w:lang w:eastAsia="zh-CN"/>
        </w:rPr>
        <w:t>;</w:t>
      </w:r>
    </w:p>
    <w:p w14:paraId="281E83DD" w14:textId="3B56A7F0" w:rsidR="004A04F5" w:rsidRPr="004A04F5" w:rsidRDefault="00D61134" w:rsidP="00D61134">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4A04F5" w:rsidRPr="004A04F5">
        <w:rPr>
          <w:rFonts w:asciiTheme="minorBidi" w:hAnsiTheme="minorBidi" w:cstheme="minorBidi"/>
          <w:sz w:val="20"/>
          <w:szCs w:val="20"/>
          <w:lang w:eastAsia="zh-CN"/>
        </w:rPr>
        <w:t xml:space="preserve"> has to prepare report/book-keeping for </w:t>
      </w:r>
      <w:r>
        <w:rPr>
          <w:rFonts w:asciiTheme="minorBidi" w:hAnsiTheme="minorBidi" w:cstheme="minorBidi"/>
          <w:sz w:val="20"/>
          <w:szCs w:val="20"/>
          <w:lang w:eastAsia="zh-CN"/>
        </w:rPr>
        <w:t>hygiene kits</w:t>
      </w:r>
      <w:r w:rsidR="004A04F5" w:rsidRPr="004A04F5">
        <w:rPr>
          <w:rFonts w:asciiTheme="minorBidi" w:hAnsiTheme="minorBidi" w:cstheme="minorBidi"/>
          <w:sz w:val="20"/>
          <w:szCs w:val="20"/>
          <w:lang w:eastAsia="zh-CN"/>
        </w:rPr>
        <w:t xml:space="preserve"> distribution to ADA beneficiaries after the distribution took place</w:t>
      </w:r>
      <w:r w:rsidR="00C21DBA">
        <w:rPr>
          <w:rFonts w:asciiTheme="minorBidi" w:hAnsiTheme="minorBidi" w:cstheme="minorBidi"/>
          <w:sz w:val="20"/>
          <w:szCs w:val="20"/>
          <w:lang w:eastAsia="zh-CN"/>
        </w:rPr>
        <w:t xml:space="preserve"> and submit it to ADA;</w:t>
      </w:r>
    </w:p>
    <w:p w14:paraId="0C108C0D" w14:textId="0511CCCE" w:rsidR="004A04F5" w:rsidRPr="004A04F5" w:rsidRDefault="00C21DBA" w:rsidP="00D35762">
      <w:pPr>
        <w:pStyle w:val="ListParagraph"/>
        <w:numPr>
          <w:ilvl w:val="0"/>
          <w:numId w:val="45"/>
        </w:numPr>
        <w:spacing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5D523E">
        <w:rPr>
          <w:rFonts w:asciiTheme="minorBidi" w:hAnsiTheme="minorBidi" w:cstheme="minorBidi"/>
          <w:sz w:val="20"/>
          <w:szCs w:val="20"/>
          <w:lang w:eastAsia="zh-CN"/>
        </w:rPr>
        <w:t xml:space="preserve"> will provide and </w:t>
      </w:r>
      <w:r w:rsidR="004A04F5" w:rsidRPr="004A04F5">
        <w:rPr>
          <w:rFonts w:asciiTheme="minorBidi" w:hAnsiTheme="minorBidi" w:cstheme="minorBidi"/>
          <w:sz w:val="20"/>
          <w:szCs w:val="20"/>
          <w:lang w:eastAsia="zh-CN"/>
        </w:rPr>
        <w:t xml:space="preserve">distribute good quality </w:t>
      </w:r>
      <w:r>
        <w:rPr>
          <w:rFonts w:asciiTheme="minorBidi" w:hAnsiTheme="minorBidi" w:cstheme="minorBidi"/>
          <w:sz w:val="20"/>
          <w:szCs w:val="20"/>
          <w:lang w:eastAsia="zh-CN"/>
        </w:rPr>
        <w:t>hygiene kits</w:t>
      </w:r>
      <w:r w:rsidR="004A04F5" w:rsidRPr="004A04F5">
        <w:rPr>
          <w:rFonts w:asciiTheme="minorBidi" w:hAnsiTheme="minorBidi" w:cstheme="minorBidi"/>
          <w:sz w:val="20"/>
          <w:szCs w:val="20"/>
          <w:lang w:eastAsia="zh-CN"/>
        </w:rPr>
        <w:t xml:space="preserve"> </w:t>
      </w:r>
      <w:r w:rsidR="005D523E">
        <w:rPr>
          <w:rFonts w:asciiTheme="minorBidi" w:hAnsiTheme="minorBidi" w:cstheme="minorBidi"/>
          <w:sz w:val="20"/>
          <w:szCs w:val="20"/>
          <w:lang w:eastAsia="zh-CN"/>
        </w:rPr>
        <w:t xml:space="preserve">(agreed during </w:t>
      </w:r>
      <w:r w:rsidR="00D35762">
        <w:rPr>
          <w:rFonts w:asciiTheme="minorBidi" w:hAnsiTheme="minorBidi" w:cstheme="minorBidi"/>
          <w:sz w:val="20"/>
          <w:szCs w:val="20"/>
          <w:lang w:eastAsia="zh-CN"/>
        </w:rPr>
        <w:t xml:space="preserve">the </w:t>
      </w:r>
      <w:r w:rsidR="005D523E">
        <w:rPr>
          <w:rFonts w:asciiTheme="minorBidi" w:hAnsiTheme="minorBidi" w:cstheme="minorBidi"/>
          <w:sz w:val="20"/>
          <w:szCs w:val="20"/>
          <w:lang w:eastAsia="zh-CN"/>
        </w:rPr>
        <w:t xml:space="preserve">bidding process) </w:t>
      </w:r>
      <w:r w:rsidR="004A04F5" w:rsidRPr="004A04F5">
        <w:rPr>
          <w:rFonts w:asciiTheme="minorBidi" w:hAnsiTheme="minorBidi" w:cstheme="minorBidi"/>
          <w:sz w:val="20"/>
          <w:szCs w:val="20"/>
          <w:lang w:eastAsia="zh-CN"/>
        </w:rPr>
        <w:t xml:space="preserve">to all target beneficiaries who are entitled to receive </w:t>
      </w:r>
      <w:r>
        <w:rPr>
          <w:rFonts w:asciiTheme="minorBidi" w:hAnsiTheme="minorBidi" w:cstheme="minorBidi"/>
          <w:sz w:val="20"/>
          <w:szCs w:val="20"/>
          <w:lang w:eastAsia="zh-CN"/>
        </w:rPr>
        <w:t>hygiene kits;</w:t>
      </w:r>
    </w:p>
    <w:p w14:paraId="71D97382" w14:textId="0F586E87" w:rsidR="004A04F5" w:rsidRPr="004A04F5" w:rsidRDefault="00822FBA" w:rsidP="00822FBA">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4A04F5" w:rsidRPr="004A04F5">
        <w:rPr>
          <w:rFonts w:asciiTheme="minorBidi" w:hAnsiTheme="minorBidi" w:cstheme="minorBidi"/>
          <w:sz w:val="20"/>
          <w:szCs w:val="20"/>
          <w:lang w:eastAsia="zh-CN"/>
        </w:rPr>
        <w:t xml:space="preserve"> has to make sure that </w:t>
      </w:r>
      <w:r>
        <w:rPr>
          <w:rFonts w:asciiTheme="minorBidi" w:hAnsiTheme="minorBidi" w:cstheme="minorBidi"/>
          <w:sz w:val="20"/>
          <w:szCs w:val="20"/>
          <w:lang w:eastAsia="zh-CN"/>
        </w:rPr>
        <w:t>he/she</w:t>
      </w:r>
      <w:r w:rsidR="004A04F5" w:rsidRPr="004A04F5">
        <w:rPr>
          <w:rFonts w:asciiTheme="minorBidi" w:hAnsiTheme="minorBidi" w:cstheme="minorBidi"/>
          <w:sz w:val="20"/>
          <w:szCs w:val="20"/>
          <w:lang w:eastAsia="zh-CN"/>
        </w:rPr>
        <w:t xml:space="preserve"> has enough </w:t>
      </w:r>
      <w:r>
        <w:rPr>
          <w:rFonts w:asciiTheme="minorBidi" w:hAnsiTheme="minorBidi" w:cstheme="minorBidi"/>
          <w:sz w:val="20"/>
          <w:szCs w:val="20"/>
          <w:lang w:eastAsia="zh-CN"/>
        </w:rPr>
        <w:t>hygiene kits</w:t>
      </w:r>
      <w:r w:rsidR="004A04F5" w:rsidRPr="004A04F5">
        <w:rPr>
          <w:rFonts w:asciiTheme="minorBidi" w:hAnsiTheme="minorBidi" w:cstheme="minorBidi"/>
          <w:sz w:val="20"/>
          <w:szCs w:val="20"/>
          <w:lang w:eastAsia="zh-CN"/>
        </w:rPr>
        <w:t xml:space="preserve"> during </w:t>
      </w:r>
      <w:r>
        <w:rPr>
          <w:rFonts w:asciiTheme="minorBidi" w:hAnsiTheme="minorBidi" w:cstheme="minorBidi"/>
          <w:sz w:val="20"/>
          <w:szCs w:val="20"/>
          <w:lang w:eastAsia="zh-CN"/>
        </w:rPr>
        <w:t>distribution</w:t>
      </w:r>
      <w:r w:rsidR="004A04F5" w:rsidRPr="004A04F5">
        <w:rPr>
          <w:rFonts w:asciiTheme="minorBidi" w:hAnsiTheme="minorBidi" w:cstheme="minorBidi"/>
          <w:sz w:val="20"/>
          <w:szCs w:val="20"/>
          <w:lang w:eastAsia="zh-CN"/>
        </w:rPr>
        <w:t xml:space="preserve"> as per daily plan</w:t>
      </w:r>
      <w:r>
        <w:rPr>
          <w:rFonts w:asciiTheme="minorBidi" w:hAnsiTheme="minorBidi" w:cstheme="minorBidi"/>
          <w:sz w:val="20"/>
          <w:szCs w:val="20"/>
          <w:lang w:eastAsia="zh-CN"/>
        </w:rPr>
        <w:t>;</w:t>
      </w:r>
    </w:p>
    <w:p w14:paraId="3E31498C" w14:textId="5E3DD6B5" w:rsidR="004A04F5" w:rsidRPr="004A04F5" w:rsidRDefault="00822FBA" w:rsidP="00822FBA">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4A04F5" w:rsidRPr="004A04F5">
        <w:rPr>
          <w:rFonts w:asciiTheme="minorBidi" w:hAnsiTheme="minorBidi" w:cstheme="minorBidi"/>
          <w:sz w:val="20"/>
          <w:szCs w:val="20"/>
          <w:lang w:eastAsia="zh-CN"/>
        </w:rPr>
        <w:t xml:space="preserve"> has to make sure that </w:t>
      </w:r>
      <w:r>
        <w:rPr>
          <w:rFonts w:asciiTheme="minorBidi" w:hAnsiTheme="minorBidi" w:cstheme="minorBidi"/>
          <w:sz w:val="20"/>
          <w:szCs w:val="20"/>
          <w:lang w:eastAsia="zh-CN"/>
        </w:rPr>
        <w:t>he/she</w:t>
      </w:r>
      <w:r w:rsidR="004A04F5" w:rsidRPr="004A04F5">
        <w:rPr>
          <w:rFonts w:asciiTheme="minorBidi" w:hAnsiTheme="minorBidi" w:cstheme="minorBidi"/>
          <w:sz w:val="20"/>
          <w:szCs w:val="20"/>
          <w:lang w:eastAsia="zh-CN"/>
        </w:rPr>
        <w:t xml:space="preserve"> respects </w:t>
      </w:r>
      <w:r>
        <w:rPr>
          <w:rFonts w:asciiTheme="minorBidi" w:hAnsiTheme="minorBidi" w:cstheme="minorBidi"/>
          <w:sz w:val="20"/>
          <w:szCs w:val="20"/>
          <w:lang w:eastAsia="zh-CN"/>
        </w:rPr>
        <w:t>IDP</w:t>
      </w:r>
      <w:r w:rsidR="004A04F5" w:rsidRPr="004A04F5">
        <w:rPr>
          <w:rFonts w:asciiTheme="minorBidi" w:hAnsiTheme="minorBidi" w:cstheme="minorBidi"/>
          <w:sz w:val="20"/>
          <w:szCs w:val="20"/>
          <w:lang w:eastAsia="zh-CN"/>
        </w:rPr>
        <w:t xml:space="preserve"> beneficiaries during </w:t>
      </w:r>
      <w:r>
        <w:rPr>
          <w:rFonts w:asciiTheme="minorBidi" w:hAnsiTheme="minorBidi" w:cstheme="minorBidi"/>
          <w:sz w:val="20"/>
          <w:szCs w:val="20"/>
          <w:lang w:eastAsia="zh-CN"/>
        </w:rPr>
        <w:t xml:space="preserve">hygien kits </w:t>
      </w:r>
      <w:r w:rsidR="004A04F5" w:rsidRPr="004A04F5">
        <w:rPr>
          <w:rFonts w:asciiTheme="minorBidi" w:hAnsiTheme="minorBidi" w:cstheme="minorBidi"/>
          <w:sz w:val="20"/>
          <w:szCs w:val="20"/>
          <w:lang w:eastAsia="zh-CN"/>
        </w:rPr>
        <w:t>distribution</w:t>
      </w:r>
      <w:r>
        <w:rPr>
          <w:rFonts w:asciiTheme="minorBidi" w:hAnsiTheme="minorBidi" w:cstheme="minorBidi"/>
          <w:sz w:val="20"/>
          <w:szCs w:val="20"/>
          <w:lang w:eastAsia="zh-CN"/>
        </w:rPr>
        <w:t>;</w:t>
      </w:r>
    </w:p>
    <w:p w14:paraId="03DF5B80" w14:textId="39D0C66C" w:rsidR="004A04F5" w:rsidRPr="004A04F5" w:rsidRDefault="00822FBA" w:rsidP="00822FBA">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4A04F5" w:rsidRPr="004A04F5">
        <w:rPr>
          <w:rFonts w:asciiTheme="minorBidi" w:hAnsiTheme="minorBidi" w:cstheme="minorBidi"/>
          <w:sz w:val="20"/>
          <w:szCs w:val="20"/>
          <w:lang w:eastAsia="zh-CN"/>
        </w:rPr>
        <w:t xml:space="preserve"> will make sure that ADA beneficiaries would get the exact </w:t>
      </w:r>
      <w:r>
        <w:rPr>
          <w:rFonts w:asciiTheme="minorBidi" w:hAnsiTheme="minorBidi" w:cstheme="minorBidi"/>
          <w:sz w:val="20"/>
          <w:szCs w:val="20"/>
          <w:lang w:eastAsia="zh-CN"/>
        </w:rPr>
        <w:t xml:space="preserve">numer of items in each </w:t>
      </w:r>
      <w:r w:rsidR="004A24FA">
        <w:rPr>
          <w:rFonts w:asciiTheme="minorBidi" w:hAnsiTheme="minorBidi" w:cstheme="minorBidi"/>
          <w:sz w:val="20"/>
          <w:szCs w:val="20"/>
          <w:lang w:eastAsia="zh-CN"/>
        </w:rPr>
        <w:t xml:space="preserve">hygiene </w:t>
      </w:r>
      <w:r>
        <w:rPr>
          <w:rFonts w:asciiTheme="minorBidi" w:hAnsiTheme="minorBidi" w:cstheme="minorBidi"/>
          <w:sz w:val="20"/>
          <w:szCs w:val="20"/>
          <w:lang w:eastAsia="zh-CN"/>
        </w:rPr>
        <w:t>kit</w:t>
      </w:r>
      <w:r w:rsidR="004A04F5" w:rsidRPr="004A04F5">
        <w:rPr>
          <w:rFonts w:asciiTheme="minorBidi" w:hAnsiTheme="minorBidi" w:cstheme="minorBidi"/>
          <w:sz w:val="20"/>
          <w:szCs w:val="20"/>
          <w:lang w:eastAsia="zh-CN"/>
        </w:rPr>
        <w:t xml:space="preserve"> and no</w:t>
      </w:r>
      <w:r>
        <w:rPr>
          <w:rFonts w:asciiTheme="minorBidi" w:hAnsiTheme="minorBidi" w:cstheme="minorBidi"/>
          <w:sz w:val="20"/>
          <w:szCs w:val="20"/>
          <w:lang w:eastAsia="zh-CN"/>
        </w:rPr>
        <w:t xml:space="preserve"> o</w:t>
      </w:r>
      <w:r w:rsidR="004A04F5" w:rsidRPr="004A04F5">
        <w:rPr>
          <w:rFonts w:asciiTheme="minorBidi" w:hAnsiTheme="minorBidi" w:cstheme="minorBidi"/>
          <w:sz w:val="20"/>
          <w:szCs w:val="20"/>
          <w:lang w:eastAsia="zh-CN"/>
        </w:rPr>
        <w:t xml:space="preserve">ne is allowed to keep even </w:t>
      </w:r>
      <w:r>
        <w:rPr>
          <w:rFonts w:asciiTheme="minorBidi" w:hAnsiTheme="minorBidi" w:cstheme="minorBidi"/>
          <w:sz w:val="20"/>
          <w:szCs w:val="20"/>
          <w:lang w:eastAsia="zh-CN"/>
        </w:rPr>
        <w:t>a single item;</w:t>
      </w:r>
    </w:p>
    <w:p w14:paraId="2AC5F699" w14:textId="17E867EE" w:rsidR="004A04F5" w:rsidRPr="00297339" w:rsidRDefault="00D35762" w:rsidP="00297339">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4A04F5" w:rsidRPr="00297339">
        <w:rPr>
          <w:rFonts w:asciiTheme="minorBidi" w:hAnsiTheme="minorBidi" w:cstheme="minorBidi"/>
          <w:sz w:val="20"/>
          <w:szCs w:val="20"/>
          <w:lang w:eastAsia="zh-CN"/>
        </w:rPr>
        <w:t xml:space="preserve"> has the responsibility to share the registration and </w:t>
      </w:r>
      <w:r w:rsidRPr="00297339">
        <w:rPr>
          <w:rFonts w:asciiTheme="minorBidi" w:hAnsiTheme="minorBidi" w:cstheme="minorBidi"/>
          <w:sz w:val="20"/>
          <w:szCs w:val="20"/>
          <w:lang w:eastAsia="zh-CN"/>
        </w:rPr>
        <w:t>hygiene</w:t>
      </w:r>
      <w:r w:rsidR="004A04F5" w:rsidRPr="00297339">
        <w:rPr>
          <w:rFonts w:asciiTheme="minorBidi" w:hAnsiTheme="minorBidi" w:cstheme="minorBidi"/>
          <w:sz w:val="20"/>
          <w:szCs w:val="20"/>
          <w:lang w:eastAsia="zh-CN"/>
        </w:rPr>
        <w:t xml:space="preserve"> distribution plan with ADA </w:t>
      </w:r>
      <w:r w:rsidR="00297339" w:rsidRPr="00297339">
        <w:rPr>
          <w:rFonts w:asciiTheme="minorBidi" w:hAnsiTheme="minorBidi" w:cstheme="minorBidi"/>
          <w:sz w:val="20"/>
          <w:szCs w:val="20"/>
          <w:lang w:eastAsia="zh-CN"/>
        </w:rPr>
        <w:t xml:space="preserve">provincial project team </w:t>
      </w:r>
      <w:r w:rsidR="004A04F5" w:rsidRPr="00297339">
        <w:rPr>
          <w:rFonts w:asciiTheme="minorBidi" w:hAnsiTheme="minorBidi" w:cstheme="minorBidi"/>
          <w:sz w:val="20"/>
          <w:szCs w:val="20"/>
          <w:lang w:eastAsia="zh-CN"/>
        </w:rPr>
        <w:t>and main office on timely manner.</w:t>
      </w:r>
    </w:p>
    <w:p w14:paraId="6D3C9796" w14:textId="55B4DDF8" w:rsidR="00736FCB" w:rsidRDefault="00297339" w:rsidP="00E8777C">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w:t>
      </w:r>
      <w:r w:rsidR="004A04F5" w:rsidRPr="00297339">
        <w:rPr>
          <w:rFonts w:asciiTheme="minorBidi" w:hAnsiTheme="minorBidi" w:cstheme="minorBidi"/>
          <w:sz w:val="20"/>
          <w:szCs w:val="20"/>
          <w:lang w:eastAsia="zh-CN"/>
        </w:rPr>
        <w:t xml:space="preserve"> has to complete the </w:t>
      </w:r>
      <w:r w:rsidR="00E8777C">
        <w:rPr>
          <w:rFonts w:asciiTheme="minorBidi" w:hAnsiTheme="minorBidi" w:cstheme="minorBidi"/>
          <w:sz w:val="20"/>
          <w:szCs w:val="20"/>
          <w:lang w:eastAsia="zh-CN"/>
        </w:rPr>
        <w:t>hygiene kits</w:t>
      </w:r>
      <w:r w:rsidR="004A04F5" w:rsidRPr="00297339">
        <w:rPr>
          <w:rFonts w:asciiTheme="minorBidi" w:hAnsiTheme="minorBidi" w:cstheme="minorBidi"/>
          <w:sz w:val="20"/>
          <w:szCs w:val="20"/>
          <w:lang w:eastAsia="zh-CN"/>
        </w:rPr>
        <w:t xml:space="preserve"> distribution to the target beneficiaries within the agreed timeframe</w:t>
      </w:r>
      <w:r w:rsidR="00BC650C">
        <w:rPr>
          <w:rFonts w:asciiTheme="minorBidi" w:hAnsiTheme="minorBidi" w:cstheme="minorBidi"/>
          <w:sz w:val="20"/>
          <w:szCs w:val="20"/>
          <w:lang w:eastAsia="zh-CN"/>
        </w:rPr>
        <w:t>;</w:t>
      </w:r>
    </w:p>
    <w:p w14:paraId="16B45DB8" w14:textId="00704FF6" w:rsidR="00BC650C" w:rsidRDefault="00BC650C" w:rsidP="00E8777C">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 xml:space="preserve">The supplier in consultation with </w:t>
      </w:r>
      <w:r w:rsidR="00A5695F">
        <w:rPr>
          <w:rFonts w:ascii="Arial" w:hAnsi="Arial" w:cs="Arial"/>
          <w:sz w:val="20"/>
          <w:lang w:val="en-GB"/>
        </w:rPr>
        <w:t>Contracting A</w:t>
      </w:r>
      <w:r w:rsidR="00A5695F" w:rsidRPr="00207E82">
        <w:rPr>
          <w:rFonts w:ascii="Arial" w:hAnsi="Arial" w:cs="Arial"/>
          <w:sz w:val="20"/>
          <w:lang w:val="en-GB"/>
        </w:rPr>
        <w:t>uthority</w:t>
      </w:r>
      <w:r w:rsidR="00A5695F">
        <w:rPr>
          <w:rFonts w:asciiTheme="minorBidi" w:hAnsiTheme="minorBidi" w:cstheme="minorBidi"/>
          <w:sz w:val="20"/>
          <w:szCs w:val="20"/>
          <w:lang w:eastAsia="zh-CN"/>
        </w:rPr>
        <w:t xml:space="preserve"> (</w:t>
      </w:r>
      <w:r>
        <w:rPr>
          <w:rFonts w:asciiTheme="minorBidi" w:hAnsiTheme="minorBidi" w:cstheme="minorBidi"/>
          <w:sz w:val="20"/>
          <w:szCs w:val="20"/>
          <w:lang w:eastAsia="zh-CN"/>
        </w:rPr>
        <w:t>ADA provincial team</w:t>
      </w:r>
      <w:r w:rsidR="00A5695F">
        <w:rPr>
          <w:rFonts w:asciiTheme="minorBidi" w:hAnsiTheme="minorBidi" w:cstheme="minorBidi"/>
          <w:sz w:val="20"/>
          <w:szCs w:val="20"/>
          <w:lang w:eastAsia="zh-CN"/>
        </w:rPr>
        <w:t>)</w:t>
      </w:r>
      <w:r>
        <w:rPr>
          <w:rFonts w:asciiTheme="minorBidi" w:hAnsiTheme="minorBidi" w:cstheme="minorBidi"/>
          <w:sz w:val="20"/>
          <w:szCs w:val="20"/>
          <w:lang w:eastAsia="zh-CN"/>
        </w:rPr>
        <w:t xml:space="preserve"> should select safe, secure, and accessible distribution points in T</w:t>
      </w:r>
      <w:r w:rsidR="00A5695F">
        <w:rPr>
          <w:rFonts w:asciiTheme="minorBidi" w:hAnsiTheme="minorBidi" w:cstheme="minorBidi"/>
          <w:sz w:val="20"/>
          <w:szCs w:val="20"/>
          <w:lang w:eastAsia="zh-CN"/>
        </w:rPr>
        <w:t>irinkot before distributing hygiene kits to beneficiaries</w:t>
      </w:r>
      <w:r>
        <w:rPr>
          <w:rFonts w:asciiTheme="minorBidi" w:hAnsiTheme="minorBidi" w:cstheme="minorBidi"/>
          <w:sz w:val="20"/>
          <w:szCs w:val="20"/>
          <w:lang w:eastAsia="zh-CN"/>
        </w:rPr>
        <w:t>;</w:t>
      </w:r>
    </w:p>
    <w:p w14:paraId="6FB84710" w14:textId="751C34E1" w:rsidR="00472CCB" w:rsidRPr="00297339" w:rsidRDefault="00472CCB" w:rsidP="00562F47">
      <w:pPr>
        <w:pStyle w:val="ListParagraph"/>
        <w:numPr>
          <w:ilvl w:val="0"/>
          <w:numId w:val="45"/>
        </w:numPr>
        <w:spacing w:after="200" w:line="276" w:lineRule="auto"/>
        <w:contextualSpacing/>
        <w:jc w:val="both"/>
        <w:rPr>
          <w:rFonts w:asciiTheme="minorBidi" w:hAnsiTheme="minorBidi" w:cstheme="minorBidi"/>
          <w:sz w:val="20"/>
          <w:szCs w:val="20"/>
          <w:lang w:eastAsia="zh-CN"/>
        </w:rPr>
      </w:pPr>
      <w:r>
        <w:rPr>
          <w:rFonts w:asciiTheme="minorBidi" w:hAnsiTheme="minorBidi" w:cstheme="minorBidi"/>
          <w:sz w:val="20"/>
          <w:szCs w:val="20"/>
          <w:lang w:eastAsia="zh-CN"/>
        </w:rPr>
        <w:t>The supplier should pack every hygiene kit in a bag</w:t>
      </w:r>
      <w:r w:rsidR="003B38DC">
        <w:rPr>
          <w:rFonts w:asciiTheme="minorBidi" w:hAnsiTheme="minorBidi" w:cstheme="minorBidi"/>
          <w:sz w:val="20"/>
          <w:szCs w:val="20"/>
          <w:lang w:eastAsia="zh-CN"/>
        </w:rPr>
        <w:t>/obx</w:t>
      </w:r>
      <w:r>
        <w:rPr>
          <w:rFonts w:asciiTheme="minorBidi" w:hAnsiTheme="minorBidi" w:cstheme="minorBidi"/>
          <w:sz w:val="20"/>
          <w:szCs w:val="20"/>
          <w:lang w:eastAsia="zh-CN"/>
        </w:rPr>
        <w:t xml:space="preserve"> during </w:t>
      </w:r>
      <w:r w:rsidR="00577881" w:rsidRPr="00297339">
        <w:rPr>
          <w:rFonts w:asciiTheme="minorBidi" w:hAnsiTheme="minorBidi" w:cstheme="minorBidi"/>
          <w:sz w:val="20"/>
          <w:szCs w:val="20"/>
          <w:lang w:eastAsia="zh-CN"/>
        </w:rPr>
        <w:t>the day of bid opening</w:t>
      </w:r>
      <w:r w:rsidR="00577881">
        <w:rPr>
          <w:rFonts w:asciiTheme="minorBidi" w:hAnsiTheme="minorBidi" w:cstheme="minorBidi"/>
          <w:sz w:val="20"/>
          <w:szCs w:val="20"/>
          <w:lang w:eastAsia="zh-CN"/>
        </w:rPr>
        <w:t xml:space="preserve"> for direct observation and selection and before distribution to each beneficiary in Tirinkot;</w:t>
      </w:r>
    </w:p>
    <w:p w14:paraId="67473046" w14:textId="0B99D13E" w:rsidR="00E56DBB" w:rsidRPr="00297339" w:rsidRDefault="00E56DBB" w:rsidP="00B45C7C">
      <w:pPr>
        <w:pStyle w:val="ListParagraph"/>
        <w:numPr>
          <w:ilvl w:val="0"/>
          <w:numId w:val="45"/>
        </w:numPr>
        <w:spacing w:line="276" w:lineRule="auto"/>
        <w:contextualSpacing/>
        <w:jc w:val="both"/>
        <w:rPr>
          <w:rFonts w:asciiTheme="minorBidi" w:hAnsiTheme="minorBidi" w:cstheme="minorBidi"/>
          <w:sz w:val="20"/>
          <w:szCs w:val="20"/>
          <w:lang w:eastAsia="zh-CN"/>
        </w:rPr>
      </w:pPr>
      <w:r w:rsidRPr="00297339">
        <w:rPr>
          <w:rFonts w:asciiTheme="minorBidi" w:hAnsiTheme="minorBidi" w:cstheme="minorBidi"/>
          <w:sz w:val="20"/>
          <w:szCs w:val="20"/>
          <w:lang w:eastAsia="zh-CN"/>
        </w:rPr>
        <w:t xml:space="preserve">The supplier will bring </w:t>
      </w:r>
      <w:r w:rsidRPr="00A5695F">
        <w:rPr>
          <w:rFonts w:asciiTheme="minorBidi" w:hAnsiTheme="minorBidi" w:cstheme="minorBidi"/>
          <w:b/>
          <w:bCs/>
          <w:i/>
          <w:iCs/>
          <w:sz w:val="20"/>
          <w:szCs w:val="20"/>
          <w:lang w:eastAsia="zh-CN"/>
        </w:rPr>
        <w:t>a complete package of hygiene kits</w:t>
      </w:r>
      <w:r w:rsidRPr="00297339">
        <w:rPr>
          <w:rFonts w:asciiTheme="minorBidi" w:hAnsiTheme="minorBidi" w:cstheme="minorBidi"/>
          <w:sz w:val="20"/>
          <w:szCs w:val="20"/>
          <w:lang w:eastAsia="zh-CN"/>
        </w:rPr>
        <w:t xml:space="preserve"> being identified in the below bill of quantity (BoQ) during the day of bid opening process</w:t>
      </w:r>
      <w:r w:rsidR="00B45C7C">
        <w:rPr>
          <w:rFonts w:asciiTheme="minorBidi" w:hAnsiTheme="minorBidi" w:cstheme="minorBidi"/>
          <w:sz w:val="20"/>
          <w:szCs w:val="20"/>
          <w:lang w:eastAsia="zh-CN"/>
        </w:rPr>
        <w:t xml:space="preserve"> for direct observation and selection</w:t>
      </w:r>
      <w:r w:rsidRPr="00297339">
        <w:rPr>
          <w:rFonts w:asciiTheme="minorBidi" w:hAnsiTheme="minorBidi" w:cstheme="minorBidi"/>
          <w:sz w:val="20"/>
          <w:szCs w:val="20"/>
          <w:lang w:eastAsia="zh-CN"/>
        </w:rPr>
        <w:t>;</w:t>
      </w:r>
    </w:p>
    <w:p w14:paraId="4ED47A87" w14:textId="77777777" w:rsidR="00941D4B" w:rsidRPr="00941D4B" w:rsidRDefault="00941D4B" w:rsidP="00941D4B">
      <w:pPr>
        <w:rPr>
          <w:lang w:val="en-GB"/>
        </w:rPr>
      </w:pPr>
    </w:p>
    <w:p w14:paraId="0B1984D0" w14:textId="77777777" w:rsidR="00297339" w:rsidRDefault="00297339" w:rsidP="002D132D">
      <w:pPr>
        <w:autoSpaceDE w:val="0"/>
        <w:autoSpaceDN w:val="0"/>
        <w:adjustRightInd w:val="0"/>
        <w:jc w:val="center"/>
        <w:rPr>
          <w:rFonts w:ascii="Arial" w:hAnsi="Arial" w:cs="Arial"/>
          <w:b/>
          <w:sz w:val="28"/>
          <w:szCs w:val="28"/>
          <w:lang w:val="en-GB"/>
        </w:rPr>
      </w:pPr>
    </w:p>
    <w:p w14:paraId="3FD7D728" w14:textId="77777777" w:rsidR="00297339" w:rsidRDefault="00297339" w:rsidP="002D132D">
      <w:pPr>
        <w:autoSpaceDE w:val="0"/>
        <w:autoSpaceDN w:val="0"/>
        <w:adjustRightInd w:val="0"/>
        <w:jc w:val="center"/>
        <w:rPr>
          <w:rFonts w:ascii="Arial" w:hAnsi="Arial" w:cs="Arial"/>
          <w:b/>
          <w:sz w:val="28"/>
          <w:szCs w:val="28"/>
          <w:lang w:val="en-GB"/>
        </w:rPr>
      </w:pPr>
    </w:p>
    <w:p w14:paraId="670B2B64" w14:textId="77777777" w:rsidR="00297339" w:rsidRDefault="00297339" w:rsidP="002D132D">
      <w:pPr>
        <w:autoSpaceDE w:val="0"/>
        <w:autoSpaceDN w:val="0"/>
        <w:adjustRightInd w:val="0"/>
        <w:jc w:val="center"/>
        <w:rPr>
          <w:rFonts w:ascii="Arial" w:hAnsi="Arial" w:cs="Arial"/>
          <w:b/>
          <w:sz w:val="28"/>
          <w:szCs w:val="28"/>
          <w:lang w:val="en-GB"/>
        </w:rPr>
      </w:pPr>
    </w:p>
    <w:p w14:paraId="141BE3BA" w14:textId="5BFEF869" w:rsidR="00297339" w:rsidRDefault="00297339" w:rsidP="002D132D">
      <w:pPr>
        <w:autoSpaceDE w:val="0"/>
        <w:autoSpaceDN w:val="0"/>
        <w:adjustRightInd w:val="0"/>
        <w:jc w:val="center"/>
        <w:rPr>
          <w:rFonts w:ascii="Arial" w:hAnsi="Arial" w:cs="Arial"/>
          <w:b/>
          <w:sz w:val="28"/>
          <w:szCs w:val="28"/>
          <w:lang w:val="en-GB"/>
        </w:rPr>
      </w:pPr>
    </w:p>
    <w:p w14:paraId="5F8CCBBA" w14:textId="77777777" w:rsidR="005316CF" w:rsidRDefault="005316CF" w:rsidP="002D132D">
      <w:pPr>
        <w:autoSpaceDE w:val="0"/>
        <w:autoSpaceDN w:val="0"/>
        <w:adjustRightInd w:val="0"/>
        <w:jc w:val="center"/>
        <w:rPr>
          <w:rFonts w:ascii="Arial" w:hAnsi="Arial" w:cs="Arial"/>
          <w:b/>
          <w:sz w:val="28"/>
          <w:szCs w:val="28"/>
          <w:lang w:val="en-GB"/>
        </w:rPr>
      </w:pPr>
    </w:p>
    <w:p w14:paraId="663BA66D" w14:textId="139DF859" w:rsidR="002D132D" w:rsidRPr="00CF7AEA" w:rsidRDefault="00D73BF7" w:rsidP="002D132D">
      <w:pPr>
        <w:autoSpaceDE w:val="0"/>
        <w:autoSpaceDN w:val="0"/>
        <w:adjustRightInd w:val="0"/>
        <w:jc w:val="center"/>
        <w:rPr>
          <w:rFonts w:ascii="Arial" w:hAnsi="Arial" w:cs="Arial"/>
          <w:b/>
          <w:sz w:val="28"/>
          <w:szCs w:val="28"/>
          <w:lang w:val="en-GB"/>
        </w:rPr>
      </w:pPr>
      <w:r w:rsidRPr="00CF7AEA">
        <w:rPr>
          <w:rFonts w:ascii="Arial" w:hAnsi="Arial" w:cs="Arial"/>
          <w:b/>
          <w:sz w:val="28"/>
          <w:szCs w:val="28"/>
          <w:lang w:val="en-GB"/>
        </w:rPr>
        <w:t>QUOTATION SUBMISSION FORM</w:t>
      </w:r>
    </w:p>
    <w:p w14:paraId="221B5274" w14:textId="77777777" w:rsidR="002D132D" w:rsidRPr="00CF7AEA" w:rsidRDefault="002D132D" w:rsidP="00D73BF7">
      <w:pPr>
        <w:autoSpaceDE w:val="0"/>
        <w:autoSpaceDN w:val="0"/>
        <w:adjustRightInd w:val="0"/>
        <w:rPr>
          <w:rFonts w:ascii="Arial" w:hAnsi="Arial" w:cs="Arial"/>
          <w:sz w:val="20"/>
          <w:szCs w:val="20"/>
          <w:lang w:val="en-GB"/>
        </w:rPr>
      </w:pPr>
    </w:p>
    <w:p w14:paraId="0D36F952" w14:textId="77777777" w:rsidR="002D132D" w:rsidRPr="00CF7AEA" w:rsidRDefault="002D132D" w:rsidP="00D73BF7">
      <w:pPr>
        <w:autoSpaceDE w:val="0"/>
        <w:autoSpaceDN w:val="0"/>
        <w:adjustRightInd w:val="0"/>
        <w:rPr>
          <w:rFonts w:ascii="Arial" w:hAnsi="Arial" w:cs="Arial"/>
          <w:sz w:val="20"/>
          <w:szCs w:val="20"/>
          <w:lang w:val="en-GB"/>
        </w:rPr>
      </w:pPr>
    </w:p>
    <w:p w14:paraId="5E5A1926" w14:textId="77777777" w:rsidR="00D73BF7" w:rsidRPr="00CF7AEA" w:rsidRDefault="00D73BF7" w:rsidP="00D73BF7">
      <w:pPr>
        <w:autoSpaceDE w:val="0"/>
        <w:autoSpaceDN w:val="0"/>
        <w:adjustRightInd w:val="0"/>
        <w:rPr>
          <w:rFonts w:ascii="Arial" w:hAnsi="Arial" w:cs="Arial"/>
          <w:b/>
          <w:sz w:val="20"/>
          <w:szCs w:val="20"/>
          <w:lang w:val="en-GB"/>
        </w:rPr>
      </w:pPr>
      <w:r w:rsidRPr="00CF7AEA">
        <w:rPr>
          <w:rFonts w:ascii="Arial" w:hAnsi="Arial" w:cs="Arial"/>
          <w:b/>
          <w:caps/>
          <w:sz w:val="20"/>
          <w:szCs w:val="20"/>
          <w:lang w:val="en-GB"/>
        </w:rPr>
        <w:lastRenderedPageBreak/>
        <w:t>Price schedule</w:t>
      </w:r>
      <w:r w:rsidRPr="00CF7AEA">
        <w:rPr>
          <w:rFonts w:ascii="Arial" w:hAnsi="Arial" w:cs="Arial"/>
          <w:b/>
          <w:sz w:val="20"/>
          <w:szCs w:val="20"/>
          <w:lang w:val="en-GB"/>
        </w:rPr>
        <w:t xml:space="preserve"> (Price and currency to be inserted by supplier) </w:t>
      </w:r>
    </w:p>
    <w:p w14:paraId="5BDFBF5F" w14:textId="77777777" w:rsidR="00A00AAF" w:rsidRPr="00CF7AEA" w:rsidRDefault="00A00AAF" w:rsidP="00D73BF7">
      <w:pPr>
        <w:autoSpaceDE w:val="0"/>
        <w:autoSpaceDN w:val="0"/>
        <w:adjustRightInd w:val="0"/>
        <w:rPr>
          <w:rFonts w:ascii="Arial" w:hAnsi="Arial" w:cs="Arial"/>
          <w:b/>
          <w:sz w:val="20"/>
          <w:szCs w:val="20"/>
          <w:lang w:val="en-GB"/>
        </w:rPr>
      </w:pPr>
    </w:p>
    <w:p w14:paraId="4D13414C" w14:textId="2A250D14" w:rsidR="00A00AAF" w:rsidRPr="00CF7AEA" w:rsidRDefault="00A00AAF" w:rsidP="00015348">
      <w:pPr>
        <w:autoSpaceDE w:val="0"/>
        <w:autoSpaceDN w:val="0"/>
        <w:adjustRightInd w:val="0"/>
        <w:jc w:val="both"/>
        <w:rPr>
          <w:rFonts w:ascii="Arial" w:hAnsi="Arial" w:cs="Arial"/>
          <w:bCs/>
          <w:sz w:val="20"/>
          <w:szCs w:val="20"/>
          <w:lang w:val="en-GB"/>
        </w:rPr>
      </w:pPr>
      <w:r w:rsidRPr="00CF7AEA">
        <w:rPr>
          <w:rFonts w:ascii="Arial" w:hAnsi="Arial" w:cs="Arial"/>
          <w:b/>
          <w:sz w:val="20"/>
          <w:szCs w:val="20"/>
          <w:lang w:val="en-GB"/>
        </w:rPr>
        <w:t>Note:</w:t>
      </w:r>
      <w:r w:rsidRPr="00CF7AEA">
        <w:rPr>
          <w:rFonts w:ascii="Arial" w:hAnsi="Arial" w:cs="Arial"/>
          <w:bCs/>
          <w:sz w:val="20"/>
          <w:szCs w:val="20"/>
          <w:lang w:val="en-GB"/>
        </w:rPr>
        <w:t xml:space="preserve"> </w:t>
      </w:r>
      <w:r w:rsidRPr="00CF7AEA">
        <w:rPr>
          <w:rFonts w:ascii="Arial" w:hAnsi="Arial" w:cs="Arial"/>
          <w:b/>
          <w:sz w:val="20"/>
          <w:szCs w:val="20"/>
          <w:lang w:val="en-GB"/>
        </w:rPr>
        <w:t>Price should be inclusive of Transportation to Project site</w:t>
      </w:r>
      <w:r w:rsidRPr="00CF7AEA">
        <w:rPr>
          <w:rFonts w:ascii="Arial" w:hAnsi="Arial" w:cs="Arial"/>
          <w:bCs/>
          <w:sz w:val="20"/>
          <w:szCs w:val="20"/>
          <w:lang w:val="en-GB"/>
        </w:rPr>
        <w:t>, Winning Supplier will be responsible to provide 10% guarantee amount from the contract’s Total Gross amount, Samples should be provided by the suppliers.</w:t>
      </w:r>
    </w:p>
    <w:p w14:paraId="6D56741E" w14:textId="77777777" w:rsidR="003953C5" w:rsidRDefault="003953C5" w:rsidP="00A00AAF">
      <w:pPr>
        <w:autoSpaceDE w:val="0"/>
        <w:autoSpaceDN w:val="0"/>
        <w:adjustRightInd w:val="0"/>
        <w:rPr>
          <w:rFonts w:ascii="Arial" w:hAnsi="Arial" w:cs="Arial"/>
          <w:bCs/>
          <w:sz w:val="20"/>
          <w:szCs w:val="20"/>
          <w:lang w:val="en-GB"/>
        </w:rPr>
      </w:pPr>
    </w:p>
    <w:p w14:paraId="31BD7A8D" w14:textId="10858545" w:rsidR="00A00AAF" w:rsidRPr="00CF7AEA" w:rsidRDefault="00A00AAF" w:rsidP="00A00AAF">
      <w:pPr>
        <w:autoSpaceDE w:val="0"/>
        <w:autoSpaceDN w:val="0"/>
        <w:adjustRightInd w:val="0"/>
        <w:rPr>
          <w:rFonts w:ascii="Arial" w:hAnsi="Arial" w:cs="Arial"/>
          <w:b/>
          <w:sz w:val="20"/>
          <w:szCs w:val="20"/>
          <w:lang w:val="en-GB"/>
        </w:rPr>
      </w:pPr>
      <w:r w:rsidRPr="00CF7AEA">
        <w:rPr>
          <w:rFonts w:ascii="Arial" w:hAnsi="Arial" w:cs="Arial"/>
          <w:bCs/>
          <w:sz w:val="20"/>
          <w:szCs w:val="20"/>
          <w:lang w:val="en-GB"/>
        </w:rPr>
        <w:t xml:space="preserve">ADA is responsible to deduct 2% tax from the TOTAL PRICE; ADA is responsible to pay the 2% tax to MTO, </w:t>
      </w:r>
      <w:proofErr w:type="spellStart"/>
      <w:r w:rsidRPr="00CF7AEA">
        <w:rPr>
          <w:rFonts w:ascii="Arial" w:hAnsi="Arial" w:cs="Arial"/>
          <w:bCs/>
          <w:sz w:val="20"/>
          <w:szCs w:val="20"/>
          <w:lang w:val="en-GB"/>
        </w:rPr>
        <w:t>MoF</w:t>
      </w:r>
      <w:proofErr w:type="spellEnd"/>
      <w:r w:rsidRPr="00CF7AEA">
        <w:rPr>
          <w:rFonts w:ascii="Arial" w:hAnsi="Arial" w:cs="Arial"/>
          <w:bCs/>
          <w:sz w:val="20"/>
          <w:szCs w:val="20"/>
          <w:lang w:val="en-GB"/>
        </w:rPr>
        <w:t>.</w:t>
      </w:r>
    </w:p>
    <w:p w14:paraId="640CD74F" w14:textId="60330BEC" w:rsidR="002D132D" w:rsidRDefault="002D132D" w:rsidP="00D73BF7">
      <w:pPr>
        <w:autoSpaceDE w:val="0"/>
        <w:autoSpaceDN w:val="0"/>
        <w:adjustRightInd w:val="0"/>
        <w:rPr>
          <w:rFonts w:ascii="Arial" w:hAnsi="Arial" w:cs="Arial"/>
          <w:b/>
          <w:sz w:val="20"/>
          <w:szCs w:val="20"/>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20"/>
        <w:gridCol w:w="760"/>
        <w:gridCol w:w="1240"/>
        <w:gridCol w:w="1215"/>
        <w:gridCol w:w="1350"/>
      </w:tblGrid>
      <w:tr w:rsidR="00B2621B" w:rsidRPr="00753426" w14:paraId="36361E81" w14:textId="77777777" w:rsidTr="002E624F">
        <w:trPr>
          <w:trHeight w:val="840"/>
        </w:trPr>
        <w:tc>
          <w:tcPr>
            <w:tcW w:w="540" w:type="dxa"/>
            <w:shd w:val="clear" w:color="000000" w:fill="00B0F0"/>
            <w:noWrap/>
            <w:vAlign w:val="center"/>
            <w:hideMark/>
          </w:tcPr>
          <w:p w14:paraId="19608A83" w14:textId="77777777" w:rsidR="00B87851" w:rsidRPr="00B87851" w:rsidRDefault="00B87851" w:rsidP="00B2621B">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No</w:t>
            </w:r>
          </w:p>
        </w:tc>
        <w:tc>
          <w:tcPr>
            <w:tcW w:w="4520" w:type="dxa"/>
            <w:shd w:val="clear" w:color="000000" w:fill="00B0F0"/>
            <w:noWrap/>
            <w:vAlign w:val="center"/>
            <w:hideMark/>
          </w:tcPr>
          <w:p w14:paraId="27AE93EA" w14:textId="77777777" w:rsidR="00B87851" w:rsidRPr="00B87851" w:rsidRDefault="00B87851" w:rsidP="00B2621B">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Items/Specification</w:t>
            </w:r>
          </w:p>
        </w:tc>
        <w:tc>
          <w:tcPr>
            <w:tcW w:w="760" w:type="dxa"/>
            <w:shd w:val="clear" w:color="000000" w:fill="00B0F0"/>
            <w:noWrap/>
            <w:vAlign w:val="center"/>
            <w:hideMark/>
          </w:tcPr>
          <w:p w14:paraId="6F6D470E" w14:textId="37AC7F16" w:rsidR="00B87851" w:rsidRPr="00B87851" w:rsidRDefault="00B87851" w:rsidP="00B2621B">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Unit</w:t>
            </w:r>
          </w:p>
        </w:tc>
        <w:tc>
          <w:tcPr>
            <w:tcW w:w="1240" w:type="dxa"/>
            <w:shd w:val="clear" w:color="000000" w:fill="00B0F0"/>
            <w:noWrap/>
            <w:vAlign w:val="center"/>
            <w:hideMark/>
          </w:tcPr>
          <w:p w14:paraId="4E4BD620" w14:textId="4F1B6164" w:rsidR="00B87851" w:rsidRPr="00B87851" w:rsidRDefault="00B87851" w:rsidP="00B2621B">
            <w:pPr>
              <w:jc w:val="center"/>
              <w:rPr>
                <w:rFonts w:asciiTheme="minorBidi" w:hAnsiTheme="minorBidi" w:cstheme="minorBidi"/>
                <w:b/>
                <w:bCs/>
                <w:sz w:val="20"/>
                <w:szCs w:val="20"/>
                <w:lang w:val="en-GB" w:eastAsia="en-GB"/>
              </w:rPr>
            </w:pPr>
            <w:r w:rsidRPr="00753426">
              <w:rPr>
                <w:rFonts w:asciiTheme="minorBidi" w:hAnsiTheme="minorBidi" w:cstheme="minorBidi"/>
                <w:b/>
                <w:bCs/>
                <w:sz w:val="20"/>
                <w:szCs w:val="20"/>
                <w:lang w:val="en-GB" w:eastAsia="en-GB"/>
              </w:rPr>
              <w:t>Quantity</w:t>
            </w:r>
          </w:p>
        </w:tc>
        <w:tc>
          <w:tcPr>
            <w:tcW w:w="1215" w:type="dxa"/>
            <w:shd w:val="clear" w:color="000000" w:fill="00B0F0"/>
            <w:vAlign w:val="center"/>
            <w:hideMark/>
          </w:tcPr>
          <w:p w14:paraId="4E627526" w14:textId="64624724" w:rsidR="00B87851" w:rsidRPr="00B87851" w:rsidRDefault="00B87851" w:rsidP="00B2621B">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 xml:space="preserve">Unit Price </w:t>
            </w:r>
            <w:r w:rsidR="00B2621B" w:rsidRPr="00753426">
              <w:rPr>
                <w:rFonts w:asciiTheme="minorBidi" w:hAnsiTheme="minorBidi" w:cstheme="minorBidi"/>
                <w:b/>
                <w:bCs/>
                <w:sz w:val="20"/>
                <w:szCs w:val="20"/>
                <w:lang w:val="en-GB" w:eastAsia="en-GB"/>
              </w:rPr>
              <w:t>(</w:t>
            </w:r>
            <w:r w:rsidRPr="00B87851">
              <w:rPr>
                <w:rFonts w:asciiTheme="minorBidi" w:hAnsiTheme="minorBidi" w:cstheme="minorBidi"/>
                <w:b/>
                <w:bCs/>
                <w:sz w:val="20"/>
                <w:szCs w:val="20"/>
                <w:lang w:val="en-GB" w:eastAsia="en-GB"/>
              </w:rPr>
              <w:t>AFN</w:t>
            </w:r>
            <w:r w:rsidR="00B2621B" w:rsidRPr="00753426">
              <w:rPr>
                <w:rFonts w:asciiTheme="minorBidi" w:hAnsiTheme="minorBidi" w:cstheme="minorBidi"/>
                <w:b/>
                <w:bCs/>
                <w:sz w:val="20"/>
                <w:szCs w:val="20"/>
                <w:lang w:val="en-GB" w:eastAsia="en-GB"/>
              </w:rPr>
              <w:t>)</w:t>
            </w:r>
          </w:p>
        </w:tc>
        <w:tc>
          <w:tcPr>
            <w:tcW w:w="1350" w:type="dxa"/>
            <w:shd w:val="clear" w:color="000000" w:fill="00B0F0"/>
            <w:vAlign w:val="center"/>
            <w:hideMark/>
          </w:tcPr>
          <w:p w14:paraId="3234FF62" w14:textId="2DC6429D" w:rsidR="00B87851" w:rsidRPr="00B87851" w:rsidRDefault="00B87851" w:rsidP="00B2621B">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 xml:space="preserve">Total Price </w:t>
            </w:r>
            <w:r w:rsidRPr="00753426">
              <w:rPr>
                <w:rFonts w:asciiTheme="minorBidi" w:hAnsiTheme="minorBidi" w:cstheme="minorBidi"/>
                <w:b/>
                <w:bCs/>
                <w:sz w:val="20"/>
                <w:szCs w:val="20"/>
                <w:lang w:val="en-GB" w:eastAsia="en-GB"/>
              </w:rPr>
              <w:t>(</w:t>
            </w:r>
            <w:r w:rsidRPr="00B87851">
              <w:rPr>
                <w:rFonts w:asciiTheme="minorBidi" w:hAnsiTheme="minorBidi" w:cstheme="minorBidi"/>
                <w:b/>
                <w:bCs/>
                <w:sz w:val="20"/>
                <w:szCs w:val="20"/>
                <w:lang w:val="en-GB" w:eastAsia="en-GB"/>
              </w:rPr>
              <w:t>AFN</w:t>
            </w:r>
            <w:r w:rsidRPr="00753426">
              <w:rPr>
                <w:rFonts w:asciiTheme="minorBidi" w:hAnsiTheme="minorBidi" w:cstheme="minorBidi"/>
                <w:b/>
                <w:bCs/>
                <w:sz w:val="20"/>
                <w:szCs w:val="20"/>
                <w:lang w:val="en-GB" w:eastAsia="en-GB"/>
              </w:rPr>
              <w:t>)</w:t>
            </w:r>
          </w:p>
        </w:tc>
      </w:tr>
      <w:tr w:rsidR="00B87851" w:rsidRPr="00B87851" w14:paraId="4C350DFA" w14:textId="77777777" w:rsidTr="002E624F">
        <w:trPr>
          <w:trHeight w:val="288"/>
        </w:trPr>
        <w:tc>
          <w:tcPr>
            <w:tcW w:w="540" w:type="dxa"/>
            <w:shd w:val="clear" w:color="000000" w:fill="FFFFFF"/>
            <w:noWrap/>
            <w:vAlign w:val="center"/>
            <w:hideMark/>
          </w:tcPr>
          <w:p w14:paraId="553D14C7"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w:t>
            </w:r>
          </w:p>
        </w:tc>
        <w:tc>
          <w:tcPr>
            <w:tcW w:w="4520" w:type="dxa"/>
            <w:shd w:val="clear" w:color="000000" w:fill="FFFFFF"/>
            <w:noWrap/>
            <w:vAlign w:val="center"/>
            <w:hideMark/>
          </w:tcPr>
          <w:p w14:paraId="2352EEEF"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Antiseptic soap (Dettol-75 gram)</w:t>
            </w:r>
          </w:p>
        </w:tc>
        <w:tc>
          <w:tcPr>
            <w:tcW w:w="760" w:type="dxa"/>
            <w:shd w:val="clear" w:color="000000" w:fill="FFFFFF"/>
            <w:noWrap/>
            <w:vAlign w:val="center"/>
            <w:hideMark/>
          </w:tcPr>
          <w:p w14:paraId="3FA51C18"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bar</w:t>
            </w:r>
          </w:p>
        </w:tc>
        <w:tc>
          <w:tcPr>
            <w:tcW w:w="1240" w:type="dxa"/>
            <w:shd w:val="clear" w:color="000000" w:fill="FFFFFF"/>
            <w:noWrap/>
            <w:vAlign w:val="center"/>
            <w:hideMark/>
          </w:tcPr>
          <w:p w14:paraId="3C339352"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7</w:t>
            </w:r>
          </w:p>
        </w:tc>
        <w:tc>
          <w:tcPr>
            <w:tcW w:w="1215" w:type="dxa"/>
            <w:shd w:val="clear" w:color="000000" w:fill="FFFFFF"/>
            <w:noWrap/>
            <w:vAlign w:val="center"/>
          </w:tcPr>
          <w:p w14:paraId="21A77906" w14:textId="1C49E0BF"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30DA928E" w14:textId="07E94D5F"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7325C970" w14:textId="77777777" w:rsidTr="002E624F">
        <w:trPr>
          <w:trHeight w:val="288"/>
        </w:trPr>
        <w:tc>
          <w:tcPr>
            <w:tcW w:w="540" w:type="dxa"/>
            <w:shd w:val="clear" w:color="000000" w:fill="FFFFFF"/>
            <w:noWrap/>
            <w:vAlign w:val="center"/>
            <w:hideMark/>
          </w:tcPr>
          <w:p w14:paraId="2A661919"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2</w:t>
            </w:r>
          </w:p>
        </w:tc>
        <w:tc>
          <w:tcPr>
            <w:tcW w:w="4520" w:type="dxa"/>
            <w:shd w:val="clear" w:color="000000" w:fill="FFFFFF"/>
            <w:noWrap/>
            <w:vAlign w:val="center"/>
            <w:hideMark/>
          </w:tcPr>
          <w:p w14:paraId="29DD8F6D"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Plastic soap case (for 100 soap)</w:t>
            </w:r>
          </w:p>
        </w:tc>
        <w:tc>
          <w:tcPr>
            <w:tcW w:w="760" w:type="dxa"/>
            <w:shd w:val="clear" w:color="000000" w:fill="FFFFFF"/>
            <w:noWrap/>
            <w:vAlign w:val="center"/>
            <w:hideMark/>
          </w:tcPr>
          <w:p w14:paraId="33D41D0B"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pcs</w:t>
            </w:r>
          </w:p>
        </w:tc>
        <w:tc>
          <w:tcPr>
            <w:tcW w:w="1240" w:type="dxa"/>
            <w:shd w:val="clear" w:color="000000" w:fill="FFFFFF"/>
            <w:noWrap/>
            <w:vAlign w:val="center"/>
            <w:hideMark/>
          </w:tcPr>
          <w:p w14:paraId="6B6AFDAB"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w:t>
            </w:r>
          </w:p>
        </w:tc>
        <w:tc>
          <w:tcPr>
            <w:tcW w:w="1215" w:type="dxa"/>
            <w:shd w:val="clear" w:color="000000" w:fill="FFFFFF"/>
            <w:noWrap/>
            <w:vAlign w:val="center"/>
          </w:tcPr>
          <w:p w14:paraId="02927EB0" w14:textId="0060C48D"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4912D943" w14:textId="593FD1CE"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302619BA" w14:textId="77777777" w:rsidTr="002E624F">
        <w:trPr>
          <w:trHeight w:val="288"/>
        </w:trPr>
        <w:tc>
          <w:tcPr>
            <w:tcW w:w="540" w:type="dxa"/>
            <w:shd w:val="clear" w:color="000000" w:fill="FFFFFF"/>
            <w:noWrap/>
            <w:vAlign w:val="center"/>
            <w:hideMark/>
          </w:tcPr>
          <w:p w14:paraId="0BADC653"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3</w:t>
            </w:r>
          </w:p>
        </w:tc>
        <w:tc>
          <w:tcPr>
            <w:tcW w:w="4520" w:type="dxa"/>
            <w:shd w:val="clear" w:color="000000" w:fill="FFFFFF"/>
            <w:noWrap/>
            <w:vAlign w:val="center"/>
            <w:hideMark/>
          </w:tcPr>
          <w:p w14:paraId="249E22B7"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Laundry Soap (200 g)</w:t>
            </w:r>
          </w:p>
        </w:tc>
        <w:tc>
          <w:tcPr>
            <w:tcW w:w="760" w:type="dxa"/>
            <w:shd w:val="clear" w:color="000000" w:fill="FFFFFF"/>
            <w:noWrap/>
            <w:vAlign w:val="center"/>
            <w:hideMark/>
          </w:tcPr>
          <w:p w14:paraId="61A681AC"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bar </w:t>
            </w:r>
          </w:p>
        </w:tc>
        <w:tc>
          <w:tcPr>
            <w:tcW w:w="1240" w:type="dxa"/>
            <w:shd w:val="clear" w:color="000000" w:fill="FFFFFF"/>
            <w:noWrap/>
            <w:vAlign w:val="center"/>
            <w:hideMark/>
          </w:tcPr>
          <w:p w14:paraId="4BC9905B"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7</w:t>
            </w:r>
          </w:p>
        </w:tc>
        <w:tc>
          <w:tcPr>
            <w:tcW w:w="1215" w:type="dxa"/>
            <w:shd w:val="clear" w:color="000000" w:fill="FFFFFF"/>
            <w:noWrap/>
            <w:vAlign w:val="center"/>
          </w:tcPr>
          <w:p w14:paraId="0EB3C9FB" w14:textId="726CC5A8"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22584A46" w14:textId="1B60FA3D"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5777CA70" w14:textId="77777777" w:rsidTr="002E624F">
        <w:trPr>
          <w:trHeight w:val="288"/>
        </w:trPr>
        <w:tc>
          <w:tcPr>
            <w:tcW w:w="540" w:type="dxa"/>
            <w:shd w:val="clear" w:color="000000" w:fill="FFFFFF"/>
            <w:noWrap/>
            <w:vAlign w:val="center"/>
            <w:hideMark/>
          </w:tcPr>
          <w:p w14:paraId="40B5B42F"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4</w:t>
            </w:r>
          </w:p>
        </w:tc>
        <w:tc>
          <w:tcPr>
            <w:tcW w:w="4520" w:type="dxa"/>
            <w:shd w:val="clear" w:color="000000" w:fill="FFFFFF"/>
            <w:noWrap/>
            <w:vAlign w:val="center"/>
            <w:hideMark/>
          </w:tcPr>
          <w:p w14:paraId="15CE5115"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Towel (40 x 70 cm)</w:t>
            </w:r>
          </w:p>
        </w:tc>
        <w:tc>
          <w:tcPr>
            <w:tcW w:w="760" w:type="dxa"/>
            <w:shd w:val="clear" w:color="000000" w:fill="FFFFFF"/>
            <w:noWrap/>
            <w:vAlign w:val="center"/>
            <w:hideMark/>
          </w:tcPr>
          <w:p w14:paraId="27095C96"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pcs</w:t>
            </w:r>
          </w:p>
        </w:tc>
        <w:tc>
          <w:tcPr>
            <w:tcW w:w="1240" w:type="dxa"/>
            <w:shd w:val="clear" w:color="000000" w:fill="FFFFFF"/>
            <w:noWrap/>
            <w:vAlign w:val="center"/>
            <w:hideMark/>
          </w:tcPr>
          <w:p w14:paraId="2D31A4AF"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5</w:t>
            </w:r>
          </w:p>
        </w:tc>
        <w:tc>
          <w:tcPr>
            <w:tcW w:w="1215" w:type="dxa"/>
            <w:shd w:val="clear" w:color="000000" w:fill="FFFFFF"/>
            <w:noWrap/>
            <w:vAlign w:val="center"/>
          </w:tcPr>
          <w:p w14:paraId="64879E45" w14:textId="4306AF22"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41CFAEF5" w14:textId="51E7C1E7"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1416512E" w14:textId="77777777" w:rsidTr="002E624F">
        <w:trPr>
          <w:trHeight w:val="288"/>
        </w:trPr>
        <w:tc>
          <w:tcPr>
            <w:tcW w:w="540" w:type="dxa"/>
            <w:shd w:val="clear" w:color="000000" w:fill="FFFFFF"/>
            <w:noWrap/>
            <w:vAlign w:val="center"/>
            <w:hideMark/>
          </w:tcPr>
          <w:p w14:paraId="299E17EF"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5</w:t>
            </w:r>
          </w:p>
        </w:tc>
        <w:tc>
          <w:tcPr>
            <w:tcW w:w="4520" w:type="dxa"/>
            <w:shd w:val="clear" w:color="000000" w:fill="FFFFFF"/>
            <w:noWrap/>
            <w:vAlign w:val="center"/>
            <w:hideMark/>
          </w:tcPr>
          <w:p w14:paraId="3108FF38"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Toothbrush (small size)</w:t>
            </w:r>
          </w:p>
        </w:tc>
        <w:tc>
          <w:tcPr>
            <w:tcW w:w="760" w:type="dxa"/>
            <w:shd w:val="clear" w:color="000000" w:fill="FFFFFF"/>
            <w:noWrap/>
            <w:vAlign w:val="center"/>
            <w:hideMark/>
          </w:tcPr>
          <w:p w14:paraId="4133E78D"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 xml:space="preserve">pcs </w:t>
            </w:r>
          </w:p>
        </w:tc>
        <w:tc>
          <w:tcPr>
            <w:tcW w:w="1240" w:type="dxa"/>
            <w:shd w:val="clear" w:color="000000" w:fill="FFFFFF"/>
            <w:noWrap/>
            <w:vAlign w:val="center"/>
            <w:hideMark/>
          </w:tcPr>
          <w:p w14:paraId="7F46EEC0"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4</w:t>
            </w:r>
          </w:p>
        </w:tc>
        <w:tc>
          <w:tcPr>
            <w:tcW w:w="1215" w:type="dxa"/>
            <w:shd w:val="clear" w:color="000000" w:fill="FFFFFF"/>
            <w:noWrap/>
            <w:vAlign w:val="center"/>
          </w:tcPr>
          <w:p w14:paraId="5F42367B" w14:textId="39622CB5"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0A30FAE8" w14:textId="72797A9F"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5A96F7B5" w14:textId="77777777" w:rsidTr="002E624F">
        <w:trPr>
          <w:trHeight w:val="288"/>
        </w:trPr>
        <w:tc>
          <w:tcPr>
            <w:tcW w:w="540" w:type="dxa"/>
            <w:shd w:val="clear" w:color="000000" w:fill="FFFFFF"/>
            <w:noWrap/>
            <w:vAlign w:val="center"/>
            <w:hideMark/>
          </w:tcPr>
          <w:p w14:paraId="3734FC59"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6</w:t>
            </w:r>
          </w:p>
        </w:tc>
        <w:tc>
          <w:tcPr>
            <w:tcW w:w="4520" w:type="dxa"/>
            <w:shd w:val="clear" w:color="000000" w:fill="FFFFFF"/>
            <w:noWrap/>
            <w:vAlign w:val="center"/>
            <w:hideMark/>
          </w:tcPr>
          <w:p w14:paraId="06C1A360"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Toothbrush (large size)</w:t>
            </w:r>
          </w:p>
        </w:tc>
        <w:tc>
          <w:tcPr>
            <w:tcW w:w="760" w:type="dxa"/>
            <w:shd w:val="clear" w:color="000000" w:fill="FFFFFF"/>
            <w:noWrap/>
            <w:vAlign w:val="center"/>
            <w:hideMark/>
          </w:tcPr>
          <w:p w14:paraId="4DA54076"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pcs</w:t>
            </w:r>
          </w:p>
        </w:tc>
        <w:tc>
          <w:tcPr>
            <w:tcW w:w="1240" w:type="dxa"/>
            <w:shd w:val="clear" w:color="000000" w:fill="FFFFFF"/>
            <w:noWrap/>
            <w:vAlign w:val="center"/>
            <w:hideMark/>
          </w:tcPr>
          <w:p w14:paraId="57A6DD9C"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3</w:t>
            </w:r>
          </w:p>
        </w:tc>
        <w:tc>
          <w:tcPr>
            <w:tcW w:w="1215" w:type="dxa"/>
            <w:shd w:val="clear" w:color="000000" w:fill="FFFFFF"/>
            <w:noWrap/>
            <w:vAlign w:val="center"/>
          </w:tcPr>
          <w:p w14:paraId="37909558" w14:textId="44F8D0D6"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40BE2B7B" w14:textId="0659FAD7"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6E9E444E" w14:textId="77777777" w:rsidTr="002E624F">
        <w:trPr>
          <w:trHeight w:val="288"/>
        </w:trPr>
        <w:tc>
          <w:tcPr>
            <w:tcW w:w="540" w:type="dxa"/>
            <w:shd w:val="clear" w:color="000000" w:fill="FFFFFF"/>
            <w:noWrap/>
            <w:vAlign w:val="center"/>
            <w:hideMark/>
          </w:tcPr>
          <w:p w14:paraId="6CA9B56A"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7</w:t>
            </w:r>
          </w:p>
        </w:tc>
        <w:tc>
          <w:tcPr>
            <w:tcW w:w="4520" w:type="dxa"/>
            <w:shd w:val="clear" w:color="000000" w:fill="FFFFFF"/>
            <w:noWrap/>
            <w:vAlign w:val="center"/>
            <w:hideMark/>
          </w:tcPr>
          <w:p w14:paraId="45A19B78"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Toothpaste (125 g) </w:t>
            </w:r>
          </w:p>
        </w:tc>
        <w:tc>
          <w:tcPr>
            <w:tcW w:w="760" w:type="dxa"/>
            <w:shd w:val="clear" w:color="000000" w:fill="FFFFFF"/>
            <w:noWrap/>
            <w:vAlign w:val="center"/>
            <w:hideMark/>
          </w:tcPr>
          <w:p w14:paraId="63D61D17"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tubes</w:t>
            </w:r>
          </w:p>
        </w:tc>
        <w:tc>
          <w:tcPr>
            <w:tcW w:w="1240" w:type="dxa"/>
            <w:shd w:val="clear" w:color="000000" w:fill="FFFFFF"/>
            <w:noWrap/>
            <w:vAlign w:val="center"/>
            <w:hideMark/>
          </w:tcPr>
          <w:p w14:paraId="2826D4AC"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2</w:t>
            </w:r>
          </w:p>
        </w:tc>
        <w:tc>
          <w:tcPr>
            <w:tcW w:w="1215" w:type="dxa"/>
            <w:shd w:val="clear" w:color="000000" w:fill="FFFFFF"/>
            <w:noWrap/>
            <w:vAlign w:val="center"/>
          </w:tcPr>
          <w:p w14:paraId="74B991BD" w14:textId="30F3B5C4"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0E18F5E6" w14:textId="18708D91"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1923A2F7" w14:textId="77777777" w:rsidTr="002E624F">
        <w:trPr>
          <w:trHeight w:val="288"/>
        </w:trPr>
        <w:tc>
          <w:tcPr>
            <w:tcW w:w="540" w:type="dxa"/>
            <w:shd w:val="clear" w:color="000000" w:fill="FFFFFF"/>
            <w:noWrap/>
            <w:vAlign w:val="center"/>
            <w:hideMark/>
          </w:tcPr>
          <w:p w14:paraId="48AF56AD"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8</w:t>
            </w:r>
          </w:p>
        </w:tc>
        <w:tc>
          <w:tcPr>
            <w:tcW w:w="4520" w:type="dxa"/>
            <w:shd w:val="clear" w:color="000000" w:fill="FFFFFF"/>
            <w:noWrap/>
            <w:vAlign w:val="center"/>
            <w:hideMark/>
          </w:tcPr>
          <w:p w14:paraId="099D0BE2" w14:textId="70528C62"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 xml:space="preserve">Plastic Jerry Can or bucket (10 -20 </w:t>
            </w:r>
            <w:r w:rsidR="00753426" w:rsidRPr="00753426">
              <w:rPr>
                <w:rFonts w:asciiTheme="minorBidi" w:hAnsiTheme="minorBidi" w:cstheme="minorBidi"/>
                <w:sz w:val="20"/>
                <w:szCs w:val="20"/>
                <w:lang w:val="en-GB" w:eastAsia="en-GB"/>
              </w:rPr>
              <w:t>litres</w:t>
            </w:r>
            <w:r w:rsidRPr="00B87851">
              <w:rPr>
                <w:rFonts w:asciiTheme="minorBidi" w:hAnsiTheme="minorBidi" w:cstheme="minorBidi"/>
                <w:sz w:val="20"/>
                <w:szCs w:val="20"/>
                <w:lang w:val="en-GB" w:eastAsia="en-GB"/>
              </w:rPr>
              <w:t xml:space="preserve">) </w:t>
            </w:r>
          </w:p>
        </w:tc>
        <w:tc>
          <w:tcPr>
            <w:tcW w:w="760" w:type="dxa"/>
            <w:shd w:val="clear" w:color="000000" w:fill="FFFFFF"/>
            <w:noWrap/>
            <w:vAlign w:val="center"/>
            <w:hideMark/>
          </w:tcPr>
          <w:p w14:paraId="68DD9931"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pcs</w:t>
            </w:r>
          </w:p>
        </w:tc>
        <w:tc>
          <w:tcPr>
            <w:tcW w:w="1240" w:type="dxa"/>
            <w:shd w:val="clear" w:color="000000" w:fill="FFFFFF"/>
            <w:noWrap/>
            <w:vAlign w:val="center"/>
            <w:hideMark/>
          </w:tcPr>
          <w:p w14:paraId="184AE091"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w:t>
            </w:r>
          </w:p>
        </w:tc>
        <w:tc>
          <w:tcPr>
            <w:tcW w:w="1215" w:type="dxa"/>
            <w:shd w:val="clear" w:color="000000" w:fill="FFFFFF"/>
            <w:noWrap/>
            <w:vAlign w:val="center"/>
          </w:tcPr>
          <w:p w14:paraId="0B95E682" w14:textId="20463E2D"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10B8B5D0" w14:textId="1090DBA0"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76A59C18" w14:textId="77777777" w:rsidTr="002E624F">
        <w:trPr>
          <w:trHeight w:val="288"/>
        </w:trPr>
        <w:tc>
          <w:tcPr>
            <w:tcW w:w="540" w:type="dxa"/>
            <w:shd w:val="clear" w:color="000000" w:fill="FFFFFF"/>
            <w:noWrap/>
            <w:vAlign w:val="center"/>
            <w:hideMark/>
          </w:tcPr>
          <w:p w14:paraId="072F8C44"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9</w:t>
            </w:r>
          </w:p>
        </w:tc>
        <w:tc>
          <w:tcPr>
            <w:tcW w:w="4520" w:type="dxa"/>
            <w:shd w:val="clear" w:color="000000" w:fill="FFFFFF"/>
            <w:noWrap/>
            <w:vAlign w:val="center"/>
            <w:hideMark/>
          </w:tcPr>
          <w:p w14:paraId="4624B876"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 xml:space="preserve">Plastic Jerry Can (20 litres) </w:t>
            </w:r>
          </w:p>
        </w:tc>
        <w:tc>
          <w:tcPr>
            <w:tcW w:w="760" w:type="dxa"/>
            <w:shd w:val="clear" w:color="000000" w:fill="FFFFFF"/>
            <w:noWrap/>
            <w:vAlign w:val="center"/>
            <w:hideMark/>
          </w:tcPr>
          <w:p w14:paraId="09C563B5"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pcs</w:t>
            </w:r>
          </w:p>
        </w:tc>
        <w:tc>
          <w:tcPr>
            <w:tcW w:w="1240" w:type="dxa"/>
            <w:shd w:val="clear" w:color="000000" w:fill="FFFFFF"/>
            <w:noWrap/>
            <w:vAlign w:val="center"/>
            <w:hideMark/>
          </w:tcPr>
          <w:p w14:paraId="748ECC40"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w:t>
            </w:r>
          </w:p>
        </w:tc>
        <w:tc>
          <w:tcPr>
            <w:tcW w:w="1215" w:type="dxa"/>
            <w:shd w:val="clear" w:color="000000" w:fill="FFFFFF"/>
            <w:noWrap/>
            <w:vAlign w:val="center"/>
          </w:tcPr>
          <w:p w14:paraId="253EA79E" w14:textId="4C64837E"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6FB10F51" w14:textId="41CC0EE7"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785FC9E7" w14:textId="77777777" w:rsidTr="002E624F">
        <w:trPr>
          <w:trHeight w:val="288"/>
        </w:trPr>
        <w:tc>
          <w:tcPr>
            <w:tcW w:w="540" w:type="dxa"/>
            <w:shd w:val="clear" w:color="000000" w:fill="FFFFFF"/>
            <w:noWrap/>
            <w:vAlign w:val="center"/>
            <w:hideMark/>
          </w:tcPr>
          <w:p w14:paraId="4A6246B8"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10</w:t>
            </w:r>
          </w:p>
        </w:tc>
        <w:tc>
          <w:tcPr>
            <w:tcW w:w="4520" w:type="dxa"/>
            <w:shd w:val="clear" w:color="000000" w:fill="FFFFFF"/>
            <w:noWrap/>
            <w:vAlign w:val="center"/>
            <w:hideMark/>
          </w:tcPr>
          <w:p w14:paraId="373FE061" w14:textId="01998A0B" w:rsidR="00B87851" w:rsidRPr="00B87851" w:rsidRDefault="00753426" w:rsidP="00B2621B">
            <w:pPr>
              <w:rPr>
                <w:rFonts w:asciiTheme="minorBidi" w:hAnsiTheme="minorBidi" w:cstheme="minorBidi"/>
                <w:sz w:val="20"/>
                <w:szCs w:val="20"/>
                <w:lang w:val="en-GB" w:eastAsia="en-GB"/>
              </w:rPr>
            </w:pPr>
            <w:r w:rsidRPr="00753426">
              <w:rPr>
                <w:rFonts w:asciiTheme="minorBidi" w:hAnsiTheme="minorBidi" w:cstheme="minorBidi"/>
                <w:sz w:val="20"/>
                <w:szCs w:val="20"/>
                <w:lang w:val="en-GB" w:eastAsia="en-GB"/>
              </w:rPr>
              <w:t>Ewer (</w:t>
            </w:r>
            <w:proofErr w:type="spellStart"/>
            <w:r w:rsidR="00B87851" w:rsidRPr="00B87851">
              <w:rPr>
                <w:rFonts w:asciiTheme="minorBidi" w:hAnsiTheme="minorBidi" w:cstheme="minorBidi"/>
                <w:sz w:val="20"/>
                <w:szCs w:val="20"/>
                <w:lang w:val="en-GB" w:eastAsia="en-GB"/>
              </w:rPr>
              <w:t>Aftaba</w:t>
            </w:r>
            <w:proofErr w:type="spellEnd"/>
            <w:r w:rsidRPr="00753426">
              <w:rPr>
                <w:rFonts w:asciiTheme="minorBidi" w:hAnsiTheme="minorBidi" w:cstheme="minorBidi"/>
                <w:sz w:val="20"/>
                <w:szCs w:val="20"/>
                <w:lang w:val="en-GB" w:eastAsia="en-GB"/>
              </w:rPr>
              <w:t>)</w:t>
            </w:r>
            <w:r w:rsidR="00B87851" w:rsidRPr="00B87851">
              <w:rPr>
                <w:rFonts w:asciiTheme="minorBidi" w:hAnsiTheme="minorBidi" w:cstheme="minorBidi"/>
                <w:sz w:val="20"/>
                <w:szCs w:val="20"/>
                <w:lang w:val="en-GB" w:eastAsia="en-GB"/>
              </w:rPr>
              <w:t xml:space="preserve"> (plastic jug with spout ) (2 litres) </w:t>
            </w:r>
          </w:p>
        </w:tc>
        <w:tc>
          <w:tcPr>
            <w:tcW w:w="760" w:type="dxa"/>
            <w:shd w:val="clear" w:color="000000" w:fill="FFFFFF"/>
            <w:noWrap/>
            <w:vAlign w:val="center"/>
            <w:hideMark/>
          </w:tcPr>
          <w:p w14:paraId="288FB36B"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pcs</w:t>
            </w:r>
          </w:p>
        </w:tc>
        <w:tc>
          <w:tcPr>
            <w:tcW w:w="1240" w:type="dxa"/>
            <w:shd w:val="clear" w:color="000000" w:fill="FFFFFF"/>
            <w:noWrap/>
            <w:vAlign w:val="center"/>
            <w:hideMark/>
          </w:tcPr>
          <w:p w14:paraId="2BE2E2F8"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w:t>
            </w:r>
          </w:p>
        </w:tc>
        <w:tc>
          <w:tcPr>
            <w:tcW w:w="1215" w:type="dxa"/>
            <w:shd w:val="clear" w:color="000000" w:fill="FFFFFF"/>
            <w:noWrap/>
            <w:vAlign w:val="center"/>
          </w:tcPr>
          <w:p w14:paraId="3A2A086E" w14:textId="177F692D"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7992309C" w14:textId="47154EDE"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151F6127" w14:textId="77777777" w:rsidTr="002E624F">
        <w:trPr>
          <w:trHeight w:val="348"/>
        </w:trPr>
        <w:tc>
          <w:tcPr>
            <w:tcW w:w="540" w:type="dxa"/>
            <w:shd w:val="clear" w:color="000000" w:fill="FFFFFF"/>
            <w:noWrap/>
            <w:vAlign w:val="center"/>
            <w:hideMark/>
          </w:tcPr>
          <w:p w14:paraId="0DD19F3A"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11</w:t>
            </w:r>
          </w:p>
        </w:tc>
        <w:tc>
          <w:tcPr>
            <w:tcW w:w="4520" w:type="dxa"/>
            <w:shd w:val="clear" w:color="000000" w:fill="FFFFFF"/>
            <w:noWrap/>
            <w:vAlign w:val="center"/>
            <w:hideMark/>
          </w:tcPr>
          <w:p w14:paraId="3DD634BC"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Soft Cotton Cloth (2 m</w:t>
            </w:r>
            <w:r w:rsidRPr="00B87851">
              <w:rPr>
                <w:rFonts w:asciiTheme="minorBidi" w:hAnsiTheme="minorBidi" w:cstheme="minorBidi"/>
                <w:color w:val="000000"/>
                <w:sz w:val="20"/>
                <w:szCs w:val="20"/>
                <w:vertAlign w:val="superscript"/>
                <w:lang w:val="en-GB" w:eastAsia="en-GB"/>
              </w:rPr>
              <w:t>2</w:t>
            </w:r>
            <w:r w:rsidRPr="00B87851">
              <w:rPr>
                <w:rFonts w:asciiTheme="minorBidi" w:hAnsiTheme="minorBidi" w:cstheme="minorBidi"/>
                <w:color w:val="000000"/>
                <w:sz w:val="20"/>
                <w:szCs w:val="20"/>
                <w:lang w:val="en-GB" w:eastAsia="en-GB"/>
              </w:rPr>
              <w:t xml:space="preserve"> piece)</w:t>
            </w:r>
          </w:p>
        </w:tc>
        <w:tc>
          <w:tcPr>
            <w:tcW w:w="760" w:type="dxa"/>
            <w:shd w:val="clear" w:color="000000" w:fill="FFFFFF"/>
            <w:noWrap/>
            <w:vAlign w:val="center"/>
            <w:hideMark/>
          </w:tcPr>
          <w:p w14:paraId="5DB1E0C5"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pcs </w:t>
            </w:r>
          </w:p>
        </w:tc>
        <w:tc>
          <w:tcPr>
            <w:tcW w:w="1240" w:type="dxa"/>
            <w:shd w:val="clear" w:color="000000" w:fill="FFFFFF"/>
            <w:noWrap/>
            <w:vAlign w:val="center"/>
            <w:hideMark/>
          </w:tcPr>
          <w:p w14:paraId="0C08C28E"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2</w:t>
            </w:r>
          </w:p>
        </w:tc>
        <w:tc>
          <w:tcPr>
            <w:tcW w:w="1215" w:type="dxa"/>
            <w:shd w:val="clear" w:color="000000" w:fill="FFFFFF"/>
            <w:noWrap/>
            <w:vAlign w:val="center"/>
          </w:tcPr>
          <w:p w14:paraId="471C8505" w14:textId="30A1D688"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2C27FCF1" w14:textId="0DF2A49D" w:rsidR="00B87851" w:rsidRPr="00B87851" w:rsidRDefault="00B87851" w:rsidP="00B2621B">
            <w:pPr>
              <w:jc w:val="center"/>
              <w:rPr>
                <w:rFonts w:asciiTheme="minorBidi" w:hAnsiTheme="minorBidi" w:cstheme="minorBidi"/>
                <w:sz w:val="20"/>
                <w:szCs w:val="20"/>
                <w:lang w:val="en-GB" w:eastAsia="en-GB"/>
              </w:rPr>
            </w:pPr>
          </w:p>
        </w:tc>
      </w:tr>
      <w:tr w:rsidR="00B87851" w:rsidRPr="00B87851" w14:paraId="62A2F288" w14:textId="77777777" w:rsidTr="002E624F">
        <w:trPr>
          <w:trHeight w:val="300"/>
        </w:trPr>
        <w:tc>
          <w:tcPr>
            <w:tcW w:w="540" w:type="dxa"/>
            <w:shd w:val="clear" w:color="000000" w:fill="FFFFFF"/>
            <w:noWrap/>
            <w:vAlign w:val="center"/>
            <w:hideMark/>
          </w:tcPr>
          <w:p w14:paraId="6FDEC019" w14:textId="77777777" w:rsidR="00B87851" w:rsidRPr="00B87851" w:rsidRDefault="00B87851" w:rsidP="002E624F">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12</w:t>
            </w:r>
          </w:p>
        </w:tc>
        <w:tc>
          <w:tcPr>
            <w:tcW w:w="4520" w:type="dxa"/>
            <w:shd w:val="clear" w:color="000000" w:fill="FFFFFF"/>
            <w:noWrap/>
            <w:vAlign w:val="center"/>
            <w:hideMark/>
          </w:tcPr>
          <w:p w14:paraId="4F7C825B" w14:textId="77777777" w:rsidR="00B87851" w:rsidRPr="00B87851" w:rsidRDefault="00B87851" w:rsidP="00B2621B">
            <w:pPr>
              <w:rPr>
                <w:rFonts w:asciiTheme="minorBidi" w:hAnsiTheme="minorBidi" w:cstheme="minorBidi"/>
                <w:sz w:val="20"/>
                <w:szCs w:val="20"/>
                <w:lang w:val="en-GB" w:eastAsia="en-GB"/>
              </w:rPr>
            </w:pPr>
            <w:proofErr w:type="spellStart"/>
            <w:r w:rsidRPr="00B87851">
              <w:rPr>
                <w:rFonts w:asciiTheme="minorBidi" w:hAnsiTheme="minorBidi" w:cstheme="minorBidi"/>
                <w:sz w:val="20"/>
                <w:szCs w:val="20"/>
                <w:lang w:val="en-GB" w:eastAsia="en-GB"/>
              </w:rPr>
              <w:t>Cotex</w:t>
            </w:r>
            <w:proofErr w:type="spellEnd"/>
            <w:r w:rsidRPr="00B87851">
              <w:rPr>
                <w:rFonts w:asciiTheme="minorBidi" w:hAnsiTheme="minorBidi" w:cstheme="minorBidi"/>
                <w:sz w:val="20"/>
                <w:szCs w:val="20"/>
                <w:lang w:val="en-GB" w:eastAsia="en-GB"/>
              </w:rPr>
              <w:t>/Sanitary Pad (normal size) (box of 12) </w:t>
            </w:r>
          </w:p>
        </w:tc>
        <w:tc>
          <w:tcPr>
            <w:tcW w:w="760" w:type="dxa"/>
            <w:shd w:val="clear" w:color="000000" w:fill="FFFFFF"/>
            <w:noWrap/>
            <w:vAlign w:val="center"/>
            <w:hideMark/>
          </w:tcPr>
          <w:p w14:paraId="76A1BFE3" w14:textId="77777777" w:rsidR="00B87851" w:rsidRPr="00B87851" w:rsidRDefault="00B87851" w:rsidP="00B2621B">
            <w:pP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boxes</w:t>
            </w:r>
          </w:p>
        </w:tc>
        <w:tc>
          <w:tcPr>
            <w:tcW w:w="1240" w:type="dxa"/>
            <w:shd w:val="clear" w:color="000000" w:fill="FFFFFF"/>
            <w:noWrap/>
            <w:vAlign w:val="center"/>
            <w:hideMark/>
          </w:tcPr>
          <w:p w14:paraId="364B57B5" w14:textId="77777777" w:rsidR="00B87851" w:rsidRPr="00B87851" w:rsidRDefault="00B87851" w:rsidP="00B2621B">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2</w:t>
            </w:r>
          </w:p>
        </w:tc>
        <w:tc>
          <w:tcPr>
            <w:tcW w:w="1215" w:type="dxa"/>
            <w:shd w:val="clear" w:color="000000" w:fill="FFFFFF"/>
            <w:noWrap/>
            <w:vAlign w:val="center"/>
          </w:tcPr>
          <w:p w14:paraId="0370987E" w14:textId="3481AB08" w:rsidR="00B87851" w:rsidRPr="00B87851" w:rsidRDefault="00B87851" w:rsidP="00B2621B">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1196D62B" w14:textId="4BAFDB6C" w:rsidR="00B87851" w:rsidRPr="00B87851" w:rsidRDefault="00B87851" w:rsidP="00B2621B">
            <w:pPr>
              <w:jc w:val="center"/>
              <w:rPr>
                <w:rFonts w:asciiTheme="minorBidi" w:hAnsiTheme="minorBidi" w:cstheme="minorBidi"/>
                <w:sz w:val="20"/>
                <w:szCs w:val="20"/>
                <w:lang w:val="en-GB" w:eastAsia="en-GB"/>
              </w:rPr>
            </w:pPr>
          </w:p>
        </w:tc>
      </w:tr>
      <w:tr w:rsidR="00753426" w:rsidRPr="00753426" w14:paraId="18EF2582" w14:textId="77777777" w:rsidTr="002E624F">
        <w:trPr>
          <w:trHeight w:val="300"/>
        </w:trPr>
        <w:tc>
          <w:tcPr>
            <w:tcW w:w="7060" w:type="dxa"/>
            <w:gridSpan w:val="4"/>
            <w:shd w:val="clear" w:color="auto" w:fill="auto"/>
            <w:noWrap/>
            <w:vAlign w:val="center"/>
            <w:hideMark/>
          </w:tcPr>
          <w:p w14:paraId="05CABCDD" w14:textId="0A68540B" w:rsidR="00753426" w:rsidRPr="00B87851" w:rsidRDefault="00753426" w:rsidP="00B2621B">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Total Estimated Cost for 1 Kit</w:t>
            </w:r>
          </w:p>
        </w:tc>
        <w:tc>
          <w:tcPr>
            <w:tcW w:w="1215" w:type="dxa"/>
            <w:shd w:val="clear" w:color="auto" w:fill="auto"/>
            <w:noWrap/>
            <w:vAlign w:val="center"/>
            <w:hideMark/>
          </w:tcPr>
          <w:p w14:paraId="4DBC131F" w14:textId="4E564A63" w:rsidR="00753426" w:rsidRPr="00B87851" w:rsidRDefault="00753426" w:rsidP="00B2621B">
            <w:pPr>
              <w:jc w:val="center"/>
              <w:rPr>
                <w:rFonts w:asciiTheme="minorBidi" w:hAnsiTheme="minorBidi" w:cstheme="minorBidi"/>
                <w:sz w:val="20"/>
                <w:szCs w:val="20"/>
                <w:lang w:val="en-GB" w:eastAsia="en-GB"/>
              </w:rPr>
            </w:pPr>
          </w:p>
        </w:tc>
        <w:tc>
          <w:tcPr>
            <w:tcW w:w="1350" w:type="dxa"/>
            <w:shd w:val="clear" w:color="auto" w:fill="auto"/>
            <w:noWrap/>
            <w:vAlign w:val="center"/>
            <w:hideMark/>
          </w:tcPr>
          <w:p w14:paraId="433665E0" w14:textId="5F7085BD" w:rsidR="00753426" w:rsidRPr="00B87851" w:rsidRDefault="00753426" w:rsidP="00B2621B">
            <w:pPr>
              <w:jc w:val="center"/>
              <w:rPr>
                <w:rFonts w:asciiTheme="minorBidi" w:hAnsiTheme="minorBidi" w:cstheme="minorBidi"/>
                <w:sz w:val="20"/>
                <w:szCs w:val="20"/>
                <w:lang w:val="en-GB" w:eastAsia="en-GB"/>
              </w:rPr>
            </w:pPr>
          </w:p>
        </w:tc>
      </w:tr>
    </w:tbl>
    <w:p w14:paraId="215D3C1F" w14:textId="5123304A" w:rsidR="00B87851" w:rsidRPr="00562F47" w:rsidRDefault="00562F47" w:rsidP="002D7358">
      <w:pPr>
        <w:autoSpaceDE w:val="0"/>
        <w:autoSpaceDN w:val="0"/>
        <w:adjustRightInd w:val="0"/>
        <w:jc w:val="both"/>
        <w:rPr>
          <w:rFonts w:ascii="Arial" w:hAnsi="Arial" w:cs="Arial"/>
          <w:b/>
          <w:bCs/>
          <w:sz w:val="20"/>
          <w:szCs w:val="20"/>
          <w:lang w:val="en-GB"/>
        </w:rPr>
      </w:pPr>
      <w:r>
        <w:rPr>
          <w:rFonts w:asciiTheme="minorBidi" w:hAnsiTheme="minorBidi" w:cstheme="minorBidi"/>
          <w:b/>
          <w:bCs/>
          <w:sz w:val="20"/>
          <w:szCs w:val="20"/>
          <w:lang w:eastAsia="zh-CN"/>
        </w:rPr>
        <w:t xml:space="preserve">Important Note: </w:t>
      </w:r>
      <w:r w:rsidR="00B45C7C" w:rsidRPr="00562F47">
        <w:rPr>
          <w:rFonts w:asciiTheme="minorBidi" w:hAnsiTheme="minorBidi" w:cstheme="minorBidi"/>
          <w:sz w:val="22"/>
          <w:szCs w:val="22"/>
          <w:lang w:eastAsia="zh-CN"/>
        </w:rPr>
        <w:t xml:space="preserve">The supplier will bring </w:t>
      </w:r>
      <w:r w:rsidR="00B45C7C" w:rsidRPr="00562F47">
        <w:rPr>
          <w:rFonts w:asciiTheme="minorBidi" w:hAnsiTheme="minorBidi" w:cstheme="minorBidi"/>
          <w:i/>
          <w:iCs/>
          <w:sz w:val="22"/>
          <w:szCs w:val="22"/>
          <w:lang w:eastAsia="zh-CN"/>
        </w:rPr>
        <w:t xml:space="preserve">a </w:t>
      </w:r>
      <w:r w:rsidR="005316CF">
        <w:rPr>
          <w:rFonts w:asciiTheme="minorBidi" w:hAnsiTheme="minorBidi" w:cstheme="minorBidi"/>
          <w:i/>
          <w:iCs/>
          <w:sz w:val="22"/>
          <w:szCs w:val="22"/>
          <w:lang w:eastAsia="zh-CN"/>
        </w:rPr>
        <w:t>complete package of hygiene kit</w:t>
      </w:r>
      <w:r w:rsidR="00B45C7C" w:rsidRPr="00562F47">
        <w:rPr>
          <w:rFonts w:asciiTheme="minorBidi" w:hAnsiTheme="minorBidi" w:cstheme="minorBidi"/>
          <w:sz w:val="22"/>
          <w:szCs w:val="22"/>
          <w:lang w:eastAsia="zh-CN"/>
        </w:rPr>
        <w:t xml:space="preserve"> being identified in the </w:t>
      </w:r>
      <w:r w:rsidR="004321F8" w:rsidRPr="00562F47">
        <w:rPr>
          <w:rFonts w:asciiTheme="minorBidi" w:hAnsiTheme="minorBidi" w:cstheme="minorBidi"/>
          <w:sz w:val="22"/>
          <w:szCs w:val="22"/>
          <w:lang w:eastAsia="zh-CN"/>
        </w:rPr>
        <w:t>above-stated</w:t>
      </w:r>
      <w:r w:rsidR="00B45C7C" w:rsidRPr="00562F47">
        <w:rPr>
          <w:rFonts w:asciiTheme="minorBidi" w:hAnsiTheme="minorBidi" w:cstheme="minorBidi"/>
          <w:sz w:val="22"/>
          <w:szCs w:val="22"/>
          <w:lang w:eastAsia="zh-CN"/>
        </w:rPr>
        <w:t xml:space="preserve"> bill of quantity (BoQ) during the day of bid opening process for direct observation and selection</w:t>
      </w:r>
      <w:r w:rsidR="002D7358" w:rsidRPr="00562F47">
        <w:rPr>
          <w:rFonts w:asciiTheme="minorBidi" w:hAnsiTheme="minorBidi" w:cstheme="minorBidi"/>
          <w:sz w:val="22"/>
          <w:szCs w:val="22"/>
          <w:lang w:eastAsia="zh-CN"/>
        </w:rPr>
        <w:t>.</w:t>
      </w:r>
      <w:r w:rsidR="004A17C3" w:rsidRPr="00562F47">
        <w:rPr>
          <w:rFonts w:asciiTheme="minorBidi" w:hAnsiTheme="minorBidi" w:cstheme="minorBidi"/>
          <w:sz w:val="22"/>
          <w:szCs w:val="22"/>
          <w:lang w:eastAsia="zh-CN"/>
        </w:rPr>
        <w:t xml:space="preserve"> </w:t>
      </w:r>
      <w:r w:rsidR="002D7358" w:rsidRPr="00562F47">
        <w:rPr>
          <w:rFonts w:asciiTheme="minorBidi" w:hAnsiTheme="minorBidi" w:cstheme="minorBidi"/>
          <w:sz w:val="22"/>
          <w:szCs w:val="22"/>
          <w:lang w:eastAsia="zh-CN"/>
        </w:rPr>
        <w:t>P</w:t>
      </w:r>
      <w:r w:rsidR="004A17C3" w:rsidRPr="00562F47">
        <w:rPr>
          <w:rFonts w:asciiTheme="minorBidi" w:hAnsiTheme="minorBidi" w:cstheme="minorBidi"/>
          <w:sz w:val="22"/>
          <w:szCs w:val="22"/>
          <w:lang w:eastAsia="zh-CN"/>
        </w:rPr>
        <w:t xml:space="preserve">lease </w:t>
      </w:r>
      <w:r w:rsidR="002D7358" w:rsidRPr="00562F47">
        <w:rPr>
          <w:rFonts w:asciiTheme="minorBidi" w:hAnsiTheme="minorBidi" w:cstheme="minorBidi"/>
          <w:sz w:val="22"/>
          <w:szCs w:val="22"/>
          <w:lang w:eastAsia="zh-CN"/>
        </w:rPr>
        <w:t xml:space="preserve">also </w:t>
      </w:r>
      <w:r w:rsidR="004A17C3" w:rsidRPr="00562F47">
        <w:rPr>
          <w:rFonts w:asciiTheme="minorBidi" w:hAnsiTheme="minorBidi" w:cstheme="minorBidi"/>
          <w:sz w:val="22"/>
          <w:szCs w:val="22"/>
          <w:lang w:eastAsia="zh-CN"/>
        </w:rPr>
        <w:t>note that each hygi</w:t>
      </w:r>
      <w:r w:rsidR="002D7358" w:rsidRPr="00562F47">
        <w:rPr>
          <w:rFonts w:asciiTheme="minorBidi" w:hAnsiTheme="minorBidi" w:cstheme="minorBidi"/>
          <w:sz w:val="22"/>
          <w:szCs w:val="22"/>
          <w:lang w:eastAsia="zh-CN"/>
        </w:rPr>
        <w:t xml:space="preserve">ene kit should be packed in a bag/box during bid opening day and </w:t>
      </w:r>
      <w:r w:rsidR="003B38DC" w:rsidRPr="00562F47">
        <w:rPr>
          <w:rFonts w:asciiTheme="minorBidi" w:hAnsiTheme="minorBidi" w:cstheme="minorBidi"/>
          <w:sz w:val="22"/>
          <w:szCs w:val="22"/>
          <w:lang w:eastAsia="zh-CN"/>
        </w:rPr>
        <w:t>before distribution to beneficiaries.</w:t>
      </w:r>
    </w:p>
    <w:p w14:paraId="75EE44BB" w14:textId="6AE99473" w:rsidR="00B45C7C" w:rsidRDefault="00B45C7C" w:rsidP="00D73BF7">
      <w:pPr>
        <w:autoSpaceDE w:val="0"/>
        <w:autoSpaceDN w:val="0"/>
        <w:adjustRightInd w:val="0"/>
        <w:rPr>
          <w:rFonts w:ascii="Arial" w:hAnsi="Arial" w:cs="Arial"/>
          <w:b/>
          <w:sz w:val="20"/>
          <w:szCs w:val="20"/>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20"/>
        <w:gridCol w:w="760"/>
        <w:gridCol w:w="1240"/>
        <w:gridCol w:w="1215"/>
        <w:gridCol w:w="1350"/>
      </w:tblGrid>
      <w:tr w:rsidR="000D4FCF" w:rsidRPr="00B87851" w14:paraId="0F448430" w14:textId="77777777" w:rsidTr="002E624F">
        <w:trPr>
          <w:trHeight w:val="840"/>
        </w:trPr>
        <w:tc>
          <w:tcPr>
            <w:tcW w:w="540" w:type="dxa"/>
            <w:shd w:val="clear" w:color="000000" w:fill="00B0F0"/>
            <w:noWrap/>
            <w:vAlign w:val="center"/>
            <w:hideMark/>
          </w:tcPr>
          <w:p w14:paraId="0B01AC17" w14:textId="77777777" w:rsidR="000D4FCF" w:rsidRPr="00B87851" w:rsidRDefault="000D4FCF" w:rsidP="006F2DE4">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No</w:t>
            </w:r>
          </w:p>
        </w:tc>
        <w:tc>
          <w:tcPr>
            <w:tcW w:w="4520" w:type="dxa"/>
            <w:shd w:val="clear" w:color="000000" w:fill="00B0F0"/>
            <w:noWrap/>
            <w:vAlign w:val="center"/>
            <w:hideMark/>
          </w:tcPr>
          <w:p w14:paraId="5A33B11E" w14:textId="77777777" w:rsidR="000D4FCF" w:rsidRPr="00B87851" w:rsidRDefault="000D4FCF" w:rsidP="006F2DE4">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Items/Specification</w:t>
            </w:r>
          </w:p>
        </w:tc>
        <w:tc>
          <w:tcPr>
            <w:tcW w:w="760" w:type="dxa"/>
            <w:shd w:val="clear" w:color="000000" w:fill="00B0F0"/>
            <w:noWrap/>
            <w:vAlign w:val="center"/>
            <w:hideMark/>
          </w:tcPr>
          <w:p w14:paraId="0C1E9FAC" w14:textId="77777777" w:rsidR="000D4FCF" w:rsidRPr="00B87851" w:rsidRDefault="000D4FCF" w:rsidP="006F2DE4">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Unit</w:t>
            </w:r>
          </w:p>
        </w:tc>
        <w:tc>
          <w:tcPr>
            <w:tcW w:w="1240" w:type="dxa"/>
            <w:shd w:val="clear" w:color="000000" w:fill="00B0F0"/>
            <w:noWrap/>
            <w:vAlign w:val="center"/>
            <w:hideMark/>
          </w:tcPr>
          <w:p w14:paraId="0DE03FD0" w14:textId="77777777" w:rsidR="000D4FCF" w:rsidRPr="00B87851" w:rsidRDefault="000D4FCF" w:rsidP="006F2DE4">
            <w:pPr>
              <w:jc w:val="center"/>
              <w:rPr>
                <w:rFonts w:asciiTheme="minorBidi" w:hAnsiTheme="minorBidi" w:cstheme="minorBidi"/>
                <w:b/>
                <w:bCs/>
                <w:sz w:val="20"/>
                <w:szCs w:val="20"/>
                <w:lang w:val="en-GB" w:eastAsia="en-GB"/>
              </w:rPr>
            </w:pPr>
            <w:r w:rsidRPr="00753426">
              <w:rPr>
                <w:rFonts w:asciiTheme="minorBidi" w:hAnsiTheme="minorBidi" w:cstheme="minorBidi"/>
                <w:b/>
                <w:bCs/>
                <w:sz w:val="20"/>
                <w:szCs w:val="20"/>
                <w:lang w:val="en-GB" w:eastAsia="en-GB"/>
              </w:rPr>
              <w:t>Quantity</w:t>
            </w:r>
          </w:p>
        </w:tc>
        <w:tc>
          <w:tcPr>
            <w:tcW w:w="1215" w:type="dxa"/>
            <w:shd w:val="clear" w:color="000000" w:fill="00B0F0"/>
            <w:vAlign w:val="center"/>
            <w:hideMark/>
          </w:tcPr>
          <w:p w14:paraId="6EFCB61F" w14:textId="77777777" w:rsidR="000D4FCF" w:rsidRPr="00B87851" w:rsidRDefault="000D4FCF" w:rsidP="006F2DE4">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 xml:space="preserve">Unit Price </w:t>
            </w:r>
            <w:r w:rsidRPr="00753426">
              <w:rPr>
                <w:rFonts w:asciiTheme="minorBidi" w:hAnsiTheme="minorBidi" w:cstheme="minorBidi"/>
                <w:b/>
                <w:bCs/>
                <w:sz w:val="20"/>
                <w:szCs w:val="20"/>
                <w:lang w:val="en-GB" w:eastAsia="en-GB"/>
              </w:rPr>
              <w:t>(</w:t>
            </w:r>
            <w:r w:rsidRPr="00B87851">
              <w:rPr>
                <w:rFonts w:asciiTheme="minorBidi" w:hAnsiTheme="minorBidi" w:cstheme="minorBidi"/>
                <w:b/>
                <w:bCs/>
                <w:sz w:val="20"/>
                <w:szCs w:val="20"/>
                <w:lang w:val="en-GB" w:eastAsia="en-GB"/>
              </w:rPr>
              <w:t>AFN</w:t>
            </w:r>
            <w:r w:rsidRPr="00753426">
              <w:rPr>
                <w:rFonts w:asciiTheme="minorBidi" w:hAnsiTheme="minorBidi" w:cstheme="minorBidi"/>
                <w:b/>
                <w:bCs/>
                <w:sz w:val="20"/>
                <w:szCs w:val="20"/>
                <w:lang w:val="en-GB" w:eastAsia="en-GB"/>
              </w:rPr>
              <w:t>)</w:t>
            </w:r>
          </w:p>
        </w:tc>
        <w:tc>
          <w:tcPr>
            <w:tcW w:w="1350" w:type="dxa"/>
            <w:shd w:val="clear" w:color="000000" w:fill="00B0F0"/>
            <w:vAlign w:val="center"/>
            <w:hideMark/>
          </w:tcPr>
          <w:p w14:paraId="6FE3BFDD" w14:textId="77777777" w:rsidR="000D4FCF" w:rsidRPr="00B87851" w:rsidRDefault="000D4FCF" w:rsidP="006F2DE4">
            <w:pPr>
              <w:jc w:val="center"/>
              <w:rPr>
                <w:rFonts w:asciiTheme="minorBidi" w:hAnsiTheme="minorBidi" w:cstheme="minorBidi"/>
                <w:b/>
                <w:bCs/>
                <w:sz w:val="20"/>
                <w:szCs w:val="20"/>
                <w:lang w:val="en-GB" w:eastAsia="en-GB"/>
              </w:rPr>
            </w:pPr>
            <w:r w:rsidRPr="00B87851">
              <w:rPr>
                <w:rFonts w:asciiTheme="minorBidi" w:hAnsiTheme="minorBidi" w:cstheme="minorBidi"/>
                <w:b/>
                <w:bCs/>
                <w:sz w:val="20"/>
                <w:szCs w:val="20"/>
                <w:lang w:val="en-GB" w:eastAsia="en-GB"/>
              </w:rPr>
              <w:t xml:space="preserve">Total Price </w:t>
            </w:r>
            <w:r w:rsidRPr="00753426">
              <w:rPr>
                <w:rFonts w:asciiTheme="minorBidi" w:hAnsiTheme="minorBidi" w:cstheme="minorBidi"/>
                <w:b/>
                <w:bCs/>
                <w:sz w:val="20"/>
                <w:szCs w:val="20"/>
                <w:lang w:val="en-GB" w:eastAsia="en-GB"/>
              </w:rPr>
              <w:t>(</w:t>
            </w:r>
            <w:r w:rsidRPr="00B87851">
              <w:rPr>
                <w:rFonts w:asciiTheme="minorBidi" w:hAnsiTheme="minorBidi" w:cstheme="minorBidi"/>
                <w:b/>
                <w:bCs/>
                <w:sz w:val="20"/>
                <w:szCs w:val="20"/>
                <w:lang w:val="en-GB" w:eastAsia="en-GB"/>
              </w:rPr>
              <w:t>AFN</w:t>
            </w:r>
            <w:r w:rsidRPr="00753426">
              <w:rPr>
                <w:rFonts w:asciiTheme="minorBidi" w:hAnsiTheme="minorBidi" w:cstheme="minorBidi"/>
                <w:b/>
                <w:bCs/>
                <w:sz w:val="20"/>
                <w:szCs w:val="20"/>
                <w:lang w:val="en-GB" w:eastAsia="en-GB"/>
              </w:rPr>
              <w:t>)</w:t>
            </w:r>
          </w:p>
        </w:tc>
      </w:tr>
      <w:tr w:rsidR="000D4FCF" w:rsidRPr="00B87851" w14:paraId="0E99C141" w14:textId="77777777" w:rsidTr="002E624F">
        <w:trPr>
          <w:trHeight w:val="288"/>
        </w:trPr>
        <w:tc>
          <w:tcPr>
            <w:tcW w:w="540" w:type="dxa"/>
            <w:shd w:val="clear" w:color="000000" w:fill="FFFFFF"/>
            <w:noWrap/>
            <w:vAlign w:val="center"/>
            <w:hideMark/>
          </w:tcPr>
          <w:p w14:paraId="528FE580" w14:textId="77777777" w:rsidR="000D4FCF" w:rsidRPr="00B87851" w:rsidRDefault="000D4FCF" w:rsidP="001A0007">
            <w:pPr>
              <w:jc w:val="center"/>
              <w:rPr>
                <w:rFonts w:asciiTheme="minorBidi" w:hAnsiTheme="minorBidi" w:cstheme="minorBidi"/>
                <w:sz w:val="20"/>
                <w:szCs w:val="20"/>
                <w:lang w:val="en-GB" w:eastAsia="en-GB"/>
              </w:rPr>
            </w:pPr>
            <w:r w:rsidRPr="00B87851">
              <w:rPr>
                <w:rFonts w:asciiTheme="minorBidi" w:hAnsiTheme="minorBidi" w:cstheme="minorBidi"/>
                <w:sz w:val="20"/>
                <w:szCs w:val="20"/>
                <w:lang w:val="en-GB" w:eastAsia="en-GB"/>
              </w:rPr>
              <w:t>1</w:t>
            </w:r>
          </w:p>
        </w:tc>
        <w:tc>
          <w:tcPr>
            <w:tcW w:w="4520" w:type="dxa"/>
            <w:shd w:val="clear" w:color="000000" w:fill="FFFFFF"/>
            <w:noWrap/>
            <w:vAlign w:val="center"/>
            <w:hideMark/>
          </w:tcPr>
          <w:p w14:paraId="756444F3" w14:textId="70C2C640" w:rsidR="000D4FCF" w:rsidRPr="00B87851" w:rsidRDefault="002E624F" w:rsidP="006F2DE4">
            <w:pPr>
              <w:rPr>
                <w:rFonts w:asciiTheme="minorBidi" w:hAnsiTheme="minorBidi" w:cstheme="minorBidi"/>
                <w:sz w:val="20"/>
                <w:szCs w:val="20"/>
                <w:lang w:val="en-GB" w:eastAsia="en-GB"/>
              </w:rPr>
            </w:pPr>
            <w:r>
              <w:rPr>
                <w:rFonts w:asciiTheme="minorBidi" w:hAnsiTheme="minorBidi" w:cstheme="minorBidi"/>
                <w:sz w:val="20"/>
                <w:szCs w:val="20"/>
                <w:lang w:val="en-GB" w:eastAsia="en-GB"/>
              </w:rPr>
              <w:t xml:space="preserve">Hygiene Kits </w:t>
            </w:r>
            <w:r w:rsidR="001A0007">
              <w:rPr>
                <w:rFonts w:asciiTheme="minorBidi" w:hAnsiTheme="minorBidi" w:cstheme="minorBidi"/>
                <w:sz w:val="20"/>
                <w:szCs w:val="20"/>
                <w:lang w:val="en-GB" w:eastAsia="en-GB"/>
              </w:rPr>
              <w:t>Against Voucher</w:t>
            </w:r>
          </w:p>
        </w:tc>
        <w:tc>
          <w:tcPr>
            <w:tcW w:w="760" w:type="dxa"/>
            <w:shd w:val="clear" w:color="000000" w:fill="FFFFFF"/>
            <w:noWrap/>
            <w:vAlign w:val="center"/>
            <w:hideMark/>
          </w:tcPr>
          <w:p w14:paraId="22B61C3C" w14:textId="2180336F" w:rsidR="000D4FCF" w:rsidRPr="00B87851" w:rsidRDefault="002E624F" w:rsidP="006F2DE4">
            <w:pPr>
              <w:rPr>
                <w:rFonts w:asciiTheme="minorBidi" w:hAnsiTheme="minorBidi" w:cstheme="minorBidi"/>
                <w:sz w:val="20"/>
                <w:szCs w:val="20"/>
                <w:lang w:val="en-GB" w:eastAsia="en-GB"/>
              </w:rPr>
            </w:pPr>
            <w:r>
              <w:rPr>
                <w:rFonts w:asciiTheme="minorBidi" w:hAnsiTheme="minorBidi" w:cstheme="minorBidi"/>
                <w:sz w:val="20"/>
                <w:szCs w:val="20"/>
                <w:lang w:val="en-GB" w:eastAsia="en-GB"/>
              </w:rPr>
              <w:t>No.</w:t>
            </w:r>
          </w:p>
        </w:tc>
        <w:tc>
          <w:tcPr>
            <w:tcW w:w="1240" w:type="dxa"/>
            <w:shd w:val="clear" w:color="000000" w:fill="FFFFFF"/>
            <w:noWrap/>
            <w:vAlign w:val="center"/>
            <w:hideMark/>
          </w:tcPr>
          <w:p w14:paraId="3F65EA4F" w14:textId="0DC578EE" w:rsidR="000D4FCF" w:rsidRPr="00B87851" w:rsidRDefault="001A0007" w:rsidP="006F2DE4">
            <w:pPr>
              <w:jc w:val="center"/>
              <w:rPr>
                <w:rFonts w:asciiTheme="minorBidi" w:hAnsiTheme="minorBidi" w:cstheme="minorBidi"/>
                <w:sz w:val="20"/>
                <w:szCs w:val="20"/>
                <w:lang w:val="en-GB" w:eastAsia="en-GB"/>
              </w:rPr>
            </w:pPr>
            <w:r>
              <w:rPr>
                <w:rFonts w:asciiTheme="minorBidi" w:hAnsiTheme="minorBidi" w:cstheme="minorBidi"/>
                <w:sz w:val="20"/>
                <w:szCs w:val="20"/>
                <w:lang w:val="en-GB" w:eastAsia="en-GB"/>
              </w:rPr>
              <w:t>2,358</w:t>
            </w:r>
          </w:p>
        </w:tc>
        <w:tc>
          <w:tcPr>
            <w:tcW w:w="1215" w:type="dxa"/>
            <w:shd w:val="clear" w:color="000000" w:fill="FFFFFF"/>
            <w:noWrap/>
            <w:vAlign w:val="center"/>
          </w:tcPr>
          <w:p w14:paraId="43DAC199" w14:textId="77777777" w:rsidR="000D4FCF" w:rsidRPr="00B87851" w:rsidRDefault="000D4FCF" w:rsidP="006F2DE4">
            <w:pPr>
              <w:jc w:val="center"/>
              <w:rPr>
                <w:rFonts w:asciiTheme="minorBidi" w:hAnsiTheme="minorBidi" w:cstheme="minorBidi"/>
                <w:sz w:val="20"/>
                <w:szCs w:val="20"/>
                <w:lang w:val="en-GB" w:eastAsia="en-GB"/>
              </w:rPr>
            </w:pPr>
          </w:p>
        </w:tc>
        <w:tc>
          <w:tcPr>
            <w:tcW w:w="1350" w:type="dxa"/>
            <w:shd w:val="clear" w:color="000000" w:fill="FFFFFF"/>
            <w:noWrap/>
            <w:vAlign w:val="center"/>
          </w:tcPr>
          <w:p w14:paraId="3A41EFD0" w14:textId="77777777" w:rsidR="000D4FCF" w:rsidRPr="00B87851" w:rsidRDefault="000D4FCF" w:rsidP="006F2DE4">
            <w:pPr>
              <w:jc w:val="center"/>
              <w:rPr>
                <w:rFonts w:asciiTheme="minorBidi" w:hAnsiTheme="minorBidi" w:cstheme="minorBidi"/>
                <w:sz w:val="20"/>
                <w:szCs w:val="20"/>
                <w:lang w:val="en-GB" w:eastAsia="en-GB"/>
              </w:rPr>
            </w:pPr>
          </w:p>
        </w:tc>
      </w:tr>
    </w:tbl>
    <w:p w14:paraId="1DF0DE1D" w14:textId="77777777" w:rsidR="000D4FCF" w:rsidRDefault="000D4FCF" w:rsidP="00D73BF7">
      <w:pPr>
        <w:autoSpaceDE w:val="0"/>
        <w:autoSpaceDN w:val="0"/>
        <w:adjustRightInd w:val="0"/>
        <w:rPr>
          <w:rFonts w:ascii="Arial" w:hAnsi="Arial" w:cs="Arial"/>
          <w:b/>
          <w:sz w:val="20"/>
          <w:szCs w:val="20"/>
          <w:lang w:val="en-GB"/>
        </w:rPr>
      </w:pPr>
    </w:p>
    <w:p w14:paraId="0199B64E" w14:textId="2E2C50AA" w:rsidR="00B87851" w:rsidRDefault="00B87851"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CF7AEA" w14:paraId="5E5A1963" w14:textId="77777777" w:rsidTr="00581701">
        <w:tc>
          <w:tcPr>
            <w:tcW w:w="4822" w:type="dxa"/>
          </w:tcPr>
          <w:p w14:paraId="5E5A1961"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 xml:space="preserve">Information to be entered by supplier in the below columns </w:t>
            </w:r>
          </w:p>
        </w:tc>
      </w:tr>
      <w:tr w:rsidR="00D73BF7" w:rsidRPr="00CF7AEA" w14:paraId="5E5A1972" w14:textId="77777777" w:rsidTr="00581701">
        <w:tc>
          <w:tcPr>
            <w:tcW w:w="4822" w:type="dxa"/>
          </w:tcPr>
          <w:p w14:paraId="5E5A197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Please state name of Manufacturer</w:t>
            </w:r>
          </w:p>
        </w:tc>
        <w:tc>
          <w:tcPr>
            <w:tcW w:w="4806" w:type="dxa"/>
          </w:tcPr>
          <w:p w14:paraId="5E5A1971" w14:textId="425CC081"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7E" w14:textId="77777777" w:rsidTr="00581701">
        <w:tc>
          <w:tcPr>
            <w:tcW w:w="4822" w:type="dxa"/>
          </w:tcPr>
          <w:p w14:paraId="5E5A197C"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7D"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81" w14:textId="77777777" w:rsidTr="00581701">
        <w:tc>
          <w:tcPr>
            <w:tcW w:w="4822" w:type="dxa"/>
          </w:tcPr>
          <w:p w14:paraId="5E5A197F"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Delivery date</w:t>
            </w:r>
          </w:p>
        </w:tc>
        <w:tc>
          <w:tcPr>
            <w:tcW w:w="4806" w:type="dxa"/>
          </w:tcPr>
          <w:p w14:paraId="5E5A1980" w14:textId="7B51FD03"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84" w14:textId="77777777" w:rsidTr="00581701">
        <w:tc>
          <w:tcPr>
            <w:tcW w:w="4822" w:type="dxa"/>
          </w:tcPr>
          <w:p w14:paraId="5E5A1982" w14:textId="404BFCB9"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Point of shipment</w:t>
            </w:r>
          </w:p>
        </w:tc>
        <w:tc>
          <w:tcPr>
            <w:tcW w:w="4806" w:type="dxa"/>
          </w:tcPr>
          <w:p w14:paraId="5E5A1983" w14:textId="1364485D"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7" w14:textId="77777777" w:rsidTr="00581701">
        <w:tc>
          <w:tcPr>
            <w:tcW w:w="4822" w:type="dxa"/>
          </w:tcPr>
          <w:p w14:paraId="5E5A1985" w14:textId="58B1B854" w:rsidR="00D73BF7" w:rsidRPr="00CF7AEA" w:rsidRDefault="006F2DE4" w:rsidP="006F2DE4">
            <w:pPr>
              <w:autoSpaceDE w:val="0"/>
              <w:autoSpaceDN w:val="0"/>
              <w:adjustRightInd w:val="0"/>
              <w:rPr>
                <w:rFonts w:ascii="Arial" w:hAnsi="Arial" w:cs="Arial"/>
                <w:sz w:val="20"/>
                <w:szCs w:val="20"/>
                <w:lang w:val="en-GB"/>
              </w:rPr>
            </w:pPr>
            <w:r>
              <w:rPr>
                <w:rFonts w:ascii="Arial" w:hAnsi="Arial" w:cs="Arial"/>
                <w:sz w:val="20"/>
                <w:szCs w:val="20"/>
                <w:lang w:val="en-GB"/>
              </w:rPr>
              <w:t xml:space="preserve">Delivery time to </w:t>
            </w:r>
            <w:proofErr w:type="spellStart"/>
            <w:r>
              <w:rPr>
                <w:rFonts w:ascii="Arial" w:hAnsi="Arial" w:cs="Arial"/>
                <w:sz w:val="20"/>
                <w:szCs w:val="20"/>
                <w:lang w:val="en-GB"/>
              </w:rPr>
              <w:t>Tirinkot</w:t>
            </w:r>
            <w:proofErr w:type="spellEnd"/>
            <w:r>
              <w:rPr>
                <w:rFonts w:ascii="Arial" w:hAnsi="Arial" w:cs="Arial"/>
                <w:sz w:val="20"/>
                <w:szCs w:val="20"/>
                <w:lang w:val="en-GB"/>
              </w:rPr>
              <w:t>, Uruzgan</w:t>
            </w:r>
            <w:r w:rsidR="0075514B">
              <w:rPr>
                <w:rFonts w:ascii="Arial" w:hAnsi="Arial" w:cs="Arial"/>
                <w:sz w:val="20"/>
                <w:szCs w:val="20"/>
                <w:lang w:val="en-GB"/>
              </w:rPr>
              <w:t xml:space="preserve"> </w:t>
            </w:r>
            <w:r w:rsidR="00581701" w:rsidRPr="00CF7AEA">
              <w:rPr>
                <w:rFonts w:ascii="Arial" w:hAnsi="Arial" w:cs="Arial"/>
                <w:sz w:val="20"/>
                <w:szCs w:val="20"/>
                <w:lang w:val="en-GB"/>
              </w:rPr>
              <w:t>province</w:t>
            </w:r>
            <w:r w:rsidR="00D73BF7" w:rsidRPr="00CF7AEA">
              <w:rPr>
                <w:rFonts w:ascii="Arial" w:hAnsi="Arial" w:cs="Arial"/>
                <w:sz w:val="20"/>
                <w:szCs w:val="20"/>
                <w:lang w:val="en-GB"/>
              </w:rPr>
              <w:t xml:space="preserve"> Point of shipment</w:t>
            </w:r>
          </w:p>
        </w:tc>
        <w:tc>
          <w:tcPr>
            <w:tcW w:w="4806" w:type="dxa"/>
          </w:tcPr>
          <w:p w14:paraId="5E5A1986" w14:textId="0938DD6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A" w14:textId="77777777" w:rsidTr="00581701">
        <w:tc>
          <w:tcPr>
            <w:tcW w:w="4822" w:type="dxa"/>
          </w:tcPr>
          <w:p w14:paraId="5E5A1988"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Delivery time to final destination </w:t>
            </w:r>
          </w:p>
        </w:tc>
        <w:tc>
          <w:tcPr>
            <w:tcW w:w="4806" w:type="dxa"/>
          </w:tcPr>
          <w:p w14:paraId="5E5A1989" w14:textId="65923BB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D" w14:textId="77777777" w:rsidTr="00581701">
        <w:tc>
          <w:tcPr>
            <w:tcW w:w="4822" w:type="dxa"/>
          </w:tcPr>
          <w:p w14:paraId="5E5A198B"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8C"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C" w14:textId="77777777" w:rsidTr="00581701">
        <w:tc>
          <w:tcPr>
            <w:tcW w:w="4822" w:type="dxa"/>
          </w:tcPr>
          <w:p w14:paraId="5E5A199A"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9B"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F" w14:textId="77777777" w:rsidTr="00581701">
        <w:tc>
          <w:tcPr>
            <w:tcW w:w="4822" w:type="dxa"/>
          </w:tcPr>
          <w:p w14:paraId="5E5A199D"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Technical specification</w:t>
            </w:r>
          </w:p>
        </w:tc>
        <w:tc>
          <w:tcPr>
            <w:tcW w:w="4806" w:type="dxa"/>
          </w:tcPr>
          <w:p w14:paraId="5E5A199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2" w14:textId="77777777" w:rsidTr="00581701">
        <w:tc>
          <w:tcPr>
            <w:tcW w:w="4822" w:type="dxa"/>
          </w:tcPr>
          <w:p w14:paraId="5E5A19A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Complete technical description is attached (Y/N)</w:t>
            </w:r>
          </w:p>
        </w:tc>
        <w:tc>
          <w:tcPr>
            <w:tcW w:w="4806" w:type="dxa"/>
          </w:tcPr>
          <w:p w14:paraId="5E5A19A1" w14:textId="3609B50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5" w14:textId="77777777" w:rsidTr="00581701">
        <w:tc>
          <w:tcPr>
            <w:tcW w:w="4822" w:type="dxa"/>
          </w:tcPr>
          <w:p w14:paraId="5E5A19A3"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4"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8" w14:textId="77777777" w:rsidTr="00581701">
        <w:tc>
          <w:tcPr>
            <w:tcW w:w="4822" w:type="dxa"/>
          </w:tcPr>
          <w:p w14:paraId="5E5A19A6"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References</w:t>
            </w:r>
          </w:p>
        </w:tc>
        <w:tc>
          <w:tcPr>
            <w:tcW w:w="4806" w:type="dxa"/>
          </w:tcPr>
          <w:p w14:paraId="5E5A19A7"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B" w14:textId="77777777" w:rsidTr="00581701">
        <w:tc>
          <w:tcPr>
            <w:tcW w:w="4822" w:type="dxa"/>
          </w:tcPr>
          <w:p w14:paraId="5E5A19A9"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lastRenderedPageBreak/>
              <w:t>A reference list is attached (shall only be submitted if supplier has not delivered to the Contracting Authority before)</w:t>
            </w:r>
          </w:p>
        </w:tc>
        <w:tc>
          <w:tcPr>
            <w:tcW w:w="4806" w:type="dxa"/>
          </w:tcPr>
          <w:p w14:paraId="5E5A19AA"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E" w14:textId="77777777" w:rsidTr="00581701">
        <w:tc>
          <w:tcPr>
            <w:tcW w:w="4822" w:type="dxa"/>
          </w:tcPr>
          <w:p w14:paraId="5E5A19AC"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CF7AEA"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CF7AEA" w:rsidRDefault="00D73BF7" w:rsidP="00D73BF7">
      <w:pPr>
        <w:autoSpaceDE w:val="0"/>
        <w:autoSpaceDN w:val="0"/>
        <w:adjustRightInd w:val="0"/>
        <w:rPr>
          <w:rFonts w:ascii="Arial" w:hAnsi="Arial" w:cs="Arial"/>
          <w:sz w:val="20"/>
          <w:szCs w:val="20"/>
          <w:lang w:val="en-GB"/>
        </w:rPr>
      </w:pPr>
    </w:p>
    <w:p w14:paraId="5E5A19BD" w14:textId="77777777" w:rsidR="00D73BF7" w:rsidRPr="00CF7AEA" w:rsidRDefault="00D73BF7" w:rsidP="00D73BF7">
      <w:pPr>
        <w:autoSpaceDE w:val="0"/>
        <w:autoSpaceDN w:val="0"/>
        <w:adjustRightInd w:val="0"/>
        <w:rPr>
          <w:rFonts w:ascii="Arial (W1)" w:hAnsi="Arial (W1)" w:cs="Arial"/>
          <w:b/>
          <w:bCs/>
          <w:caps/>
          <w:szCs w:val="20"/>
          <w:lang w:val="en-GB"/>
        </w:rPr>
        <w:sectPr w:rsidR="00D73BF7" w:rsidRPr="00CF7AEA" w:rsidSect="00C9502C">
          <w:headerReference w:type="even" r:id="rId13"/>
          <w:headerReference w:type="default" r:id="rId14"/>
          <w:footerReference w:type="even" r:id="rId15"/>
          <w:footerReference w:type="default" r:id="rId16"/>
          <w:headerReference w:type="first" r:id="rId17"/>
          <w:pgSz w:w="11906" w:h="16838"/>
          <w:pgMar w:top="1418" w:right="1134" w:bottom="568" w:left="1134" w:header="0" w:footer="0" w:gutter="0"/>
          <w:cols w:space="708"/>
          <w:docGrid w:linePitch="360"/>
        </w:sectPr>
      </w:pPr>
    </w:p>
    <w:p w14:paraId="5E5A1A44" w14:textId="77777777" w:rsidR="00D73BF7" w:rsidRPr="00CF7AEA" w:rsidRDefault="00D73BF7" w:rsidP="00D73BF7">
      <w:pPr>
        <w:rPr>
          <w:rFonts w:ascii="Arial" w:hAnsi="Arial"/>
          <w:b/>
          <w:i/>
          <w:sz w:val="20"/>
          <w:szCs w:val="20"/>
          <w:lang w:val="en-GB"/>
        </w:rPr>
      </w:pPr>
    </w:p>
    <w:p w14:paraId="6013E6AB" w14:textId="609CC997" w:rsidR="009D09BD" w:rsidRPr="00CF7AEA" w:rsidRDefault="009D09BD" w:rsidP="00063581">
      <w:pPr>
        <w:rPr>
          <w:rFonts w:ascii="Arial" w:hAnsi="Arial" w:cs="Arial"/>
          <w:sz w:val="20"/>
          <w:szCs w:val="20"/>
          <w:lang w:val="en-GB"/>
        </w:rPr>
      </w:pPr>
      <w:r w:rsidRPr="00CF7AEA">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w:t>
      </w:r>
      <w:r w:rsidR="00BA5840" w:rsidRPr="00CF7AEA">
        <w:rPr>
          <w:rFonts w:ascii="Arial" w:hAnsi="Arial" w:cs="Arial"/>
          <w:sz w:val="20"/>
          <w:szCs w:val="20"/>
          <w:lang w:val="en-GB"/>
        </w:rPr>
        <w:t>with this RFQ.</w:t>
      </w:r>
      <w:r w:rsidRPr="00CF7AEA">
        <w:rPr>
          <w:rFonts w:ascii="Arial" w:hAnsi="Arial" w:cs="Arial"/>
          <w:sz w:val="20"/>
          <w:szCs w:val="20"/>
          <w:lang w:val="en-GB"/>
        </w:rPr>
        <w:t xml:space="preserve"> </w:t>
      </w:r>
    </w:p>
    <w:p w14:paraId="0EE1FB80" w14:textId="77777777" w:rsidR="00906E6B" w:rsidRPr="00CF7AEA" w:rsidRDefault="00906E6B" w:rsidP="00D73BF7">
      <w:pPr>
        <w:autoSpaceDE w:val="0"/>
        <w:autoSpaceDN w:val="0"/>
        <w:adjustRightInd w:val="0"/>
        <w:rPr>
          <w:rFonts w:ascii="Arial" w:hAnsi="Arial" w:cs="Arial"/>
          <w:sz w:val="20"/>
          <w:szCs w:val="20"/>
          <w:lang w:val="en-GB"/>
        </w:rPr>
      </w:pPr>
    </w:p>
    <w:p w14:paraId="5E5A1A46" w14:textId="39EECFBE"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After having </w:t>
      </w:r>
      <w:r w:rsidR="003A70A7">
        <w:rPr>
          <w:rFonts w:ascii="Arial" w:hAnsi="Arial" w:cs="Arial"/>
          <w:sz w:val="20"/>
          <w:szCs w:val="20"/>
          <w:lang w:val="en-GB"/>
        </w:rPr>
        <w:t>read this Request for Quotation …………………….</w:t>
      </w:r>
      <w:r w:rsidR="00381A72" w:rsidRPr="00CF7AEA">
        <w:rPr>
          <w:rFonts w:ascii="Arial" w:hAnsi="Arial" w:cs="Arial"/>
          <w:sz w:val="20"/>
          <w:szCs w:val="20"/>
          <w:lang w:val="en-GB"/>
        </w:rPr>
        <w:t xml:space="preserve"> </w:t>
      </w:r>
      <w:r w:rsidRPr="00CF7AEA">
        <w:rPr>
          <w:rFonts w:ascii="Arial" w:hAnsi="Arial" w:cs="Arial"/>
          <w:sz w:val="20"/>
          <w:szCs w:val="20"/>
          <w:lang w:val="en-GB"/>
        </w:rPr>
        <w:t>on behalf of my company/business, I hereby:</w:t>
      </w:r>
    </w:p>
    <w:p w14:paraId="5E5A1A47" w14:textId="77777777" w:rsidR="00D73BF7" w:rsidRPr="00CF7AEA" w:rsidRDefault="00D73BF7" w:rsidP="00D73BF7">
      <w:pPr>
        <w:autoSpaceDE w:val="0"/>
        <w:autoSpaceDN w:val="0"/>
        <w:adjustRightInd w:val="0"/>
        <w:rPr>
          <w:rFonts w:ascii="Arial" w:hAnsi="Arial" w:cs="Arial"/>
          <w:sz w:val="20"/>
          <w:szCs w:val="20"/>
          <w:lang w:val="en-GB"/>
        </w:rPr>
      </w:pPr>
    </w:p>
    <w:p w14:paraId="5E5A1A48" w14:textId="104F9E40"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A"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C"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Certify and attest that we meet the eligibility criteria stated in the Instructions. </w:t>
      </w:r>
    </w:p>
    <w:p w14:paraId="5E5A1A4D" w14:textId="77777777" w:rsidR="00D73BF7" w:rsidRPr="00CF7AEA" w:rsidRDefault="00D73BF7" w:rsidP="00D73BF7">
      <w:pPr>
        <w:autoSpaceDE w:val="0"/>
        <w:autoSpaceDN w:val="0"/>
        <w:adjustRightInd w:val="0"/>
        <w:rPr>
          <w:rFonts w:ascii="Arial" w:hAnsi="Arial" w:cs="Arial"/>
          <w:sz w:val="20"/>
          <w:szCs w:val="20"/>
          <w:lang w:val="en-GB"/>
        </w:rPr>
      </w:pPr>
    </w:p>
    <w:p w14:paraId="5E5A1A4E" w14:textId="5C49DAA5"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Certify and attest compliance with the Code of Conduct for Contractors.</w:t>
      </w:r>
    </w:p>
    <w:p w14:paraId="5E5A1A4F" w14:textId="77777777" w:rsidR="00D73BF7" w:rsidRPr="00CF7AEA" w:rsidRDefault="00D73BF7" w:rsidP="00D73BF7">
      <w:pPr>
        <w:autoSpaceDE w:val="0"/>
        <w:autoSpaceDN w:val="0"/>
        <w:adjustRightInd w:val="0"/>
        <w:ind w:left="720"/>
        <w:rPr>
          <w:rFonts w:ascii="Arial" w:hAnsi="Arial" w:cs="Arial"/>
          <w:sz w:val="20"/>
          <w:szCs w:val="20"/>
          <w:lang w:val="en-GB"/>
        </w:rPr>
      </w:pPr>
      <w:r w:rsidRPr="00CF7AEA">
        <w:rPr>
          <w:rFonts w:ascii="Arial" w:hAnsi="Arial" w:cs="Arial"/>
          <w:sz w:val="20"/>
          <w:szCs w:val="20"/>
          <w:lang w:val="en-GB"/>
        </w:rPr>
        <w:t xml:space="preserve"> </w:t>
      </w:r>
    </w:p>
    <w:p w14:paraId="5E5A1A50" w14:textId="77777777" w:rsidR="00D73BF7" w:rsidRPr="00CF7AEA" w:rsidRDefault="00D73BF7" w:rsidP="00D73BF7">
      <w:pPr>
        <w:autoSpaceDE w:val="0"/>
        <w:autoSpaceDN w:val="0"/>
        <w:adjustRightInd w:val="0"/>
        <w:ind w:left="360"/>
        <w:rPr>
          <w:rFonts w:ascii="Arial" w:hAnsi="Arial" w:cs="Arial"/>
          <w:sz w:val="20"/>
          <w:szCs w:val="20"/>
          <w:lang w:val="en-GB"/>
        </w:rPr>
      </w:pPr>
      <w:r w:rsidRPr="00CF7AEA">
        <w:rPr>
          <w:rFonts w:ascii="Arial" w:hAnsi="Arial" w:cs="Arial"/>
          <w:sz w:val="20"/>
          <w:szCs w:val="20"/>
          <w:lang w:val="en-GB"/>
        </w:rPr>
        <w:t>This declaration will be confirmed in the Contract and misrepresentation will be regarded as grounds for termination.</w:t>
      </w:r>
    </w:p>
    <w:p w14:paraId="183732B1" w14:textId="77777777" w:rsidR="00063581" w:rsidRPr="00CF7AEA" w:rsidRDefault="00063581"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r w:rsidRPr="00CF7AEA">
        <w:rPr>
          <w:rFonts w:ascii="Arial" w:hAnsi="Arial" w:cs="Arial"/>
          <w:sz w:val="20"/>
          <w:szCs w:val="20"/>
          <w:lang w:val="en-GB"/>
        </w:rPr>
        <w:t>Signature and stamp:</w:t>
      </w:r>
    </w:p>
    <w:p w14:paraId="5E5A1A54" w14:textId="77777777"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Signed by: </w:t>
      </w:r>
    </w:p>
    <w:p w14:paraId="5E5A1A55" w14:textId="77777777" w:rsidR="00D73BF7" w:rsidRPr="00CF7AEA" w:rsidRDefault="00D73BF7" w:rsidP="00D73BF7">
      <w:pPr>
        <w:autoSpaceDE w:val="0"/>
        <w:autoSpaceDN w:val="0"/>
        <w:adjustRightInd w:val="0"/>
        <w:rPr>
          <w:rFonts w:ascii="Arial" w:hAnsi="Arial" w:cs="Arial"/>
          <w:sz w:val="20"/>
          <w:szCs w:val="20"/>
          <w:lang w:val="en-GB"/>
        </w:rPr>
      </w:pPr>
    </w:p>
    <w:p w14:paraId="5E5A1A56" w14:textId="77777777" w:rsidR="00D73BF7" w:rsidRPr="00CF7AEA"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CF7AEA" w14:paraId="5E5A1A59" w14:textId="77777777" w:rsidTr="009A0C3C">
        <w:tc>
          <w:tcPr>
            <w:tcW w:w="2451" w:type="dxa"/>
          </w:tcPr>
          <w:p w14:paraId="5E5A1A57"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The Contractor</w:t>
            </w:r>
          </w:p>
        </w:tc>
        <w:tc>
          <w:tcPr>
            <w:tcW w:w="5397" w:type="dxa"/>
          </w:tcPr>
          <w:p w14:paraId="5E5A1A58"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C" w14:textId="77777777" w:rsidTr="009A0C3C">
        <w:tc>
          <w:tcPr>
            <w:tcW w:w="2451" w:type="dxa"/>
          </w:tcPr>
          <w:p w14:paraId="5E5A1A5A" w14:textId="27D6F745"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the company</w:t>
            </w:r>
            <w:r w:rsidR="00381A72" w:rsidRPr="00CF7AEA">
              <w:rPr>
                <w:rFonts w:ascii="Arial" w:hAnsi="Arial" w:cs="Arial"/>
                <w:sz w:val="20"/>
                <w:szCs w:val="20"/>
                <w:lang w:val="en-GB"/>
              </w:rPr>
              <w:t xml:space="preserve"> </w:t>
            </w:r>
          </w:p>
        </w:tc>
        <w:tc>
          <w:tcPr>
            <w:tcW w:w="5397" w:type="dxa"/>
          </w:tcPr>
          <w:p w14:paraId="5E5A1A5B" w14:textId="19A47C20"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F" w14:textId="77777777" w:rsidTr="009A0C3C">
        <w:tc>
          <w:tcPr>
            <w:tcW w:w="2451" w:type="dxa"/>
          </w:tcPr>
          <w:p w14:paraId="5E5A1A5D"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Address </w:t>
            </w:r>
          </w:p>
        </w:tc>
        <w:tc>
          <w:tcPr>
            <w:tcW w:w="5397" w:type="dxa"/>
          </w:tcPr>
          <w:p w14:paraId="5E5A1A5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2" w14:textId="77777777" w:rsidTr="00CF7AEA">
        <w:trPr>
          <w:trHeight w:val="273"/>
        </w:trPr>
        <w:tc>
          <w:tcPr>
            <w:tcW w:w="2451" w:type="dxa"/>
          </w:tcPr>
          <w:p w14:paraId="5E5A1A6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Telephone no. </w:t>
            </w:r>
          </w:p>
        </w:tc>
        <w:tc>
          <w:tcPr>
            <w:tcW w:w="5397" w:type="dxa"/>
          </w:tcPr>
          <w:p w14:paraId="5E5A1A61" w14:textId="563A91C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5" w14:textId="77777777" w:rsidTr="009A0C3C">
        <w:tc>
          <w:tcPr>
            <w:tcW w:w="2451" w:type="dxa"/>
          </w:tcPr>
          <w:p w14:paraId="5E5A1A63"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E-mail:</w:t>
            </w:r>
          </w:p>
        </w:tc>
        <w:tc>
          <w:tcPr>
            <w:tcW w:w="5397" w:type="dxa"/>
          </w:tcPr>
          <w:p w14:paraId="5E5A1A64" w14:textId="1FF70A9C"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8" w14:textId="77777777" w:rsidTr="009A0C3C">
        <w:tc>
          <w:tcPr>
            <w:tcW w:w="2451" w:type="dxa"/>
          </w:tcPr>
          <w:p w14:paraId="5E5A1A66"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contact person</w:t>
            </w:r>
          </w:p>
        </w:tc>
        <w:tc>
          <w:tcPr>
            <w:tcW w:w="5397" w:type="dxa"/>
          </w:tcPr>
          <w:p w14:paraId="5E5A1A67" w14:textId="635EC68E" w:rsidR="00D73BF7" w:rsidRPr="00CF7AEA"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CF7AEA">
        <w:trPr>
          <w:trHeight w:val="203"/>
        </w:trPr>
        <w:tc>
          <w:tcPr>
            <w:tcW w:w="2451" w:type="dxa"/>
          </w:tcPr>
          <w:p w14:paraId="5E5A1A69" w14:textId="38646A1A" w:rsidR="00D73BF7" w:rsidRPr="00CF7AEA" w:rsidRDefault="00D73BF7" w:rsidP="00CF7AEA">
            <w:pPr>
              <w:autoSpaceDE w:val="0"/>
              <w:autoSpaceDN w:val="0"/>
              <w:adjustRightInd w:val="0"/>
              <w:rPr>
                <w:rFonts w:ascii="Arial" w:hAnsi="Arial" w:cs="Arial"/>
                <w:sz w:val="20"/>
                <w:szCs w:val="20"/>
                <w:lang w:val="en-GB"/>
              </w:rPr>
            </w:pPr>
            <w:r w:rsidRPr="00CF7AEA">
              <w:rPr>
                <w:rFonts w:ascii="Arial" w:hAnsi="Arial" w:cs="Arial"/>
                <w:sz w:val="20"/>
                <w:szCs w:val="20"/>
                <w:lang w:val="en-GB"/>
              </w:rPr>
              <w:t>Date:</w:t>
            </w:r>
            <w:r w:rsidR="00381A72" w:rsidRPr="00CF7AEA">
              <w:rPr>
                <w:rFonts w:ascii="Arial" w:hAnsi="Arial" w:cs="Arial"/>
                <w:sz w:val="20"/>
                <w:szCs w:val="20"/>
                <w:lang w:val="en-GB"/>
              </w:rPr>
              <w:t xml:space="preserve"> </w:t>
            </w:r>
          </w:p>
        </w:tc>
        <w:tc>
          <w:tcPr>
            <w:tcW w:w="5397" w:type="dxa"/>
          </w:tcPr>
          <w:p w14:paraId="4A5BE22B" w14:textId="77777777" w:rsidR="00D73BF7" w:rsidRDefault="00D73BF7" w:rsidP="009A0C3C">
            <w:pPr>
              <w:autoSpaceDE w:val="0"/>
              <w:autoSpaceDN w:val="0"/>
              <w:adjustRightInd w:val="0"/>
              <w:rPr>
                <w:rFonts w:ascii="Arial" w:hAnsi="Arial" w:cs="Arial"/>
                <w:sz w:val="20"/>
                <w:szCs w:val="20"/>
                <w:lang w:val="en-GB"/>
              </w:rPr>
            </w:pPr>
          </w:p>
          <w:p w14:paraId="5E5A1A6A" w14:textId="45F42527" w:rsidR="0019797F" w:rsidRPr="001F6758" w:rsidRDefault="0019797F" w:rsidP="009A0C3C">
            <w:pPr>
              <w:autoSpaceDE w:val="0"/>
              <w:autoSpaceDN w:val="0"/>
              <w:adjustRightInd w:val="0"/>
              <w:rPr>
                <w:rFonts w:ascii="Arial" w:hAnsi="Arial" w:cs="Arial"/>
                <w:b/>
                <w:sz w:val="20"/>
                <w:szCs w:val="20"/>
                <w:lang w:val="en-GB"/>
              </w:rPr>
            </w:pPr>
          </w:p>
        </w:tc>
      </w:tr>
    </w:tbl>
    <w:p w14:paraId="25A95F5F" w14:textId="347B549B" w:rsidR="004321F8" w:rsidRDefault="004321F8">
      <w:pPr>
        <w:spacing w:after="200" w:line="276" w:lineRule="auto"/>
        <w:rPr>
          <w:lang w:val="en-GB"/>
        </w:rPr>
      </w:pPr>
    </w:p>
    <w:p w14:paraId="7A6983D7" w14:textId="77777777" w:rsidR="004321F8" w:rsidRDefault="004321F8">
      <w:pPr>
        <w:spacing w:after="200" w:line="276" w:lineRule="auto"/>
        <w:rPr>
          <w:lang w:val="en-GB"/>
        </w:rPr>
      </w:pPr>
      <w:r>
        <w:rPr>
          <w:lang w:val="en-GB"/>
        </w:rPr>
        <w:br w:type="page"/>
      </w:r>
    </w:p>
    <w:p w14:paraId="50E5F44C" w14:textId="77777777" w:rsidR="003763FE" w:rsidRPr="00223CE2" w:rsidRDefault="003763FE" w:rsidP="003763FE">
      <w:pPr>
        <w:rPr>
          <w:rFonts w:ascii="Arial" w:hAnsi="Arial" w:cs="Arial"/>
          <w:b/>
          <w:caps/>
          <w:sz w:val="14"/>
          <w:szCs w:val="16"/>
          <w:lang w:val="en-GB"/>
        </w:rPr>
        <w:sectPr w:rsidR="003763FE" w:rsidRPr="00223CE2" w:rsidSect="003763FE">
          <w:footerReference w:type="default" r:id="rId18"/>
          <w:headerReference w:type="first" r:id="rId19"/>
          <w:type w:val="continuous"/>
          <w:pgSz w:w="11906" w:h="16838"/>
          <w:pgMar w:top="1701" w:right="1134" w:bottom="1701" w:left="1134" w:header="708" w:footer="708" w:gutter="0"/>
          <w:cols w:space="708"/>
          <w:titlePg/>
          <w:docGrid w:linePitch="360"/>
        </w:sectPr>
      </w:pPr>
    </w:p>
    <w:p w14:paraId="085B38B6" w14:textId="77777777" w:rsidR="003763FE" w:rsidRPr="00A32254" w:rsidRDefault="003763FE" w:rsidP="003763FE">
      <w:pPr>
        <w:pStyle w:val="Header"/>
        <w:rPr>
          <w:sz w:val="22"/>
          <w:szCs w:val="22"/>
        </w:rPr>
      </w:pPr>
      <w:r w:rsidRPr="00A32254">
        <w:rPr>
          <w:rFonts w:ascii="Arial" w:hAnsi="Arial" w:cs="Arial"/>
          <w:b/>
          <w:caps/>
          <w:sz w:val="22"/>
          <w:szCs w:val="22"/>
          <w:lang w:val="en-GB"/>
        </w:rPr>
        <w:lastRenderedPageBreak/>
        <w:t>General Terms and Conditions for supply contracts – VER2 2018</w:t>
      </w:r>
    </w:p>
    <w:p w14:paraId="4C566DD5" w14:textId="77777777" w:rsidR="003763FE" w:rsidRDefault="003763FE" w:rsidP="003763FE">
      <w:pPr>
        <w:rPr>
          <w:rFonts w:ascii="Arial" w:hAnsi="Arial" w:cs="Arial"/>
          <w:b/>
          <w:caps/>
          <w:sz w:val="14"/>
          <w:szCs w:val="16"/>
          <w:lang w:val="en-GB"/>
        </w:rPr>
      </w:pPr>
    </w:p>
    <w:p w14:paraId="6500840A" w14:textId="77777777" w:rsidR="003763FE" w:rsidRPr="00223CE2" w:rsidRDefault="003763FE" w:rsidP="003763FE">
      <w:pPr>
        <w:rPr>
          <w:rFonts w:ascii="Arial" w:hAnsi="Arial" w:cs="Arial"/>
          <w:b/>
          <w:caps/>
          <w:sz w:val="14"/>
          <w:szCs w:val="16"/>
          <w:lang w:val="en-GB"/>
        </w:rPr>
      </w:pPr>
      <w:r w:rsidRPr="00223CE2">
        <w:rPr>
          <w:rFonts w:ascii="Arial" w:hAnsi="Arial" w:cs="Arial"/>
          <w:b/>
          <w:caps/>
          <w:sz w:val="14"/>
          <w:szCs w:val="16"/>
          <w:lang w:val="en-GB"/>
        </w:rPr>
        <w:t>DEFINITIONS</w:t>
      </w:r>
    </w:p>
    <w:p w14:paraId="5FD650B1" w14:textId="77777777" w:rsidR="003763FE" w:rsidRPr="00223CE2" w:rsidRDefault="003763FE" w:rsidP="003763FE">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n these general terms and conditions, the terms:</w:t>
      </w:r>
    </w:p>
    <w:p w14:paraId="3BE28712"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7C647F2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366FBFAF"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78196A6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0214A6E0"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6D5299BE" w14:textId="77777777" w:rsidR="003763FE" w:rsidRPr="00223CE2" w:rsidRDefault="003763FE" w:rsidP="003763FE">
      <w:pPr>
        <w:ind w:left="360"/>
        <w:rPr>
          <w:rFonts w:ascii="Arial (W1)" w:hAnsi="Arial (W1)" w:cs="Arial"/>
          <w:sz w:val="14"/>
          <w:szCs w:val="16"/>
          <w:lang w:val="en-GB"/>
        </w:rPr>
      </w:pPr>
    </w:p>
    <w:p w14:paraId="14E0FAF9"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608F10F"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701494AD" w14:textId="77777777" w:rsidR="003763FE" w:rsidRPr="00223CE2" w:rsidRDefault="003763FE" w:rsidP="003763FE">
      <w:pPr>
        <w:rPr>
          <w:rFonts w:ascii="Arial" w:hAnsi="Arial" w:cs="Arial"/>
          <w:b/>
          <w:sz w:val="14"/>
          <w:szCs w:val="16"/>
          <w:lang w:val="en-GB"/>
        </w:rPr>
      </w:pPr>
    </w:p>
    <w:p w14:paraId="6098B4F2" w14:textId="77777777" w:rsidR="003763FE" w:rsidRPr="00223CE2" w:rsidRDefault="003763FE" w:rsidP="003763FE">
      <w:pPr>
        <w:rPr>
          <w:rFonts w:ascii="Arial" w:hAnsi="Arial" w:cs="Arial"/>
          <w:b/>
          <w:sz w:val="14"/>
          <w:szCs w:val="16"/>
          <w:lang w:val="en-GB"/>
        </w:rPr>
      </w:pPr>
      <w:r w:rsidRPr="00223CE2">
        <w:rPr>
          <w:rFonts w:ascii="Arial" w:hAnsi="Arial" w:cs="Arial"/>
          <w:b/>
          <w:sz w:val="14"/>
          <w:szCs w:val="16"/>
          <w:lang w:val="en-GB"/>
        </w:rPr>
        <w:t xml:space="preserve">2. PAYMENT </w:t>
      </w:r>
    </w:p>
    <w:p w14:paraId="5D628ABE"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28718B45" w14:textId="77777777" w:rsidR="003763FE" w:rsidRPr="00223CE2" w:rsidRDefault="003763FE" w:rsidP="003763FE">
      <w:pPr>
        <w:jc w:val="both"/>
        <w:rPr>
          <w:rFonts w:ascii="Arial" w:hAnsi="Arial" w:cs="Arial"/>
          <w:sz w:val="14"/>
          <w:szCs w:val="16"/>
          <w:lang w:val="en-GB"/>
        </w:rPr>
      </w:pPr>
    </w:p>
    <w:p w14:paraId="26F88D4A"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285124B4" w14:textId="77777777" w:rsidR="003763FE" w:rsidRPr="00223CE2" w:rsidRDefault="003763FE" w:rsidP="003763FE">
      <w:pPr>
        <w:rPr>
          <w:rFonts w:ascii="Arial" w:hAnsi="Arial" w:cs="Arial"/>
          <w:sz w:val="14"/>
          <w:szCs w:val="16"/>
          <w:lang w:val="en-GB"/>
        </w:rPr>
      </w:pPr>
    </w:p>
    <w:p w14:paraId="4BF9D88B"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4AF52D7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ADD96A1" w14:textId="77777777" w:rsidR="003763FE" w:rsidRPr="00223CE2" w:rsidRDefault="003763FE" w:rsidP="003763FE">
      <w:pPr>
        <w:jc w:val="both"/>
        <w:rPr>
          <w:rFonts w:ascii="Arial" w:hAnsi="Arial" w:cs="Arial"/>
          <w:sz w:val="14"/>
          <w:szCs w:val="14"/>
          <w:lang w:val="en-GB"/>
        </w:rPr>
      </w:pPr>
    </w:p>
    <w:p w14:paraId="61E870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2D1DEE8B" w14:textId="77777777" w:rsidR="003763FE" w:rsidRPr="00223CE2" w:rsidRDefault="003763FE" w:rsidP="003763FE">
      <w:pPr>
        <w:jc w:val="both"/>
        <w:rPr>
          <w:rFonts w:ascii="Arial" w:hAnsi="Arial" w:cs="Arial"/>
          <w:sz w:val="14"/>
          <w:szCs w:val="14"/>
          <w:lang w:val="en-GB"/>
        </w:rPr>
      </w:pPr>
    </w:p>
    <w:p w14:paraId="705520F6"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0CDE6EBD" w14:textId="77777777" w:rsidR="003763FE" w:rsidRPr="00223CE2" w:rsidRDefault="003763FE" w:rsidP="003763FE">
      <w:pPr>
        <w:jc w:val="both"/>
        <w:rPr>
          <w:rFonts w:ascii="Arial" w:hAnsi="Arial" w:cs="Arial"/>
          <w:sz w:val="14"/>
          <w:szCs w:val="14"/>
          <w:lang w:val="en-GB"/>
        </w:rPr>
      </w:pPr>
    </w:p>
    <w:p w14:paraId="4C4AF56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Pr="00223CE2">
        <w:rPr>
          <w:rFonts w:ascii="Arial" w:hAnsi="Arial" w:cs="Arial"/>
          <w:sz w:val="14"/>
          <w:szCs w:val="14"/>
          <w:lang w:val="en-GB"/>
        </w:rPr>
        <w:t>i</w:t>
      </w:r>
      <w:proofErr w:type="spellEnd"/>
      <w:r w:rsidRPr="00223CE2">
        <w:rPr>
          <w:rFonts w:ascii="Arial" w:hAnsi="Arial" w:cs="Arial"/>
          <w:sz w:val="14"/>
          <w:szCs w:val="14"/>
          <w:lang w:val="en-GB"/>
        </w:rPr>
        <w:t>)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72B4E806" w14:textId="77777777" w:rsidR="003763FE" w:rsidRPr="00223CE2" w:rsidRDefault="003763FE" w:rsidP="003763FE">
      <w:pPr>
        <w:jc w:val="both"/>
        <w:rPr>
          <w:rFonts w:ascii="Arial" w:hAnsi="Arial" w:cs="Arial"/>
          <w:sz w:val="14"/>
          <w:szCs w:val="14"/>
          <w:lang w:val="en-GB"/>
        </w:rPr>
      </w:pPr>
    </w:p>
    <w:p w14:paraId="2136213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34A44E1C" w14:textId="77777777" w:rsidR="003763FE" w:rsidRPr="00223CE2" w:rsidRDefault="003763FE" w:rsidP="003763FE">
      <w:pPr>
        <w:jc w:val="both"/>
        <w:rPr>
          <w:rFonts w:ascii="Arial" w:hAnsi="Arial" w:cs="Arial"/>
          <w:sz w:val="14"/>
          <w:szCs w:val="14"/>
          <w:lang w:val="en-GB"/>
        </w:rPr>
      </w:pPr>
    </w:p>
    <w:p w14:paraId="1E5564E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D0DF9B8" w14:textId="77777777" w:rsidR="003763FE" w:rsidRPr="00223CE2" w:rsidRDefault="003763FE" w:rsidP="003763FE">
      <w:pPr>
        <w:rPr>
          <w:rFonts w:ascii="Arial" w:hAnsi="Arial" w:cs="Arial"/>
          <w:color w:val="000000"/>
          <w:sz w:val="14"/>
          <w:szCs w:val="16"/>
          <w:lang w:val="en-GB"/>
        </w:rPr>
      </w:pPr>
    </w:p>
    <w:p w14:paraId="2C31D9F7" w14:textId="77777777" w:rsidR="003763FE" w:rsidRPr="00223CE2" w:rsidRDefault="003763FE" w:rsidP="003763FE">
      <w:pPr>
        <w:rPr>
          <w:rFonts w:ascii="Arial" w:hAnsi="Arial" w:cs="Arial"/>
          <w:sz w:val="14"/>
          <w:szCs w:val="14"/>
          <w:lang w:val="en-GB"/>
        </w:rPr>
      </w:pPr>
      <w:r w:rsidRPr="00223CE2">
        <w:rPr>
          <w:rFonts w:ascii="Arial" w:hAnsi="Arial" w:cs="Arial"/>
          <w:b/>
          <w:sz w:val="14"/>
          <w:szCs w:val="14"/>
          <w:lang w:val="en-GB"/>
        </w:rPr>
        <w:t>4. WARRANTY OBLIGATIONS</w:t>
      </w:r>
    </w:p>
    <w:p w14:paraId="0F83B592"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4AD9578A" w14:textId="77777777" w:rsidR="003763FE" w:rsidRPr="00223CE2" w:rsidRDefault="003763FE" w:rsidP="003763FE">
      <w:pPr>
        <w:widowControl w:val="0"/>
        <w:jc w:val="both"/>
        <w:rPr>
          <w:rFonts w:ascii="Arial" w:hAnsi="Arial" w:cs="Arial"/>
          <w:sz w:val="14"/>
          <w:szCs w:val="14"/>
          <w:lang w:val="en-GB"/>
        </w:rPr>
      </w:pPr>
    </w:p>
    <w:p w14:paraId="0F001723"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4"/>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11845091"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1C137CA8"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2A1F26D"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of the quality, quantity and description required by the Contract;</w:t>
      </w:r>
    </w:p>
    <w:p w14:paraId="09DE1EA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294BE64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5FCF2A28" w14:textId="77777777" w:rsidR="003763FE" w:rsidRPr="00223CE2" w:rsidRDefault="003763FE" w:rsidP="003763FE">
      <w:pPr>
        <w:widowControl w:val="0"/>
        <w:jc w:val="both"/>
        <w:rPr>
          <w:rFonts w:ascii="Arial" w:hAnsi="Arial" w:cs="Arial"/>
          <w:sz w:val="14"/>
          <w:szCs w:val="14"/>
          <w:lang w:val="en-GB"/>
        </w:rPr>
      </w:pPr>
    </w:p>
    <w:p w14:paraId="299128FC"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40DE06F7" w14:textId="77777777" w:rsidR="003763FE" w:rsidRPr="00223CE2" w:rsidRDefault="003763FE" w:rsidP="003763FE">
      <w:pPr>
        <w:widowControl w:val="0"/>
        <w:jc w:val="both"/>
        <w:rPr>
          <w:rFonts w:ascii="Arial" w:hAnsi="Arial" w:cs="Arial"/>
          <w:sz w:val="14"/>
          <w:szCs w:val="14"/>
          <w:lang w:val="en-GB"/>
        </w:rPr>
      </w:pPr>
    </w:p>
    <w:p w14:paraId="20BE0D2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360B0EFF" w14:textId="77777777" w:rsidR="003763FE" w:rsidRPr="00223CE2" w:rsidRDefault="003763FE" w:rsidP="003763FE">
      <w:pPr>
        <w:widowControl w:val="0"/>
        <w:jc w:val="both"/>
        <w:rPr>
          <w:rFonts w:ascii="Arial" w:hAnsi="Arial" w:cs="Arial"/>
          <w:sz w:val="14"/>
          <w:szCs w:val="14"/>
          <w:lang w:val="en-GB"/>
        </w:rPr>
      </w:pPr>
    </w:p>
    <w:p w14:paraId="614B1C3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98619B6" w14:textId="77777777" w:rsidR="003763FE" w:rsidRPr="00223CE2" w:rsidRDefault="003763FE" w:rsidP="003763FE">
      <w:pPr>
        <w:rPr>
          <w:rFonts w:ascii="Arial" w:hAnsi="Arial" w:cs="Arial"/>
          <w:b/>
          <w:sz w:val="14"/>
          <w:szCs w:val="16"/>
          <w:lang w:val="en-GB"/>
        </w:rPr>
      </w:pPr>
    </w:p>
    <w:p w14:paraId="489529A4" w14:textId="77777777" w:rsidR="003763FE" w:rsidRPr="00223CE2" w:rsidRDefault="003763FE" w:rsidP="003763FE">
      <w:pPr>
        <w:jc w:val="both"/>
        <w:rPr>
          <w:rFonts w:ascii="Arial" w:hAnsi="Arial" w:cs="Arial"/>
          <w:b/>
          <w:sz w:val="14"/>
          <w:szCs w:val="16"/>
          <w:lang w:val="en-GB"/>
        </w:rPr>
      </w:pPr>
      <w:r w:rsidRPr="00223CE2">
        <w:rPr>
          <w:rFonts w:ascii="Arial" w:hAnsi="Arial" w:cs="Arial"/>
          <w:b/>
          <w:sz w:val="14"/>
          <w:szCs w:val="16"/>
          <w:lang w:val="en-GB"/>
        </w:rPr>
        <w:t>5. AFTER SALES SERVICE</w:t>
      </w:r>
    </w:p>
    <w:p w14:paraId="1D6B6035"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service and repairs of the Goods supplied.</w:t>
      </w:r>
    </w:p>
    <w:p w14:paraId="3B568CBF" w14:textId="77777777" w:rsidR="003763FE" w:rsidRPr="00223CE2" w:rsidRDefault="003763FE" w:rsidP="003763FE">
      <w:pPr>
        <w:jc w:val="both"/>
        <w:rPr>
          <w:rFonts w:ascii="Arial" w:hAnsi="Arial" w:cs="Arial"/>
          <w:sz w:val="14"/>
          <w:szCs w:val="16"/>
          <w:lang w:val="en-GB"/>
        </w:rPr>
      </w:pPr>
    </w:p>
    <w:p w14:paraId="02625DC6"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2B41501"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Subject to force majeure, if the Seller fails to deliver any of the Goods or to perform any of the services within the time period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19670F4"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237803DA" w14:textId="77777777" w:rsidR="003763FE" w:rsidRPr="00223CE2" w:rsidRDefault="003763FE" w:rsidP="003763FE">
      <w:pPr>
        <w:jc w:val="both"/>
        <w:rPr>
          <w:rFonts w:ascii="Arial" w:hAnsi="Arial" w:cs="Arial"/>
          <w:sz w:val="14"/>
          <w:szCs w:val="16"/>
          <w:lang w:val="en-GB"/>
        </w:rPr>
      </w:pPr>
    </w:p>
    <w:p w14:paraId="4E389969"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6C623B7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F903AC5" w14:textId="77777777" w:rsidR="003763FE" w:rsidRPr="00223CE2" w:rsidRDefault="003763FE" w:rsidP="003763FE">
      <w:pPr>
        <w:ind w:left="360"/>
        <w:jc w:val="both"/>
        <w:rPr>
          <w:rFonts w:ascii="Arial" w:hAnsi="Arial" w:cs="Arial"/>
          <w:sz w:val="14"/>
          <w:szCs w:val="14"/>
          <w:lang w:val="en-GB"/>
        </w:rPr>
      </w:pPr>
    </w:p>
    <w:p w14:paraId="2B2B58D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For the purposes of this Article, the term "force majeure" means strikes, lock-outs or other industrial disturbances, acts of the public enemy, wars </w:t>
      </w:r>
      <w:r w:rsidRPr="00223CE2">
        <w:rPr>
          <w:rFonts w:ascii="Arial" w:hAnsi="Arial" w:cs="Arial"/>
          <w:sz w:val="14"/>
          <w:szCs w:val="14"/>
          <w:lang w:val="en-GB"/>
        </w:rPr>
        <w:lastRenderedPageBreak/>
        <w:t>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38FB9EDF" w14:textId="77777777" w:rsidR="003763FE" w:rsidRPr="00223CE2" w:rsidRDefault="003763FE" w:rsidP="003763FE">
      <w:pPr>
        <w:ind w:left="360"/>
        <w:jc w:val="both"/>
        <w:rPr>
          <w:rFonts w:ascii="Arial" w:hAnsi="Arial" w:cs="Arial"/>
          <w:sz w:val="14"/>
          <w:szCs w:val="14"/>
          <w:lang w:val="en-GB"/>
        </w:rPr>
      </w:pPr>
    </w:p>
    <w:p w14:paraId="280AB36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3D90F020" w14:textId="77777777" w:rsidR="003763FE" w:rsidRPr="00223CE2" w:rsidRDefault="003763FE" w:rsidP="003763FE">
      <w:pPr>
        <w:ind w:left="360"/>
        <w:rPr>
          <w:rFonts w:ascii="Arial" w:hAnsi="Arial" w:cs="Arial"/>
          <w:sz w:val="14"/>
          <w:szCs w:val="14"/>
          <w:lang w:val="en-GB"/>
        </w:rPr>
      </w:pPr>
    </w:p>
    <w:p w14:paraId="7C58CB92" w14:textId="77777777" w:rsidR="003763FE" w:rsidRPr="00223CE2" w:rsidRDefault="003763FE" w:rsidP="003763FE">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14:paraId="758698F8" w14:textId="77777777" w:rsidR="003763FE" w:rsidRPr="00223CE2" w:rsidRDefault="003763FE" w:rsidP="003763FE">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sidRPr="00223CE2">
        <w:rPr>
          <w:rFonts w:ascii="Arial" w:hAnsi="Arial" w:cs="Arial"/>
          <w:color w:val="000000"/>
          <w:sz w:val="14"/>
          <w:szCs w:val="16"/>
          <w:lang w:val="en-US"/>
        </w:rPr>
        <w:t>i</w:t>
      </w:r>
      <w:proofErr w:type="spellEnd"/>
      <w:r w:rsidRPr="00223CE2">
        <w:rPr>
          <w:rFonts w:ascii="Arial" w:hAnsi="Arial" w:cs="Arial"/>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14:paraId="47A768E4" w14:textId="77777777" w:rsidR="003763FE" w:rsidRPr="00223CE2" w:rsidRDefault="003763FE" w:rsidP="003763FE">
      <w:pPr>
        <w:jc w:val="both"/>
        <w:rPr>
          <w:rFonts w:ascii="Arial" w:hAnsi="Arial" w:cs="Arial"/>
          <w:sz w:val="14"/>
          <w:szCs w:val="14"/>
          <w:lang w:val="en-GB"/>
        </w:rPr>
      </w:pPr>
    </w:p>
    <w:p w14:paraId="7C6FC3F9" w14:textId="77777777" w:rsidR="003763FE" w:rsidRPr="00223CE2" w:rsidRDefault="003763FE" w:rsidP="003763FE">
      <w:pPr>
        <w:jc w:val="both"/>
        <w:rPr>
          <w:rFonts w:ascii="Arial" w:hAnsi="Arial" w:cs="Arial"/>
          <w:b/>
          <w:sz w:val="14"/>
          <w:szCs w:val="14"/>
          <w:lang w:val="en-GB"/>
        </w:rPr>
      </w:pPr>
      <w:r w:rsidRPr="00223CE2">
        <w:rPr>
          <w:rFonts w:ascii="Arial" w:hAnsi="Arial" w:cs="Arial"/>
          <w:b/>
          <w:sz w:val="14"/>
          <w:szCs w:val="14"/>
          <w:lang w:val="en-GB"/>
        </w:rPr>
        <w:t>9. VARIATIONS</w:t>
      </w:r>
    </w:p>
    <w:p w14:paraId="66BE1CC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66382F8" w14:textId="77777777" w:rsidR="003763FE" w:rsidRPr="00223CE2" w:rsidRDefault="003763FE" w:rsidP="003763FE">
      <w:pPr>
        <w:rPr>
          <w:rFonts w:ascii="Arial" w:hAnsi="Arial" w:cs="Arial"/>
          <w:color w:val="000000"/>
          <w:sz w:val="14"/>
          <w:szCs w:val="16"/>
          <w:lang w:val="en-US"/>
        </w:rPr>
      </w:pPr>
    </w:p>
    <w:p w14:paraId="52A43B29" w14:textId="77777777" w:rsidR="003763FE" w:rsidRPr="00223CE2" w:rsidRDefault="003763FE" w:rsidP="003763FE">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017E7049" w14:textId="77777777" w:rsidR="003763FE" w:rsidRPr="00223CE2" w:rsidRDefault="003763FE" w:rsidP="003763FE">
      <w:pPr>
        <w:jc w:val="both"/>
        <w:outlineLvl w:val="0"/>
        <w:rPr>
          <w:rFonts w:ascii="Arial" w:hAnsi="Arial" w:cs="Arial"/>
          <w:sz w:val="14"/>
          <w:szCs w:val="14"/>
          <w:lang w:val="en-GB"/>
        </w:rPr>
      </w:pPr>
      <w:r w:rsidRPr="00223CE2">
        <w:rPr>
          <w:rFonts w:ascii="Arial" w:hAnsi="Arial" w:cs="Arial"/>
          <w:sz w:val="14"/>
          <w:szCs w:val="14"/>
          <w:lang w:val="en-GB"/>
        </w:rPr>
        <w:t>The Contract is governed by, and shall be construed in accordance with the laws of the country of establishment of the Contracting Authority.</w:t>
      </w:r>
    </w:p>
    <w:p w14:paraId="6AA65292" w14:textId="77777777" w:rsidR="003763FE" w:rsidRPr="00223CE2" w:rsidRDefault="003763FE" w:rsidP="003763FE">
      <w:pPr>
        <w:jc w:val="both"/>
        <w:outlineLvl w:val="0"/>
        <w:rPr>
          <w:rFonts w:ascii="Arial" w:hAnsi="Arial" w:cs="Arial"/>
          <w:b/>
          <w:caps/>
          <w:sz w:val="14"/>
          <w:szCs w:val="14"/>
          <w:lang w:val="en-GB"/>
        </w:rPr>
      </w:pPr>
    </w:p>
    <w:p w14:paraId="09BA91C5"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5576F2A1" w14:textId="77777777" w:rsidR="003763FE" w:rsidRPr="00223CE2" w:rsidRDefault="003763FE" w:rsidP="003763FE">
      <w:pPr>
        <w:keepNext/>
        <w:outlineLvl w:val="0"/>
        <w:rPr>
          <w:rFonts w:ascii="Arial" w:hAnsi="Arial"/>
          <w:b/>
          <w:bCs/>
          <w:sz w:val="14"/>
          <w:szCs w:val="14"/>
          <w:lang w:val="en-GB" w:eastAsia="en-GB"/>
        </w:rPr>
      </w:pPr>
    </w:p>
    <w:p w14:paraId="4F46EFF1"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6F6FC82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2E5DF3E2"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deliver any or all of the Goods within the period specified in the Contract;</w:t>
      </w:r>
    </w:p>
    <w:p w14:paraId="6561E0AB"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perform any other obligations under the Contract;</w:t>
      </w:r>
    </w:p>
    <w:p w14:paraId="76F4E978"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2CAD8945"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1877EC78" w14:textId="77777777" w:rsidR="003763FE" w:rsidRPr="00223CE2" w:rsidRDefault="003763FE" w:rsidP="003763FE">
      <w:pPr>
        <w:ind w:left="360"/>
        <w:jc w:val="both"/>
        <w:rPr>
          <w:rFonts w:ascii="Arial" w:hAnsi="Arial" w:cs="Arial"/>
          <w:sz w:val="14"/>
          <w:szCs w:val="14"/>
          <w:lang w:val="en-GB"/>
        </w:rPr>
      </w:pPr>
    </w:p>
    <w:p w14:paraId="4BB7673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5600C9CE"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7; </w:t>
      </w:r>
    </w:p>
    <w:p w14:paraId="774ACF94"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any of the remedies specified in article 4.3;</w:t>
      </w:r>
    </w:p>
    <w:p w14:paraId="0C0A689D"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refuse to accept all or part of the Goods;</w:t>
      </w:r>
      <w:r w:rsidRPr="00223CE2">
        <w:rPr>
          <w:rFonts w:ascii="Arial" w:hAnsi="Arial" w:cs="Arial"/>
          <w:color w:val="FF0000"/>
          <w:sz w:val="14"/>
          <w:szCs w:val="14"/>
          <w:lang w:val="en-GB"/>
        </w:rPr>
        <w:t xml:space="preserve"> </w:t>
      </w:r>
    </w:p>
    <w:p w14:paraId="065C0EA7"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general damages;</w:t>
      </w:r>
    </w:p>
    <w:p w14:paraId="14AAD850"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termination of the Contract.</w:t>
      </w:r>
    </w:p>
    <w:p w14:paraId="79393F03" w14:textId="77777777" w:rsidR="003763FE" w:rsidRPr="00223CE2" w:rsidRDefault="003763FE" w:rsidP="003763FE">
      <w:pPr>
        <w:ind w:left="360"/>
        <w:jc w:val="both"/>
        <w:rPr>
          <w:rFonts w:ascii="Arial" w:hAnsi="Arial" w:cs="Arial"/>
          <w:sz w:val="14"/>
          <w:szCs w:val="14"/>
          <w:lang w:val="en-GB"/>
        </w:rPr>
      </w:pPr>
    </w:p>
    <w:p w14:paraId="243361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21D5A93" w14:textId="77777777" w:rsidR="003763FE" w:rsidRPr="00223CE2" w:rsidRDefault="003763FE" w:rsidP="003763FE">
      <w:pPr>
        <w:jc w:val="both"/>
        <w:rPr>
          <w:rFonts w:ascii="Arial" w:hAnsi="Arial" w:cs="Arial"/>
          <w:sz w:val="14"/>
          <w:szCs w:val="14"/>
          <w:lang w:val="en-GB"/>
        </w:rPr>
      </w:pPr>
    </w:p>
    <w:p w14:paraId="1B2892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any liquidated or general damages due by the Seller;</w:t>
      </w:r>
    </w:p>
    <w:p w14:paraId="7E9723D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and/or any sums due by the Seller under article 4.3;</w:t>
      </w:r>
    </w:p>
    <w:p w14:paraId="0746DD1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449CFACC"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554E4178" w14:textId="77777777" w:rsidR="003763FE" w:rsidRPr="00223CE2" w:rsidRDefault="003763FE" w:rsidP="003763FE">
      <w:pPr>
        <w:jc w:val="both"/>
        <w:rPr>
          <w:rFonts w:ascii="Arial" w:hAnsi="Arial" w:cs="Arial"/>
          <w:sz w:val="14"/>
          <w:szCs w:val="14"/>
          <w:lang w:val="en-GB"/>
        </w:rPr>
      </w:pPr>
    </w:p>
    <w:p w14:paraId="36327E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4A3A0887" w14:textId="77777777" w:rsidR="003763FE" w:rsidRPr="00223CE2" w:rsidRDefault="003763FE" w:rsidP="003763FE">
      <w:pPr>
        <w:rPr>
          <w:rFonts w:ascii="Arial" w:hAnsi="Arial" w:cs="Arial"/>
          <w:color w:val="000000"/>
          <w:sz w:val="14"/>
          <w:szCs w:val="14"/>
          <w:lang w:val="en-GB"/>
        </w:rPr>
      </w:pPr>
    </w:p>
    <w:p w14:paraId="2F6602E1"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7789316D" w14:textId="77777777" w:rsidR="003763FE" w:rsidRPr="00223CE2" w:rsidRDefault="003763FE" w:rsidP="003763FE">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653A0B92" w14:textId="77777777" w:rsidR="003763FE" w:rsidRPr="00223CE2" w:rsidRDefault="003763FE" w:rsidP="003763FE">
      <w:pPr>
        <w:jc w:val="both"/>
        <w:rPr>
          <w:rFonts w:ascii="Arial" w:hAnsi="Arial" w:cs="Arial"/>
          <w:color w:val="000000"/>
          <w:sz w:val="14"/>
          <w:szCs w:val="16"/>
          <w:lang w:val="en-GB"/>
        </w:rPr>
      </w:pPr>
    </w:p>
    <w:p w14:paraId="7EDACC4F"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2ADCDE99"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Furthermore the Seller warrants that it, and its affiliates, respect and uphold basic social rights and working conditions for their employees. </w:t>
      </w:r>
    </w:p>
    <w:p w14:paraId="76545CA2" w14:textId="77777777" w:rsidR="003763FE" w:rsidRPr="00223CE2" w:rsidRDefault="003763FE" w:rsidP="003763FE">
      <w:pPr>
        <w:jc w:val="both"/>
        <w:rPr>
          <w:rFonts w:ascii="Arial" w:hAnsi="Arial" w:cs="Arial"/>
          <w:sz w:val="14"/>
          <w:szCs w:val="16"/>
          <w:lang w:val="en-GB"/>
        </w:rPr>
      </w:pPr>
    </w:p>
    <w:p w14:paraId="1D72B6E1"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54DE8B50"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8935107" w14:textId="77777777" w:rsidR="003763FE" w:rsidRPr="00223CE2" w:rsidRDefault="003763FE" w:rsidP="003763FE">
      <w:pPr>
        <w:jc w:val="both"/>
        <w:rPr>
          <w:rFonts w:ascii="Arial" w:hAnsi="Arial" w:cs="Arial"/>
          <w:color w:val="000000"/>
          <w:sz w:val="14"/>
          <w:szCs w:val="16"/>
          <w:lang w:val="en-GB"/>
        </w:rPr>
      </w:pPr>
    </w:p>
    <w:p w14:paraId="469878FF"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6266A76D"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731E3CE" w14:textId="77777777" w:rsidR="003763FE" w:rsidRPr="00223CE2" w:rsidRDefault="003763FE" w:rsidP="003763FE">
      <w:pPr>
        <w:jc w:val="both"/>
        <w:rPr>
          <w:rFonts w:ascii="Arial" w:hAnsi="Arial" w:cs="Arial"/>
          <w:color w:val="000000"/>
          <w:sz w:val="14"/>
          <w:szCs w:val="14"/>
          <w:lang w:val="en-GB"/>
        </w:rPr>
      </w:pPr>
    </w:p>
    <w:p w14:paraId="6FFD1C31"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C2F732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convicted of an offence concerning his professional conduct by a judgement that has the force of res judicata;</w:t>
      </w:r>
    </w:p>
    <w:p w14:paraId="23612949"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guilty of grave professional misconduct proven by any means that the Contracting Authority can justify;</w:t>
      </w:r>
    </w:p>
    <w:p w14:paraId="61799D00"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1188EDC8"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the subject of a judgement that has the force of res judicata for fraud, corruption, involvement in a criminal organisation or any other illegal activity;</w:t>
      </w:r>
    </w:p>
    <w:p w14:paraId="4D16D0E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7F58C6B7" w14:textId="77777777" w:rsidR="003763FE" w:rsidRPr="00223CE2" w:rsidRDefault="003763FE" w:rsidP="003763FE">
      <w:pPr>
        <w:jc w:val="both"/>
        <w:rPr>
          <w:rFonts w:ascii="Arial" w:hAnsi="Arial" w:cs="Arial"/>
          <w:b/>
          <w:bCs/>
          <w:color w:val="000000"/>
          <w:sz w:val="14"/>
          <w:szCs w:val="14"/>
          <w:lang w:val="en-GB"/>
        </w:rPr>
      </w:pPr>
    </w:p>
    <w:p w14:paraId="0BCC5F6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3A74D540" w14:textId="77777777" w:rsidR="003763FE" w:rsidRPr="00223CE2" w:rsidRDefault="003763FE" w:rsidP="003763FE">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 xml:space="preserve">as an inducement or reward for doing or forbearing to do any act in relation to the Contract or any other </w:t>
      </w:r>
      <w:r w:rsidRPr="00223CE2">
        <w:rPr>
          <w:rFonts w:ascii="Arial" w:hAnsi="Arial" w:cs="Arial"/>
          <w:sz w:val="14"/>
          <w:szCs w:val="14"/>
          <w:lang w:val="en-GB"/>
        </w:rPr>
        <w:lastRenderedPageBreak/>
        <w:t>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2F25C221" w14:textId="77777777" w:rsidR="003763FE" w:rsidRPr="00223CE2" w:rsidRDefault="003763FE" w:rsidP="003763FE">
      <w:pPr>
        <w:jc w:val="both"/>
        <w:rPr>
          <w:rFonts w:ascii="Arial" w:hAnsi="Arial" w:cs="Arial"/>
          <w:sz w:val="14"/>
          <w:szCs w:val="14"/>
          <w:lang w:val="en-GB"/>
        </w:rPr>
      </w:pPr>
    </w:p>
    <w:p w14:paraId="56954993"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38346139"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C8292DC" w14:textId="77777777" w:rsidR="003763FE" w:rsidRPr="00223CE2" w:rsidRDefault="003763FE" w:rsidP="003763FE">
      <w:pPr>
        <w:jc w:val="both"/>
        <w:rPr>
          <w:rFonts w:ascii="Arial" w:hAnsi="Arial" w:cs="Arial"/>
          <w:sz w:val="14"/>
          <w:szCs w:val="14"/>
          <w:lang w:val="en-GB"/>
        </w:rPr>
      </w:pPr>
    </w:p>
    <w:p w14:paraId="4848E2E1"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the appearance of being a front company.</w:t>
      </w:r>
    </w:p>
    <w:p w14:paraId="2F34AD3A" w14:textId="77777777" w:rsidR="003763FE" w:rsidRPr="00223CE2" w:rsidRDefault="003763FE" w:rsidP="003763FE">
      <w:pPr>
        <w:jc w:val="both"/>
        <w:rPr>
          <w:rFonts w:ascii="Arial" w:hAnsi="Arial" w:cs="Arial"/>
          <w:b/>
          <w:caps/>
          <w:sz w:val="14"/>
          <w:szCs w:val="14"/>
          <w:lang w:val="en-GB"/>
        </w:rPr>
      </w:pPr>
    </w:p>
    <w:p w14:paraId="12E65B9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2A54A1AC" w14:textId="77777777" w:rsidR="003763FE" w:rsidRPr="00223CE2" w:rsidRDefault="003763FE" w:rsidP="003763FE">
      <w:pPr>
        <w:jc w:val="both"/>
        <w:rPr>
          <w:rFonts w:ascii="Arial" w:hAnsi="Arial" w:cs="Arial"/>
          <w:b/>
          <w:bCs/>
          <w:sz w:val="14"/>
          <w:szCs w:val="14"/>
          <w:lang w:val="en-GB"/>
        </w:rPr>
      </w:pPr>
      <w:r w:rsidRPr="00223CE2">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BCB19F5" w14:textId="77777777" w:rsidR="003763FE" w:rsidRPr="00223CE2" w:rsidRDefault="003763FE" w:rsidP="003763FE">
      <w:pPr>
        <w:jc w:val="both"/>
        <w:rPr>
          <w:rFonts w:ascii="Arial" w:hAnsi="Arial" w:cs="Arial"/>
          <w:b/>
          <w:bCs/>
          <w:sz w:val="14"/>
          <w:szCs w:val="14"/>
          <w:lang w:val="en-GB"/>
        </w:rPr>
      </w:pPr>
    </w:p>
    <w:p w14:paraId="09AF70A6"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2A813CF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B0C8D19" w14:textId="77777777" w:rsidR="003763FE" w:rsidRPr="00223CE2" w:rsidRDefault="003763FE" w:rsidP="003763FE">
      <w:pPr>
        <w:jc w:val="both"/>
        <w:rPr>
          <w:rFonts w:ascii="Arial" w:hAnsi="Arial" w:cs="Arial"/>
          <w:sz w:val="14"/>
          <w:szCs w:val="14"/>
          <w:lang w:val="en-GB"/>
        </w:rPr>
      </w:pPr>
    </w:p>
    <w:p w14:paraId="6B8DC8DA"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19. LIABILITY</w:t>
      </w:r>
    </w:p>
    <w:p w14:paraId="395F4C0E" w14:textId="77777777" w:rsidR="003763FE" w:rsidRDefault="003763FE" w:rsidP="003763FE">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7F58E7A" w14:textId="77777777" w:rsidR="003763FE" w:rsidRDefault="003763FE" w:rsidP="003763FE">
      <w:pPr>
        <w:autoSpaceDE w:val="0"/>
        <w:autoSpaceDN w:val="0"/>
        <w:adjustRightInd w:val="0"/>
        <w:rPr>
          <w:rFonts w:ascii="Arial" w:hAnsi="Arial" w:cs="Arial"/>
          <w:sz w:val="14"/>
          <w:szCs w:val="14"/>
          <w:lang w:val="en-GB"/>
        </w:rPr>
      </w:pPr>
    </w:p>
    <w:p w14:paraId="4267AC8C" w14:textId="77777777" w:rsidR="003763FE" w:rsidRPr="003220E3" w:rsidRDefault="003763FE" w:rsidP="003763FE">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14:paraId="1E53429D" w14:textId="77777777" w:rsidR="003763FE" w:rsidRPr="00396E82" w:rsidRDefault="003763FE" w:rsidP="003763FE">
      <w:pPr>
        <w:autoSpaceDE w:val="0"/>
        <w:autoSpaceDN w:val="0"/>
        <w:adjustRightInd w:val="0"/>
        <w:rPr>
          <w:rFonts w:ascii="Arial" w:hAnsi="Arial" w:cs="Arial"/>
          <w:sz w:val="14"/>
          <w:szCs w:val="14"/>
          <w:lang w:val="en-GB"/>
        </w:rPr>
      </w:pPr>
      <w:r>
        <w:rPr>
          <w:rFonts w:ascii="Arial" w:hAnsi="Arial" w:cs="Arial"/>
          <w:sz w:val="14"/>
          <w:szCs w:val="14"/>
          <w:lang w:val="en-GB"/>
        </w:rPr>
        <w:t>ADA</w:t>
      </w:r>
      <w:r w:rsidRPr="003220E3">
        <w:rPr>
          <w:rFonts w:ascii="Arial" w:hAnsi="Arial" w:cs="Arial"/>
          <w:sz w:val="14"/>
          <w:szCs w:val="14"/>
          <w:lang w:val="en-GB"/>
        </w:rPr>
        <w:t xml:space="preserve"> may be required to verify the identity of its suppliers/contractors and to check that its suppliers/contractors have not been involved in illegal activities. </w:t>
      </w:r>
      <w:r>
        <w:rPr>
          <w:rFonts w:ascii="Arial" w:hAnsi="Arial" w:cs="Arial"/>
          <w:sz w:val="14"/>
          <w:szCs w:val="14"/>
          <w:lang w:val="en-GB"/>
        </w:rPr>
        <w:t>ADA</w:t>
      </w:r>
      <w:r w:rsidRPr="003220E3">
        <w:rPr>
          <w:rFonts w:ascii="Arial" w:hAnsi="Arial" w:cs="Arial"/>
          <w:sz w:val="14"/>
          <w:szCs w:val="14"/>
          <w:lang w:val="en-GB"/>
        </w:rPr>
        <w:t xml:space="preserve"> reserves the right to use electronic screening tools for this purpose.  </w:t>
      </w:r>
    </w:p>
    <w:p w14:paraId="7B2F4D02" w14:textId="77777777" w:rsidR="003763FE" w:rsidRPr="00A77FB5" w:rsidRDefault="003763FE" w:rsidP="003763FE">
      <w:pPr>
        <w:rPr>
          <w:lang w:val="en-GB"/>
        </w:rPr>
      </w:pPr>
    </w:p>
    <w:p w14:paraId="75308040" w14:textId="77777777" w:rsidR="0019797F" w:rsidRDefault="0019797F">
      <w:pPr>
        <w:rPr>
          <w:lang w:val="en-GB"/>
        </w:rPr>
      </w:pPr>
    </w:p>
    <w:p w14:paraId="361DAE15" w14:textId="77777777" w:rsidR="00015EEF" w:rsidRDefault="00015EEF">
      <w:pPr>
        <w:rPr>
          <w:lang w:val="en-GB"/>
        </w:rPr>
      </w:pPr>
    </w:p>
    <w:p w14:paraId="2BAC2177" w14:textId="77777777" w:rsidR="00015EEF" w:rsidRDefault="00015EEF">
      <w:pPr>
        <w:rPr>
          <w:lang w:val="en-GB"/>
        </w:rPr>
      </w:pPr>
    </w:p>
    <w:p w14:paraId="058C90CD" w14:textId="77777777" w:rsidR="00015EEF" w:rsidRDefault="00015EEF">
      <w:pPr>
        <w:rPr>
          <w:lang w:val="en-GB"/>
        </w:rPr>
      </w:pPr>
    </w:p>
    <w:p w14:paraId="7C9BAF48" w14:textId="77777777" w:rsidR="00015EEF" w:rsidRDefault="00015EEF">
      <w:pPr>
        <w:rPr>
          <w:lang w:val="en-GB"/>
        </w:rPr>
      </w:pPr>
    </w:p>
    <w:p w14:paraId="7BA060CD" w14:textId="77777777" w:rsidR="00015EEF" w:rsidRDefault="00015EEF">
      <w:pPr>
        <w:rPr>
          <w:lang w:val="en-GB"/>
        </w:rPr>
      </w:pPr>
    </w:p>
    <w:p w14:paraId="52AE9E38" w14:textId="77777777" w:rsidR="00015EEF" w:rsidRDefault="00015EEF">
      <w:pPr>
        <w:rPr>
          <w:lang w:val="en-GB"/>
        </w:rPr>
      </w:pPr>
    </w:p>
    <w:p w14:paraId="0FF8AD07" w14:textId="77777777" w:rsidR="00015EEF" w:rsidRDefault="00015EEF">
      <w:pPr>
        <w:rPr>
          <w:lang w:val="en-GB"/>
        </w:rPr>
      </w:pPr>
    </w:p>
    <w:p w14:paraId="5212A17C" w14:textId="77777777" w:rsidR="00015EEF" w:rsidRDefault="00015EEF">
      <w:pPr>
        <w:rPr>
          <w:lang w:val="en-GB"/>
        </w:rPr>
      </w:pPr>
    </w:p>
    <w:p w14:paraId="2FC9F7E0" w14:textId="77777777" w:rsidR="00015EEF" w:rsidRDefault="00015EEF">
      <w:pPr>
        <w:rPr>
          <w:lang w:val="en-GB"/>
        </w:rPr>
      </w:pPr>
    </w:p>
    <w:p w14:paraId="72372071" w14:textId="77777777" w:rsidR="00015EEF" w:rsidRDefault="00015EEF">
      <w:pPr>
        <w:rPr>
          <w:lang w:val="en-GB"/>
        </w:rPr>
      </w:pPr>
    </w:p>
    <w:p w14:paraId="47E4879C" w14:textId="77777777" w:rsidR="00015EEF" w:rsidRDefault="00015EEF">
      <w:pPr>
        <w:rPr>
          <w:lang w:val="en-GB"/>
        </w:rPr>
      </w:pPr>
    </w:p>
    <w:p w14:paraId="25334F8E" w14:textId="77777777" w:rsidR="00015EEF" w:rsidRDefault="00015EEF">
      <w:pPr>
        <w:rPr>
          <w:lang w:val="en-GB"/>
        </w:rPr>
      </w:pPr>
    </w:p>
    <w:p w14:paraId="3C7FB2EF" w14:textId="77777777" w:rsidR="00015EEF" w:rsidRDefault="00015EEF">
      <w:pPr>
        <w:rPr>
          <w:lang w:val="en-GB"/>
        </w:rPr>
      </w:pPr>
    </w:p>
    <w:p w14:paraId="0A004515" w14:textId="77777777" w:rsidR="00015EEF" w:rsidRDefault="00015EEF">
      <w:pPr>
        <w:rPr>
          <w:lang w:val="en-GB"/>
        </w:rPr>
      </w:pPr>
    </w:p>
    <w:p w14:paraId="4766EA54" w14:textId="77777777" w:rsidR="00015EEF" w:rsidRDefault="00015EEF">
      <w:pPr>
        <w:rPr>
          <w:lang w:val="en-GB"/>
        </w:rPr>
      </w:pPr>
    </w:p>
    <w:p w14:paraId="52387F17" w14:textId="77777777" w:rsidR="00015EEF" w:rsidRDefault="00015EEF">
      <w:pPr>
        <w:rPr>
          <w:lang w:val="en-GB"/>
        </w:rPr>
      </w:pPr>
    </w:p>
    <w:p w14:paraId="5C7088BE" w14:textId="77777777" w:rsidR="00015EEF" w:rsidRDefault="00015EEF">
      <w:pPr>
        <w:rPr>
          <w:lang w:val="en-GB"/>
        </w:rPr>
      </w:pPr>
    </w:p>
    <w:p w14:paraId="643AD6BC" w14:textId="77777777" w:rsidR="00015EEF" w:rsidRDefault="00015EEF">
      <w:pPr>
        <w:rPr>
          <w:lang w:val="en-GB"/>
        </w:rPr>
      </w:pPr>
    </w:p>
    <w:p w14:paraId="404CD1D9" w14:textId="77777777" w:rsidR="00015EEF" w:rsidRDefault="00015EEF">
      <w:pPr>
        <w:rPr>
          <w:lang w:val="en-GB"/>
        </w:rPr>
      </w:pPr>
    </w:p>
    <w:p w14:paraId="5E1B4CB8" w14:textId="77777777" w:rsidR="00015EEF" w:rsidRDefault="00015EEF">
      <w:pPr>
        <w:rPr>
          <w:lang w:val="en-GB"/>
        </w:rPr>
      </w:pPr>
    </w:p>
    <w:p w14:paraId="585B1558" w14:textId="77777777" w:rsidR="00015EEF" w:rsidRDefault="00015EEF">
      <w:pPr>
        <w:rPr>
          <w:lang w:val="en-GB"/>
        </w:rPr>
      </w:pPr>
    </w:p>
    <w:p w14:paraId="394EBD64" w14:textId="77777777" w:rsidR="00015EEF" w:rsidRDefault="00015EEF">
      <w:pPr>
        <w:rPr>
          <w:lang w:val="en-GB"/>
        </w:rPr>
      </w:pPr>
    </w:p>
    <w:p w14:paraId="1CC478CD" w14:textId="77777777" w:rsidR="00015EEF" w:rsidRDefault="00015EEF">
      <w:pPr>
        <w:rPr>
          <w:lang w:val="en-GB"/>
        </w:rPr>
      </w:pPr>
    </w:p>
    <w:p w14:paraId="385B1149" w14:textId="77777777" w:rsidR="00015EEF" w:rsidRDefault="00015EEF">
      <w:pPr>
        <w:rPr>
          <w:lang w:val="en-GB"/>
        </w:rPr>
      </w:pPr>
    </w:p>
    <w:p w14:paraId="18B2FBEF" w14:textId="77777777" w:rsidR="00015EEF" w:rsidRDefault="00015EEF">
      <w:pPr>
        <w:rPr>
          <w:lang w:val="en-GB"/>
        </w:rPr>
      </w:pPr>
    </w:p>
    <w:p w14:paraId="2577AE35" w14:textId="77777777" w:rsidR="00015EEF" w:rsidRDefault="00015EEF">
      <w:pPr>
        <w:rPr>
          <w:lang w:val="en-GB"/>
        </w:rPr>
      </w:pPr>
    </w:p>
    <w:p w14:paraId="7B62EB6F" w14:textId="77777777" w:rsidR="00015EEF" w:rsidRDefault="00015EEF">
      <w:pPr>
        <w:rPr>
          <w:lang w:val="en-GB"/>
        </w:rPr>
      </w:pPr>
    </w:p>
    <w:p w14:paraId="1CEF0CC5" w14:textId="77777777" w:rsidR="00015EEF" w:rsidRDefault="00015EEF">
      <w:pPr>
        <w:rPr>
          <w:lang w:val="en-GB"/>
        </w:rPr>
      </w:pPr>
    </w:p>
    <w:p w14:paraId="19C99665" w14:textId="77777777" w:rsidR="00015EEF" w:rsidRDefault="00015EEF">
      <w:pPr>
        <w:rPr>
          <w:lang w:val="en-GB"/>
        </w:rPr>
      </w:pPr>
    </w:p>
    <w:p w14:paraId="659B5657" w14:textId="77777777" w:rsidR="00015EEF" w:rsidRDefault="00015EEF">
      <w:pPr>
        <w:rPr>
          <w:lang w:val="en-GB"/>
        </w:rPr>
      </w:pPr>
    </w:p>
    <w:p w14:paraId="134C238C" w14:textId="77777777" w:rsidR="00015EEF" w:rsidRDefault="00015EEF">
      <w:pPr>
        <w:rPr>
          <w:lang w:val="en-GB"/>
        </w:rPr>
      </w:pPr>
    </w:p>
    <w:p w14:paraId="6AFC6076" w14:textId="77777777" w:rsidR="00015EEF" w:rsidRDefault="00015EEF">
      <w:pPr>
        <w:rPr>
          <w:lang w:val="en-GB"/>
        </w:rPr>
      </w:pPr>
    </w:p>
    <w:p w14:paraId="6F0D8E51" w14:textId="77777777" w:rsidR="00015EEF" w:rsidRDefault="00015EEF">
      <w:pPr>
        <w:rPr>
          <w:lang w:val="en-GB"/>
        </w:rPr>
      </w:pPr>
    </w:p>
    <w:p w14:paraId="7619B893" w14:textId="77777777" w:rsidR="00015EEF" w:rsidRDefault="00015EEF">
      <w:pPr>
        <w:rPr>
          <w:lang w:val="en-GB"/>
        </w:rPr>
      </w:pPr>
    </w:p>
    <w:p w14:paraId="53CAE90B" w14:textId="77777777" w:rsidR="00015EEF" w:rsidRDefault="00015EEF">
      <w:pPr>
        <w:rPr>
          <w:lang w:val="en-GB"/>
        </w:rPr>
      </w:pPr>
    </w:p>
    <w:p w14:paraId="2A5B3EC3" w14:textId="77777777" w:rsidR="00015EEF" w:rsidRDefault="00015EEF">
      <w:pPr>
        <w:rPr>
          <w:lang w:val="en-GB"/>
        </w:rPr>
      </w:pPr>
    </w:p>
    <w:p w14:paraId="09838AAC" w14:textId="77777777" w:rsidR="00015EEF" w:rsidRDefault="00015EEF">
      <w:pPr>
        <w:rPr>
          <w:lang w:val="en-GB"/>
        </w:rPr>
      </w:pPr>
    </w:p>
    <w:p w14:paraId="166B9512" w14:textId="77777777" w:rsidR="00015EEF" w:rsidRDefault="00015EEF">
      <w:pPr>
        <w:rPr>
          <w:lang w:val="en-GB"/>
        </w:rPr>
      </w:pPr>
    </w:p>
    <w:p w14:paraId="384289F0" w14:textId="77777777" w:rsidR="00015EEF" w:rsidRDefault="00015EEF">
      <w:pPr>
        <w:rPr>
          <w:lang w:val="en-GB"/>
        </w:rPr>
      </w:pPr>
    </w:p>
    <w:p w14:paraId="6BB29114" w14:textId="77777777" w:rsidR="00015EEF" w:rsidRDefault="00015EEF">
      <w:pPr>
        <w:rPr>
          <w:lang w:val="en-GB"/>
        </w:rPr>
      </w:pPr>
    </w:p>
    <w:p w14:paraId="3C74A4C0" w14:textId="77777777" w:rsidR="00015EEF" w:rsidRDefault="00015EEF">
      <w:pPr>
        <w:rPr>
          <w:lang w:val="en-GB"/>
        </w:rPr>
      </w:pPr>
    </w:p>
    <w:p w14:paraId="61E13696" w14:textId="77777777" w:rsidR="00015EEF" w:rsidRDefault="00015EEF">
      <w:pPr>
        <w:rPr>
          <w:lang w:val="en-GB"/>
        </w:rPr>
      </w:pPr>
    </w:p>
    <w:p w14:paraId="17F7F45B" w14:textId="77777777" w:rsidR="00015EEF" w:rsidRDefault="00015EEF">
      <w:pPr>
        <w:rPr>
          <w:lang w:val="en-GB"/>
        </w:rPr>
      </w:pPr>
    </w:p>
    <w:p w14:paraId="1E661510" w14:textId="77777777" w:rsidR="00015EEF" w:rsidRDefault="00015EEF">
      <w:pPr>
        <w:rPr>
          <w:lang w:val="en-GB"/>
        </w:rPr>
      </w:pPr>
    </w:p>
    <w:p w14:paraId="4D42BDA9" w14:textId="77777777" w:rsidR="00015EEF" w:rsidRDefault="00015EEF">
      <w:pPr>
        <w:rPr>
          <w:lang w:val="en-GB"/>
        </w:rPr>
      </w:pPr>
    </w:p>
    <w:p w14:paraId="1472D4BD" w14:textId="77777777" w:rsidR="00015EEF" w:rsidRDefault="00015EEF">
      <w:pPr>
        <w:rPr>
          <w:lang w:val="en-GB"/>
        </w:rPr>
      </w:pPr>
    </w:p>
    <w:p w14:paraId="1458100F" w14:textId="77777777" w:rsidR="00015EEF" w:rsidRDefault="00015EEF">
      <w:pPr>
        <w:rPr>
          <w:lang w:val="en-GB"/>
        </w:rPr>
      </w:pPr>
    </w:p>
    <w:p w14:paraId="6BCA6AA1" w14:textId="77777777" w:rsidR="00015EEF" w:rsidRDefault="00015EEF">
      <w:pPr>
        <w:rPr>
          <w:lang w:val="en-GB"/>
        </w:rPr>
      </w:pPr>
    </w:p>
    <w:p w14:paraId="4F69A11E" w14:textId="77777777" w:rsidR="00015EEF" w:rsidRDefault="00015EEF">
      <w:pPr>
        <w:rPr>
          <w:lang w:val="en-GB"/>
        </w:rPr>
      </w:pPr>
    </w:p>
    <w:p w14:paraId="2256D4D7" w14:textId="77777777" w:rsidR="00015EEF" w:rsidRDefault="00015EEF">
      <w:pPr>
        <w:rPr>
          <w:lang w:val="en-GB"/>
        </w:rPr>
      </w:pPr>
    </w:p>
    <w:p w14:paraId="783006E1" w14:textId="77777777" w:rsidR="00015EEF" w:rsidRDefault="00015EEF">
      <w:pPr>
        <w:rPr>
          <w:lang w:val="en-GB"/>
        </w:rPr>
      </w:pPr>
    </w:p>
    <w:p w14:paraId="2D2CE633" w14:textId="77777777" w:rsidR="00015EEF" w:rsidRPr="00C2220A" w:rsidRDefault="00015EEF" w:rsidP="00015EEF">
      <w:pPr>
        <w:autoSpaceDE w:val="0"/>
        <w:autoSpaceDN w:val="0"/>
        <w:adjustRightInd w:val="0"/>
        <w:rPr>
          <w:rFonts w:ascii="Arial" w:hAnsi="Arial" w:cs="Arial"/>
          <w:b/>
          <w:sz w:val="28"/>
          <w:szCs w:val="28"/>
          <w:lang w:val="en-GB"/>
        </w:rPr>
      </w:pPr>
    </w:p>
    <w:p w14:paraId="2E8808C5" w14:textId="77777777" w:rsidR="00015EEF" w:rsidRPr="00C2220A" w:rsidRDefault="00015EEF" w:rsidP="00015EEF">
      <w:pPr>
        <w:rPr>
          <w:rFonts w:ascii="Arial" w:hAnsi="Arial" w:cs="Arial"/>
          <w:b/>
          <w:sz w:val="16"/>
          <w:szCs w:val="16"/>
          <w:lang w:val="en-GB"/>
        </w:rPr>
      </w:pPr>
    </w:p>
    <w:p w14:paraId="33C54A07" w14:textId="77777777" w:rsidR="00015EEF" w:rsidRPr="00885D94" w:rsidRDefault="00015EEF" w:rsidP="00015EEF">
      <w:pPr>
        <w:jc w:val="center"/>
        <w:rPr>
          <w:rFonts w:ascii="Arial" w:hAnsi="Arial" w:cs="Arial"/>
          <w:b/>
          <w:sz w:val="32"/>
          <w:szCs w:val="32"/>
          <w:lang w:val="en-GB"/>
        </w:rPr>
        <w:sectPr w:rsidR="00015EEF" w:rsidRPr="00885D94" w:rsidSect="00015EEF">
          <w:headerReference w:type="even" r:id="rId20"/>
          <w:footerReference w:type="default" r:id="rId21"/>
          <w:type w:val="continuous"/>
          <w:pgSz w:w="11906" w:h="16838"/>
          <w:pgMar w:top="1304" w:right="1134" w:bottom="1304" w:left="1134" w:header="709" w:footer="709" w:gutter="0"/>
          <w:cols w:num="2" w:space="708"/>
          <w:docGrid w:linePitch="360"/>
        </w:sectPr>
      </w:pPr>
      <w:r w:rsidRPr="00567670">
        <w:rPr>
          <w:rFonts w:ascii="Arial" w:hAnsi="Arial" w:cs="Arial"/>
          <w:b/>
          <w:sz w:val="32"/>
          <w:szCs w:val="32"/>
          <w:lang w:val="en-GB"/>
        </w:rPr>
        <w:lastRenderedPageBreak/>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32B5CDEE" w14:textId="77777777" w:rsidR="00015EEF" w:rsidRPr="00C2220A" w:rsidRDefault="00015EEF" w:rsidP="00015EEF">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3A9DFB5"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26F7D7BB"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D1BE486"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21A960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0F9C6CF"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94CC54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3137EEC2"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49CF5F65"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38B742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7F369BD"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02C3747"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B515A6F" w14:textId="77777777" w:rsidR="00015EEF" w:rsidRPr="00C2220A" w:rsidRDefault="00015EEF" w:rsidP="00015EEF">
      <w:pPr>
        <w:pStyle w:val="ListParagraph"/>
        <w:ind w:left="426"/>
        <w:jc w:val="both"/>
        <w:rPr>
          <w:rFonts w:ascii="Arial" w:hAnsi="Arial" w:cs="Arial"/>
          <w:sz w:val="14"/>
          <w:szCs w:val="14"/>
          <w:lang w:val="en-GB"/>
        </w:rPr>
      </w:pPr>
    </w:p>
    <w:p w14:paraId="5B0744A4"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0E12C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966E50D" w14:textId="77777777" w:rsidR="00015EEF" w:rsidRPr="00C2220A" w:rsidRDefault="00015EEF" w:rsidP="00015EEF">
      <w:pPr>
        <w:pStyle w:val="ListParagraph"/>
        <w:ind w:left="426"/>
        <w:jc w:val="both"/>
        <w:rPr>
          <w:rFonts w:ascii="Arial" w:hAnsi="Arial" w:cs="Arial"/>
          <w:sz w:val="14"/>
          <w:szCs w:val="14"/>
          <w:lang w:val="en-GB"/>
        </w:rPr>
      </w:pPr>
    </w:p>
    <w:p w14:paraId="1B6DEF4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38047AF"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B4AF1D2" w14:textId="77777777" w:rsidR="00015EEF" w:rsidRPr="00C2220A" w:rsidRDefault="00015EEF" w:rsidP="00015EEF">
      <w:pPr>
        <w:pStyle w:val="ListParagraph"/>
        <w:ind w:left="851"/>
        <w:jc w:val="both"/>
        <w:rPr>
          <w:rFonts w:ascii="Arial" w:hAnsi="Arial" w:cs="Arial"/>
          <w:i/>
          <w:sz w:val="14"/>
          <w:szCs w:val="14"/>
          <w:lang w:val="en-GB"/>
        </w:rPr>
      </w:pPr>
    </w:p>
    <w:p w14:paraId="152BD8B0"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4E2491C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F9882F" w14:textId="77777777" w:rsidR="00015EEF" w:rsidRPr="00C2220A" w:rsidRDefault="00015EEF" w:rsidP="00015EEF">
      <w:pPr>
        <w:pStyle w:val="ListParagraph"/>
        <w:ind w:left="426"/>
        <w:jc w:val="both"/>
        <w:rPr>
          <w:rFonts w:ascii="Arial" w:hAnsi="Arial" w:cs="Arial"/>
          <w:sz w:val="14"/>
          <w:szCs w:val="14"/>
          <w:lang w:val="en-GB"/>
        </w:rPr>
      </w:pPr>
    </w:p>
    <w:p w14:paraId="5EEA6DCE"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283660E"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65EF0857" w14:textId="77777777" w:rsidR="00015EEF" w:rsidRPr="00C2220A" w:rsidRDefault="00015EEF" w:rsidP="00015EEF">
      <w:pPr>
        <w:pStyle w:val="ListParagraph"/>
        <w:ind w:left="426"/>
        <w:jc w:val="both"/>
        <w:rPr>
          <w:rFonts w:ascii="Arial" w:hAnsi="Arial" w:cs="Arial"/>
          <w:i/>
          <w:sz w:val="14"/>
          <w:szCs w:val="14"/>
          <w:lang w:val="en-GB"/>
        </w:rPr>
      </w:pPr>
    </w:p>
    <w:p w14:paraId="1E1FE8F8"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93933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26B6C4E" w14:textId="77777777" w:rsidR="00015EEF" w:rsidRPr="00C2220A" w:rsidRDefault="00015EEF" w:rsidP="00015EEF">
      <w:pPr>
        <w:pStyle w:val="ListParagraph"/>
        <w:ind w:left="426"/>
        <w:jc w:val="both"/>
        <w:rPr>
          <w:rFonts w:ascii="Arial" w:hAnsi="Arial" w:cs="Arial"/>
          <w:sz w:val="14"/>
          <w:szCs w:val="14"/>
          <w:lang w:val="en-GB"/>
        </w:rPr>
      </w:pPr>
    </w:p>
    <w:p w14:paraId="5E26B4B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DEFBC2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4111FEAE" w14:textId="77777777" w:rsidR="00015EEF" w:rsidRPr="00C2220A" w:rsidRDefault="00015EEF" w:rsidP="00015EEF">
      <w:pPr>
        <w:pStyle w:val="ListParagraph"/>
        <w:ind w:left="426"/>
        <w:jc w:val="both"/>
        <w:rPr>
          <w:rFonts w:ascii="Arial" w:hAnsi="Arial" w:cs="Arial"/>
          <w:sz w:val="14"/>
          <w:szCs w:val="14"/>
          <w:lang w:val="en-GB"/>
        </w:rPr>
      </w:pPr>
    </w:p>
    <w:p w14:paraId="6A64433B"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23742F76"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3B4D9377" w14:textId="77777777" w:rsidR="00015EEF" w:rsidRPr="00C2220A" w:rsidRDefault="00015EEF" w:rsidP="00015EE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2A1F0EA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481EF05"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7BB37D6" w14:textId="77777777" w:rsidR="00015EEF" w:rsidRPr="00C2220A" w:rsidRDefault="00015EEF" w:rsidP="00015EEF">
      <w:pPr>
        <w:pStyle w:val="ListParagraph"/>
        <w:ind w:left="426"/>
        <w:jc w:val="both"/>
        <w:rPr>
          <w:rFonts w:ascii="Arial" w:hAnsi="Arial" w:cs="Arial"/>
          <w:i/>
          <w:sz w:val="14"/>
          <w:szCs w:val="14"/>
          <w:lang w:val="en-GB"/>
        </w:rPr>
      </w:pPr>
    </w:p>
    <w:p w14:paraId="3459B5E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70A347DC" w14:textId="77777777" w:rsidR="00015EEF"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4308BBEE" w14:textId="77777777" w:rsidR="00015EEF" w:rsidRPr="00AC3667" w:rsidRDefault="00015EEF" w:rsidP="00015EEF">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411E80CA" w14:textId="77777777" w:rsidR="00015EEF" w:rsidRPr="00E54CE0" w:rsidRDefault="00015EEF" w:rsidP="00015EE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4A3F8B5E"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02D261A7"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5BF9089A"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7BCBD9FB"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56766173"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where the rights are not formalised.</w:t>
      </w:r>
    </w:p>
    <w:p w14:paraId="16856EF1"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7FDD830"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w:t>
      </w:r>
      <w:r>
        <w:rPr>
          <w:rFonts w:ascii="Arial" w:hAnsi="Arial" w:cs="Arial"/>
          <w:i/>
          <w:sz w:val="14"/>
          <w:szCs w:val="14"/>
          <w:lang w:val="en-GB"/>
        </w:rPr>
        <w:t>Marginalized groups</w:t>
      </w:r>
    </w:p>
    <w:p w14:paraId="005B6B9A"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4E3BB555"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3A8552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4BD8524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4DA1B3B"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E53764E"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62EE804D"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2BCEE73"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5514A1DE" w14:textId="77777777" w:rsidR="00015EEF" w:rsidRPr="00C2220A" w:rsidRDefault="00015EEF" w:rsidP="00015EE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92B7AA"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7E9CAB74" w14:textId="77777777" w:rsidR="00015EEF" w:rsidRPr="00C2220A" w:rsidRDefault="00015EEF" w:rsidP="00015EE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B6A71E8"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DA0B95C"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9F3BD5D"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Anti-Corruption</w:t>
      </w:r>
    </w:p>
    <w:p w14:paraId="56B4627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ADA</w:t>
      </w:r>
      <w:r w:rsidRPr="00C2220A">
        <w:rPr>
          <w:rFonts w:ascii="Arial" w:hAnsi="Arial" w:cs="Arial"/>
          <w:sz w:val="14"/>
          <w:szCs w:val="14"/>
          <w:lang w:val="en-GB"/>
        </w:rPr>
        <w:t xml:space="preserve"> Complaint Mechanism.</w:t>
      </w:r>
    </w:p>
    <w:p w14:paraId="613151BB" w14:textId="77777777" w:rsidR="00015EEF"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C19541E" w14:textId="77777777" w:rsidR="00015EEF" w:rsidRDefault="00015EEF" w:rsidP="00015EEF">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32BCCCEE" w14:textId="77777777" w:rsidR="00015EEF" w:rsidRDefault="00015EEF" w:rsidP="00015EEF">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100E8B9F" w14:textId="77777777" w:rsidR="00015EEF" w:rsidRPr="00D777ED" w:rsidRDefault="00015EEF" w:rsidP="00015EEF">
      <w:pPr>
        <w:jc w:val="both"/>
        <w:rPr>
          <w:rFonts w:ascii="Arial" w:hAnsi="Arial" w:cs="Arial"/>
          <w:sz w:val="14"/>
          <w:szCs w:val="14"/>
          <w:lang w:val="en-GB"/>
        </w:rPr>
      </w:pPr>
    </w:p>
    <w:p w14:paraId="190F1F5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4321881"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40E30D24"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617BF6B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6BB4C61C"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11211523"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3D34A805"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81EAC86" w14:textId="77777777" w:rsidR="00015EEF" w:rsidRPr="00117765" w:rsidRDefault="00015EEF" w:rsidP="00015EEF">
      <w:pPr>
        <w:jc w:val="both"/>
        <w:rPr>
          <w:rFonts w:ascii="Arial" w:hAnsi="Arial" w:cs="Arial"/>
          <w:sz w:val="14"/>
          <w:szCs w:val="14"/>
          <w:lang w:val="en-GB"/>
        </w:rPr>
      </w:pPr>
    </w:p>
    <w:p w14:paraId="3BCD48F4" w14:textId="77777777" w:rsidR="00015EEF" w:rsidRDefault="00015EEF" w:rsidP="00015EEF">
      <w:pPr>
        <w:rPr>
          <w:rFonts w:ascii="Arial" w:hAnsi="Arial" w:cs="Arial"/>
          <w:b/>
          <w:sz w:val="16"/>
          <w:szCs w:val="16"/>
          <w:lang w:val="en-GB"/>
        </w:rPr>
      </w:pPr>
    </w:p>
    <w:p w14:paraId="4D747BED" w14:textId="77777777" w:rsidR="00015EEF" w:rsidRPr="00C2220A" w:rsidRDefault="00015EEF" w:rsidP="00015EE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8C3114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3E7ADD5C"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0A8AE2F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D32280D"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8373A09"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9BA57C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CC5D4A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2C7B7AA3"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81C77A3"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172679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A0D93A2"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5E56E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DCAAE8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3975EB2"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011895BB"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2734C9DA"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2F307C66"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2212FFA"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7E3A86F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26596F3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00BE8E5"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73F26C36"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62E375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260E222E" w14:textId="77777777" w:rsidR="00015EEF" w:rsidRPr="00C2220A" w:rsidRDefault="00015EEF" w:rsidP="00015EEF">
      <w:pPr>
        <w:pStyle w:val="ListParagraph"/>
        <w:rPr>
          <w:rFonts w:ascii="Arial" w:hAnsi="Arial" w:cs="Arial"/>
          <w:i/>
          <w:sz w:val="14"/>
          <w:szCs w:val="14"/>
          <w:lang w:val="en-GB"/>
        </w:rPr>
      </w:pPr>
    </w:p>
    <w:p w14:paraId="0742182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DA64B8B" w14:textId="77777777" w:rsidR="00015EEF" w:rsidRPr="00C2220A" w:rsidRDefault="00015EEF" w:rsidP="00015EEF">
      <w:pPr>
        <w:pStyle w:val="ListParagraph"/>
        <w:rPr>
          <w:rFonts w:ascii="Arial" w:hAnsi="Arial" w:cs="Arial"/>
          <w:i/>
          <w:sz w:val="14"/>
          <w:szCs w:val="14"/>
          <w:lang w:val="en-GB"/>
        </w:rPr>
      </w:pPr>
    </w:p>
    <w:p w14:paraId="3FACDB21"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655F4D57"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426DFF8"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326AED02"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4B133D3E" w14:textId="77777777" w:rsidR="00015EEF" w:rsidRPr="00C2220A" w:rsidRDefault="00015EEF" w:rsidP="00015EEF">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C21535B" w14:textId="77777777" w:rsidR="00015EEF" w:rsidRPr="00C2220A" w:rsidRDefault="00015EEF" w:rsidP="00015EEF">
      <w:pPr>
        <w:pStyle w:val="ListParagraph"/>
        <w:ind w:left="567"/>
        <w:rPr>
          <w:rFonts w:ascii="Arial" w:hAnsi="Arial" w:cs="Arial"/>
          <w:sz w:val="14"/>
          <w:szCs w:val="14"/>
          <w:lang w:val="en-GB"/>
        </w:rPr>
      </w:pPr>
    </w:p>
    <w:p w14:paraId="6587B01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217C0B26" w14:textId="77777777" w:rsidR="00015EEF" w:rsidRPr="00C2220A" w:rsidRDefault="00015EEF" w:rsidP="00015EEF">
      <w:pPr>
        <w:pStyle w:val="ListParagraph"/>
        <w:rPr>
          <w:rFonts w:ascii="Arial" w:hAnsi="Arial" w:cs="Arial"/>
          <w:i/>
          <w:sz w:val="14"/>
          <w:szCs w:val="14"/>
          <w:lang w:val="en-GB"/>
        </w:rPr>
      </w:pPr>
    </w:p>
    <w:p w14:paraId="2EC476A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2083025" w14:textId="77777777" w:rsidR="00015EEF" w:rsidRPr="00C2220A" w:rsidRDefault="00015EEF" w:rsidP="00015EEF">
      <w:pPr>
        <w:pStyle w:val="ListParagraph"/>
        <w:rPr>
          <w:rFonts w:ascii="Arial" w:hAnsi="Arial" w:cs="Arial"/>
          <w:sz w:val="14"/>
          <w:szCs w:val="14"/>
          <w:lang w:val="en-GB"/>
        </w:rPr>
      </w:pPr>
    </w:p>
    <w:p w14:paraId="4F2BC89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5DBC32AF"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7F142E3"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1D9FB3BE" w14:textId="77777777" w:rsidR="00015EEF" w:rsidRPr="00C2220A" w:rsidRDefault="00015EEF" w:rsidP="00015EEF">
      <w:pPr>
        <w:pStyle w:val="ListParagraph"/>
        <w:rPr>
          <w:rFonts w:ascii="Arial" w:hAnsi="Arial" w:cs="Arial"/>
          <w:sz w:val="14"/>
          <w:szCs w:val="14"/>
          <w:lang w:val="en-GB"/>
        </w:rPr>
      </w:pPr>
    </w:p>
    <w:p w14:paraId="12BF391F"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4CFF1D79" w14:textId="77777777" w:rsidR="00015EEF" w:rsidRPr="00C2220A" w:rsidRDefault="00015EEF" w:rsidP="00015EEF">
      <w:pPr>
        <w:pStyle w:val="ListParagraph"/>
        <w:rPr>
          <w:rFonts w:ascii="Arial" w:hAnsi="Arial" w:cs="Arial"/>
          <w:sz w:val="14"/>
          <w:szCs w:val="14"/>
          <w:lang w:val="en-GB"/>
        </w:rPr>
      </w:pPr>
    </w:p>
    <w:p w14:paraId="721A822C"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E00BC4E" w14:textId="77777777" w:rsidR="00015EEF" w:rsidRPr="00C2220A" w:rsidRDefault="00015EEF" w:rsidP="00015EEF">
      <w:pPr>
        <w:pStyle w:val="ListParagraph"/>
        <w:ind w:left="567"/>
        <w:rPr>
          <w:rFonts w:ascii="Arial" w:hAnsi="Arial" w:cs="Arial"/>
          <w:sz w:val="14"/>
          <w:szCs w:val="14"/>
          <w:lang w:val="en-GB"/>
        </w:rPr>
      </w:pPr>
    </w:p>
    <w:p w14:paraId="7D44F2F2"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543EC1DD" w14:textId="77777777" w:rsidR="00015EEF" w:rsidRPr="001F6758" w:rsidRDefault="00015EEF">
      <w:pPr>
        <w:rPr>
          <w:lang w:val="en-GB"/>
        </w:rPr>
      </w:pPr>
    </w:p>
    <w:sectPr w:rsidR="00015EEF" w:rsidRPr="001F6758" w:rsidSect="003763FE">
      <w:footerReference w:type="default" r:id="rId22"/>
      <w:type w:val="continuous"/>
      <w:pgSz w:w="11906" w:h="16838"/>
      <w:pgMar w:top="1977" w:right="1134" w:bottom="719"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FAAB" w16cex:dateUtc="2020-09-21T05:40:00Z"/>
  <w16cex:commentExtensible w16cex:durableId="2312F916" w16cex:dateUtc="2020-09-21T05:34:00Z"/>
  <w16cex:commentExtensible w16cex:durableId="2312F930" w16cex:dateUtc="2020-09-21T05:34:00Z"/>
  <w16cex:commentExtensible w16cex:durableId="2312F99D" w16cex:dateUtc="2020-09-21T05:36:00Z"/>
  <w16cex:commentExtensible w16cex:durableId="2312F9C0" w16cex:dateUtc="2020-09-21T05:36:00Z"/>
  <w16cex:commentExtensible w16cex:durableId="2312F9CA" w16cex:dateUtc="2020-09-21T05:37:00Z"/>
  <w16cex:commentExtensible w16cex:durableId="2312F9CB" w16cex:dateUtc="2020-09-21T05:37:00Z"/>
  <w16cex:commentExtensible w16cex:durableId="2312FA02" w16cex:dateUtc="2020-09-21T05:38:00Z"/>
  <w16cex:commentExtensible w16cex:durableId="2312FA08" w16cex:dateUtc="2020-09-21T05:38:00Z"/>
  <w16cex:commentExtensible w16cex:durableId="2312FA09" w16cex:dateUtc="2020-09-21T05:38:00Z"/>
  <w16cex:commentExtensible w16cex:durableId="2312F9E4" w16cex:dateUtc="2020-09-21T05:37:00Z"/>
  <w16cex:commentExtensible w16cex:durableId="2312FA67" w16cex:dateUtc="2020-09-21T0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F972" w14:textId="77777777" w:rsidR="00216009" w:rsidRDefault="00216009" w:rsidP="00D73BF7">
      <w:r>
        <w:separator/>
      </w:r>
    </w:p>
  </w:endnote>
  <w:endnote w:type="continuationSeparator" w:id="0">
    <w:p w14:paraId="65CD40A0" w14:textId="77777777" w:rsidR="00216009" w:rsidRDefault="00216009" w:rsidP="00D73BF7">
      <w:r>
        <w:continuationSeparator/>
      </w:r>
    </w:p>
  </w:endnote>
  <w:endnote w:type="continuationNotice" w:id="1">
    <w:p w14:paraId="2670EF37" w14:textId="77777777" w:rsidR="00216009" w:rsidRDefault="0021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D" w14:textId="77777777" w:rsidR="006F2DE4" w:rsidRDefault="006F2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6F2DE4" w:rsidRDefault="006F2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72AF" w14:textId="59BE9907" w:rsidR="006F2DE4" w:rsidRDefault="006F2DE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C73573">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C73573">
      <w:rPr>
        <w:rFonts w:ascii="Calibri" w:hAnsi="Calibri"/>
        <w:bCs/>
        <w:noProof/>
        <w:sz w:val="22"/>
        <w:szCs w:val="22"/>
      </w:rPr>
      <w:t>11</w:t>
    </w:r>
    <w:r>
      <w:rPr>
        <w:rFonts w:ascii="Calibri" w:hAnsi="Calibri"/>
        <w:bCs/>
        <w:sz w:val="22"/>
        <w:szCs w:val="22"/>
      </w:rPr>
      <w:fldChar w:fldCharType="end"/>
    </w:r>
  </w:p>
  <w:p w14:paraId="5E5A1B90" w14:textId="2FC8EB38" w:rsidR="006F2DE4" w:rsidRDefault="006F2DE4"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4CF8" w14:textId="22E11617" w:rsidR="006F2DE4" w:rsidRDefault="006F2DE4" w:rsidP="009B198F">
    <w:pPr>
      <w:pStyle w:val="Footer"/>
      <w:jc w:val="right"/>
      <w:rPr>
        <w:rFonts w:ascii="Calibri" w:hAnsi="Calibri"/>
        <w:sz w:val="22"/>
        <w:szCs w:val="22"/>
      </w:rPr>
    </w:pPr>
    <w:r>
      <w:rPr>
        <w:rFonts w:ascii="Calibri" w:hAnsi="Calibri"/>
        <w:bCs/>
        <w:noProof/>
        <w:sz w:val="22"/>
        <w:szCs w:val="22"/>
        <w:lang w:val="en-US" w:eastAsia="en-US"/>
      </w:rPr>
      <w:drawing>
        <wp:anchor distT="0" distB="0" distL="114300" distR="114300" simplePos="0" relativeHeight="251661313" behindDoc="1" locked="0" layoutInCell="1" allowOverlap="1" wp14:anchorId="20BF78EC" wp14:editId="6C8EC1C9">
          <wp:simplePos x="0" y="0"/>
          <wp:positionH relativeFrom="column">
            <wp:posOffset>5279390</wp:posOffset>
          </wp:positionH>
          <wp:positionV relativeFrom="paragraph">
            <wp:posOffset>9726930</wp:posOffset>
          </wp:positionV>
          <wp:extent cx="1185545" cy="317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en-US" w:eastAsia="en-US"/>
      </w:rPr>
      <w:drawing>
        <wp:anchor distT="0" distB="0" distL="114300" distR="114300" simplePos="0" relativeHeight="251660289" behindDoc="1" locked="0" layoutInCell="1" allowOverlap="1" wp14:anchorId="3BAD23DF" wp14:editId="7C45F28E">
          <wp:simplePos x="0" y="0"/>
          <wp:positionH relativeFrom="column">
            <wp:posOffset>5279390</wp:posOffset>
          </wp:positionH>
          <wp:positionV relativeFrom="paragraph">
            <wp:posOffset>9726930</wp:posOffset>
          </wp:positionV>
          <wp:extent cx="118554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11</w:t>
    </w:r>
    <w:r>
      <w:rPr>
        <w:rFonts w:ascii="Calibri" w:hAnsi="Calibri"/>
        <w:bCs/>
        <w:sz w:val="22"/>
        <w:szCs w:val="22"/>
      </w:rPr>
      <w:fldChar w:fldCharType="end"/>
    </w:r>
  </w:p>
  <w:p w14:paraId="0057C10E" w14:textId="77777777" w:rsidR="006F2DE4" w:rsidRPr="00C52537" w:rsidRDefault="006F2DE4">
    <w:pPr>
      <w:pStyle w:val="Footer"/>
      <w:jc w:val="right"/>
      <w:rPr>
        <w:rFonts w:ascii="Arial" w:hAnsi="Arial" w:cs="Arial"/>
        <w:sz w:val="16"/>
        <w:szCs w:val="16"/>
      </w:rPr>
    </w:pPr>
    <w:r>
      <w:rPr>
        <w:rFonts w:ascii="Arial" w:hAnsi="Arial" w:cs="Arial"/>
        <w:noProof/>
        <w:sz w:val="16"/>
        <w:szCs w:val="16"/>
        <w:lang w:val="en-US" w:eastAsia="en-US"/>
      </w:rPr>
      <w:drawing>
        <wp:anchor distT="0" distB="0" distL="114300" distR="114300" simplePos="0" relativeHeight="251662337" behindDoc="1" locked="0" layoutInCell="1" allowOverlap="1" wp14:anchorId="22773BE8" wp14:editId="5341F2BF">
          <wp:simplePos x="0" y="0"/>
          <wp:positionH relativeFrom="column">
            <wp:posOffset>5279390</wp:posOffset>
          </wp:positionH>
          <wp:positionV relativeFrom="paragraph">
            <wp:posOffset>9726930</wp:posOffset>
          </wp:positionV>
          <wp:extent cx="1185545" cy="317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EC56" w14:textId="77777777" w:rsidR="006F2DE4" w:rsidRDefault="006F2DE4" w:rsidP="009B198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39F7" w14:textId="77777777" w:rsidR="006F2DE4" w:rsidRPr="006935E4" w:rsidRDefault="006F2DE4" w:rsidP="009B198F">
    <w:pPr>
      <w:pStyle w:val="Footer"/>
      <w:rPr>
        <w:lang w:val="nb-NO"/>
      </w:rPr>
    </w:pPr>
    <w:r>
      <w:rPr>
        <w:lang w:val="nb-NO"/>
      </w:rPr>
      <w:tab/>
    </w:r>
    <w:r>
      <w:rPr>
        <w:lang w:val="nb-NO"/>
      </w:rPr>
      <w:tab/>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ED0B" w14:textId="6064A6C4" w:rsidR="006F2DE4" w:rsidRDefault="006F2DE4"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C73573">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C73573">
      <w:rPr>
        <w:rFonts w:ascii="Calibri" w:hAnsi="Calibri"/>
        <w:bCs/>
        <w:noProof/>
        <w:sz w:val="22"/>
        <w:szCs w:val="22"/>
      </w:rPr>
      <w:t>11</w:t>
    </w:r>
    <w:r>
      <w:rPr>
        <w:rFonts w:ascii="Calibri" w:hAnsi="Calibri"/>
        <w:bCs/>
        <w:sz w:val="22"/>
        <w:szCs w:val="22"/>
      </w:rPr>
      <w:fldChar w:fldCharType="end"/>
    </w:r>
  </w:p>
  <w:p w14:paraId="3288DD48" w14:textId="77777777" w:rsidR="006F2DE4" w:rsidRDefault="006F2DE4" w:rsidP="002F28B6">
    <w:pPr>
      <w:pStyle w:val="Footer"/>
      <w:jc w:val="right"/>
    </w:pPr>
  </w:p>
  <w:p w14:paraId="5876934D" w14:textId="77777777" w:rsidR="006F2DE4" w:rsidRDefault="006F2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E5B3" w14:textId="77777777" w:rsidR="00216009" w:rsidRDefault="00216009" w:rsidP="00D73BF7">
      <w:r>
        <w:separator/>
      </w:r>
    </w:p>
  </w:footnote>
  <w:footnote w:type="continuationSeparator" w:id="0">
    <w:p w14:paraId="57470B3C" w14:textId="77777777" w:rsidR="00216009" w:rsidRDefault="00216009" w:rsidP="00D73BF7">
      <w:r>
        <w:continuationSeparator/>
      </w:r>
    </w:p>
  </w:footnote>
  <w:footnote w:type="continuationNotice" w:id="1">
    <w:p w14:paraId="5F2719E9" w14:textId="77777777" w:rsidR="00216009" w:rsidRDefault="00216009"/>
  </w:footnote>
  <w:footnote w:id="2">
    <w:p w14:paraId="59291C6F" w14:textId="77777777" w:rsidR="006F2DE4" w:rsidRPr="00945A73" w:rsidRDefault="006F2DE4" w:rsidP="00015EE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1934A52B" w14:textId="77777777" w:rsidR="006F2DE4" w:rsidRPr="00685852" w:rsidRDefault="006F2DE4" w:rsidP="00015EEF">
      <w:pPr>
        <w:pStyle w:val="FootnoteText"/>
        <w:rPr>
          <w:sz w:val="12"/>
          <w:szCs w:val="12"/>
          <w:lang w:val="en-US"/>
        </w:rPr>
      </w:pPr>
      <w:r>
        <w:rPr>
          <w:sz w:val="12"/>
          <w:szCs w:val="12"/>
        </w:rPr>
        <w:t>2.</w:t>
      </w:r>
      <w:r w:rsidRPr="00685852">
        <w:rPr>
          <w:sz w:val="12"/>
          <w:szCs w:val="12"/>
          <w:lang w:val="en-US"/>
        </w:rPr>
        <w:t>http://www.unglobalcompact.org/AboutTheGC/TheTenPrinciples/</w:t>
      </w:r>
    </w:p>
    <w:p w14:paraId="13B12A1B" w14:textId="77777777" w:rsidR="006F2DE4" w:rsidRPr="00685852" w:rsidRDefault="006F2DE4" w:rsidP="00015EEF">
      <w:pPr>
        <w:pStyle w:val="FootnoteText"/>
        <w:rPr>
          <w:sz w:val="12"/>
          <w:szCs w:val="12"/>
          <w:lang w:val="en-US"/>
        </w:rPr>
      </w:pPr>
      <w:r w:rsidRPr="00685852">
        <w:rPr>
          <w:sz w:val="12"/>
          <w:szCs w:val="12"/>
          <w:lang w:val="en-US"/>
        </w:rPr>
        <w:t>index.html</w:t>
      </w:r>
    </w:p>
  </w:footnote>
  <w:footnote w:id="4">
    <w:p w14:paraId="0EA90C3A" w14:textId="77777777" w:rsidR="006F2DE4" w:rsidRPr="000139F8" w:rsidRDefault="006F2DE4" w:rsidP="00015EEF">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0646CC50" w14:textId="77777777" w:rsidR="006F2DE4" w:rsidRPr="00945A73" w:rsidRDefault="006F2DE4" w:rsidP="00015EEF">
      <w:pPr>
        <w:pStyle w:val="FootnoteText"/>
        <w:rPr>
          <w:sz w:val="14"/>
          <w:szCs w:val="14"/>
          <w:lang w:val="en-US"/>
        </w:rPr>
      </w:pPr>
    </w:p>
  </w:footnote>
  <w:footnote w:id="5">
    <w:p w14:paraId="6518D83A" w14:textId="77777777" w:rsidR="006F2DE4" w:rsidRPr="00685852" w:rsidRDefault="006F2DE4" w:rsidP="00015EE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w:t>
      </w:r>
      <w:r w:rsidRPr="00685852">
        <w:rPr>
          <w:rFonts w:cs="Arial"/>
          <w:sz w:val="12"/>
          <w:szCs w:val="12"/>
          <w:lang w:val="en-US"/>
        </w:rPr>
        <w:t xml:space="preserve">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052C07A2" w14:textId="77777777" w:rsidR="006F2DE4" w:rsidRPr="004F4F1E" w:rsidRDefault="006F2DE4" w:rsidP="00015EEF">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52D8E2C" w14:textId="77777777" w:rsidR="006F2DE4" w:rsidRPr="00D94CB3" w:rsidRDefault="006F2DE4" w:rsidP="00015EE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B" w14:textId="77777777" w:rsidR="006F2DE4" w:rsidRDefault="00216009">
    <w:pPr>
      <w:pStyle w:val="Header"/>
    </w:pPr>
    <w:r>
      <w:rPr>
        <w:noProof/>
      </w:rPr>
      <w:pict w14:anchorId="1D420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1" type="#_x0000_t75" alt="2013 vandmærke" style="position:absolute;margin-left:0;margin-top:0;width:481.7pt;height:97.25pt;z-index:-251658239;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C" w14:textId="7D00204C" w:rsidR="006F2DE4" w:rsidRPr="00950224" w:rsidRDefault="006F2DE4">
    <w:pPr>
      <w:pStyle w:val="Header"/>
      <w:jc w:val="right"/>
      <w:rPr>
        <w:rFonts w:ascii="Arial" w:hAnsi="Arial" w:cs="Arial"/>
        <w:lang w:val="en-GB"/>
      </w:rPr>
    </w:pPr>
    <w:r>
      <w:rPr>
        <w:rFonts w:ascii="Arial" w:hAnsi="Arial" w:cs="Arial"/>
        <w:noProof/>
        <w:lang w:val="en-US" w:eastAsia="en-US"/>
      </w:rPr>
      <w:drawing>
        <wp:inline distT="0" distB="0" distL="0" distR="0" wp14:anchorId="08E40C22" wp14:editId="2FB22608">
          <wp:extent cx="6113780" cy="1461135"/>
          <wp:effectExtent l="0" t="0" r="7620" b="0"/>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611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1" w14:textId="77777777" w:rsidR="006F2DE4" w:rsidRDefault="00216009">
    <w:pPr>
      <w:pStyle w:val="Header"/>
    </w:pPr>
    <w:r>
      <w:rPr>
        <w:noProof/>
      </w:rPr>
      <w:pict w14:anchorId="1A43F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50" type="#_x0000_t75" alt="2013 vandmærke" style="position:absolute;margin-left:0;margin-top:0;width:481.7pt;height:97.25pt;z-index:-251658240;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9B48" w14:textId="1540A36E" w:rsidR="006F2DE4" w:rsidRPr="00A32254" w:rsidRDefault="006F2DE4">
    <w:pPr>
      <w:pStyle w:val="Header"/>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0EEC" w14:textId="77777777" w:rsidR="006F2DE4" w:rsidRDefault="00216009">
    <w:pPr>
      <w:pStyle w:val="Header"/>
    </w:pPr>
    <w:r>
      <w:rPr>
        <w:noProof/>
      </w:rPr>
      <w:pict w14:anchorId="7D423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alt="Procurement_CopyRight_2013 (2)" style="position:absolute;margin-left:0;margin-top:0;width:104pt;height:21pt;z-index:-251652095;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A8203C"/>
    <w:multiLevelType w:val="hybridMultilevel"/>
    <w:tmpl w:val="8674A6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2162313"/>
    <w:multiLevelType w:val="multilevel"/>
    <w:tmpl w:val="80FE25CE"/>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84C10"/>
    <w:multiLevelType w:val="hybridMultilevel"/>
    <w:tmpl w:val="A4E46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8"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EB0F77"/>
    <w:multiLevelType w:val="multilevel"/>
    <w:tmpl w:val="BB204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heme="minorHAnsi" w:hAnsiTheme="minorHAnsi" w:hint="default"/>
        <w:b/>
        <w:i w:val="0"/>
        <w:sz w:val="24"/>
        <w:szCs w:val="24"/>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41" w15:restartNumberingAfterBreak="0">
    <w:nsid w:val="6E382268"/>
    <w:multiLevelType w:val="hybridMultilevel"/>
    <w:tmpl w:val="771C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10"/>
  </w:num>
  <w:num w:numId="4">
    <w:abstractNumId w:val="37"/>
  </w:num>
  <w:num w:numId="5">
    <w:abstractNumId w:val="12"/>
  </w:num>
  <w:num w:numId="6">
    <w:abstractNumId w:val="0"/>
  </w:num>
  <w:num w:numId="7">
    <w:abstractNumId w:val="23"/>
  </w:num>
  <w:num w:numId="8">
    <w:abstractNumId w:val="24"/>
  </w:num>
  <w:num w:numId="9">
    <w:abstractNumId w:val="39"/>
  </w:num>
  <w:num w:numId="10">
    <w:abstractNumId w:val="31"/>
  </w:num>
  <w:num w:numId="11">
    <w:abstractNumId w:val="7"/>
  </w:num>
  <w:num w:numId="12">
    <w:abstractNumId w:val="29"/>
  </w:num>
  <w:num w:numId="13">
    <w:abstractNumId w:val="2"/>
  </w:num>
  <w:num w:numId="14">
    <w:abstractNumId w:val="28"/>
  </w:num>
  <w:num w:numId="15">
    <w:abstractNumId w:val="32"/>
  </w:num>
  <w:num w:numId="16">
    <w:abstractNumId w:val="15"/>
  </w:num>
  <w:num w:numId="17">
    <w:abstractNumId w:val="34"/>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6"/>
  </w:num>
  <w:num w:numId="21">
    <w:abstractNumId w:val="33"/>
  </w:num>
  <w:num w:numId="22">
    <w:abstractNumId w:val="45"/>
  </w:num>
  <w:num w:numId="23">
    <w:abstractNumId w:val="38"/>
  </w:num>
  <w:num w:numId="24">
    <w:abstractNumId w:val="8"/>
  </w:num>
  <w:num w:numId="25">
    <w:abstractNumId w:val="4"/>
  </w:num>
  <w:num w:numId="26">
    <w:abstractNumId w:val="30"/>
  </w:num>
  <w:num w:numId="27">
    <w:abstractNumId w:val="19"/>
  </w:num>
  <w:num w:numId="28">
    <w:abstractNumId w:val="5"/>
  </w:num>
  <w:num w:numId="29">
    <w:abstractNumId w:val="6"/>
  </w:num>
  <w:num w:numId="30">
    <w:abstractNumId w:val="25"/>
  </w:num>
  <w:num w:numId="31">
    <w:abstractNumId w:val="44"/>
  </w:num>
  <w:num w:numId="32">
    <w:abstractNumId w:val="16"/>
  </w:num>
  <w:num w:numId="33">
    <w:abstractNumId w:val="3"/>
  </w:num>
  <w:num w:numId="34">
    <w:abstractNumId w:val="13"/>
  </w:num>
  <w:num w:numId="35">
    <w:abstractNumId w:val="27"/>
  </w:num>
  <w:num w:numId="36">
    <w:abstractNumId w:val="1"/>
  </w:num>
  <w:num w:numId="37">
    <w:abstractNumId w:val="26"/>
  </w:num>
  <w:num w:numId="38">
    <w:abstractNumId w:val="22"/>
  </w:num>
  <w:num w:numId="39">
    <w:abstractNumId w:val="11"/>
  </w:num>
  <w:num w:numId="40">
    <w:abstractNumId w:val="20"/>
  </w:num>
  <w:num w:numId="41">
    <w:abstractNumId w:val="43"/>
  </w:num>
  <w:num w:numId="42">
    <w:abstractNumId w:val="41"/>
  </w:num>
  <w:num w:numId="43">
    <w:abstractNumId w:val="21"/>
  </w:num>
  <w:num w:numId="44">
    <w:abstractNumId w:val="42"/>
  </w:num>
  <w:num w:numId="45">
    <w:abstractNumId w:val="14"/>
  </w:num>
  <w:num w:numId="46">
    <w:abstractNumId w:val="4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6BF9"/>
    <w:rsid w:val="00015348"/>
    <w:rsid w:val="00015EEF"/>
    <w:rsid w:val="0005062E"/>
    <w:rsid w:val="00050838"/>
    <w:rsid w:val="00063581"/>
    <w:rsid w:val="00091E33"/>
    <w:rsid w:val="000B0EE8"/>
    <w:rsid w:val="000D4FCF"/>
    <w:rsid w:val="001017CA"/>
    <w:rsid w:val="00122444"/>
    <w:rsid w:val="00140DCD"/>
    <w:rsid w:val="00141EA3"/>
    <w:rsid w:val="001745DF"/>
    <w:rsid w:val="0019797F"/>
    <w:rsid w:val="001A0007"/>
    <w:rsid w:val="001A355C"/>
    <w:rsid w:val="001F6758"/>
    <w:rsid w:val="001F79DE"/>
    <w:rsid w:val="002144FB"/>
    <w:rsid w:val="00216009"/>
    <w:rsid w:val="0022754B"/>
    <w:rsid w:val="00263D21"/>
    <w:rsid w:val="00297339"/>
    <w:rsid w:val="00297436"/>
    <w:rsid w:val="002C3C94"/>
    <w:rsid w:val="002D132D"/>
    <w:rsid w:val="002D7358"/>
    <w:rsid w:val="002E0967"/>
    <w:rsid w:val="002E624F"/>
    <w:rsid w:val="002F28B6"/>
    <w:rsid w:val="002F6BEE"/>
    <w:rsid w:val="00303DAA"/>
    <w:rsid w:val="0032388F"/>
    <w:rsid w:val="003273B3"/>
    <w:rsid w:val="00331987"/>
    <w:rsid w:val="00345297"/>
    <w:rsid w:val="0035573D"/>
    <w:rsid w:val="0035600D"/>
    <w:rsid w:val="0035696D"/>
    <w:rsid w:val="003763FE"/>
    <w:rsid w:val="00381A72"/>
    <w:rsid w:val="003953C5"/>
    <w:rsid w:val="003A6458"/>
    <w:rsid w:val="003A70A7"/>
    <w:rsid w:val="003B38DC"/>
    <w:rsid w:val="003B4F4E"/>
    <w:rsid w:val="003D73CC"/>
    <w:rsid w:val="003E04D1"/>
    <w:rsid w:val="003E3916"/>
    <w:rsid w:val="003E4308"/>
    <w:rsid w:val="00412006"/>
    <w:rsid w:val="004321F8"/>
    <w:rsid w:val="00440BD6"/>
    <w:rsid w:val="00472CCB"/>
    <w:rsid w:val="004772C7"/>
    <w:rsid w:val="004A04F5"/>
    <w:rsid w:val="004A0545"/>
    <w:rsid w:val="004A17C3"/>
    <w:rsid w:val="004A24FA"/>
    <w:rsid w:val="004C7FC3"/>
    <w:rsid w:val="004D0D76"/>
    <w:rsid w:val="00511F8B"/>
    <w:rsid w:val="005224F0"/>
    <w:rsid w:val="005316CF"/>
    <w:rsid w:val="00562F47"/>
    <w:rsid w:val="00577881"/>
    <w:rsid w:val="00581701"/>
    <w:rsid w:val="005950A8"/>
    <w:rsid w:val="005D523E"/>
    <w:rsid w:val="005D5A90"/>
    <w:rsid w:val="00605AC1"/>
    <w:rsid w:val="0060739C"/>
    <w:rsid w:val="00624854"/>
    <w:rsid w:val="00645839"/>
    <w:rsid w:val="0067783C"/>
    <w:rsid w:val="006B4657"/>
    <w:rsid w:val="006C5BA3"/>
    <w:rsid w:val="006D2294"/>
    <w:rsid w:val="006E4AAD"/>
    <w:rsid w:val="006F2DE4"/>
    <w:rsid w:val="00707C7D"/>
    <w:rsid w:val="007121EE"/>
    <w:rsid w:val="007315F7"/>
    <w:rsid w:val="00736644"/>
    <w:rsid w:val="00736FCB"/>
    <w:rsid w:val="007425C6"/>
    <w:rsid w:val="00753426"/>
    <w:rsid w:val="0075514B"/>
    <w:rsid w:val="007844D0"/>
    <w:rsid w:val="00792ED5"/>
    <w:rsid w:val="00797842"/>
    <w:rsid w:val="007A1C69"/>
    <w:rsid w:val="007A5950"/>
    <w:rsid w:val="007D5E38"/>
    <w:rsid w:val="007D77E0"/>
    <w:rsid w:val="007F79E2"/>
    <w:rsid w:val="00803900"/>
    <w:rsid w:val="00804CDA"/>
    <w:rsid w:val="0081604D"/>
    <w:rsid w:val="00822FBA"/>
    <w:rsid w:val="00847CC8"/>
    <w:rsid w:val="0085026D"/>
    <w:rsid w:val="00860743"/>
    <w:rsid w:val="00883D54"/>
    <w:rsid w:val="00887428"/>
    <w:rsid w:val="00896EFC"/>
    <w:rsid w:val="008C2783"/>
    <w:rsid w:val="008F71A7"/>
    <w:rsid w:val="00906E6B"/>
    <w:rsid w:val="00922B6C"/>
    <w:rsid w:val="00941D4B"/>
    <w:rsid w:val="00950224"/>
    <w:rsid w:val="009562F0"/>
    <w:rsid w:val="009A0C3C"/>
    <w:rsid w:val="009B0EB8"/>
    <w:rsid w:val="009B198F"/>
    <w:rsid w:val="009C39A6"/>
    <w:rsid w:val="009D09BD"/>
    <w:rsid w:val="009D4606"/>
    <w:rsid w:val="00A00AAF"/>
    <w:rsid w:val="00A01AD0"/>
    <w:rsid w:val="00A32474"/>
    <w:rsid w:val="00A40C2D"/>
    <w:rsid w:val="00A43CEC"/>
    <w:rsid w:val="00A45D11"/>
    <w:rsid w:val="00A5695F"/>
    <w:rsid w:val="00A760E7"/>
    <w:rsid w:val="00A8056E"/>
    <w:rsid w:val="00AA2434"/>
    <w:rsid w:val="00AB1B1C"/>
    <w:rsid w:val="00AB2B7C"/>
    <w:rsid w:val="00AD1F15"/>
    <w:rsid w:val="00AD71BE"/>
    <w:rsid w:val="00AE37E2"/>
    <w:rsid w:val="00B17A89"/>
    <w:rsid w:val="00B23633"/>
    <w:rsid w:val="00B2621B"/>
    <w:rsid w:val="00B3032D"/>
    <w:rsid w:val="00B45C7C"/>
    <w:rsid w:val="00B647E5"/>
    <w:rsid w:val="00B71C8A"/>
    <w:rsid w:val="00B77328"/>
    <w:rsid w:val="00B84C52"/>
    <w:rsid w:val="00B87851"/>
    <w:rsid w:val="00BA5840"/>
    <w:rsid w:val="00BB5FD1"/>
    <w:rsid w:val="00BC216A"/>
    <w:rsid w:val="00BC4CA8"/>
    <w:rsid w:val="00BC650C"/>
    <w:rsid w:val="00BF0E47"/>
    <w:rsid w:val="00C21DBA"/>
    <w:rsid w:val="00C369C5"/>
    <w:rsid w:val="00C44D58"/>
    <w:rsid w:val="00C5146A"/>
    <w:rsid w:val="00C6125F"/>
    <w:rsid w:val="00C6355D"/>
    <w:rsid w:val="00C67806"/>
    <w:rsid w:val="00C73573"/>
    <w:rsid w:val="00C868C7"/>
    <w:rsid w:val="00C9502C"/>
    <w:rsid w:val="00CC3083"/>
    <w:rsid w:val="00CF7AEA"/>
    <w:rsid w:val="00D11284"/>
    <w:rsid w:val="00D11F3B"/>
    <w:rsid w:val="00D35762"/>
    <w:rsid w:val="00D53817"/>
    <w:rsid w:val="00D53BBF"/>
    <w:rsid w:val="00D55C4D"/>
    <w:rsid w:val="00D570E1"/>
    <w:rsid w:val="00D61134"/>
    <w:rsid w:val="00D66DE3"/>
    <w:rsid w:val="00D73BF7"/>
    <w:rsid w:val="00D777ED"/>
    <w:rsid w:val="00D8307F"/>
    <w:rsid w:val="00DF68CE"/>
    <w:rsid w:val="00E03C99"/>
    <w:rsid w:val="00E35E74"/>
    <w:rsid w:val="00E36FFB"/>
    <w:rsid w:val="00E50810"/>
    <w:rsid w:val="00E56DBB"/>
    <w:rsid w:val="00E76C03"/>
    <w:rsid w:val="00E8777C"/>
    <w:rsid w:val="00EA01C8"/>
    <w:rsid w:val="00EB67C4"/>
    <w:rsid w:val="00EC46F2"/>
    <w:rsid w:val="00F14D15"/>
    <w:rsid w:val="00F405D9"/>
    <w:rsid w:val="00F7506D"/>
    <w:rsid w:val="00F81ED5"/>
    <w:rsid w:val="00F916E6"/>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uiPriority w:val="99"/>
    <w:semiHidden/>
    <w:qFormat/>
    <w:rsid w:val="00D73BF7"/>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73BF7"/>
    <w:rPr>
      <w:rFonts w:ascii="Courier New" w:hAnsi="Courier New" w:cs="Courier New"/>
      <w:sz w:val="20"/>
      <w:szCs w:val="20"/>
    </w:rPr>
  </w:style>
  <w:style w:type="character" w:customStyle="1" w:styleId="PlainTextChar">
    <w:name w:val="Plain Text Char"/>
    <w:basedOn w:val="DefaultParagraphFont"/>
    <w:link w:val="PlainText"/>
    <w:uiPriority w:val="99"/>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uiPriority w:val="99"/>
    <w:rsid w:val="00D73BF7"/>
    <w:rPr>
      <w:color w:val="0000FF"/>
      <w:u w:val="single"/>
    </w:rPr>
  </w:style>
  <w:style w:type="character" w:styleId="FollowedHyperlink">
    <w:name w:val="FollowedHyperlink"/>
    <w:uiPriority w:val="99"/>
    <w:rsid w:val="00D73BF7"/>
    <w:rPr>
      <w:color w:val="800080"/>
      <w:u w:val="single"/>
    </w:rPr>
  </w:style>
  <w:style w:type="table" w:styleId="GridTable4-Accent3">
    <w:name w:val="Grid Table 4 Accent 3"/>
    <w:basedOn w:val="TableNormal"/>
    <w:uiPriority w:val="49"/>
    <w:rsid w:val="00EB67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E03C99"/>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D777ED"/>
    <w:rPr>
      <w:sz w:val="16"/>
      <w:szCs w:val="16"/>
    </w:rPr>
  </w:style>
  <w:style w:type="paragraph" w:styleId="CommentText">
    <w:name w:val="annotation text"/>
    <w:basedOn w:val="Normal"/>
    <w:link w:val="CommentTextChar"/>
    <w:uiPriority w:val="99"/>
    <w:semiHidden/>
    <w:unhideWhenUsed/>
    <w:rsid w:val="00D777ED"/>
    <w:rPr>
      <w:sz w:val="20"/>
      <w:szCs w:val="20"/>
    </w:rPr>
  </w:style>
  <w:style w:type="character" w:customStyle="1" w:styleId="CommentTextChar">
    <w:name w:val="Comment Text Char"/>
    <w:basedOn w:val="DefaultParagraphFont"/>
    <w:link w:val="CommentText"/>
    <w:uiPriority w:val="99"/>
    <w:semiHidden/>
    <w:rsid w:val="00D777E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777ED"/>
    <w:rPr>
      <w:b/>
      <w:bCs/>
    </w:rPr>
  </w:style>
  <w:style w:type="character" w:customStyle="1" w:styleId="CommentSubjectChar">
    <w:name w:val="Comment Subject Char"/>
    <w:basedOn w:val="CommentTextChar"/>
    <w:link w:val="CommentSubject"/>
    <w:uiPriority w:val="99"/>
    <w:semiHidden/>
    <w:rsid w:val="00D777ED"/>
    <w:rPr>
      <w:rFonts w:ascii="Times New Roman" w:eastAsia="Times New Roman" w:hAnsi="Times New Roman" w:cs="Times New Roman"/>
      <w:b/>
      <w:bCs/>
      <w:sz w:val="20"/>
      <w:szCs w:val="20"/>
      <w:lang w:eastAsia="da-DK"/>
    </w:rPr>
  </w:style>
  <w:style w:type="paragraph" w:customStyle="1" w:styleId="msonormal0">
    <w:name w:val="msonormal"/>
    <w:basedOn w:val="Normal"/>
    <w:rsid w:val="00511F8B"/>
    <w:pPr>
      <w:spacing w:before="100" w:beforeAutospacing="1" w:after="100" w:afterAutospacing="1"/>
    </w:pPr>
    <w:rPr>
      <w:lang w:val="en-US" w:eastAsia="en-US"/>
    </w:rPr>
  </w:style>
  <w:style w:type="paragraph" w:customStyle="1" w:styleId="font5">
    <w:name w:val="font5"/>
    <w:basedOn w:val="Normal"/>
    <w:rsid w:val="00511F8B"/>
    <w:pPr>
      <w:spacing w:before="100" w:beforeAutospacing="1" w:after="100" w:afterAutospacing="1"/>
    </w:pPr>
    <w:rPr>
      <w:color w:val="000000"/>
      <w:sz w:val="20"/>
      <w:szCs w:val="20"/>
      <w:lang w:val="en-US" w:eastAsia="en-US"/>
    </w:rPr>
  </w:style>
  <w:style w:type="paragraph" w:customStyle="1" w:styleId="font6">
    <w:name w:val="font6"/>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7">
    <w:name w:val="font7"/>
    <w:basedOn w:val="Normal"/>
    <w:rsid w:val="00511F8B"/>
    <w:pPr>
      <w:spacing w:before="100" w:beforeAutospacing="1" w:after="100" w:afterAutospacing="1"/>
    </w:pPr>
    <w:rPr>
      <w:color w:val="000000"/>
      <w:sz w:val="20"/>
      <w:szCs w:val="20"/>
      <w:lang w:val="en-US" w:eastAsia="en-US"/>
    </w:rPr>
  </w:style>
  <w:style w:type="paragraph" w:customStyle="1" w:styleId="font8">
    <w:name w:val="font8"/>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9">
    <w:name w:val="font9"/>
    <w:basedOn w:val="Normal"/>
    <w:rsid w:val="00511F8B"/>
    <w:pPr>
      <w:spacing w:before="100" w:beforeAutospacing="1" w:after="100" w:afterAutospacing="1"/>
    </w:pPr>
    <w:rPr>
      <w:rFonts w:ascii="Calibri" w:hAnsi="Calibri" w:cs="Calibri"/>
      <w:color w:val="000000"/>
      <w:sz w:val="22"/>
      <w:szCs w:val="22"/>
      <w:lang w:val="en-US" w:eastAsia="en-US"/>
    </w:rPr>
  </w:style>
  <w:style w:type="paragraph" w:customStyle="1" w:styleId="font10">
    <w:name w:val="font10"/>
    <w:basedOn w:val="Normal"/>
    <w:rsid w:val="00511F8B"/>
    <w:pPr>
      <w:spacing w:before="100" w:beforeAutospacing="1" w:after="100" w:afterAutospacing="1"/>
    </w:pPr>
    <w:rPr>
      <w:color w:val="0D0D0D"/>
      <w:sz w:val="20"/>
      <w:szCs w:val="20"/>
      <w:lang w:val="en-US" w:eastAsia="en-US"/>
    </w:rPr>
  </w:style>
  <w:style w:type="paragraph" w:customStyle="1" w:styleId="font11">
    <w:name w:val="font11"/>
    <w:basedOn w:val="Normal"/>
    <w:rsid w:val="00511F8B"/>
    <w:pPr>
      <w:spacing w:before="100" w:beforeAutospacing="1" w:after="100" w:afterAutospacing="1"/>
    </w:pPr>
    <w:rPr>
      <w:rFonts w:ascii="Calibri" w:hAnsi="Calibri" w:cs="Calibri"/>
      <w:color w:val="0D0D0D"/>
      <w:sz w:val="20"/>
      <w:szCs w:val="20"/>
      <w:lang w:val="en-US" w:eastAsia="en-US"/>
    </w:rPr>
  </w:style>
  <w:style w:type="paragraph" w:customStyle="1" w:styleId="font12">
    <w:name w:val="font12"/>
    <w:basedOn w:val="Normal"/>
    <w:rsid w:val="00511F8B"/>
    <w:pPr>
      <w:spacing w:before="100" w:beforeAutospacing="1" w:after="100" w:afterAutospacing="1"/>
    </w:pPr>
    <w:rPr>
      <w:b/>
      <w:bCs/>
      <w:color w:val="0D0D0D"/>
      <w:sz w:val="20"/>
      <w:szCs w:val="20"/>
      <w:lang w:val="en-US" w:eastAsia="en-US"/>
    </w:rPr>
  </w:style>
  <w:style w:type="paragraph" w:customStyle="1" w:styleId="xl63">
    <w:name w:val="xl6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4">
    <w:name w:val="xl6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5">
    <w:name w:val="xl6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6">
    <w:name w:val="xl6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7">
    <w:name w:val="xl6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8">
    <w:name w:val="xl6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0">
    <w:name w:val="xl7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1">
    <w:name w:val="xl7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2">
    <w:name w:val="xl7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lang w:val="en-US" w:eastAsia="en-US"/>
    </w:rPr>
  </w:style>
  <w:style w:type="paragraph" w:customStyle="1" w:styleId="xl73">
    <w:name w:val="xl7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4">
    <w:name w:val="xl7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5">
    <w:name w:val="xl7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6">
    <w:name w:val="xl7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0"/>
      <w:szCs w:val="20"/>
      <w:lang w:val="en-US" w:eastAsia="en-US"/>
    </w:rPr>
  </w:style>
  <w:style w:type="paragraph" w:customStyle="1" w:styleId="xl77">
    <w:name w:val="xl7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8">
    <w:name w:val="xl7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9">
    <w:name w:val="xl7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0">
    <w:name w:val="xl8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1">
    <w:name w:val="xl81"/>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8"/>
      <w:szCs w:val="28"/>
      <w:lang w:val="en-US" w:eastAsia="en-US"/>
    </w:rPr>
  </w:style>
  <w:style w:type="paragraph" w:customStyle="1" w:styleId="xl82">
    <w:name w:val="xl8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3">
    <w:name w:val="xl8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4">
    <w:name w:val="xl8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5">
    <w:name w:val="xl8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6">
    <w:name w:val="xl8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7">
    <w:name w:val="xl8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88">
    <w:name w:val="xl8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9">
    <w:name w:val="xl8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91">
    <w:name w:val="xl9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2">
    <w:name w:val="xl9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4">
    <w:name w:val="xl94"/>
    <w:basedOn w:val="Normal"/>
    <w:rsid w:val="00511F8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8"/>
      <w:szCs w:val="28"/>
      <w:lang w:val="en-US" w:eastAsia="en-US"/>
    </w:rPr>
  </w:style>
  <w:style w:type="paragraph" w:customStyle="1" w:styleId="xl95">
    <w:name w:val="xl95"/>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36"/>
      <w:szCs w:val="36"/>
      <w:lang w:val="en-US" w:eastAsia="en-US"/>
    </w:rPr>
  </w:style>
  <w:style w:type="paragraph" w:customStyle="1" w:styleId="xl96">
    <w:name w:val="xl9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styleId="EndnoteText">
    <w:name w:val="endnote text"/>
    <w:basedOn w:val="Normal"/>
    <w:link w:val="EndnoteTextChar"/>
    <w:semiHidden/>
    <w:rsid w:val="00941D4B"/>
    <w:rPr>
      <w:sz w:val="20"/>
      <w:szCs w:val="20"/>
      <w:lang w:val="en-US" w:eastAsia="zh-CN"/>
    </w:rPr>
  </w:style>
  <w:style w:type="character" w:customStyle="1" w:styleId="EndnoteTextChar">
    <w:name w:val="Endnote Text Char"/>
    <w:basedOn w:val="DefaultParagraphFont"/>
    <w:link w:val="EndnoteText"/>
    <w:semiHidden/>
    <w:rsid w:val="00941D4B"/>
    <w:rPr>
      <w:rFonts w:ascii="Times New Roman" w:eastAsia="Times New Roman" w:hAnsi="Times New Roman" w:cs="Times New Roman"/>
      <w:sz w:val="20"/>
      <w:szCs w:val="20"/>
      <w:lang w:val="en-US" w:eastAsia="zh-CN"/>
    </w:rPr>
  </w:style>
  <w:style w:type="paragraph" w:customStyle="1" w:styleId="BodyCharCharChar">
    <w:name w:val="Body Char Char Char"/>
    <w:basedOn w:val="Normal"/>
    <w:rsid w:val="004A04F5"/>
    <w:pPr>
      <w:spacing w:after="120"/>
      <w:ind w:left="720"/>
    </w:pPr>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7160">
      <w:bodyDiv w:val="1"/>
      <w:marLeft w:val="0"/>
      <w:marRight w:val="0"/>
      <w:marTop w:val="0"/>
      <w:marBottom w:val="0"/>
      <w:divBdr>
        <w:top w:val="none" w:sz="0" w:space="0" w:color="auto"/>
        <w:left w:val="none" w:sz="0" w:space="0" w:color="auto"/>
        <w:bottom w:val="none" w:sz="0" w:space="0" w:color="auto"/>
        <w:right w:val="none" w:sz="0" w:space="0" w:color="auto"/>
      </w:divBdr>
    </w:div>
    <w:div w:id="255989374">
      <w:bodyDiv w:val="1"/>
      <w:marLeft w:val="0"/>
      <w:marRight w:val="0"/>
      <w:marTop w:val="0"/>
      <w:marBottom w:val="0"/>
      <w:divBdr>
        <w:top w:val="none" w:sz="0" w:space="0" w:color="auto"/>
        <w:left w:val="none" w:sz="0" w:space="0" w:color="auto"/>
        <w:bottom w:val="none" w:sz="0" w:space="0" w:color="auto"/>
        <w:right w:val="none" w:sz="0" w:space="0" w:color="auto"/>
      </w:divBdr>
    </w:div>
    <w:div w:id="309945074">
      <w:bodyDiv w:val="1"/>
      <w:marLeft w:val="0"/>
      <w:marRight w:val="0"/>
      <w:marTop w:val="0"/>
      <w:marBottom w:val="0"/>
      <w:divBdr>
        <w:top w:val="none" w:sz="0" w:space="0" w:color="auto"/>
        <w:left w:val="none" w:sz="0" w:space="0" w:color="auto"/>
        <w:bottom w:val="none" w:sz="0" w:space="0" w:color="auto"/>
        <w:right w:val="none" w:sz="0" w:space="0" w:color="auto"/>
      </w:divBdr>
    </w:div>
    <w:div w:id="536237341">
      <w:bodyDiv w:val="1"/>
      <w:marLeft w:val="0"/>
      <w:marRight w:val="0"/>
      <w:marTop w:val="0"/>
      <w:marBottom w:val="0"/>
      <w:divBdr>
        <w:top w:val="none" w:sz="0" w:space="0" w:color="auto"/>
        <w:left w:val="none" w:sz="0" w:space="0" w:color="auto"/>
        <w:bottom w:val="none" w:sz="0" w:space="0" w:color="auto"/>
        <w:right w:val="none" w:sz="0" w:space="0" w:color="auto"/>
      </w:divBdr>
    </w:div>
    <w:div w:id="617955738">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752314765">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procurement@ada.org.af"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6AB6C77B-D8EF-44C7-B30C-B46131DC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6764</Words>
  <Characters>38560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 Mashal</dc:creator>
  <cp:lastModifiedBy>Abbas Ali</cp:lastModifiedBy>
  <cp:revision>9</cp:revision>
  <dcterms:created xsi:type="dcterms:W3CDTF">2020-09-30T10:30:00Z</dcterms:created>
  <dcterms:modified xsi:type="dcterms:W3CDTF">2020-10-01T08:46:00Z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