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995E37" w14:textId="00647A83" w:rsidR="00F54F99" w:rsidRPr="002E0147" w:rsidRDefault="00D91483" w:rsidP="007706D1">
      <w:pPr>
        <w:tabs>
          <w:tab w:val="left" w:pos="5235"/>
        </w:tabs>
        <w:spacing w:line="276" w:lineRule="auto"/>
        <w:jc w:val="left"/>
        <w:rPr>
          <w:rFonts w:ascii="Times New Roman" w:hAnsi="Times New Roman"/>
          <w:b/>
          <w:noProof/>
          <w:sz w:val="24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2F76C097" wp14:editId="050D9EB8">
            <wp:simplePos x="0" y="0"/>
            <wp:positionH relativeFrom="column">
              <wp:posOffset>0</wp:posOffset>
            </wp:positionH>
            <wp:positionV relativeFrom="paragraph">
              <wp:posOffset>-216535</wp:posOffset>
            </wp:positionV>
            <wp:extent cx="1400175" cy="125730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9C733A6" wp14:editId="617DA6FA">
                <wp:simplePos x="0" y="0"/>
                <wp:positionH relativeFrom="column">
                  <wp:posOffset>1487170</wp:posOffset>
                </wp:positionH>
                <wp:positionV relativeFrom="paragraph">
                  <wp:posOffset>-62865</wp:posOffset>
                </wp:positionV>
                <wp:extent cx="4229100" cy="5715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3D1E28" w14:textId="77777777" w:rsidR="00F54F99" w:rsidRPr="007B266A" w:rsidRDefault="00F54F99" w:rsidP="0046417B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7B266A">
                              <w:rPr>
                                <w:b/>
                                <w:sz w:val="24"/>
                              </w:rPr>
                              <w:t>JAPAN INTERNATIONAL COOPERATION AGENCY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C733A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17.1pt;margin-top:-4.95pt;width:333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" stroked="f">
                <v:textbox inset="5.85pt,.7pt,5.85pt,.7pt">
                  <w:txbxContent>
                    <w:p w14:paraId="4C3D1E28" w14:textId="77777777" w:rsidR="00F54F99" w:rsidRPr="007B266A" w:rsidRDefault="00F54F99" w:rsidP="0046417B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7B266A">
                        <w:rPr>
                          <w:b/>
                          <w:sz w:val="24"/>
                        </w:rPr>
                        <w:t>JAPAN INTERNATIONAL COOPERATION AGENCY</w:t>
                      </w:r>
                    </w:p>
                  </w:txbxContent>
                </v:textbox>
              </v:shape>
            </w:pict>
          </mc:Fallback>
        </mc:AlternateContent>
      </w:r>
      <w:r w:rsidR="000E04AA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A155C7E" wp14:editId="05E68605">
                <wp:simplePos x="0" y="0"/>
                <wp:positionH relativeFrom="column">
                  <wp:posOffset>-228600</wp:posOffset>
                </wp:positionH>
                <wp:positionV relativeFrom="paragraph">
                  <wp:posOffset>-367665</wp:posOffset>
                </wp:positionV>
                <wp:extent cx="6339840" cy="9563100"/>
                <wp:effectExtent l="19050" t="19050" r="3810" b="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9840" cy="956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5835C5" id="Rectangle 5" o:spid="_x0000_s1026" style="position:absolute;left:0;text-align:left;margin-left:-18pt;margin-top:-28.95pt;width:499.2pt;height:75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" strokeweight="2.25pt">
                <v:textbox inset="5.85pt,.7pt,5.85pt,.7pt"/>
              </v:rect>
            </w:pict>
          </mc:Fallback>
        </mc:AlternateContent>
      </w:r>
      <w:r w:rsidR="00F54F99" w:rsidRPr="002E0147">
        <w:rPr>
          <w:rFonts w:ascii="Times New Roman" w:hAnsi="Times New Roman"/>
          <w:b/>
          <w:noProof/>
          <w:sz w:val="24"/>
        </w:rPr>
        <w:t xml:space="preserve">            </w:t>
      </w:r>
    </w:p>
    <w:p w14:paraId="4FC019EE" w14:textId="77777777" w:rsidR="00F54F99" w:rsidRPr="002E0147" w:rsidRDefault="00F54F99" w:rsidP="007706D1">
      <w:pPr>
        <w:tabs>
          <w:tab w:val="left" w:pos="5235"/>
        </w:tabs>
        <w:spacing w:line="276" w:lineRule="auto"/>
        <w:jc w:val="left"/>
        <w:rPr>
          <w:rFonts w:ascii="Times New Roman" w:hAnsi="Times New Roman"/>
          <w:b/>
          <w:noProof/>
          <w:sz w:val="24"/>
        </w:rPr>
      </w:pPr>
    </w:p>
    <w:p w14:paraId="17AF90E9" w14:textId="77777777" w:rsidR="00F54F99" w:rsidRPr="002E0147" w:rsidRDefault="00F54F99" w:rsidP="007706D1">
      <w:pPr>
        <w:tabs>
          <w:tab w:val="left" w:pos="5235"/>
        </w:tabs>
        <w:spacing w:line="276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2E0147">
        <w:rPr>
          <w:rFonts w:ascii="Times New Roman" w:hAnsi="Times New Roman"/>
          <w:b/>
          <w:bCs/>
          <w:sz w:val="32"/>
          <w:szCs w:val="32"/>
        </w:rPr>
        <w:t xml:space="preserve">Notice of </w:t>
      </w:r>
      <w:r>
        <w:rPr>
          <w:rFonts w:ascii="Times New Roman" w:hAnsi="Times New Roman"/>
          <w:b/>
          <w:bCs/>
          <w:sz w:val="32"/>
          <w:szCs w:val="32"/>
        </w:rPr>
        <w:t>Consulting Service Procurement</w:t>
      </w:r>
    </w:p>
    <w:p w14:paraId="68FE5C2C" w14:textId="77777777" w:rsidR="00D91483" w:rsidRDefault="00D91483" w:rsidP="00C6370E">
      <w:pPr>
        <w:rPr>
          <w:rFonts w:ascii="Times New Roman" w:hAnsi="Times New Roman"/>
          <w:caps/>
          <w:sz w:val="22"/>
          <w:szCs w:val="22"/>
        </w:rPr>
      </w:pPr>
    </w:p>
    <w:p w14:paraId="35B26AA3" w14:textId="77777777" w:rsidR="00D91483" w:rsidRDefault="00D91483" w:rsidP="00C6370E">
      <w:pPr>
        <w:rPr>
          <w:rFonts w:ascii="Times New Roman" w:hAnsi="Times New Roman"/>
          <w:caps/>
          <w:sz w:val="22"/>
          <w:szCs w:val="22"/>
        </w:rPr>
      </w:pPr>
    </w:p>
    <w:p w14:paraId="4556FF21" w14:textId="0122F8E0" w:rsidR="00F54F99" w:rsidRPr="002E0147" w:rsidRDefault="00F54F99" w:rsidP="00C6370E">
      <w:pPr>
        <w:rPr>
          <w:rFonts w:ascii="Times New Roman" w:hAnsi="Times New Roman"/>
          <w:sz w:val="22"/>
          <w:szCs w:val="22"/>
        </w:rPr>
      </w:pPr>
      <w:r w:rsidRPr="002E0147">
        <w:rPr>
          <w:rFonts w:ascii="Times New Roman" w:hAnsi="Times New Roman"/>
          <w:caps/>
          <w:sz w:val="22"/>
          <w:szCs w:val="22"/>
        </w:rPr>
        <w:t xml:space="preserve">Japan international cooperation agency (JICA) AfghaNISTAN office </w:t>
      </w:r>
      <w:r w:rsidRPr="002E0147">
        <w:rPr>
          <w:rFonts w:ascii="Times New Roman" w:hAnsi="Times New Roman"/>
          <w:sz w:val="22"/>
          <w:szCs w:val="22"/>
        </w:rPr>
        <w:t>inten</w:t>
      </w:r>
      <w:r>
        <w:rPr>
          <w:rFonts w:ascii="Times New Roman" w:hAnsi="Times New Roman"/>
          <w:sz w:val="22"/>
          <w:szCs w:val="22"/>
        </w:rPr>
        <w:t>d</w:t>
      </w:r>
      <w:r w:rsidRPr="002E0147">
        <w:rPr>
          <w:rFonts w:ascii="Times New Roman" w:hAnsi="Times New Roman"/>
          <w:sz w:val="22"/>
          <w:szCs w:val="22"/>
        </w:rPr>
        <w:t xml:space="preserve">s to </w:t>
      </w:r>
      <w:r>
        <w:rPr>
          <w:rFonts w:ascii="Times New Roman" w:hAnsi="Times New Roman"/>
          <w:sz w:val="22"/>
          <w:szCs w:val="22"/>
        </w:rPr>
        <w:t>contract</w:t>
      </w:r>
      <w:r w:rsidRPr="002E0147">
        <w:rPr>
          <w:rFonts w:ascii="Times New Roman" w:hAnsi="Times New Roman"/>
          <w:sz w:val="22"/>
          <w:szCs w:val="22"/>
        </w:rPr>
        <w:t xml:space="preserve"> the following </w:t>
      </w:r>
      <w:r>
        <w:rPr>
          <w:rFonts w:ascii="Times New Roman" w:hAnsi="Times New Roman"/>
          <w:sz w:val="22"/>
          <w:szCs w:val="22"/>
        </w:rPr>
        <w:t>service</w:t>
      </w:r>
      <w:r w:rsidRPr="002E0147">
        <w:rPr>
          <w:rFonts w:ascii="Times New Roman" w:hAnsi="Times New Roman"/>
          <w:sz w:val="22"/>
          <w:szCs w:val="22"/>
        </w:rPr>
        <w:t>s under the technical cooperation of the Government of Japan.</w:t>
      </w:r>
    </w:p>
    <w:p w14:paraId="35866F94" w14:textId="707E3562" w:rsidR="00F54F99" w:rsidRPr="002E0147" w:rsidRDefault="00F54F99" w:rsidP="00C854A1">
      <w:pPr>
        <w:numPr>
          <w:ilvl w:val="0"/>
          <w:numId w:val="4"/>
        </w:numPr>
        <w:tabs>
          <w:tab w:val="left" w:pos="360"/>
        </w:tabs>
        <w:rPr>
          <w:rFonts w:ascii="Times New Roman" w:hAnsi="Times New Roman"/>
          <w:sz w:val="22"/>
          <w:szCs w:val="22"/>
        </w:rPr>
      </w:pPr>
      <w:r w:rsidRPr="002E0147">
        <w:rPr>
          <w:rFonts w:ascii="Times New Roman" w:hAnsi="Times New Roman"/>
          <w:sz w:val="22"/>
          <w:szCs w:val="22"/>
        </w:rPr>
        <w:t xml:space="preserve">Name of </w:t>
      </w:r>
      <w:r w:rsidR="00D91483" w:rsidRPr="002E0147">
        <w:rPr>
          <w:rFonts w:ascii="Times New Roman" w:hAnsi="Times New Roman"/>
          <w:sz w:val="22"/>
          <w:szCs w:val="22"/>
        </w:rPr>
        <w:t>Project:</w:t>
      </w:r>
      <w:r w:rsidRPr="002E0147">
        <w:rPr>
          <w:rFonts w:ascii="Times New Roman" w:hAnsi="Times New Roman"/>
          <w:sz w:val="22"/>
          <w:szCs w:val="22"/>
        </w:rPr>
        <w:t xml:space="preserve"> </w:t>
      </w:r>
      <w:r w:rsidR="00C854A1" w:rsidRPr="00C854A1">
        <w:rPr>
          <w:rFonts w:ascii="Times New Roman" w:hAnsi="Times New Roman"/>
          <w:sz w:val="22"/>
          <w:szCs w:val="22"/>
        </w:rPr>
        <w:t>Data Collection Survey on Kabul Urban Transport in Afghanistan</w:t>
      </w:r>
    </w:p>
    <w:p w14:paraId="39D7F26E" w14:textId="77777777" w:rsidR="00D91483" w:rsidRDefault="00F54F99" w:rsidP="00D91483">
      <w:pPr>
        <w:numPr>
          <w:ilvl w:val="0"/>
          <w:numId w:val="4"/>
        </w:numPr>
        <w:tabs>
          <w:tab w:val="left" w:pos="360"/>
        </w:tabs>
        <w:ind w:left="2464" w:hanging="2464"/>
        <w:rPr>
          <w:rFonts w:ascii="Times New Roman" w:hAnsi="Times New Roman"/>
          <w:sz w:val="22"/>
          <w:szCs w:val="22"/>
        </w:rPr>
      </w:pPr>
      <w:r w:rsidRPr="002E0147">
        <w:rPr>
          <w:rFonts w:ascii="Times New Roman" w:hAnsi="Times New Roman"/>
          <w:sz w:val="22"/>
          <w:szCs w:val="22"/>
        </w:rPr>
        <w:t xml:space="preserve">Name of </w:t>
      </w:r>
      <w:r w:rsidR="00D91483">
        <w:rPr>
          <w:rFonts w:ascii="Times New Roman" w:hAnsi="Times New Roman"/>
          <w:sz w:val="22"/>
          <w:szCs w:val="22"/>
        </w:rPr>
        <w:t>Services</w:t>
      </w:r>
      <w:r w:rsidR="00D91483" w:rsidRPr="002E0147">
        <w:rPr>
          <w:rFonts w:ascii="Times New Roman" w:hAnsi="Times New Roman"/>
          <w:sz w:val="22"/>
          <w:szCs w:val="22"/>
        </w:rPr>
        <w:t>:</w:t>
      </w:r>
      <w:r w:rsidRPr="002E0147">
        <w:rPr>
          <w:rFonts w:ascii="Times New Roman" w:hAnsi="Times New Roman"/>
          <w:sz w:val="22"/>
          <w:szCs w:val="22"/>
        </w:rPr>
        <w:t xml:space="preserve"> </w:t>
      </w:r>
      <w:r w:rsidR="00D91483" w:rsidRPr="00D91483">
        <w:rPr>
          <w:rFonts w:ascii="Times New Roman" w:hAnsi="Times New Roman"/>
          <w:sz w:val="22"/>
          <w:szCs w:val="22"/>
        </w:rPr>
        <w:t xml:space="preserve">Consulting Service for Preliminary Design for the Rehabilitation of Bridges on Main Roads in Kabul </w:t>
      </w:r>
    </w:p>
    <w:p w14:paraId="01734B66" w14:textId="34D2F4B3" w:rsidR="00F54F99" w:rsidRPr="002E0147" w:rsidRDefault="00F54F99" w:rsidP="00D91483">
      <w:pPr>
        <w:tabs>
          <w:tab w:val="left" w:pos="360"/>
        </w:tabs>
        <w:ind w:left="246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The details are as attached </w:t>
      </w:r>
      <w:r w:rsidR="00987B86">
        <w:rPr>
          <w:rFonts w:ascii="Times New Roman" w:hAnsi="Times New Roman" w:hint="eastAsia"/>
          <w:sz w:val="22"/>
          <w:szCs w:val="22"/>
        </w:rPr>
        <w:t>Request for Proposal</w:t>
      </w:r>
      <w:r>
        <w:rPr>
          <w:rFonts w:ascii="Times New Roman" w:hAnsi="Times New Roman"/>
          <w:sz w:val="22"/>
          <w:szCs w:val="22"/>
        </w:rPr>
        <w:t>.</w:t>
      </w:r>
    </w:p>
    <w:p w14:paraId="3F20383C" w14:textId="4EC89EFE" w:rsidR="00F54F99" w:rsidRPr="00502E19" w:rsidRDefault="00F54F99" w:rsidP="00C6370E">
      <w:pPr>
        <w:numPr>
          <w:ilvl w:val="0"/>
          <w:numId w:val="4"/>
        </w:numPr>
        <w:ind w:left="360"/>
        <w:rPr>
          <w:rFonts w:ascii="Times New Roman" w:hAnsi="Times New Roman"/>
          <w:b/>
          <w:sz w:val="22"/>
          <w:szCs w:val="22"/>
          <w:shd w:val="pct15" w:color="auto" w:fill="FFFFFF"/>
        </w:rPr>
      </w:pPr>
      <w:r>
        <w:rPr>
          <w:rFonts w:ascii="Times New Roman" w:hAnsi="Times New Roman"/>
          <w:sz w:val="22"/>
          <w:szCs w:val="22"/>
        </w:rPr>
        <w:t xml:space="preserve">Expected Date of Commencement of </w:t>
      </w:r>
      <w:r w:rsidR="00D91483">
        <w:rPr>
          <w:rFonts w:ascii="Times New Roman" w:hAnsi="Times New Roman"/>
          <w:sz w:val="22"/>
          <w:szCs w:val="22"/>
        </w:rPr>
        <w:t>Services</w:t>
      </w:r>
      <w:r w:rsidR="00D91483" w:rsidRPr="002E0147">
        <w:rPr>
          <w:rFonts w:ascii="Times New Roman" w:hAnsi="Times New Roman"/>
          <w:sz w:val="22"/>
          <w:szCs w:val="22"/>
        </w:rPr>
        <w:t>:</w:t>
      </w:r>
      <w:r w:rsidRPr="002E0147">
        <w:rPr>
          <w:rFonts w:ascii="Times New Roman" w:hAnsi="Times New Roman"/>
          <w:sz w:val="22"/>
          <w:szCs w:val="22"/>
        </w:rPr>
        <w:t xml:space="preserve"> </w:t>
      </w:r>
      <w:r w:rsidR="00E77637">
        <w:rPr>
          <w:rFonts w:ascii="Times New Roman" w:hAnsi="Times New Roman"/>
          <w:sz w:val="22"/>
          <w:szCs w:val="22"/>
        </w:rPr>
        <w:t>10</w:t>
      </w:r>
      <w:r w:rsidR="00E77637" w:rsidRPr="00E77637">
        <w:rPr>
          <w:rFonts w:ascii="Times New Roman" w:hAnsi="Times New Roman"/>
          <w:sz w:val="22"/>
          <w:szCs w:val="22"/>
          <w:vertAlign w:val="superscript"/>
        </w:rPr>
        <w:t>th</w:t>
      </w:r>
      <w:r w:rsidR="00E77637">
        <w:rPr>
          <w:rFonts w:ascii="Times New Roman" w:hAnsi="Times New Roman"/>
          <w:sz w:val="22"/>
          <w:szCs w:val="22"/>
        </w:rPr>
        <w:t xml:space="preserve"> January 2</w:t>
      </w:r>
      <w:r w:rsidR="00D91483">
        <w:rPr>
          <w:rFonts w:ascii="Times New Roman" w:hAnsi="Times New Roman"/>
          <w:sz w:val="22"/>
          <w:szCs w:val="22"/>
        </w:rPr>
        <w:t>02</w:t>
      </w:r>
      <w:r w:rsidR="00E77637">
        <w:rPr>
          <w:rFonts w:ascii="Times New Roman" w:hAnsi="Times New Roman"/>
          <w:sz w:val="22"/>
          <w:szCs w:val="22"/>
        </w:rPr>
        <w:t>1</w:t>
      </w:r>
    </w:p>
    <w:p w14:paraId="521A27C5" w14:textId="0C3FA4FC" w:rsidR="00F54F99" w:rsidRPr="002E0147" w:rsidRDefault="00F54F99" w:rsidP="00C6370E">
      <w:pPr>
        <w:numPr>
          <w:ilvl w:val="0"/>
          <w:numId w:val="4"/>
        </w:numPr>
        <w:ind w:left="360"/>
        <w:rPr>
          <w:rFonts w:ascii="Times New Roman" w:hAnsi="Times New Roman"/>
          <w:b/>
          <w:sz w:val="22"/>
          <w:szCs w:val="22"/>
          <w:shd w:val="pct15" w:color="auto" w:fill="FFFFFF"/>
        </w:rPr>
      </w:pPr>
      <w:r>
        <w:rPr>
          <w:rFonts w:ascii="Times New Roman" w:hAnsi="Times New Roman"/>
          <w:sz w:val="22"/>
          <w:szCs w:val="22"/>
        </w:rPr>
        <w:t xml:space="preserve">Expected Contract </w:t>
      </w:r>
      <w:r w:rsidR="00D91483">
        <w:rPr>
          <w:rFonts w:ascii="Times New Roman" w:hAnsi="Times New Roman"/>
          <w:sz w:val="22"/>
          <w:szCs w:val="22"/>
        </w:rPr>
        <w:t>Terms:</w:t>
      </w:r>
      <w:r>
        <w:rPr>
          <w:rFonts w:ascii="Times New Roman" w:hAnsi="Times New Roman"/>
          <w:sz w:val="22"/>
          <w:szCs w:val="22"/>
        </w:rPr>
        <w:t xml:space="preserve"> from </w:t>
      </w:r>
      <w:r w:rsidR="00E77637">
        <w:rPr>
          <w:rFonts w:ascii="Times New Roman" w:hAnsi="Times New Roman" w:hint="eastAsia"/>
          <w:sz w:val="22"/>
          <w:szCs w:val="22"/>
        </w:rPr>
        <w:t>1</w:t>
      </w:r>
      <w:r w:rsidR="00E77637">
        <w:rPr>
          <w:rFonts w:ascii="Times New Roman" w:hAnsi="Times New Roman"/>
          <w:sz w:val="22"/>
          <w:szCs w:val="22"/>
        </w:rPr>
        <w:t>0</w:t>
      </w:r>
      <w:r w:rsidR="00E77637" w:rsidRPr="00E77637">
        <w:rPr>
          <w:rFonts w:ascii="Times New Roman" w:hAnsi="Times New Roman"/>
          <w:sz w:val="22"/>
          <w:szCs w:val="22"/>
          <w:vertAlign w:val="superscript"/>
        </w:rPr>
        <w:t>th</w:t>
      </w:r>
      <w:r w:rsidR="00E77637">
        <w:rPr>
          <w:rFonts w:ascii="Times New Roman" w:hAnsi="Times New Roman"/>
          <w:sz w:val="22"/>
          <w:szCs w:val="22"/>
        </w:rPr>
        <w:t xml:space="preserve"> January</w:t>
      </w:r>
      <w:r w:rsidR="00D91483">
        <w:rPr>
          <w:rFonts w:ascii="Times New Roman" w:hAnsi="Times New Roman"/>
          <w:sz w:val="22"/>
          <w:szCs w:val="22"/>
        </w:rPr>
        <w:t xml:space="preserve"> to </w:t>
      </w:r>
      <w:r w:rsidR="00AC0561">
        <w:rPr>
          <w:rFonts w:ascii="Times New Roman" w:hAnsi="Times New Roman"/>
          <w:sz w:val="22"/>
          <w:szCs w:val="22"/>
        </w:rPr>
        <w:t>31</w:t>
      </w:r>
      <w:r w:rsidR="00D91483">
        <w:rPr>
          <w:rFonts w:ascii="Times New Roman" w:hAnsi="Times New Roman"/>
          <w:sz w:val="22"/>
          <w:szCs w:val="22"/>
        </w:rPr>
        <w:t xml:space="preserve"> </w:t>
      </w:r>
      <w:r w:rsidR="00AC0561">
        <w:rPr>
          <w:rFonts w:ascii="Times New Roman" w:hAnsi="Times New Roman"/>
          <w:sz w:val="22"/>
          <w:szCs w:val="22"/>
        </w:rPr>
        <w:t>May</w:t>
      </w:r>
      <w:r w:rsidR="00D91483">
        <w:rPr>
          <w:rFonts w:ascii="Times New Roman" w:hAnsi="Times New Roman"/>
          <w:sz w:val="22"/>
          <w:szCs w:val="22"/>
        </w:rPr>
        <w:t xml:space="preserve"> 2021</w:t>
      </w:r>
    </w:p>
    <w:p w14:paraId="50748AEE" w14:textId="233693F0" w:rsidR="00F54F99" w:rsidRPr="002E0147" w:rsidRDefault="00F54F99" w:rsidP="00C6370E">
      <w:pPr>
        <w:numPr>
          <w:ilvl w:val="0"/>
          <w:numId w:val="4"/>
        </w:numPr>
        <w:tabs>
          <w:tab w:val="left" w:pos="360"/>
        </w:tabs>
        <w:ind w:left="1530" w:hanging="1530"/>
        <w:rPr>
          <w:rFonts w:ascii="Times New Roman" w:hAnsi="Times New Roman"/>
          <w:sz w:val="22"/>
          <w:szCs w:val="22"/>
        </w:rPr>
      </w:pPr>
      <w:r w:rsidRPr="002E0147">
        <w:rPr>
          <w:rFonts w:ascii="Times New Roman" w:hAnsi="Times New Roman"/>
          <w:sz w:val="22"/>
          <w:szCs w:val="22"/>
        </w:rPr>
        <w:t xml:space="preserve">Eligible Firms: </w:t>
      </w:r>
    </w:p>
    <w:p w14:paraId="5B08E5C3" w14:textId="19AB91C8" w:rsidR="00F54F99" w:rsidRDefault="00F54F99" w:rsidP="00D46CB7">
      <w:pPr>
        <w:pStyle w:val="ListParagraph"/>
        <w:numPr>
          <w:ilvl w:val="0"/>
          <w:numId w:val="5"/>
        </w:numPr>
        <w:tabs>
          <w:tab w:val="left" w:pos="900"/>
        </w:tabs>
        <w:ind w:leftChars="0" w:left="851"/>
        <w:rPr>
          <w:rFonts w:ascii="Times New Roman" w:hAnsi="Times New Roman"/>
          <w:sz w:val="22"/>
          <w:szCs w:val="22"/>
        </w:rPr>
      </w:pPr>
      <w:r w:rsidRPr="00D46CB7">
        <w:rPr>
          <w:rFonts w:ascii="Times New Roman" w:hAnsi="Times New Roman"/>
          <w:sz w:val="22"/>
          <w:szCs w:val="22"/>
        </w:rPr>
        <w:t xml:space="preserve">Those who are duly registered under the law of Afghanistan and must have a business permit from the Government of Afghanistan, </w:t>
      </w:r>
    </w:p>
    <w:p w14:paraId="6604777A" w14:textId="5C9AE96C" w:rsidR="000E04AA" w:rsidRDefault="000E04AA" w:rsidP="000E04AA">
      <w:pPr>
        <w:pStyle w:val="ListParagraph"/>
        <w:numPr>
          <w:ilvl w:val="0"/>
          <w:numId w:val="5"/>
        </w:numPr>
        <w:tabs>
          <w:tab w:val="left" w:pos="900"/>
        </w:tabs>
        <w:ind w:leftChars="0" w:left="851"/>
        <w:rPr>
          <w:rFonts w:ascii="Times New Roman" w:hAnsi="Times New Roman"/>
          <w:sz w:val="22"/>
          <w:szCs w:val="22"/>
        </w:rPr>
      </w:pPr>
      <w:r w:rsidRPr="00D46CB7">
        <w:rPr>
          <w:rFonts w:ascii="Times New Roman" w:hAnsi="Times New Roman"/>
          <w:sz w:val="22"/>
          <w:szCs w:val="22"/>
        </w:rPr>
        <w:t>Those who has strong working knowledge of English (including writing), Dari and Pashto languages,</w:t>
      </w:r>
    </w:p>
    <w:p w14:paraId="3DF9C4B4" w14:textId="31FBF985" w:rsidR="000E04AA" w:rsidRPr="000E04AA" w:rsidRDefault="000E04AA" w:rsidP="000E04AA">
      <w:pPr>
        <w:pStyle w:val="ListParagraph"/>
        <w:numPr>
          <w:ilvl w:val="0"/>
          <w:numId w:val="5"/>
        </w:numPr>
        <w:tabs>
          <w:tab w:val="left" w:pos="900"/>
        </w:tabs>
        <w:ind w:leftChars="0" w:left="851"/>
        <w:rPr>
          <w:rFonts w:ascii="Times New Roman" w:hAnsi="Times New Roman"/>
          <w:sz w:val="22"/>
          <w:szCs w:val="22"/>
        </w:rPr>
      </w:pPr>
      <w:r w:rsidRPr="00D46CB7">
        <w:rPr>
          <w:rFonts w:ascii="Times New Roman" w:hAnsi="Times New Roman"/>
          <w:sz w:val="22"/>
          <w:szCs w:val="22"/>
        </w:rPr>
        <w:t>Those who has good communication skills in various stakeholders,</w:t>
      </w:r>
    </w:p>
    <w:p w14:paraId="228F0930" w14:textId="5CFE26BF" w:rsidR="00F54F99" w:rsidRPr="00D46CB7" w:rsidRDefault="00F54F99" w:rsidP="00D46CB7">
      <w:pPr>
        <w:pStyle w:val="ListParagraph"/>
        <w:numPr>
          <w:ilvl w:val="0"/>
          <w:numId w:val="5"/>
        </w:numPr>
        <w:tabs>
          <w:tab w:val="left" w:pos="900"/>
        </w:tabs>
        <w:ind w:leftChars="0" w:left="851"/>
        <w:rPr>
          <w:rFonts w:ascii="Times New Roman" w:hAnsi="Times New Roman"/>
          <w:sz w:val="22"/>
          <w:szCs w:val="22"/>
        </w:rPr>
      </w:pPr>
      <w:r w:rsidRPr="00D46CB7">
        <w:rPr>
          <w:rFonts w:ascii="Times New Roman" w:hAnsi="Times New Roman"/>
          <w:sz w:val="22"/>
          <w:szCs w:val="22"/>
        </w:rPr>
        <w:t xml:space="preserve">Those who has had minimum </w:t>
      </w:r>
      <w:r w:rsidR="00D91483" w:rsidRPr="00D46CB7">
        <w:rPr>
          <w:rFonts w:ascii="Times New Roman" w:hAnsi="Times New Roman"/>
          <w:sz w:val="22"/>
          <w:szCs w:val="22"/>
        </w:rPr>
        <w:t>5</w:t>
      </w:r>
      <w:r w:rsidRPr="00D46CB7">
        <w:rPr>
          <w:rFonts w:ascii="Times New Roman" w:hAnsi="Times New Roman"/>
          <w:sz w:val="22"/>
          <w:szCs w:val="22"/>
        </w:rPr>
        <w:t xml:space="preserve"> years working experiences </w:t>
      </w:r>
      <w:r w:rsidR="00C854A1" w:rsidRPr="00D46CB7">
        <w:rPr>
          <w:rFonts w:ascii="Times New Roman" w:hAnsi="Times New Roman"/>
          <w:sz w:val="22"/>
          <w:szCs w:val="22"/>
        </w:rPr>
        <w:t>in br</w:t>
      </w:r>
      <w:r w:rsidR="000E04AA">
        <w:rPr>
          <w:rFonts w:ascii="Times New Roman" w:hAnsi="Times New Roman"/>
          <w:sz w:val="22"/>
          <w:szCs w:val="22"/>
        </w:rPr>
        <w:t>idge design and supervision</w:t>
      </w:r>
      <w:r w:rsidR="000E04AA">
        <w:rPr>
          <w:rFonts w:ascii="Times New Roman" w:hAnsi="Times New Roman" w:hint="eastAsia"/>
          <w:sz w:val="22"/>
          <w:szCs w:val="22"/>
        </w:rPr>
        <w:t>,</w:t>
      </w:r>
    </w:p>
    <w:p w14:paraId="36B9353E" w14:textId="41BFD387" w:rsidR="00D17625" w:rsidRPr="00D46CB7" w:rsidRDefault="00D17625" w:rsidP="00D46CB7">
      <w:pPr>
        <w:pStyle w:val="ListParagraph"/>
        <w:numPr>
          <w:ilvl w:val="0"/>
          <w:numId w:val="5"/>
        </w:numPr>
        <w:tabs>
          <w:tab w:val="left" w:pos="900"/>
        </w:tabs>
        <w:ind w:leftChars="0" w:left="851"/>
        <w:rPr>
          <w:rFonts w:ascii="Times New Roman" w:hAnsi="Times New Roman"/>
          <w:sz w:val="22"/>
          <w:szCs w:val="22"/>
        </w:rPr>
      </w:pPr>
      <w:r w:rsidRPr="00D46CB7">
        <w:rPr>
          <w:rFonts w:ascii="Times New Roman" w:hAnsi="Times New Roman"/>
          <w:sz w:val="22"/>
          <w:szCs w:val="22"/>
        </w:rPr>
        <w:t>Those who has had minimum 1 project</w:t>
      </w:r>
      <w:r w:rsidR="00C332A0" w:rsidRPr="00D46CB7">
        <w:rPr>
          <w:rFonts w:ascii="Times New Roman" w:hAnsi="Times New Roman"/>
          <w:sz w:val="22"/>
          <w:szCs w:val="22"/>
        </w:rPr>
        <w:t xml:space="preserve"> experience in bridge de</w:t>
      </w:r>
      <w:r w:rsidR="000E04AA">
        <w:rPr>
          <w:rFonts w:ascii="Times New Roman" w:hAnsi="Times New Roman"/>
          <w:sz w:val="22"/>
          <w:szCs w:val="22"/>
        </w:rPr>
        <w:t>sign and supervision after 2010,</w:t>
      </w:r>
    </w:p>
    <w:p w14:paraId="5D480D39" w14:textId="404F1FBB" w:rsidR="00F54F99" w:rsidRPr="00492C55" w:rsidRDefault="000E04AA" w:rsidP="00BD15EE">
      <w:pPr>
        <w:pStyle w:val="ListParagraph"/>
        <w:numPr>
          <w:ilvl w:val="0"/>
          <w:numId w:val="5"/>
        </w:numPr>
        <w:tabs>
          <w:tab w:val="left" w:pos="900"/>
        </w:tabs>
        <w:ind w:leftChars="0" w:left="851"/>
        <w:rPr>
          <w:rFonts w:ascii="Times New Roman" w:hAnsi="Times New Roman"/>
          <w:sz w:val="22"/>
          <w:szCs w:val="22"/>
        </w:rPr>
      </w:pPr>
      <w:r w:rsidRPr="00492C55">
        <w:rPr>
          <w:rFonts w:ascii="Times New Roman" w:hAnsi="Times New Roman" w:hint="eastAsia"/>
          <w:sz w:val="22"/>
          <w:szCs w:val="22"/>
        </w:rPr>
        <w:t xml:space="preserve">The </w:t>
      </w:r>
      <w:r w:rsidRPr="00492C55">
        <w:rPr>
          <w:rFonts w:ascii="Times New Roman" w:hAnsi="Times New Roman"/>
          <w:sz w:val="22"/>
          <w:szCs w:val="22"/>
        </w:rPr>
        <w:t>balance sheets for the last 3 years must demonstrate the current soundness of the Applicant’s financial position and indicate its prospective long-term profitability,</w:t>
      </w:r>
    </w:p>
    <w:p w14:paraId="0B7DFC88" w14:textId="7C8831E9" w:rsidR="000E04AA" w:rsidRPr="00492C55" w:rsidRDefault="000E04AA" w:rsidP="00BD15EE">
      <w:pPr>
        <w:pStyle w:val="ListParagraph"/>
        <w:numPr>
          <w:ilvl w:val="0"/>
          <w:numId w:val="5"/>
        </w:numPr>
        <w:ind w:leftChars="0" w:left="851"/>
        <w:rPr>
          <w:rFonts w:ascii="Times New Roman" w:hAnsi="Times New Roman"/>
          <w:sz w:val="22"/>
          <w:szCs w:val="22"/>
        </w:rPr>
      </w:pPr>
      <w:r w:rsidRPr="00492C55">
        <w:rPr>
          <w:rFonts w:ascii="Times New Roman" w:hAnsi="Times New Roman"/>
          <w:sz w:val="22"/>
          <w:szCs w:val="22"/>
        </w:rPr>
        <w:t>Minimum average annual turnover of USD 300,000 calculated as total certified payments received for contracts in progress and/or completed, within last 3 years,</w:t>
      </w:r>
    </w:p>
    <w:p w14:paraId="24C4BC5A" w14:textId="00412BB7" w:rsidR="00F54F99" w:rsidRPr="002E0147" w:rsidRDefault="00F54F99" w:rsidP="00C6370E">
      <w:pPr>
        <w:tabs>
          <w:tab w:val="left" w:pos="360"/>
        </w:tabs>
        <w:ind w:left="360" w:hanging="36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</w:t>
      </w:r>
      <w:r w:rsidRPr="002E0147">
        <w:rPr>
          <w:rFonts w:ascii="Times New Roman" w:hAnsi="Times New Roman"/>
          <w:sz w:val="22"/>
          <w:szCs w:val="22"/>
        </w:rPr>
        <w:t>.  Interested</w:t>
      </w:r>
      <w:r>
        <w:rPr>
          <w:rFonts w:ascii="Times New Roman" w:hAnsi="Times New Roman"/>
          <w:sz w:val="22"/>
          <w:szCs w:val="22"/>
        </w:rPr>
        <w:t xml:space="preserve"> and qualified </w:t>
      </w:r>
      <w:r w:rsidRPr="002E0147">
        <w:rPr>
          <w:rFonts w:ascii="Times New Roman" w:hAnsi="Times New Roman"/>
          <w:sz w:val="22"/>
          <w:szCs w:val="22"/>
        </w:rPr>
        <w:t xml:space="preserve">firms are kindly requested to </w:t>
      </w:r>
      <w:r w:rsidR="00012308" w:rsidRPr="0017641C">
        <w:rPr>
          <w:rFonts w:ascii="Times New Roman" w:hAnsi="Times New Roman"/>
          <w:sz w:val="22"/>
          <w:szCs w:val="22"/>
        </w:rPr>
        <w:t xml:space="preserve">submit the proposal </w:t>
      </w:r>
      <w:r w:rsidRPr="0017641C">
        <w:rPr>
          <w:rFonts w:ascii="Times New Roman" w:hAnsi="Times New Roman"/>
          <w:sz w:val="22"/>
          <w:szCs w:val="22"/>
        </w:rPr>
        <w:t>by email</w:t>
      </w:r>
      <w:r w:rsidRPr="002E0147">
        <w:rPr>
          <w:rFonts w:ascii="Times New Roman" w:hAnsi="Times New Roman"/>
          <w:sz w:val="22"/>
          <w:szCs w:val="22"/>
        </w:rPr>
        <w:t xml:space="preserve"> at </w:t>
      </w:r>
      <w:hyperlink r:id="rId8" w:history="1">
        <w:r w:rsidRPr="002B26A7">
          <w:rPr>
            <w:rStyle w:val="Hyperlink"/>
            <w:rFonts w:ascii="Times New Roman" w:hAnsi="Times New Roman"/>
            <w:sz w:val="22"/>
            <w:szCs w:val="22"/>
          </w:rPr>
          <w:t>jicaan-procur@jica.go.jp</w:t>
        </w:r>
      </w:hyperlink>
      <w:r>
        <w:rPr>
          <w:rFonts w:ascii="Times New Roman" w:hAnsi="Times New Roman"/>
          <w:sz w:val="22"/>
          <w:szCs w:val="22"/>
        </w:rPr>
        <w:t xml:space="preserve"> </w:t>
      </w:r>
      <w:r w:rsidRPr="00D91483">
        <w:rPr>
          <w:rFonts w:ascii="Times New Roman" w:hAnsi="Times New Roman"/>
          <w:b/>
          <w:bCs/>
          <w:sz w:val="22"/>
          <w:szCs w:val="22"/>
        </w:rPr>
        <w:t>from</w:t>
      </w:r>
      <w:r w:rsidR="00D91483" w:rsidRPr="00D91483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492C55">
        <w:rPr>
          <w:rFonts w:ascii="Times New Roman" w:hAnsi="Times New Roman"/>
          <w:b/>
          <w:bCs/>
          <w:sz w:val="22"/>
          <w:szCs w:val="22"/>
        </w:rPr>
        <w:t>3</w:t>
      </w:r>
      <w:r w:rsidR="00492C55" w:rsidRPr="00492C55">
        <w:rPr>
          <w:rFonts w:ascii="Times New Roman" w:hAnsi="Times New Roman"/>
          <w:b/>
          <w:bCs/>
          <w:sz w:val="22"/>
          <w:szCs w:val="22"/>
          <w:vertAlign w:val="superscript"/>
        </w:rPr>
        <w:t>rd</w:t>
      </w:r>
      <w:r w:rsidR="00492C55">
        <w:rPr>
          <w:rFonts w:ascii="Times New Roman" w:hAnsi="Times New Roman"/>
          <w:b/>
          <w:bCs/>
          <w:sz w:val="22"/>
          <w:szCs w:val="22"/>
        </w:rPr>
        <w:t xml:space="preserve"> to </w:t>
      </w:r>
      <w:r w:rsidR="00287E47">
        <w:rPr>
          <w:rFonts w:ascii="Times New Roman" w:hAnsi="Times New Roman"/>
          <w:b/>
          <w:bCs/>
          <w:sz w:val="22"/>
          <w:szCs w:val="22"/>
        </w:rPr>
        <w:t>24</w:t>
      </w:r>
      <w:r w:rsidR="00492C55" w:rsidRPr="00492C55">
        <w:rPr>
          <w:rFonts w:ascii="Times New Roman" w:hAnsi="Times New Roman"/>
          <w:b/>
          <w:bCs/>
          <w:sz w:val="22"/>
          <w:szCs w:val="22"/>
          <w:vertAlign w:val="superscript"/>
        </w:rPr>
        <w:t>th</w:t>
      </w:r>
      <w:r w:rsidR="00492C55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012308">
        <w:rPr>
          <w:rFonts w:ascii="Times New Roman" w:hAnsi="Times New Roman"/>
          <w:b/>
          <w:bCs/>
          <w:sz w:val="22"/>
          <w:szCs w:val="22"/>
        </w:rPr>
        <w:t>December</w:t>
      </w:r>
      <w:r w:rsidR="00D91483" w:rsidRPr="00D91483">
        <w:rPr>
          <w:rFonts w:ascii="Times New Roman" w:hAnsi="Times New Roman"/>
          <w:b/>
          <w:bCs/>
          <w:sz w:val="22"/>
          <w:szCs w:val="22"/>
        </w:rPr>
        <w:t xml:space="preserve"> 2020</w:t>
      </w:r>
      <w:r w:rsidRPr="00D91483">
        <w:rPr>
          <w:rFonts w:ascii="Times New Roman" w:hAnsi="Times New Roman"/>
          <w:b/>
          <w:bCs/>
          <w:sz w:val="22"/>
          <w:szCs w:val="22"/>
        </w:rPr>
        <w:t>.</w:t>
      </w:r>
    </w:p>
    <w:p w14:paraId="397024D8" w14:textId="7B50D1E5" w:rsidR="00F54F99" w:rsidRDefault="00D0535A" w:rsidP="00C6370E">
      <w:pPr>
        <w:tabs>
          <w:tab w:val="left" w:pos="36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</w:t>
      </w:r>
      <w:r w:rsidR="00F54F99">
        <w:rPr>
          <w:rFonts w:ascii="Times New Roman" w:hAnsi="Times New Roman"/>
          <w:sz w:val="22"/>
          <w:szCs w:val="22"/>
        </w:rPr>
        <w:t xml:space="preserve">. </w:t>
      </w:r>
      <w:r w:rsidR="00F54F99" w:rsidRPr="002E0147">
        <w:rPr>
          <w:rFonts w:ascii="Times New Roman" w:hAnsi="Times New Roman"/>
          <w:sz w:val="22"/>
          <w:szCs w:val="22"/>
        </w:rPr>
        <w:t>Any communication/i</w:t>
      </w:r>
      <w:r w:rsidR="002734DF">
        <w:rPr>
          <w:rFonts w:ascii="Times New Roman" w:hAnsi="Times New Roman"/>
          <w:sz w:val="22"/>
          <w:szCs w:val="22"/>
        </w:rPr>
        <w:t>nquiry must be through</w:t>
      </w:r>
      <w:r w:rsidR="00F54F99" w:rsidRPr="002E0147">
        <w:rPr>
          <w:rFonts w:ascii="Times New Roman" w:hAnsi="Times New Roman"/>
          <w:sz w:val="22"/>
          <w:szCs w:val="22"/>
        </w:rPr>
        <w:t xml:space="preserve"> by email to JICA Afghanistan Office.</w:t>
      </w:r>
    </w:p>
    <w:p w14:paraId="1E424D36" w14:textId="77777777" w:rsidR="00F54F99" w:rsidRDefault="00F54F99" w:rsidP="00C6370E">
      <w:pPr>
        <w:tabs>
          <w:tab w:val="left" w:pos="360"/>
        </w:tabs>
        <w:rPr>
          <w:rFonts w:ascii="Times New Roman" w:hAnsi="Times New Roman"/>
          <w:sz w:val="22"/>
          <w:szCs w:val="22"/>
        </w:rPr>
      </w:pPr>
    </w:p>
    <w:p w14:paraId="7098C2D1" w14:textId="6A74A7C7" w:rsidR="00F54F99" w:rsidRPr="00870083" w:rsidRDefault="00F54F99" w:rsidP="00C6370E">
      <w:pPr>
        <w:tabs>
          <w:tab w:val="left" w:pos="360"/>
        </w:tabs>
        <w:rPr>
          <w:rFonts w:ascii="Times New Roman" w:hAnsi="Times New Roman"/>
          <w:b/>
          <w:i/>
        </w:rPr>
      </w:pPr>
      <w:r w:rsidRPr="00870083">
        <w:rPr>
          <w:rFonts w:ascii="Times New Roman" w:hAnsi="Times New Roman"/>
          <w:b/>
          <w:i/>
          <w:sz w:val="22"/>
          <w:szCs w:val="22"/>
        </w:rPr>
        <w:t>JICA Afghanistan Office has a Zero Tolerance Policy on fraud or corruption. To report allegations of fraud and corruption relating to JICA procurements</w:t>
      </w:r>
      <w:r w:rsidR="00C174A3">
        <w:rPr>
          <w:rFonts w:ascii="Times New Roman" w:hAnsi="Times New Roman"/>
          <w:b/>
          <w:i/>
          <w:sz w:val="22"/>
          <w:szCs w:val="22"/>
        </w:rPr>
        <w:t>, p</w:t>
      </w:r>
      <w:r w:rsidRPr="00870083">
        <w:rPr>
          <w:rFonts w:ascii="Times New Roman" w:hAnsi="Times New Roman"/>
          <w:b/>
          <w:i/>
          <w:sz w:val="22"/>
          <w:szCs w:val="22"/>
        </w:rPr>
        <w:t xml:space="preserve">lease contact </w:t>
      </w:r>
      <w:r w:rsidRPr="007F3BF6">
        <w:rPr>
          <w:rFonts w:ascii="Times New Roman" w:hAnsi="Times New Roman"/>
          <w:b/>
          <w:i/>
          <w:sz w:val="22"/>
          <w:szCs w:val="22"/>
        </w:rPr>
        <w:t>the below</w:t>
      </w:r>
      <w:r w:rsidRPr="00870083">
        <w:rPr>
          <w:rFonts w:ascii="Times New Roman" w:hAnsi="Times New Roman"/>
          <w:b/>
          <w:i/>
          <w:sz w:val="22"/>
          <w:szCs w:val="22"/>
        </w:rPr>
        <w:t xml:space="preserve"> address</w:t>
      </w:r>
      <w:r>
        <w:rPr>
          <w:rFonts w:ascii="Times New Roman" w:hAnsi="Times New Roman"/>
          <w:b/>
          <w:i/>
          <w:sz w:val="22"/>
          <w:szCs w:val="22"/>
        </w:rPr>
        <w:t xml:space="preserve">: </w:t>
      </w:r>
      <w:hyperlink r:id="rId9" w:history="1">
        <w:r w:rsidRPr="0049317B">
          <w:rPr>
            <w:rStyle w:val="Hyperlink"/>
            <w:rFonts w:ascii="Times New Roman" w:hAnsi="Times New Roman"/>
            <w:b/>
            <w:i/>
            <w:sz w:val="22"/>
            <w:szCs w:val="22"/>
          </w:rPr>
          <w:t>jica-compla@jica.go.jp</w:t>
        </w:r>
      </w:hyperlink>
      <w:r>
        <w:rPr>
          <w:rFonts w:ascii="Times New Roman" w:hAnsi="Times New Roman"/>
          <w:b/>
          <w:i/>
          <w:sz w:val="22"/>
          <w:szCs w:val="22"/>
        </w:rPr>
        <w:t>;</w:t>
      </w:r>
      <w:r>
        <w:rPr>
          <w:rFonts w:ascii="Times New Roman" w:hAnsi="Times New Roman"/>
          <w:b/>
          <w:i/>
          <w:sz w:val="22"/>
          <w:szCs w:val="22"/>
        </w:rPr>
        <w:tab/>
      </w:r>
    </w:p>
    <w:sectPr w:rsidR="00F54F99" w:rsidRPr="00870083" w:rsidSect="00870083">
      <w:headerReference w:type="default" r:id="rId10"/>
      <w:pgSz w:w="11906" w:h="16838" w:code="9"/>
      <w:pgMar w:top="630" w:right="1287" w:bottom="900" w:left="135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CEA17D" w14:textId="77777777" w:rsidR="008B441D" w:rsidRDefault="008B441D">
      <w:r>
        <w:separator/>
      </w:r>
    </w:p>
  </w:endnote>
  <w:endnote w:type="continuationSeparator" w:id="0">
    <w:p w14:paraId="0DDFA144" w14:textId="77777777" w:rsidR="008B441D" w:rsidRDefault="008B4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178DB9" w14:textId="77777777" w:rsidR="008B441D" w:rsidRDefault="008B441D">
      <w:r>
        <w:separator/>
      </w:r>
    </w:p>
  </w:footnote>
  <w:footnote w:type="continuationSeparator" w:id="0">
    <w:p w14:paraId="1B325CB1" w14:textId="77777777" w:rsidR="008B441D" w:rsidRDefault="008B44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32F579" w14:textId="77777777" w:rsidR="00F54F99" w:rsidRPr="005E332A" w:rsidRDefault="00F54F99" w:rsidP="005E332A">
    <w:pPr>
      <w:pStyle w:val="Header"/>
      <w:jc w:val="right"/>
      <w:rPr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208EF"/>
    <w:multiLevelType w:val="hybridMultilevel"/>
    <w:tmpl w:val="C4DA7C1E"/>
    <w:lvl w:ilvl="0" w:tplc="EA405E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D06C5244">
      <w:start w:val="1"/>
      <w:numFmt w:val="lowerLetter"/>
      <w:lvlText w:val="%2."/>
      <w:lvlJc w:val="left"/>
      <w:pPr>
        <w:ind w:left="810" w:hanging="360"/>
      </w:pPr>
      <w:rPr>
        <w:rFonts w:cs="Times New Roman"/>
        <w:color w:val="auto"/>
      </w:rPr>
    </w:lvl>
    <w:lvl w:ilvl="2" w:tplc="C8FCF252">
      <w:start w:val="1"/>
      <w:numFmt w:val="lowerRoman"/>
      <w:lvlText w:val="(%3)"/>
      <w:lvlJc w:val="left"/>
      <w:pPr>
        <w:ind w:left="2700" w:hanging="72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86937AE"/>
    <w:multiLevelType w:val="hybridMultilevel"/>
    <w:tmpl w:val="2A66E7C4"/>
    <w:lvl w:ilvl="0" w:tplc="108ABDC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</w:rPr>
    </w:lvl>
    <w:lvl w:ilvl="1" w:tplc="08D2BBC8">
      <w:start w:val="1"/>
      <w:numFmt w:val="lowerLetter"/>
      <w:lvlText w:val="(%2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19336A11"/>
    <w:multiLevelType w:val="multilevel"/>
    <w:tmpl w:val="42C04AC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206C7D30"/>
    <w:multiLevelType w:val="hybridMultilevel"/>
    <w:tmpl w:val="21784850"/>
    <w:lvl w:ilvl="0" w:tplc="617404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B3BA82D8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2FFE5C93"/>
    <w:multiLevelType w:val="hybridMultilevel"/>
    <w:tmpl w:val="75DE2268"/>
    <w:lvl w:ilvl="0" w:tplc="D06C5244">
      <w:start w:val="1"/>
      <w:numFmt w:val="lowerLetter"/>
      <w:lvlText w:val="%1."/>
      <w:lvlJc w:val="left"/>
      <w:pPr>
        <w:ind w:left="420" w:hanging="420"/>
      </w:pPr>
      <w:rPr>
        <w:rFonts w:cs="Times New Roman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C0B"/>
    <w:rsid w:val="0000450A"/>
    <w:rsid w:val="00012308"/>
    <w:rsid w:val="0002236A"/>
    <w:rsid w:val="0002586E"/>
    <w:rsid w:val="00026923"/>
    <w:rsid w:val="00027DA3"/>
    <w:rsid w:val="000473D2"/>
    <w:rsid w:val="0005110D"/>
    <w:rsid w:val="00062D01"/>
    <w:rsid w:val="00076A08"/>
    <w:rsid w:val="0008377D"/>
    <w:rsid w:val="0009121A"/>
    <w:rsid w:val="000A3C10"/>
    <w:rsid w:val="000A738A"/>
    <w:rsid w:val="000A7B37"/>
    <w:rsid w:val="000C097E"/>
    <w:rsid w:val="000E04AA"/>
    <w:rsid w:val="00101425"/>
    <w:rsid w:val="001046E5"/>
    <w:rsid w:val="00106669"/>
    <w:rsid w:val="00110B67"/>
    <w:rsid w:val="00113DC1"/>
    <w:rsid w:val="0011526B"/>
    <w:rsid w:val="00117DBC"/>
    <w:rsid w:val="00121ADD"/>
    <w:rsid w:val="0013773D"/>
    <w:rsid w:val="00145CD2"/>
    <w:rsid w:val="0015280D"/>
    <w:rsid w:val="001605C2"/>
    <w:rsid w:val="00164F01"/>
    <w:rsid w:val="00171B62"/>
    <w:rsid w:val="00175354"/>
    <w:rsid w:val="0017641C"/>
    <w:rsid w:val="00185CD3"/>
    <w:rsid w:val="00192EDF"/>
    <w:rsid w:val="001A5B46"/>
    <w:rsid w:val="001C7705"/>
    <w:rsid w:val="001F3BD1"/>
    <w:rsid w:val="0020101E"/>
    <w:rsid w:val="00204B01"/>
    <w:rsid w:val="00221AA4"/>
    <w:rsid w:val="002406CE"/>
    <w:rsid w:val="00247DE3"/>
    <w:rsid w:val="00256FAF"/>
    <w:rsid w:val="002570B3"/>
    <w:rsid w:val="002734DF"/>
    <w:rsid w:val="002758FD"/>
    <w:rsid w:val="00282CB1"/>
    <w:rsid w:val="00287E47"/>
    <w:rsid w:val="00296194"/>
    <w:rsid w:val="002A3A78"/>
    <w:rsid w:val="002A5EAD"/>
    <w:rsid w:val="002A71C3"/>
    <w:rsid w:val="002B1C3E"/>
    <w:rsid w:val="002B26A7"/>
    <w:rsid w:val="002C1637"/>
    <w:rsid w:val="002E0147"/>
    <w:rsid w:val="002E5A58"/>
    <w:rsid w:val="002F60EF"/>
    <w:rsid w:val="00336835"/>
    <w:rsid w:val="003421EB"/>
    <w:rsid w:val="00343C0B"/>
    <w:rsid w:val="003522F7"/>
    <w:rsid w:val="003566E2"/>
    <w:rsid w:val="0037277C"/>
    <w:rsid w:val="00385D17"/>
    <w:rsid w:val="00394340"/>
    <w:rsid w:val="00395DE1"/>
    <w:rsid w:val="003A2767"/>
    <w:rsid w:val="003A5FD7"/>
    <w:rsid w:val="003C0E4A"/>
    <w:rsid w:val="003C4DBF"/>
    <w:rsid w:val="003D1429"/>
    <w:rsid w:val="003D544C"/>
    <w:rsid w:val="003E52BD"/>
    <w:rsid w:val="003F60B5"/>
    <w:rsid w:val="00415C0A"/>
    <w:rsid w:val="004169B0"/>
    <w:rsid w:val="00416D07"/>
    <w:rsid w:val="00434BA0"/>
    <w:rsid w:val="004510D8"/>
    <w:rsid w:val="00455B25"/>
    <w:rsid w:val="00455EEA"/>
    <w:rsid w:val="00460CE2"/>
    <w:rsid w:val="0046417B"/>
    <w:rsid w:val="004658A1"/>
    <w:rsid w:val="00467C15"/>
    <w:rsid w:val="004853B9"/>
    <w:rsid w:val="00490FDD"/>
    <w:rsid w:val="00492C55"/>
    <w:rsid w:val="0049317B"/>
    <w:rsid w:val="004A1AE9"/>
    <w:rsid w:val="004A7D1B"/>
    <w:rsid w:val="004C7CB6"/>
    <w:rsid w:val="004E4FBA"/>
    <w:rsid w:val="004F0663"/>
    <w:rsid w:val="004F4C57"/>
    <w:rsid w:val="0050044F"/>
    <w:rsid w:val="00502E19"/>
    <w:rsid w:val="00510F97"/>
    <w:rsid w:val="00522E74"/>
    <w:rsid w:val="00532344"/>
    <w:rsid w:val="005337FC"/>
    <w:rsid w:val="005358F7"/>
    <w:rsid w:val="005375F6"/>
    <w:rsid w:val="00554E67"/>
    <w:rsid w:val="00566CAB"/>
    <w:rsid w:val="00566CE5"/>
    <w:rsid w:val="0057201C"/>
    <w:rsid w:val="00587753"/>
    <w:rsid w:val="005C449B"/>
    <w:rsid w:val="005D0FBF"/>
    <w:rsid w:val="005D22BE"/>
    <w:rsid w:val="005E332A"/>
    <w:rsid w:val="005F03F8"/>
    <w:rsid w:val="005F6FFE"/>
    <w:rsid w:val="006079EB"/>
    <w:rsid w:val="0061371F"/>
    <w:rsid w:val="006139EE"/>
    <w:rsid w:val="00623E20"/>
    <w:rsid w:val="00654871"/>
    <w:rsid w:val="00661776"/>
    <w:rsid w:val="00662611"/>
    <w:rsid w:val="006806BF"/>
    <w:rsid w:val="00694492"/>
    <w:rsid w:val="00695666"/>
    <w:rsid w:val="00695A37"/>
    <w:rsid w:val="006B1853"/>
    <w:rsid w:val="006B2F24"/>
    <w:rsid w:val="006B5DAA"/>
    <w:rsid w:val="006B6550"/>
    <w:rsid w:val="006C38B9"/>
    <w:rsid w:val="006C4CE2"/>
    <w:rsid w:val="006D37FC"/>
    <w:rsid w:val="006E4326"/>
    <w:rsid w:val="00715C4D"/>
    <w:rsid w:val="007209E6"/>
    <w:rsid w:val="0072211F"/>
    <w:rsid w:val="00727768"/>
    <w:rsid w:val="00730395"/>
    <w:rsid w:val="00734D02"/>
    <w:rsid w:val="00745456"/>
    <w:rsid w:val="0075005C"/>
    <w:rsid w:val="00753925"/>
    <w:rsid w:val="0076748F"/>
    <w:rsid w:val="007706D1"/>
    <w:rsid w:val="007A07AB"/>
    <w:rsid w:val="007A19FB"/>
    <w:rsid w:val="007A5567"/>
    <w:rsid w:val="007A5DE9"/>
    <w:rsid w:val="007B0F79"/>
    <w:rsid w:val="007B266A"/>
    <w:rsid w:val="007B79ED"/>
    <w:rsid w:val="007C5E6B"/>
    <w:rsid w:val="007D4481"/>
    <w:rsid w:val="007D55EF"/>
    <w:rsid w:val="007D5C2E"/>
    <w:rsid w:val="007E31FB"/>
    <w:rsid w:val="007F3BF6"/>
    <w:rsid w:val="0080720D"/>
    <w:rsid w:val="00813064"/>
    <w:rsid w:val="00813DA3"/>
    <w:rsid w:val="00814283"/>
    <w:rsid w:val="00820C71"/>
    <w:rsid w:val="00836441"/>
    <w:rsid w:val="008530EE"/>
    <w:rsid w:val="00854BB4"/>
    <w:rsid w:val="00857F2A"/>
    <w:rsid w:val="00870083"/>
    <w:rsid w:val="008748C2"/>
    <w:rsid w:val="008843FD"/>
    <w:rsid w:val="00884E4E"/>
    <w:rsid w:val="0089153D"/>
    <w:rsid w:val="008B04B1"/>
    <w:rsid w:val="008B441D"/>
    <w:rsid w:val="008B5325"/>
    <w:rsid w:val="008D0519"/>
    <w:rsid w:val="008F67B8"/>
    <w:rsid w:val="008F7B72"/>
    <w:rsid w:val="00924094"/>
    <w:rsid w:val="00966020"/>
    <w:rsid w:val="0097432D"/>
    <w:rsid w:val="00980C4E"/>
    <w:rsid w:val="00987B86"/>
    <w:rsid w:val="00991A56"/>
    <w:rsid w:val="00993C68"/>
    <w:rsid w:val="00993D4D"/>
    <w:rsid w:val="009A4437"/>
    <w:rsid w:val="009C0A16"/>
    <w:rsid w:val="009E5616"/>
    <w:rsid w:val="009F42D1"/>
    <w:rsid w:val="00A1623D"/>
    <w:rsid w:val="00A17033"/>
    <w:rsid w:val="00A17B03"/>
    <w:rsid w:val="00A257DC"/>
    <w:rsid w:val="00A2581B"/>
    <w:rsid w:val="00A365A1"/>
    <w:rsid w:val="00A50FDA"/>
    <w:rsid w:val="00A61613"/>
    <w:rsid w:val="00A80FA1"/>
    <w:rsid w:val="00A86C7B"/>
    <w:rsid w:val="00A92B34"/>
    <w:rsid w:val="00AA2BB8"/>
    <w:rsid w:val="00AA45B8"/>
    <w:rsid w:val="00AA5E9E"/>
    <w:rsid w:val="00AB24D5"/>
    <w:rsid w:val="00AB50F8"/>
    <w:rsid w:val="00AB7244"/>
    <w:rsid w:val="00AC0561"/>
    <w:rsid w:val="00AC1B20"/>
    <w:rsid w:val="00AD095C"/>
    <w:rsid w:val="00AE1463"/>
    <w:rsid w:val="00AE4BAE"/>
    <w:rsid w:val="00AF19A1"/>
    <w:rsid w:val="00AF56B6"/>
    <w:rsid w:val="00B11025"/>
    <w:rsid w:val="00B13D44"/>
    <w:rsid w:val="00B23AD7"/>
    <w:rsid w:val="00B30506"/>
    <w:rsid w:val="00B40344"/>
    <w:rsid w:val="00B44AF0"/>
    <w:rsid w:val="00B53CCB"/>
    <w:rsid w:val="00B57248"/>
    <w:rsid w:val="00B65B58"/>
    <w:rsid w:val="00B7612F"/>
    <w:rsid w:val="00BA3DCB"/>
    <w:rsid w:val="00BA6CB4"/>
    <w:rsid w:val="00BB0B1D"/>
    <w:rsid w:val="00BB7FB1"/>
    <w:rsid w:val="00BD0C76"/>
    <w:rsid w:val="00BD15EE"/>
    <w:rsid w:val="00BD3348"/>
    <w:rsid w:val="00BE1017"/>
    <w:rsid w:val="00BE1207"/>
    <w:rsid w:val="00BE6465"/>
    <w:rsid w:val="00C05F0A"/>
    <w:rsid w:val="00C174A3"/>
    <w:rsid w:val="00C332A0"/>
    <w:rsid w:val="00C37099"/>
    <w:rsid w:val="00C50C73"/>
    <w:rsid w:val="00C6370E"/>
    <w:rsid w:val="00C854A1"/>
    <w:rsid w:val="00C85506"/>
    <w:rsid w:val="00C9067C"/>
    <w:rsid w:val="00C979C3"/>
    <w:rsid w:val="00CA3CDE"/>
    <w:rsid w:val="00CB7B04"/>
    <w:rsid w:val="00CC17B2"/>
    <w:rsid w:val="00CD0EDE"/>
    <w:rsid w:val="00CD1EFC"/>
    <w:rsid w:val="00CD49D4"/>
    <w:rsid w:val="00CD7F5D"/>
    <w:rsid w:val="00CE188C"/>
    <w:rsid w:val="00CE1A52"/>
    <w:rsid w:val="00CF6B90"/>
    <w:rsid w:val="00D0535A"/>
    <w:rsid w:val="00D06ADE"/>
    <w:rsid w:val="00D17625"/>
    <w:rsid w:val="00D30792"/>
    <w:rsid w:val="00D34074"/>
    <w:rsid w:val="00D36D84"/>
    <w:rsid w:val="00D46403"/>
    <w:rsid w:val="00D46CB7"/>
    <w:rsid w:val="00D5088E"/>
    <w:rsid w:val="00D6025B"/>
    <w:rsid w:val="00D60A9F"/>
    <w:rsid w:val="00D6778F"/>
    <w:rsid w:val="00D73909"/>
    <w:rsid w:val="00D73F7D"/>
    <w:rsid w:val="00D83505"/>
    <w:rsid w:val="00D87902"/>
    <w:rsid w:val="00D91483"/>
    <w:rsid w:val="00DC3F0C"/>
    <w:rsid w:val="00DE0D32"/>
    <w:rsid w:val="00DE0F74"/>
    <w:rsid w:val="00DE4DBF"/>
    <w:rsid w:val="00DF270C"/>
    <w:rsid w:val="00E04963"/>
    <w:rsid w:val="00E1059F"/>
    <w:rsid w:val="00E153CF"/>
    <w:rsid w:val="00E35B89"/>
    <w:rsid w:val="00E469CD"/>
    <w:rsid w:val="00E52409"/>
    <w:rsid w:val="00E61CF7"/>
    <w:rsid w:val="00E643AA"/>
    <w:rsid w:val="00E77637"/>
    <w:rsid w:val="00E810C4"/>
    <w:rsid w:val="00EA0500"/>
    <w:rsid w:val="00EB24EF"/>
    <w:rsid w:val="00EE1591"/>
    <w:rsid w:val="00EF02F4"/>
    <w:rsid w:val="00F05F59"/>
    <w:rsid w:val="00F07EEC"/>
    <w:rsid w:val="00F17447"/>
    <w:rsid w:val="00F2336F"/>
    <w:rsid w:val="00F36031"/>
    <w:rsid w:val="00F54F99"/>
    <w:rsid w:val="00F60D71"/>
    <w:rsid w:val="00F72C98"/>
    <w:rsid w:val="00F77B00"/>
    <w:rsid w:val="00F865E4"/>
    <w:rsid w:val="00F94680"/>
    <w:rsid w:val="00F959DC"/>
    <w:rsid w:val="00F960C7"/>
    <w:rsid w:val="00FA3C2D"/>
    <w:rsid w:val="00FA5B10"/>
    <w:rsid w:val="00FB18B3"/>
    <w:rsid w:val="00FB332A"/>
    <w:rsid w:val="00FB7270"/>
    <w:rsid w:val="00FB7DB1"/>
    <w:rsid w:val="00FC358F"/>
    <w:rsid w:val="00FD32E3"/>
    <w:rsid w:val="00FE2EAC"/>
    <w:rsid w:val="00FF0D1E"/>
    <w:rsid w:val="00FF1C42"/>
    <w:rsid w:val="00FF2764"/>
    <w:rsid w:val="00FF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BA3E18"/>
  <w15:docId w15:val="{C635E003-1435-4093-AAA6-E4674C4B2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2BB8"/>
    <w:pPr>
      <w:widowControl w:val="0"/>
      <w:jc w:val="both"/>
    </w:pPr>
    <w:rPr>
      <w:kern w:val="2"/>
      <w:sz w:val="21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C0A16"/>
    <w:pPr>
      <w:keepNext/>
      <w:outlineLvl w:val="0"/>
    </w:pPr>
    <w:rPr>
      <w:rFonts w:ascii="Arial" w:eastAsia="MS Gothic" w:hAnsi="Arial"/>
      <w:kern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C05F0A"/>
    <w:rPr>
      <w:rFonts w:ascii="Arial" w:eastAsia="MS Gothic" w:hAnsi="Arial" w:cs="Times New Roman"/>
      <w:sz w:val="24"/>
    </w:rPr>
  </w:style>
  <w:style w:type="paragraph" w:customStyle="1" w:styleId="2">
    <w:name w:val="スタイル2"/>
    <w:basedOn w:val="Heading1"/>
    <w:autoRedefine/>
    <w:uiPriority w:val="99"/>
    <w:rsid w:val="009C0A16"/>
    <w:rPr>
      <w:b/>
      <w:sz w:val="20"/>
    </w:rPr>
  </w:style>
  <w:style w:type="character" w:customStyle="1" w:styleId="HTML10ptRGB065194">
    <w:name w:val="スタイル HTML タイプライタ + 10 pt ユーザー設定の色(RGB(065194))"/>
    <w:uiPriority w:val="99"/>
    <w:rsid w:val="007209E6"/>
    <w:rPr>
      <w:rFonts w:eastAsia="MS Gothic"/>
      <w:color w:val="0041C2"/>
      <w:sz w:val="20"/>
    </w:rPr>
  </w:style>
  <w:style w:type="paragraph" w:styleId="Date">
    <w:name w:val="Date"/>
    <w:basedOn w:val="Normal"/>
    <w:next w:val="Normal"/>
    <w:link w:val="DateChar"/>
    <w:uiPriority w:val="99"/>
    <w:rsid w:val="00FA3C2D"/>
    <w:rPr>
      <w:kern w:val="0"/>
      <w:sz w:val="24"/>
    </w:rPr>
  </w:style>
  <w:style w:type="character" w:customStyle="1" w:styleId="DateChar">
    <w:name w:val="Date Char"/>
    <w:link w:val="Date"/>
    <w:uiPriority w:val="99"/>
    <w:semiHidden/>
    <w:locked/>
    <w:rsid w:val="00C05F0A"/>
    <w:rPr>
      <w:rFonts w:cs="Times New Roman"/>
      <w:sz w:val="24"/>
    </w:rPr>
  </w:style>
  <w:style w:type="paragraph" w:styleId="Header">
    <w:name w:val="header"/>
    <w:basedOn w:val="Normal"/>
    <w:link w:val="HeaderChar"/>
    <w:uiPriority w:val="99"/>
    <w:rsid w:val="005E332A"/>
    <w:pPr>
      <w:tabs>
        <w:tab w:val="center" w:pos="4252"/>
        <w:tab w:val="right" w:pos="8504"/>
      </w:tabs>
      <w:snapToGrid w:val="0"/>
    </w:pPr>
    <w:rPr>
      <w:kern w:val="0"/>
      <w:sz w:val="24"/>
    </w:rPr>
  </w:style>
  <w:style w:type="character" w:customStyle="1" w:styleId="HeaderChar">
    <w:name w:val="Header Char"/>
    <w:link w:val="Header"/>
    <w:uiPriority w:val="99"/>
    <w:semiHidden/>
    <w:locked/>
    <w:rsid w:val="00C05F0A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5E332A"/>
    <w:pPr>
      <w:tabs>
        <w:tab w:val="center" w:pos="4252"/>
        <w:tab w:val="right" w:pos="8504"/>
      </w:tabs>
      <w:snapToGrid w:val="0"/>
    </w:pPr>
    <w:rPr>
      <w:kern w:val="0"/>
      <w:sz w:val="24"/>
    </w:rPr>
  </w:style>
  <w:style w:type="character" w:customStyle="1" w:styleId="FooterChar">
    <w:name w:val="Footer Char"/>
    <w:link w:val="Footer"/>
    <w:uiPriority w:val="99"/>
    <w:semiHidden/>
    <w:locked/>
    <w:rsid w:val="00C05F0A"/>
    <w:rPr>
      <w:rFonts w:cs="Times New Roman"/>
      <w:sz w:val="24"/>
    </w:rPr>
  </w:style>
  <w:style w:type="paragraph" w:styleId="BalloonText">
    <w:name w:val="Balloon Text"/>
    <w:basedOn w:val="Normal"/>
    <w:link w:val="BalloonTextChar"/>
    <w:uiPriority w:val="99"/>
    <w:rsid w:val="00113DC1"/>
    <w:rPr>
      <w:rFonts w:ascii="MS UI Gothic" w:eastAsia="MS UI Gothic"/>
      <w:sz w:val="18"/>
      <w:szCs w:val="20"/>
    </w:rPr>
  </w:style>
  <w:style w:type="character" w:customStyle="1" w:styleId="BalloonTextChar">
    <w:name w:val="Balloon Text Char"/>
    <w:link w:val="BalloonText"/>
    <w:uiPriority w:val="99"/>
    <w:locked/>
    <w:rsid w:val="00113DC1"/>
    <w:rPr>
      <w:rFonts w:ascii="MS UI Gothic" w:eastAsia="MS UI Gothic" w:cs="Times New Roman"/>
      <w:kern w:val="2"/>
      <w:sz w:val="18"/>
    </w:rPr>
  </w:style>
  <w:style w:type="character" w:styleId="Hyperlink">
    <w:name w:val="Hyperlink"/>
    <w:uiPriority w:val="99"/>
    <w:rsid w:val="00993D4D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46CB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caan-procur@jica.go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ica-compla@jica.go.j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GENERAL PROCUREMENT NOTICE</vt:lpstr>
      <vt:lpstr>GENERAL PROCUREMENT NOTICE</vt:lpstr>
    </vt:vector>
  </TitlesOfParts>
  <Company>JICA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PROCUREMENT NOTICE</dc:title>
  <dc:creator>26468</dc:creator>
  <cp:lastModifiedBy>AFGBT003</cp:lastModifiedBy>
  <cp:revision>2</cp:revision>
  <cp:lastPrinted>2017-02-22T05:51:00Z</cp:lastPrinted>
  <dcterms:created xsi:type="dcterms:W3CDTF">2020-12-02T13:24:00Z</dcterms:created>
  <dcterms:modified xsi:type="dcterms:W3CDTF">2020-12-02T13:24:00Z</dcterms:modified>
</cp:coreProperties>
</file>