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C329" w14:textId="688BE530" w:rsidR="003C11BA" w:rsidRDefault="00EE2D1B" w:rsidP="00202BBC">
      <w:r w:rsidRPr="00EE2D1B">
        <w:t>L</w:t>
      </w:r>
      <w:r w:rsidR="00746243">
        <w:t>RP</w:t>
      </w:r>
      <w:r w:rsidRPr="00EE2D1B">
        <w:t>S-202</w:t>
      </w:r>
      <w:r w:rsidR="00470400">
        <w:t>1</w:t>
      </w:r>
      <w:r w:rsidRPr="00EE2D1B">
        <w:t>-</w:t>
      </w:r>
      <w:bookmarkStart w:id="0" w:name="_Hlk45720849"/>
      <w:r w:rsidR="00FC4178" w:rsidRPr="00FC4178">
        <w:t>91</w:t>
      </w:r>
      <w:bookmarkEnd w:id="0"/>
      <w:r w:rsidR="00470400">
        <w:t>64</w:t>
      </w:r>
      <w:r w:rsidR="000644A3">
        <w:t>439</w:t>
      </w:r>
    </w:p>
    <w:p w14:paraId="31F6AB53" w14:textId="20F0E592" w:rsidR="00D610E5" w:rsidRDefault="000644A3" w:rsidP="00202BBC">
      <w:r w:rsidRPr="000644A3">
        <w:t xml:space="preserve">LTA </w:t>
      </w:r>
      <w:r w:rsidRPr="000644A3">
        <w:t>for painting of UNICEF ACO accommodation office rooms including provision of all required materials and service (</w:t>
      </w:r>
      <w:proofErr w:type="spellStart"/>
      <w:r w:rsidRPr="000644A3">
        <w:t>labor</w:t>
      </w:r>
      <w:proofErr w:type="spellEnd"/>
      <w:r w:rsidRPr="000644A3">
        <w:t>) in Kabul, Mazar, Herat, Kandahar and Jalalabad</w:t>
      </w:r>
      <w:r w:rsidR="00B7352B" w:rsidRPr="00EE2D1B">
        <w:t>.</w:t>
      </w:r>
    </w:p>
    <w:p w14:paraId="5F17682A" w14:textId="46F8DFF9" w:rsidR="008C48AD" w:rsidRDefault="003420BF" w:rsidP="00202BBC">
      <w:r w:rsidRPr="00202BBC">
        <w:t>UNICEF Afghanistan</w:t>
      </w:r>
      <w:r w:rsidR="008C48AD">
        <w:t xml:space="preserve"> is looking to stablish a </w:t>
      </w:r>
      <w:r w:rsidR="00A65B9C">
        <w:t>contract</w:t>
      </w:r>
      <w:r w:rsidR="008C48AD">
        <w:t xml:space="preserve"> with qualified suppli</w:t>
      </w:r>
      <w:r w:rsidR="00F726C4">
        <w:t>er to assist UNICEF A</w:t>
      </w:r>
      <w:bookmarkStart w:id="1" w:name="_GoBack"/>
      <w:bookmarkEnd w:id="1"/>
      <w:r w:rsidR="00F726C4">
        <w:t>fghanistan</w:t>
      </w:r>
      <w:r w:rsidRPr="00202BBC">
        <w:t xml:space="preserve">, </w:t>
      </w:r>
      <w:r w:rsidR="000644A3">
        <w:t xml:space="preserve">to establish LTA </w:t>
      </w:r>
      <w:r w:rsidR="000644A3" w:rsidRPr="000644A3">
        <w:t xml:space="preserve">for </w:t>
      </w:r>
      <w:r w:rsidR="000644A3">
        <w:t>“</w:t>
      </w:r>
      <w:r w:rsidR="000644A3" w:rsidRPr="000644A3">
        <w:t>painting of UNICEF ACO accommodation office rooms including provision of all required materials and service (labor) in Kabul, Mazar, Herat, Kandahar and Jalalabad</w:t>
      </w:r>
      <w:r w:rsidR="000644A3">
        <w:t xml:space="preserve"> </w:t>
      </w:r>
      <w:r w:rsidR="00AB2ABA">
        <w:t>“.</w:t>
      </w:r>
    </w:p>
    <w:p w14:paraId="20040B5F" w14:textId="7CE20647" w:rsidR="008C48AD" w:rsidRDefault="00A55D1F" w:rsidP="008C48AD">
      <w:r>
        <w:t xml:space="preserve">This </w:t>
      </w:r>
      <w:r w:rsidR="00877766">
        <w:t>RFP</w:t>
      </w:r>
      <w:r w:rsidR="000870B9">
        <w:t xml:space="preserve"> </w:t>
      </w:r>
      <w:r w:rsidR="008C48AD">
        <w:t xml:space="preserve">is advertised through UNICEF e-tendering system. More details including specific requirement </w:t>
      </w:r>
      <w:r w:rsidR="00AB2ABA">
        <w:t xml:space="preserve">about this </w:t>
      </w:r>
      <w:r w:rsidR="00877766">
        <w:t>RFP</w:t>
      </w:r>
      <w:r w:rsidR="00AB2ABA">
        <w:t xml:space="preserve"> </w:t>
      </w:r>
      <w:r w:rsidR="008C48AD">
        <w:t>are available in below link, the bids should be submitted through</w:t>
      </w:r>
      <w:r w:rsidR="003420BF" w:rsidRPr="00202BBC">
        <w:t xml:space="preserve"> the e-tendering system of the United Nati</w:t>
      </w:r>
      <w:r w:rsidR="00AB2ABA">
        <w:t>ons Global Marketplace (UNGM):</w:t>
      </w:r>
    </w:p>
    <w:p w14:paraId="29BE406D" w14:textId="77A9A392" w:rsidR="000644A3" w:rsidRDefault="000644A3" w:rsidP="008C48AD">
      <w:hyperlink r:id="rId8" w:history="1">
        <w:r w:rsidRPr="006C0EED">
          <w:rPr>
            <w:rStyle w:val="Hyperlink"/>
          </w:rPr>
          <w:t>https://www.ungm.org/Public/Notice/120576</w:t>
        </w:r>
      </w:hyperlink>
    </w:p>
    <w:p w14:paraId="48BB4655" w14:textId="17F4E9E9" w:rsidR="008C48AD" w:rsidRDefault="00924CCE" w:rsidP="008C48AD">
      <w:r>
        <w:t>P</w:t>
      </w:r>
      <w:r w:rsidR="008C48AD">
        <w:t xml:space="preserve">lease send an email to </w:t>
      </w:r>
      <w:r>
        <w:t>Mr. Mahfooz Azizi (</w:t>
      </w:r>
      <w:hyperlink r:id="rId9" w:history="1">
        <w:r w:rsidRPr="001729E5">
          <w:rPr>
            <w:rStyle w:val="Hyperlink"/>
          </w:rPr>
          <w:t>mmazizi@unicef.org</w:t>
        </w:r>
      </w:hyperlink>
      <w:r>
        <w:t xml:space="preserve">) if you face any difficulty when while accessing the </w:t>
      </w:r>
      <w:r w:rsidR="00813FC7">
        <w:t>RFP</w:t>
      </w:r>
      <w:r>
        <w:t>.</w:t>
      </w:r>
    </w:p>
    <w:p w14:paraId="4F81A1F3" w14:textId="536E5C86" w:rsidR="00924CCE" w:rsidRPr="00924CCE" w:rsidRDefault="00924CCE" w:rsidP="004C4F8C">
      <w:r>
        <w:t xml:space="preserve">Deadline for submission </w:t>
      </w:r>
      <w:r w:rsidR="00021678">
        <w:t>is</w:t>
      </w:r>
      <w:r>
        <w:t xml:space="preserve"> </w:t>
      </w:r>
      <w:r w:rsidR="000644A3">
        <w:t>31</w:t>
      </w:r>
      <w:r w:rsidR="005B2C82">
        <w:t xml:space="preserve"> </w:t>
      </w:r>
      <w:r w:rsidR="00470400">
        <w:t>January</w:t>
      </w:r>
      <w:r w:rsidR="00FC4178">
        <w:t xml:space="preserve"> </w:t>
      </w:r>
      <w:r w:rsidR="003C11BA" w:rsidRPr="00813FC7">
        <w:t>20</w:t>
      </w:r>
      <w:r w:rsidR="0008621C" w:rsidRPr="00813FC7">
        <w:t>20</w:t>
      </w:r>
      <w:r w:rsidR="003C11BA" w:rsidRPr="00813FC7">
        <w:t xml:space="preserve"> </w:t>
      </w:r>
      <w:r>
        <w:t xml:space="preserve">at </w:t>
      </w:r>
      <w:r w:rsidR="003C11BA">
        <w:t>10</w:t>
      </w:r>
      <w:r>
        <w:t xml:space="preserve">:00 </w:t>
      </w:r>
      <w:r w:rsidR="003C11BA">
        <w:t>A</w:t>
      </w:r>
      <w:r>
        <w:t>M Afghanistan time</w:t>
      </w:r>
    </w:p>
    <w:p w14:paraId="3B2EBB93" w14:textId="77777777" w:rsidR="00D610E5" w:rsidRPr="00813FC7" w:rsidRDefault="00D610E5" w:rsidP="00D610E5">
      <w:pPr>
        <w:pStyle w:val="Paragraph"/>
        <w:rPr>
          <w:rFonts w:asciiTheme="minorHAnsi" w:hAnsiTheme="minorHAnsi" w:cstheme="minorBidi"/>
          <w:sz w:val="22"/>
          <w:szCs w:val="22"/>
        </w:rPr>
      </w:pPr>
    </w:p>
    <w:p w14:paraId="0ADEB725" w14:textId="77777777" w:rsidR="00924CCE" w:rsidRPr="008C48AD" w:rsidRDefault="00924CCE" w:rsidP="008C48AD"/>
    <w:p w14:paraId="1D24B786" w14:textId="77777777" w:rsidR="003420BF" w:rsidRDefault="003420BF" w:rsidP="003420BF">
      <w:pPr>
        <w:rPr>
          <w:b/>
          <w:sz w:val="20"/>
        </w:rPr>
      </w:pPr>
    </w:p>
    <w:p w14:paraId="24A1422F" w14:textId="77777777" w:rsidR="00C87CED" w:rsidRDefault="003420BF" w:rsidP="003420BF">
      <w:r>
        <w:rPr>
          <w:b/>
          <w:sz w:val="20"/>
        </w:rPr>
        <w:t xml:space="preserve"> </w:t>
      </w:r>
    </w:p>
    <w:sectPr w:rsidR="00C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57F0"/>
    <w:multiLevelType w:val="hybridMultilevel"/>
    <w:tmpl w:val="2E887402"/>
    <w:lvl w:ilvl="0" w:tplc="0DF4867E">
      <w:start w:val="1"/>
      <w:numFmt w:val="lowerLetter"/>
      <w:lvlText w:val="%1)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F"/>
    <w:rsid w:val="00021678"/>
    <w:rsid w:val="000644A3"/>
    <w:rsid w:val="000742C0"/>
    <w:rsid w:val="0008621C"/>
    <w:rsid w:val="000870B9"/>
    <w:rsid w:val="000A2013"/>
    <w:rsid w:val="00202BBC"/>
    <w:rsid w:val="002F31EB"/>
    <w:rsid w:val="003271CA"/>
    <w:rsid w:val="003420BF"/>
    <w:rsid w:val="00344CE0"/>
    <w:rsid w:val="003C11BA"/>
    <w:rsid w:val="003C6568"/>
    <w:rsid w:val="00470400"/>
    <w:rsid w:val="004A7752"/>
    <w:rsid w:val="004B5BE0"/>
    <w:rsid w:val="004C4F8C"/>
    <w:rsid w:val="005B2C82"/>
    <w:rsid w:val="00746243"/>
    <w:rsid w:val="0074704A"/>
    <w:rsid w:val="00813FC7"/>
    <w:rsid w:val="00861332"/>
    <w:rsid w:val="00866509"/>
    <w:rsid w:val="00877766"/>
    <w:rsid w:val="008C48AD"/>
    <w:rsid w:val="00924CCE"/>
    <w:rsid w:val="00931417"/>
    <w:rsid w:val="009A396B"/>
    <w:rsid w:val="009B06F6"/>
    <w:rsid w:val="009F5E60"/>
    <w:rsid w:val="00A40FC6"/>
    <w:rsid w:val="00A55D1F"/>
    <w:rsid w:val="00A65B9C"/>
    <w:rsid w:val="00AA393C"/>
    <w:rsid w:val="00AA3F66"/>
    <w:rsid w:val="00AB2ABA"/>
    <w:rsid w:val="00AE56F1"/>
    <w:rsid w:val="00B27CF9"/>
    <w:rsid w:val="00B7352B"/>
    <w:rsid w:val="00B77D4B"/>
    <w:rsid w:val="00B87053"/>
    <w:rsid w:val="00BC1718"/>
    <w:rsid w:val="00C1495F"/>
    <w:rsid w:val="00C1733B"/>
    <w:rsid w:val="00C70A28"/>
    <w:rsid w:val="00C87CED"/>
    <w:rsid w:val="00D3450D"/>
    <w:rsid w:val="00D50C9A"/>
    <w:rsid w:val="00D610E5"/>
    <w:rsid w:val="00D671ED"/>
    <w:rsid w:val="00ED32CE"/>
    <w:rsid w:val="00EE2D1B"/>
    <w:rsid w:val="00F13A76"/>
    <w:rsid w:val="00F726C4"/>
    <w:rsid w:val="00F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1AEF"/>
  <w15:chartTrackingRefBased/>
  <w15:docId w15:val="{3B023463-0457-496C-87BB-EE0C15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8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48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4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F66"/>
    <w:rPr>
      <w:color w:val="954F72" w:themeColor="followedHyperlink"/>
      <w:u w:val="single"/>
    </w:rPr>
  </w:style>
  <w:style w:type="paragraph" w:customStyle="1" w:styleId="Paragraph">
    <w:name w:val="* Paragraph"/>
    <w:aliases w:val="left-aligned1"/>
    <w:basedOn w:val="Normal"/>
    <w:uiPriority w:val="99"/>
    <w:rsid w:val="00D610E5"/>
    <w:pPr>
      <w:autoSpaceDE w:val="0"/>
      <w:autoSpaceDN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11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gm.org/Public/Notice/12057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mazizi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E1A24C02FD746A69FEA76F8B3C665" ma:contentTypeVersion="10" ma:contentTypeDescription="Create a new document." ma:contentTypeScope="" ma:versionID="65f7a57f18c0ef40aced0a3992fb9dad">
  <xsd:schema xmlns:xsd="http://www.w3.org/2001/XMLSchema" xmlns:xs="http://www.w3.org/2001/XMLSchema" xmlns:p="http://schemas.microsoft.com/office/2006/metadata/properties" xmlns:ns3="ccca92b7-8ccd-49b9-b61f-6b9e52391357" targetNamespace="http://schemas.microsoft.com/office/2006/metadata/properties" ma:root="true" ma:fieldsID="01a3e629ca8b71ba47e38eca9606413a" ns3:_="">
    <xsd:import namespace="ccca92b7-8ccd-49b9-b61f-6b9e52391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92b7-8ccd-49b9-b61f-6b9e52391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3F07B-725D-4B3C-98B6-D5CA3CF9B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92b7-8ccd-49b9-b61f-6b9e52391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9B813-1DE5-4AF1-8242-A4AA561C1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7545DE-FA39-424E-B7DB-DC15C0E76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Rukhsar Sarwari</dc:creator>
  <cp:keywords/>
  <dc:description/>
  <cp:lastModifiedBy>Mohammad Mahfooz Azizi</cp:lastModifiedBy>
  <cp:revision>2</cp:revision>
  <cp:lastPrinted>2017-12-18T05:37:00Z</cp:lastPrinted>
  <dcterms:created xsi:type="dcterms:W3CDTF">2021-01-14T09:53:00Z</dcterms:created>
  <dcterms:modified xsi:type="dcterms:W3CDTF">2021-01-14T09:53:00Z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0x010100E36E1A24C02FD746A69FEA76F8B3C665</vt:lpwstr>
  </property>
</Properties>
</file>