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F51" w:rsidRPr="0082036D" w:rsidRDefault="00B30B44" w:rsidP="0074652C">
      <w:pPr>
        <w:pStyle w:val="Heading5"/>
        <w:bidi/>
        <w:jc w:val="left"/>
        <w:rPr>
          <w:rFonts w:ascii="Arial" w:hAnsi="Arial" w:cs="Arial"/>
          <w:b/>
          <w:bCs/>
          <w:sz w:val="24"/>
          <w:szCs w:val="24"/>
          <w:rtl/>
          <w:lang w:bidi="fa-IR"/>
        </w:rPr>
      </w:pPr>
      <w:r>
        <w:rPr>
          <w:rFonts w:ascii="Arial" w:hAnsi="Arial" w:cs="Arial"/>
          <w:b/>
          <w:noProof/>
          <w:sz w:val="24"/>
          <w:szCs w:val="24"/>
        </w:rPr>
        <w:drawing>
          <wp:anchor distT="0" distB="0" distL="114300" distR="114300" simplePos="0" relativeHeight="251657728" behindDoc="1" locked="0" layoutInCell="1" allowOverlap="1" wp14:anchorId="739513C0" wp14:editId="39239B58">
            <wp:simplePos x="0" y="0"/>
            <wp:positionH relativeFrom="column">
              <wp:posOffset>5829300</wp:posOffset>
            </wp:positionH>
            <wp:positionV relativeFrom="paragraph">
              <wp:posOffset>-247650</wp:posOffset>
            </wp:positionV>
            <wp:extent cx="907415" cy="12065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741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2C">
        <w:rPr>
          <w:rFonts w:ascii="Arial" w:hAnsi="Arial" w:cs="Arial" w:hint="cs"/>
          <w:b/>
          <w:bCs/>
          <w:sz w:val="24"/>
          <w:szCs w:val="24"/>
          <w:rtl/>
        </w:rPr>
        <w:t xml:space="preserve">                           </w:t>
      </w:r>
      <w:r w:rsidR="00DF1F84" w:rsidRPr="0082036D">
        <w:rPr>
          <w:rFonts w:ascii="Arial" w:hAnsi="Arial" w:cs="Arial"/>
          <w:b/>
          <w:bCs/>
          <w:sz w:val="24"/>
          <w:szCs w:val="24"/>
        </w:rPr>
        <w:t xml:space="preserve"> </w:t>
      </w:r>
      <w:r w:rsidR="0074652C">
        <w:rPr>
          <w:rFonts w:ascii="Arial" w:hAnsi="Arial" w:cs="Arial" w:hint="cs"/>
          <w:b/>
          <w:bCs/>
          <w:sz w:val="24"/>
          <w:szCs w:val="24"/>
          <w:rtl/>
          <w:lang w:bidi="fa-IR"/>
        </w:rPr>
        <w:t>کمیته بین المللی نجات (</w:t>
      </w:r>
      <w:r w:rsidR="0074652C">
        <w:rPr>
          <w:rFonts w:ascii="Arial" w:hAnsi="Arial" w:cs="Arial"/>
          <w:b/>
          <w:bCs/>
          <w:sz w:val="24"/>
          <w:szCs w:val="24"/>
          <w:lang w:bidi="fa-IR"/>
        </w:rPr>
        <w:t>IRC</w:t>
      </w:r>
      <w:r w:rsidR="0074652C">
        <w:rPr>
          <w:rFonts w:ascii="Arial" w:hAnsi="Arial" w:cs="Arial" w:hint="cs"/>
          <w:b/>
          <w:bCs/>
          <w:sz w:val="24"/>
          <w:szCs w:val="24"/>
          <w:rtl/>
          <w:lang w:bidi="fa-IR"/>
        </w:rPr>
        <w:t>)</w:t>
      </w:r>
    </w:p>
    <w:p w:rsidR="001E5D81" w:rsidRDefault="008500DF" w:rsidP="0074652C">
      <w:pPr>
        <w:pStyle w:val="Heading6"/>
        <w:tabs>
          <w:tab w:val="left" w:pos="1620"/>
          <w:tab w:val="left" w:pos="1800"/>
        </w:tabs>
        <w:bidi/>
        <w:spacing w:before="0" w:after="0"/>
        <w:ind w:left="187"/>
        <w:rPr>
          <w:rFonts w:ascii="Arial" w:hAnsi="Arial" w:cs="Arial"/>
          <w:sz w:val="24"/>
          <w:szCs w:val="24"/>
          <w:rtl/>
        </w:rPr>
      </w:pPr>
      <w:r>
        <w:rPr>
          <w:rFonts w:ascii="Arial" w:hAnsi="Arial" w:cs="Arial" w:hint="cs"/>
          <w:sz w:val="24"/>
          <w:szCs w:val="24"/>
          <w:rtl/>
        </w:rPr>
        <w:t xml:space="preserve">                        </w:t>
      </w:r>
      <w:r w:rsidR="00F201A0" w:rsidRPr="0082036D">
        <w:rPr>
          <w:rFonts w:ascii="Arial" w:hAnsi="Arial" w:cs="Arial"/>
          <w:sz w:val="24"/>
          <w:szCs w:val="24"/>
        </w:rPr>
        <w:t xml:space="preserve"> </w:t>
      </w:r>
      <w:r w:rsidR="0074652C">
        <w:rPr>
          <w:rFonts w:ascii="Arial" w:hAnsi="Arial" w:cs="Arial" w:hint="cs"/>
          <w:sz w:val="24"/>
          <w:szCs w:val="24"/>
          <w:rtl/>
        </w:rPr>
        <w:t>برنامه افغانستان</w:t>
      </w:r>
    </w:p>
    <w:p w:rsidR="0074652C" w:rsidRPr="0082036D" w:rsidRDefault="0074652C" w:rsidP="008500DF">
      <w:pPr>
        <w:pStyle w:val="Heading6"/>
        <w:tabs>
          <w:tab w:val="left" w:pos="1620"/>
          <w:tab w:val="left" w:pos="1800"/>
        </w:tabs>
        <w:bidi/>
        <w:spacing w:before="0" w:after="0"/>
        <w:ind w:left="187"/>
        <w:rPr>
          <w:rFonts w:ascii="Arial" w:hAnsi="Arial" w:cs="Arial"/>
          <w:sz w:val="24"/>
          <w:szCs w:val="24"/>
        </w:rPr>
      </w:pPr>
      <w:r>
        <w:rPr>
          <w:rFonts w:ascii="Arial" w:hAnsi="Arial" w:cs="Arial" w:hint="cs"/>
          <w:sz w:val="24"/>
          <w:szCs w:val="24"/>
          <w:rtl/>
        </w:rPr>
        <w:t xml:space="preserve">                        افغانستان، کابل، ناحیه 10،سرک 4 تایمنی، ساختمان شماره 34</w:t>
      </w:r>
    </w:p>
    <w:p w:rsidR="003C7C78" w:rsidRPr="0082036D" w:rsidRDefault="0074652C" w:rsidP="0074652C">
      <w:pPr>
        <w:pStyle w:val="Heading6"/>
        <w:tabs>
          <w:tab w:val="left" w:pos="1620"/>
          <w:tab w:val="left" w:pos="1800"/>
        </w:tabs>
        <w:bidi/>
        <w:spacing w:before="0" w:after="0"/>
        <w:ind w:left="187"/>
        <w:rPr>
          <w:rFonts w:ascii="Arial" w:hAnsi="Arial" w:cs="Arial"/>
          <w:b w:val="0"/>
          <w:bCs w:val="0"/>
          <w:sz w:val="24"/>
          <w:szCs w:val="24"/>
        </w:rPr>
      </w:pPr>
      <w:r>
        <w:rPr>
          <w:rFonts w:ascii="Arial" w:hAnsi="Arial" w:cs="Arial" w:hint="cs"/>
          <w:b w:val="0"/>
          <w:bCs w:val="0"/>
          <w:sz w:val="24"/>
          <w:szCs w:val="24"/>
          <w:rtl/>
        </w:rPr>
        <w:t xml:space="preserve">                            </w:t>
      </w:r>
      <w:hyperlink r:id="rId6" w:history="1">
        <w:r w:rsidR="00DF1F84" w:rsidRPr="0082036D">
          <w:rPr>
            <w:rStyle w:val="Hyperlink"/>
            <w:rFonts w:ascii="Arial" w:hAnsi="Arial" w:cs="Arial"/>
            <w:b w:val="0"/>
            <w:bCs w:val="0"/>
            <w:sz w:val="24"/>
            <w:szCs w:val="24"/>
          </w:rPr>
          <w:t>www.rescue.org</w:t>
        </w:r>
      </w:hyperlink>
      <w:r>
        <w:rPr>
          <w:rFonts w:ascii="Arial" w:hAnsi="Arial" w:cs="Arial" w:hint="cs"/>
          <w:b w:val="0"/>
          <w:bCs w:val="0"/>
          <w:sz w:val="24"/>
          <w:szCs w:val="24"/>
          <w:rtl/>
        </w:rPr>
        <w:t xml:space="preserve">  </w:t>
      </w:r>
    </w:p>
    <w:p w:rsidR="003C7C78" w:rsidRPr="0082036D" w:rsidRDefault="003C7C78" w:rsidP="001B34D6">
      <w:pPr>
        <w:ind w:left="1620"/>
        <w:rPr>
          <w:rFonts w:ascii="Arial" w:hAnsi="Arial" w:cs="Arial"/>
          <w:sz w:val="24"/>
          <w:szCs w:val="24"/>
        </w:rPr>
      </w:pPr>
    </w:p>
    <w:p w:rsidR="0074652C" w:rsidRDefault="0074652C" w:rsidP="0074652C">
      <w:pPr>
        <w:bidi/>
        <w:rPr>
          <w:b/>
          <w:bCs/>
          <w:sz w:val="24"/>
          <w:szCs w:val="24"/>
          <w:rtl/>
        </w:rPr>
      </w:pPr>
    </w:p>
    <w:p w:rsidR="00E870C5" w:rsidRDefault="004347E5" w:rsidP="0074652C">
      <w:pPr>
        <w:bidi/>
        <w:rPr>
          <w:b/>
          <w:bCs/>
          <w:sz w:val="24"/>
          <w:szCs w:val="24"/>
          <w:rtl/>
        </w:rPr>
      </w:pPr>
      <w:r>
        <w:rPr>
          <w:rFonts w:hint="cs"/>
          <w:b/>
          <w:bCs/>
          <w:sz w:val="24"/>
          <w:szCs w:val="24"/>
          <w:rtl/>
        </w:rPr>
        <w:t>تاریخ: 3 فبروری 2019</w:t>
      </w:r>
    </w:p>
    <w:p w:rsidR="0074652C" w:rsidRPr="00E870C5" w:rsidRDefault="0074652C" w:rsidP="004347E5">
      <w:pPr>
        <w:jc w:val="center"/>
        <w:rPr>
          <w:b/>
          <w:bCs/>
          <w:sz w:val="24"/>
          <w:szCs w:val="24"/>
        </w:rPr>
      </w:pPr>
    </w:p>
    <w:p w:rsidR="00E870C5" w:rsidRPr="0082036D" w:rsidRDefault="00E870C5" w:rsidP="004D06F6">
      <w:pPr>
        <w:ind w:left="1440" w:firstLine="360"/>
        <w:rPr>
          <w:rFonts w:ascii="Arial" w:hAnsi="Arial" w:cs="Arial"/>
          <w:sz w:val="24"/>
          <w:szCs w:val="24"/>
        </w:rPr>
      </w:pPr>
    </w:p>
    <w:p w:rsidR="00B30B44" w:rsidRPr="00E870C5" w:rsidRDefault="00B30B44" w:rsidP="00E870C5">
      <w:pPr>
        <w:jc w:val="center"/>
        <w:rPr>
          <w:b/>
          <w:bCs/>
          <w:sz w:val="24"/>
          <w:szCs w:val="24"/>
          <w:rtl/>
          <w:lang w:bidi="fa-IR"/>
        </w:rPr>
      </w:pPr>
      <w:r>
        <w:rPr>
          <w:rFonts w:hint="cs"/>
          <w:b/>
          <w:bCs/>
          <w:sz w:val="24"/>
          <w:szCs w:val="24"/>
          <w:rtl/>
          <w:lang w:bidi="fa-IR"/>
        </w:rPr>
        <w:t>نامه معلوماتی به فروشنده یا عرضه کننده خدمات</w:t>
      </w:r>
    </w:p>
    <w:p w:rsidR="00DC7C42" w:rsidRPr="00DC7C42" w:rsidRDefault="00E870C5" w:rsidP="00433726">
      <w:pPr>
        <w:bidi/>
        <w:jc w:val="center"/>
        <w:rPr>
          <w:rFonts w:ascii="Arial" w:hAnsi="Arial" w:cs="Arial"/>
          <w:b/>
          <w:bCs/>
          <w:sz w:val="24"/>
          <w:szCs w:val="24"/>
        </w:rPr>
      </w:pPr>
      <w:r>
        <w:rPr>
          <w:b/>
          <w:bCs/>
          <w:sz w:val="32"/>
          <w:szCs w:val="32"/>
        </w:rPr>
        <w:tab/>
      </w:r>
    </w:p>
    <w:p w:rsidR="00B30B44" w:rsidRPr="0080317E" w:rsidRDefault="00B30B44" w:rsidP="004347E5">
      <w:pPr>
        <w:bidi/>
        <w:spacing w:after="120"/>
        <w:rPr>
          <w:b/>
          <w:bCs/>
          <w:sz w:val="24"/>
          <w:szCs w:val="24"/>
        </w:rPr>
      </w:pPr>
      <w:r>
        <w:rPr>
          <w:rFonts w:hint="cs"/>
          <w:b/>
          <w:bCs/>
          <w:sz w:val="24"/>
          <w:szCs w:val="24"/>
          <w:rtl/>
        </w:rPr>
        <w:t>فروشنده / عرضه کننده محترم؛</w:t>
      </w:r>
    </w:p>
    <w:p w:rsidR="00B30B44" w:rsidRDefault="00B30B44" w:rsidP="008500DF">
      <w:pPr>
        <w:pStyle w:val="ListParagraph"/>
        <w:bidi/>
        <w:spacing w:after="120"/>
        <w:ind w:left="0"/>
        <w:jc w:val="both"/>
        <w:rPr>
          <w:rFonts w:ascii="Times New Roman" w:hAnsi="Times New Roman"/>
          <w:sz w:val="24"/>
          <w:szCs w:val="24"/>
        </w:rPr>
      </w:pPr>
      <w:r>
        <w:rPr>
          <w:rFonts w:ascii="Times New Roman" w:hAnsi="Times New Roman" w:hint="cs"/>
          <w:sz w:val="24"/>
          <w:szCs w:val="24"/>
          <w:rtl/>
        </w:rPr>
        <w:t>طبق این نامه، احترامانه به اطلاع می رسانیم که هیچ کدام از کارکنان، مراجعین، بازدیدکنندگان، شرکای کاری</w:t>
      </w:r>
      <w:r w:rsidR="00D72A0E">
        <w:rPr>
          <w:rFonts w:ascii="Times New Roman" w:hAnsi="Times New Roman" w:hint="cs"/>
          <w:sz w:val="24"/>
          <w:szCs w:val="24"/>
          <w:rtl/>
        </w:rPr>
        <w:t xml:space="preserve"> یا</w:t>
      </w:r>
      <w:r>
        <w:rPr>
          <w:rFonts w:ascii="Times New Roman" w:hAnsi="Times New Roman" w:hint="cs"/>
          <w:sz w:val="24"/>
          <w:szCs w:val="24"/>
          <w:rtl/>
        </w:rPr>
        <w:t xml:space="preserve"> مدیران کمیته بین المللی نجات (</w:t>
      </w:r>
      <w:r>
        <w:rPr>
          <w:rFonts w:ascii="Times New Roman" w:hAnsi="Times New Roman"/>
          <w:sz w:val="24"/>
          <w:szCs w:val="24"/>
        </w:rPr>
        <w:t>IRC</w:t>
      </w:r>
      <w:r>
        <w:rPr>
          <w:rFonts w:ascii="Times New Roman" w:hAnsi="Times New Roman" w:hint="cs"/>
          <w:sz w:val="24"/>
          <w:szCs w:val="24"/>
          <w:rtl/>
        </w:rPr>
        <w:t>) مجاز نیستند تا به طور شفاهی از فروشگاه / شرکت شما خریداری نمایند، خودشان</w:t>
      </w:r>
      <w:r w:rsidR="00D72A0E">
        <w:rPr>
          <w:rFonts w:ascii="Times New Roman" w:hAnsi="Times New Roman" w:hint="cs"/>
          <w:sz w:val="24"/>
          <w:szCs w:val="24"/>
          <w:rtl/>
        </w:rPr>
        <w:t xml:space="preserve"> برای انجام خریداری</w:t>
      </w:r>
      <w:r>
        <w:rPr>
          <w:rFonts w:ascii="Times New Roman" w:hAnsi="Times New Roman" w:hint="cs"/>
          <w:sz w:val="24"/>
          <w:szCs w:val="24"/>
          <w:rtl/>
        </w:rPr>
        <w:t xml:space="preserve"> مراجعه کنند</w:t>
      </w:r>
      <w:r w:rsidR="00D72A0E">
        <w:rPr>
          <w:rFonts w:ascii="Times New Roman" w:hAnsi="Times New Roman" w:hint="cs"/>
          <w:sz w:val="24"/>
          <w:szCs w:val="24"/>
          <w:rtl/>
        </w:rPr>
        <w:t xml:space="preserve"> و</w:t>
      </w:r>
      <w:r>
        <w:rPr>
          <w:rFonts w:ascii="Times New Roman" w:hAnsi="Times New Roman" w:hint="cs"/>
          <w:sz w:val="24"/>
          <w:szCs w:val="24"/>
          <w:rtl/>
        </w:rPr>
        <w:t xml:space="preserve"> یا از طریق ایمیل یا تلفن اقدام کنند</w:t>
      </w:r>
      <w:r w:rsidR="00D72A0E">
        <w:rPr>
          <w:rFonts w:ascii="Times New Roman" w:hAnsi="Times New Roman" w:hint="cs"/>
          <w:sz w:val="24"/>
          <w:szCs w:val="24"/>
          <w:rtl/>
        </w:rPr>
        <w:t>،</w:t>
      </w:r>
      <w:r>
        <w:rPr>
          <w:rFonts w:ascii="Times New Roman" w:hAnsi="Times New Roman" w:hint="cs"/>
          <w:sz w:val="24"/>
          <w:szCs w:val="24"/>
          <w:rtl/>
        </w:rPr>
        <w:t xml:space="preserve"> مگراینکه سفارش خرید تایید شده (</w:t>
      </w:r>
      <w:r>
        <w:rPr>
          <w:rFonts w:ascii="Times New Roman" w:hAnsi="Times New Roman"/>
          <w:sz w:val="24"/>
          <w:szCs w:val="24"/>
        </w:rPr>
        <w:t>PO</w:t>
      </w:r>
      <w:r>
        <w:rPr>
          <w:rFonts w:ascii="Times New Roman" w:hAnsi="Times New Roman" w:hint="cs"/>
          <w:sz w:val="24"/>
          <w:szCs w:val="24"/>
          <w:rtl/>
        </w:rPr>
        <w:t xml:space="preserve">) و یا قرارداد از قبل تایید شده توسط </w:t>
      </w:r>
      <w:r w:rsidR="008500DF">
        <w:rPr>
          <w:rFonts w:ascii="Times New Roman" w:hAnsi="Times New Roman" w:hint="cs"/>
          <w:sz w:val="24"/>
          <w:szCs w:val="24"/>
          <w:rtl/>
        </w:rPr>
        <w:t>رییس مؤ</w:t>
      </w:r>
      <w:r>
        <w:rPr>
          <w:rFonts w:ascii="Times New Roman" w:hAnsi="Times New Roman" w:hint="cs"/>
          <w:sz w:val="24"/>
          <w:szCs w:val="24"/>
          <w:rtl/>
        </w:rPr>
        <w:t>سسه یا نماینده با صلاحیت او را در اختیار داشته باشند.</w:t>
      </w:r>
    </w:p>
    <w:p w:rsidR="00B30B44" w:rsidRDefault="00B30B44" w:rsidP="00D72A0E">
      <w:pPr>
        <w:pStyle w:val="ListParagraph"/>
        <w:bidi/>
        <w:spacing w:after="120"/>
        <w:ind w:left="0"/>
        <w:jc w:val="both"/>
        <w:rPr>
          <w:rFonts w:ascii="Times New Roman" w:hAnsi="Times New Roman"/>
          <w:sz w:val="24"/>
          <w:szCs w:val="24"/>
          <w:rtl/>
        </w:rPr>
      </w:pPr>
      <w:r>
        <w:rPr>
          <w:rFonts w:ascii="Times New Roman" w:hAnsi="Times New Roman" w:hint="cs"/>
          <w:sz w:val="24"/>
          <w:szCs w:val="24"/>
          <w:rtl/>
        </w:rPr>
        <w:t>ارائه خدمات یا اجناس با ارزش</w:t>
      </w:r>
      <w:r w:rsidR="003934E6">
        <w:rPr>
          <w:rFonts w:ascii="Times New Roman" w:hAnsi="Times New Roman" w:hint="cs"/>
          <w:sz w:val="24"/>
          <w:szCs w:val="24"/>
          <w:rtl/>
        </w:rPr>
        <w:t xml:space="preserve"> کمتر از</w:t>
      </w:r>
      <w:r>
        <w:rPr>
          <w:rFonts w:ascii="Times New Roman" w:hAnsi="Times New Roman" w:hint="cs"/>
          <w:sz w:val="24"/>
          <w:szCs w:val="24"/>
          <w:rtl/>
        </w:rPr>
        <w:t xml:space="preserve"> 499 دالر یا معادل به 38،060 افغانی </w:t>
      </w:r>
      <w:r w:rsidR="003934E6">
        <w:rPr>
          <w:rFonts w:ascii="Times New Roman" w:hAnsi="Times New Roman" w:hint="cs"/>
          <w:sz w:val="24"/>
          <w:szCs w:val="24"/>
          <w:rtl/>
        </w:rPr>
        <w:t>بدون ارائه سفارش خرید تایید شده (</w:t>
      </w:r>
      <w:r w:rsidR="003934E6">
        <w:rPr>
          <w:rFonts w:ascii="Times New Roman" w:hAnsi="Times New Roman"/>
          <w:sz w:val="24"/>
          <w:szCs w:val="24"/>
        </w:rPr>
        <w:t>PO</w:t>
      </w:r>
      <w:r w:rsidR="003934E6">
        <w:rPr>
          <w:rFonts w:ascii="Times New Roman" w:hAnsi="Times New Roman" w:hint="cs"/>
          <w:sz w:val="24"/>
          <w:szCs w:val="24"/>
          <w:rtl/>
        </w:rPr>
        <w:t xml:space="preserve">) </w:t>
      </w:r>
      <w:r w:rsidR="00D72A0E">
        <w:rPr>
          <w:rFonts w:ascii="Times New Roman" w:hAnsi="Times New Roman" w:hint="cs"/>
          <w:sz w:val="24"/>
          <w:szCs w:val="24"/>
          <w:rtl/>
        </w:rPr>
        <w:t>برای</w:t>
      </w:r>
      <w:r w:rsidR="003934E6">
        <w:rPr>
          <w:rFonts w:ascii="Times New Roman" w:hAnsi="Times New Roman" w:hint="cs"/>
          <w:sz w:val="24"/>
          <w:szCs w:val="24"/>
          <w:rtl/>
        </w:rPr>
        <w:t xml:space="preserve"> عرضه کننده خدمات یا فروشنده در کابل یا دفاتر ساحوی این موسسه </w:t>
      </w:r>
      <w:r>
        <w:rPr>
          <w:rFonts w:ascii="Times New Roman" w:hAnsi="Times New Roman" w:hint="cs"/>
          <w:sz w:val="24"/>
          <w:szCs w:val="24"/>
          <w:rtl/>
        </w:rPr>
        <w:t xml:space="preserve">زمانی امکان پذیرخواهد بود که </w:t>
      </w:r>
      <w:r w:rsidR="003934E6">
        <w:rPr>
          <w:rFonts w:ascii="Times New Roman" w:hAnsi="Times New Roman" w:hint="cs"/>
          <w:sz w:val="24"/>
          <w:szCs w:val="24"/>
          <w:rtl/>
        </w:rPr>
        <w:t>شخص خریدار مبلغ را</w:t>
      </w:r>
      <w:r w:rsidR="00D72A0E">
        <w:rPr>
          <w:rFonts w:ascii="Times New Roman" w:hAnsi="Times New Roman" w:hint="cs"/>
          <w:sz w:val="24"/>
          <w:szCs w:val="24"/>
          <w:rtl/>
        </w:rPr>
        <w:t xml:space="preserve"> به طور نقد</w:t>
      </w:r>
      <w:r w:rsidR="008500DF">
        <w:rPr>
          <w:rFonts w:ascii="Times New Roman" w:hAnsi="Times New Roman" w:hint="cs"/>
          <w:sz w:val="24"/>
          <w:szCs w:val="24"/>
          <w:rtl/>
        </w:rPr>
        <w:t xml:space="preserve"> به فروشنده یا عرضه کننده</w:t>
      </w:r>
      <w:r w:rsidR="003934E6">
        <w:rPr>
          <w:rFonts w:ascii="Times New Roman" w:hAnsi="Times New Roman" w:hint="cs"/>
          <w:sz w:val="24"/>
          <w:szCs w:val="24"/>
          <w:rtl/>
        </w:rPr>
        <w:t xml:space="preserve"> خدمات </w:t>
      </w:r>
      <w:r w:rsidR="00D72A0E">
        <w:rPr>
          <w:rFonts w:ascii="Times New Roman" w:hAnsi="Times New Roman" w:hint="cs"/>
          <w:sz w:val="24"/>
          <w:szCs w:val="24"/>
          <w:rtl/>
        </w:rPr>
        <w:t>در زمان</w:t>
      </w:r>
      <w:r w:rsidR="003934E6">
        <w:rPr>
          <w:rFonts w:ascii="Times New Roman" w:hAnsi="Times New Roman" w:hint="cs"/>
          <w:sz w:val="24"/>
          <w:szCs w:val="24"/>
          <w:rtl/>
        </w:rPr>
        <w:t xml:space="preserve"> ارائه خدمات یا جنس پرداخت </w:t>
      </w:r>
      <w:r w:rsidR="00D72A0E">
        <w:rPr>
          <w:rFonts w:ascii="Times New Roman" w:hAnsi="Times New Roman" w:hint="cs"/>
          <w:sz w:val="24"/>
          <w:szCs w:val="24"/>
          <w:rtl/>
        </w:rPr>
        <w:t>نموده</w:t>
      </w:r>
      <w:r w:rsidR="003934E6">
        <w:rPr>
          <w:rFonts w:ascii="Times New Roman" w:hAnsi="Times New Roman" w:hint="cs"/>
          <w:sz w:val="24"/>
          <w:szCs w:val="24"/>
          <w:rtl/>
        </w:rPr>
        <w:t xml:space="preserve"> و</w:t>
      </w:r>
      <w:r w:rsidR="003060DC">
        <w:rPr>
          <w:rFonts w:ascii="Times New Roman" w:hAnsi="Times New Roman" w:hint="cs"/>
          <w:sz w:val="24"/>
          <w:szCs w:val="24"/>
          <w:rtl/>
        </w:rPr>
        <w:t xml:space="preserve"> </w:t>
      </w:r>
      <w:r w:rsidR="008500DF">
        <w:rPr>
          <w:rFonts w:ascii="Times New Roman" w:hAnsi="Times New Roman" w:hint="cs"/>
          <w:sz w:val="24"/>
          <w:szCs w:val="24"/>
          <w:rtl/>
        </w:rPr>
        <w:t>بل/</w:t>
      </w:r>
      <w:r w:rsidR="003060DC" w:rsidRPr="008500DF">
        <w:rPr>
          <w:rFonts w:ascii="Times New Roman" w:hAnsi="Times New Roman" w:hint="cs"/>
          <w:sz w:val="24"/>
          <w:szCs w:val="24"/>
          <w:rtl/>
        </w:rPr>
        <w:t>فاکتور</w:t>
      </w:r>
      <w:r w:rsidR="003934E6" w:rsidRPr="008500DF">
        <w:rPr>
          <w:rFonts w:ascii="Times New Roman" w:hAnsi="Times New Roman" w:hint="cs"/>
          <w:sz w:val="24"/>
          <w:szCs w:val="24"/>
          <w:rtl/>
        </w:rPr>
        <w:t xml:space="preserve"> </w:t>
      </w:r>
      <w:r w:rsidR="003060DC" w:rsidRPr="008500DF">
        <w:rPr>
          <w:rFonts w:ascii="Times New Roman" w:hAnsi="Times New Roman" w:hint="cs"/>
          <w:sz w:val="24"/>
          <w:szCs w:val="24"/>
          <w:rtl/>
        </w:rPr>
        <w:t>(</w:t>
      </w:r>
      <w:r w:rsidR="003934E6" w:rsidRPr="008500DF">
        <w:rPr>
          <w:rFonts w:ascii="Times New Roman" w:hAnsi="Times New Roman" w:hint="cs"/>
          <w:sz w:val="24"/>
          <w:szCs w:val="24"/>
          <w:rtl/>
        </w:rPr>
        <w:t>اینویس</w:t>
      </w:r>
      <w:r w:rsidR="003060DC">
        <w:rPr>
          <w:rFonts w:ascii="Times New Roman" w:hAnsi="Times New Roman" w:hint="cs"/>
          <w:sz w:val="24"/>
          <w:szCs w:val="24"/>
          <w:rtl/>
        </w:rPr>
        <w:t>)</w:t>
      </w:r>
      <w:r w:rsidR="003934E6">
        <w:rPr>
          <w:rFonts w:ascii="Times New Roman" w:hAnsi="Times New Roman" w:hint="cs"/>
          <w:sz w:val="24"/>
          <w:szCs w:val="24"/>
          <w:rtl/>
        </w:rPr>
        <w:t xml:space="preserve"> آن را دریافت کند.</w:t>
      </w:r>
    </w:p>
    <w:p w:rsidR="003934E6" w:rsidRDefault="007E487D" w:rsidP="008D467F">
      <w:pPr>
        <w:pStyle w:val="ListParagraph"/>
        <w:bidi/>
        <w:spacing w:after="120"/>
        <w:ind w:left="0"/>
        <w:jc w:val="both"/>
        <w:rPr>
          <w:rFonts w:ascii="Times New Roman" w:hAnsi="Times New Roman"/>
          <w:sz w:val="24"/>
          <w:szCs w:val="24"/>
          <w:rtl/>
          <w:lang w:bidi="fa-IR"/>
        </w:rPr>
      </w:pPr>
      <w:r>
        <w:rPr>
          <w:rFonts w:ascii="Times New Roman" w:hAnsi="Times New Roman" w:hint="cs"/>
          <w:sz w:val="24"/>
          <w:szCs w:val="24"/>
          <w:rtl/>
        </w:rPr>
        <w:t xml:space="preserve">فروشنده یا عرضه کننده خدمات نباید درخواست خریدار مبنی بر عرضه جنس یا خدمات به مبلغ 499 دالر یا معادل 38060 افغان را بپذیرد </w:t>
      </w:r>
      <w:r w:rsidR="003934E6">
        <w:rPr>
          <w:rFonts w:ascii="Times New Roman" w:hAnsi="Times New Roman" w:hint="cs"/>
          <w:sz w:val="24"/>
          <w:szCs w:val="24"/>
          <w:rtl/>
        </w:rPr>
        <w:t xml:space="preserve">در صورتی که </w:t>
      </w:r>
      <w:r>
        <w:rPr>
          <w:rFonts w:ascii="Times New Roman" w:hAnsi="Times New Roman" w:hint="cs"/>
          <w:sz w:val="24"/>
          <w:szCs w:val="24"/>
          <w:rtl/>
        </w:rPr>
        <w:t>او</w:t>
      </w:r>
      <w:r w:rsidR="003934E6">
        <w:rPr>
          <w:rFonts w:ascii="Times New Roman" w:hAnsi="Times New Roman" w:hint="cs"/>
          <w:sz w:val="24"/>
          <w:szCs w:val="24"/>
          <w:rtl/>
        </w:rPr>
        <w:t xml:space="preserve"> </w:t>
      </w:r>
      <w:r>
        <w:rPr>
          <w:rFonts w:ascii="Times New Roman" w:hAnsi="Times New Roman" w:hint="cs"/>
          <w:sz w:val="24"/>
          <w:szCs w:val="24"/>
          <w:rtl/>
          <w:lang w:bidi="fa-IR"/>
        </w:rPr>
        <w:t xml:space="preserve">شرط </w:t>
      </w:r>
      <w:r w:rsidR="008D467F">
        <w:rPr>
          <w:rFonts w:ascii="Times New Roman" w:hAnsi="Times New Roman" w:hint="cs"/>
          <w:sz w:val="24"/>
          <w:szCs w:val="24"/>
          <w:rtl/>
          <w:lang w:bidi="fa-IR"/>
        </w:rPr>
        <w:t>بگذارد</w:t>
      </w:r>
      <w:r>
        <w:rPr>
          <w:rFonts w:ascii="Times New Roman" w:hAnsi="Times New Roman" w:hint="cs"/>
          <w:sz w:val="24"/>
          <w:szCs w:val="24"/>
          <w:rtl/>
          <w:lang w:bidi="fa-IR"/>
        </w:rPr>
        <w:t xml:space="preserve"> که مبلغ را بعد از ارائه خدمات یا جنس پرداخت خواهد کرد.</w:t>
      </w:r>
      <w:r w:rsidR="003934E6">
        <w:rPr>
          <w:rFonts w:ascii="Times New Roman" w:hAnsi="Times New Roman" w:hint="cs"/>
          <w:sz w:val="24"/>
          <w:szCs w:val="24"/>
          <w:rtl/>
          <w:lang w:bidi="fa-IR"/>
        </w:rPr>
        <w:t xml:space="preserve"> </w:t>
      </w:r>
      <w:r w:rsidR="00C261F2">
        <w:rPr>
          <w:rFonts w:ascii="Times New Roman" w:hAnsi="Times New Roman" w:hint="cs"/>
          <w:sz w:val="24"/>
          <w:szCs w:val="24"/>
          <w:rtl/>
          <w:lang w:bidi="fa-IR"/>
        </w:rPr>
        <w:t xml:space="preserve">درصورت </w:t>
      </w:r>
      <w:r w:rsidR="003934E6">
        <w:rPr>
          <w:rFonts w:ascii="Times New Roman" w:hAnsi="Times New Roman" w:hint="cs"/>
          <w:sz w:val="24"/>
          <w:szCs w:val="24"/>
          <w:rtl/>
          <w:lang w:bidi="fa-IR"/>
        </w:rPr>
        <w:t xml:space="preserve">قبول نمودن چنین درخواستی توسط فروشنده یا عرضه کننده خدمات بدون </w:t>
      </w:r>
      <w:r w:rsidR="00C261F2">
        <w:rPr>
          <w:rFonts w:ascii="Times New Roman" w:hAnsi="Times New Roman" w:hint="cs"/>
          <w:sz w:val="24"/>
          <w:szCs w:val="24"/>
          <w:rtl/>
          <w:lang w:bidi="fa-IR"/>
        </w:rPr>
        <w:t xml:space="preserve">اخذ </w:t>
      </w:r>
      <w:r w:rsidR="008500DF">
        <w:rPr>
          <w:rFonts w:ascii="Times New Roman" w:hAnsi="Times New Roman" w:hint="cs"/>
          <w:sz w:val="24"/>
          <w:szCs w:val="24"/>
          <w:rtl/>
          <w:lang w:bidi="fa-IR"/>
        </w:rPr>
        <w:t xml:space="preserve">یا </w:t>
      </w:r>
      <w:r w:rsidR="003934E6">
        <w:rPr>
          <w:rFonts w:ascii="Times New Roman" w:hAnsi="Times New Roman" w:hint="cs"/>
          <w:sz w:val="24"/>
          <w:szCs w:val="24"/>
          <w:rtl/>
          <w:lang w:bidi="fa-IR"/>
        </w:rPr>
        <w:t xml:space="preserve">رسید نقدی </w:t>
      </w:r>
      <w:r w:rsidR="00C261F2">
        <w:rPr>
          <w:rFonts w:ascii="Times New Roman" w:hAnsi="Times New Roman" w:hint="cs"/>
          <w:sz w:val="24"/>
          <w:szCs w:val="24"/>
          <w:rtl/>
          <w:lang w:bidi="fa-IR"/>
        </w:rPr>
        <w:t>در زمان ارائه خدمات یا اجناس مسئولیت عام و تام</w:t>
      </w:r>
      <w:r w:rsidR="003934E6">
        <w:rPr>
          <w:rFonts w:ascii="Times New Roman" w:hAnsi="Times New Roman" w:hint="cs"/>
          <w:sz w:val="24"/>
          <w:szCs w:val="24"/>
          <w:rtl/>
          <w:lang w:bidi="fa-IR"/>
        </w:rPr>
        <w:t xml:space="preserve"> فروشنده یا عرضه کننده خدمات خواهد بود و موسسه </w:t>
      </w:r>
      <w:r w:rsidR="003934E6">
        <w:rPr>
          <w:rFonts w:ascii="Times New Roman" w:hAnsi="Times New Roman"/>
          <w:sz w:val="24"/>
          <w:szCs w:val="24"/>
          <w:lang w:bidi="fa-IR"/>
        </w:rPr>
        <w:t>IRC</w:t>
      </w:r>
      <w:r w:rsidR="003934E6">
        <w:rPr>
          <w:rFonts w:ascii="Times New Roman" w:hAnsi="Times New Roman" w:hint="cs"/>
          <w:sz w:val="24"/>
          <w:szCs w:val="24"/>
          <w:rtl/>
          <w:lang w:bidi="fa-IR"/>
        </w:rPr>
        <w:t xml:space="preserve"> هیچ تعهدی </w:t>
      </w:r>
      <w:r w:rsidR="00C261F2">
        <w:rPr>
          <w:rFonts w:ascii="Times New Roman" w:hAnsi="Times New Roman" w:hint="cs"/>
          <w:sz w:val="24"/>
          <w:szCs w:val="24"/>
          <w:rtl/>
          <w:lang w:bidi="fa-IR"/>
        </w:rPr>
        <w:t>در رابطه با</w:t>
      </w:r>
      <w:r w:rsidR="003934E6">
        <w:rPr>
          <w:rFonts w:ascii="Times New Roman" w:hAnsi="Times New Roman" w:hint="cs"/>
          <w:sz w:val="24"/>
          <w:szCs w:val="24"/>
          <w:rtl/>
          <w:lang w:bidi="fa-IR"/>
        </w:rPr>
        <w:t xml:space="preserve"> پرداخت آن مبلغ به فروشنده یا عرضه کننده خدمات نخواهد داشت.</w:t>
      </w:r>
    </w:p>
    <w:p w:rsidR="008500DF" w:rsidRDefault="003934E6" w:rsidP="001E6280">
      <w:pPr>
        <w:pStyle w:val="ListParagraph"/>
        <w:bidi/>
        <w:spacing w:after="120"/>
        <w:ind w:left="0"/>
        <w:jc w:val="both"/>
        <w:rPr>
          <w:rFonts w:ascii="Times New Roman" w:hAnsi="Times New Roman"/>
          <w:sz w:val="24"/>
          <w:szCs w:val="24"/>
          <w:rtl/>
          <w:lang w:bidi="fa-IR"/>
        </w:rPr>
      </w:pPr>
      <w:r>
        <w:rPr>
          <w:rFonts w:ascii="Times New Roman" w:hAnsi="Times New Roman" w:hint="cs"/>
          <w:sz w:val="24"/>
          <w:szCs w:val="24"/>
          <w:rtl/>
          <w:lang w:bidi="fa-IR"/>
        </w:rPr>
        <w:t>ف</w:t>
      </w:r>
      <w:r w:rsidR="001E6280">
        <w:rPr>
          <w:rFonts w:ascii="Times New Roman" w:hAnsi="Times New Roman" w:hint="cs"/>
          <w:sz w:val="24"/>
          <w:szCs w:val="24"/>
          <w:rtl/>
          <w:lang w:bidi="fa-IR"/>
        </w:rPr>
        <w:t>روشنده یا عرضه کننده خدمات باید</w:t>
      </w:r>
      <w:r>
        <w:rPr>
          <w:rFonts w:ascii="Times New Roman" w:hAnsi="Times New Roman" w:hint="cs"/>
          <w:sz w:val="24"/>
          <w:szCs w:val="24"/>
          <w:rtl/>
          <w:lang w:bidi="fa-IR"/>
        </w:rPr>
        <w:t xml:space="preserve"> هر نوع جنس یا خدمات با قیمت 500 دالر تا 2500 دالر </w:t>
      </w:r>
      <w:r w:rsidR="001E6280">
        <w:rPr>
          <w:rFonts w:ascii="Times New Roman" w:hAnsi="Times New Roman" w:hint="cs"/>
          <w:sz w:val="24"/>
          <w:szCs w:val="24"/>
          <w:rtl/>
          <w:lang w:bidi="fa-IR"/>
        </w:rPr>
        <w:t>که از طرف</w:t>
      </w:r>
      <w:r>
        <w:rPr>
          <w:rFonts w:ascii="Times New Roman" w:hAnsi="Times New Roman" w:hint="cs"/>
          <w:sz w:val="24"/>
          <w:szCs w:val="24"/>
          <w:rtl/>
          <w:lang w:bidi="fa-IR"/>
        </w:rPr>
        <w:t xml:space="preserve"> دفاتر ساحوی این موسسه </w:t>
      </w:r>
      <w:r w:rsidR="001E6280">
        <w:rPr>
          <w:rFonts w:ascii="Times New Roman" w:hAnsi="Times New Roman" w:hint="cs"/>
          <w:sz w:val="24"/>
          <w:szCs w:val="24"/>
          <w:rtl/>
          <w:lang w:bidi="fa-IR"/>
        </w:rPr>
        <w:t xml:space="preserve">صورت می گیرد </w:t>
      </w:r>
      <w:r>
        <w:rPr>
          <w:rFonts w:ascii="Times New Roman" w:hAnsi="Times New Roman" w:hint="cs"/>
          <w:sz w:val="24"/>
          <w:szCs w:val="24"/>
          <w:rtl/>
          <w:lang w:bidi="fa-IR"/>
        </w:rPr>
        <w:t>را طبق سفارش خرید (</w:t>
      </w:r>
      <w:r>
        <w:rPr>
          <w:rFonts w:ascii="Times New Roman" w:hAnsi="Times New Roman"/>
          <w:sz w:val="24"/>
          <w:szCs w:val="24"/>
          <w:lang w:bidi="fa-IR"/>
        </w:rPr>
        <w:t>PO</w:t>
      </w:r>
      <w:r>
        <w:rPr>
          <w:rFonts w:ascii="Times New Roman" w:hAnsi="Times New Roman" w:hint="cs"/>
          <w:sz w:val="24"/>
          <w:szCs w:val="24"/>
          <w:rtl/>
          <w:lang w:bidi="fa-IR"/>
        </w:rPr>
        <w:t xml:space="preserve">) که توسط خریدار ارائه می گردد </w:t>
      </w:r>
      <w:r w:rsidR="001E6280">
        <w:rPr>
          <w:rFonts w:ascii="Times New Roman" w:hAnsi="Times New Roman" w:hint="cs"/>
          <w:sz w:val="24"/>
          <w:szCs w:val="24"/>
          <w:rtl/>
          <w:lang w:bidi="fa-IR"/>
        </w:rPr>
        <w:t>ارائه</w:t>
      </w:r>
      <w:r>
        <w:rPr>
          <w:rFonts w:ascii="Times New Roman" w:hAnsi="Times New Roman" w:hint="cs"/>
          <w:sz w:val="24"/>
          <w:szCs w:val="24"/>
          <w:rtl/>
          <w:lang w:bidi="fa-IR"/>
        </w:rPr>
        <w:t xml:space="preserve"> </w:t>
      </w:r>
      <w:r w:rsidR="001E6280">
        <w:rPr>
          <w:rFonts w:ascii="Times New Roman" w:hAnsi="Times New Roman" w:hint="cs"/>
          <w:sz w:val="24"/>
          <w:szCs w:val="24"/>
          <w:rtl/>
          <w:lang w:bidi="fa-IR"/>
        </w:rPr>
        <w:t>کند.</w:t>
      </w:r>
      <w:r>
        <w:rPr>
          <w:rFonts w:ascii="Times New Roman" w:hAnsi="Times New Roman" w:hint="cs"/>
          <w:sz w:val="24"/>
          <w:szCs w:val="24"/>
          <w:rtl/>
          <w:lang w:bidi="fa-IR"/>
        </w:rPr>
        <w:t xml:space="preserve"> این سفارش خرید باید توسط هماهنگ کننده دفتر ساحوی </w:t>
      </w:r>
      <w:r>
        <w:rPr>
          <w:rFonts w:ascii="Times New Roman" w:hAnsi="Times New Roman"/>
          <w:sz w:val="24"/>
          <w:szCs w:val="24"/>
          <w:lang w:bidi="fa-IR"/>
        </w:rPr>
        <w:t>IRC</w:t>
      </w:r>
      <w:r>
        <w:rPr>
          <w:rFonts w:ascii="Times New Roman" w:hAnsi="Times New Roman" w:hint="cs"/>
          <w:sz w:val="24"/>
          <w:szCs w:val="24"/>
          <w:rtl/>
          <w:lang w:bidi="fa-IR"/>
        </w:rPr>
        <w:t xml:space="preserve"> تایید شده با</w:t>
      </w:r>
      <w:r w:rsidR="008500DF">
        <w:rPr>
          <w:rFonts w:ascii="Times New Roman" w:hAnsi="Times New Roman" w:hint="cs"/>
          <w:sz w:val="24"/>
          <w:szCs w:val="24"/>
          <w:rtl/>
          <w:lang w:bidi="fa-IR"/>
        </w:rPr>
        <w:t>شد و در کابل نیز باید توسط رییس</w:t>
      </w:r>
      <w:r>
        <w:rPr>
          <w:rFonts w:ascii="Times New Roman" w:hAnsi="Times New Roman" w:hint="cs"/>
          <w:sz w:val="24"/>
          <w:szCs w:val="24"/>
          <w:rtl/>
          <w:lang w:bidi="fa-IR"/>
        </w:rPr>
        <w:t xml:space="preserve"> موسسه </w:t>
      </w:r>
      <w:r>
        <w:rPr>
          <w:rFonts w:ascii="Times New Roman" w:hAnsi="Times New Roman"/>
          <w:sz w:val="24"/>
          <w:szCs w:val="24"/>
          <w:lang w:bidi="fa-IR"/>
        </w:rPr>
        <w:t>IRC</w:t>
      </w:r>
      <w:r>
        <w:rPr>
          <w:rFonts w:ascii="Times New Roman" w:hAnsi="Times New Roman" w:hint="cs"/>
          <w:sz w:val="24"/>
          <w:szCs w:val="24"/>
          <w:rtl/>
          <w:lang w:bidi="fa-IR"/>
        </w:rPr>
        <w:t xml:space="preserve"> در افغانستان یا نماینده با صلاحیت او تایید گردد. </w:t>
      </w:r>
    </w:p>
    <w:p w:rsidR="00183061" w:rsidRDefault="003934E6" w:rsidP="008500DF">
      <w:pPr>
        <w:pStyle w:val="ListParagraph"/>
        <w:bidi/>
        <w:spacing w:after="120"/>
        <w:ind w:left="0"/>
        <w:jc w:val="both"/>
        <w:rPr>
          <w:rFonts w:ascii="Times New Roman" w:hAnsi="Times New Roman"/>
          <w:sz w:val="24"/>
          <w:szCs w:val="24"/>
        </w:rPr>
      </w:pPr>
      <w:r>
        <w:rPr>
          <w:rFonts w:ascii="Times New Roman" w:hAnsi="Times New Roman" w:hint="cs"/>
          <w:sz w:val="24"/>
          <w:szCs w:val="24"/>
          <w:rtl/>
          <w:lang w:bidi="fa-IR"/>
        </w:rPr>
        <w:t>فروشنده یا عرضه کننده خدمات هرگز نباید هیچ جنس، کار یا خدماتی را از طریق تلفن، ایمیل یا درخواست شفاهی به خریدار این موسسه ارائه نماید. در صورت انجام چنین کاری، مسئولیت عدم پرداخت وجه بر عهده فروشنده یا عرضه کننده خدمات می باشد.</w:t>
      </w:r>
    </w:p>
    <w:p w:rsidR="0080317E" w:rsidRDefault="0080317E" w:rsidP="0080317E">
      <w:pPr>
        <w:rPr>
          <w:b/>
          <w:bCs/>
          <w:sz w:val="24"/>
          <w:szCs w:val="24"/>
        </w:rPr>
      </w:pPr>
    </w:p>
    <w:p w:rsidR="00A048FC" w:rsidRPr="00BE237C" w:rsidRDefault="00A048FC" w:rsidP="00236BAB">
      <w:pPr>
        <w:bidi/>
        <w:rPr>
          <w:b/>
          <w:bCs/>
          <w:rtl/>
          <w:lang w:bidi="fa-IR"/>
        </w:rPr>
      </w:pPr>
      <w:r>
        <w:rPr>
          <w:rFonts w:hint="cs"/>
          <w:b/>
          <w:bCs/>
          <w:rtl/>
        </w:rPr>
        <w:t>فروشنده یا عرضه کننده خدمات شرایط فوق الذکر را خوانده و درک نموده است</w:t>
      </w:r>
      <w:r w:rsidR="00236BAB">
        <w:rPr>
          <w:rFonts w:hint="cs"/>
          <w:b/>
          <w:bCs/>
          <w:rtl/>
        </w:rPr>
        <w:t xml:space="preserve"> و </w:t>
      </w:r>
      <w:r>
        <w:rPr>
          <w:rFonts w:hint="cs"/>
          <w:b/>
          <w:bCs/>
          <w:rtl/>
        </w:rPr>
        <w:t xml:space="preserve">این نامه را طبق توافق </w:t>
      </w:r>
      <w:r w:rsidR="008500DF">
        <w:rPr>
          <w:rFonts w:hint="cs"/>
          <w:b/>
          <w:bCs/>
          <w:rtl/>
        </w:rPr>
        <w:t>طرفین</w:t>
      </w:r>
      <w:r w:rsidR="00236BAB">
        <w:rPr>
          <w:rFonts w:hint="cs"/>
          <w:b/>
          <w:bCs/>
          <w:rtl/>
        </w:rPr>
        <w:t xml:space="preserve"> تصدیق</w:t>
      </w:r>
      <w:r>
        <w:rPr>
          <w:rFonts w:hint="cs"/>
          <w:b/>
          <w:bCs/>
          <w:rtl/>
        </w:rPr>
        <w:t xml:space="preserve"> و مهر و امضا می نماید. یک کاپی از </w:t>
      </w:r>
      <w:r w:rsidR="00236BAB">
        <w:rPr>
          <w:rFonts w:hint="cs"/>
          <w:b/>
          <w:bCs/>
          <w:rtl/>
        </w:rPr>
        <w:t>این نامه نیز باید</w:t>
      </w:r>
      <w:r>
        <w:rPr>
          <w:rFonts w:hint="cs"/>
          <w:b/>
          <w:bCs/>
          <w:rtl/>
        </w:rPr>
        <w:t xml:space="preserve"> به</w:t>
      </w:r>
      <w:r w:rsidR="00236BAB">
        <w:rPr>
          <w:rFonts w:hint="cs"/>
          <w:b/>
          <w:bCs/>
          <w:rtl/>
        </w:rPr>
        <w:t xml:space="preserve"> موسسه</w:t>
      </w:r>
      <w:r>
        <w:rPr>
          <w:rFonts w:hint="cs"/>
          <w:b/>
          <w:bCs/>
          <w:rtl/>
        </w:rPr>
        <w:t xml:space="preserve"> </w:t>
      </w:r>
      <w:r>
        <w:rPr>
          <w:b/>
          <w:bCs/>
        </w:rPr>
        <w:t>IRC</w:t>
      </w:r>
      <w:r>
        <w:rPr>
          <w:rFonts w:hint="cs"/>
          <w:b/>
          <w:bCs/>
          <w:rtl/>
          <w:lang w:bidi="fa-IR"/>
        </w:rPr>
        <w:t xml:space="preserve"> ارسال </w:t>
      </w:r>
      <w:r w:rsidR="00236BAB">
        <w:rPr>
          <w:rFonts w:hint="cs"/>
          <w:b/>
          <w:bCs/>
          <w:rtl/>
          <w:lang w:bidi="fa-IR"/>
        </w:rPr>
        <w:t>شود</w:t>
      </w:r>
      <w:r>
        <w:rPr>
          <w:rFonts w:hint="cs"/>
          <w:b/>
          <w:bCs/>
          <w:rtl/>
          <w:lang w:bidi="fa-IR"/>
        </w:rPr>
        <w:t>.</w:t>
      </w:r>
    </w:p>
    <w:p w:rsidR="00BE237C" w:rsidRPr="00BE237C" w:rsidRDefault="00BE237C" w:rsidP="0080317E">
      <w:pPr>
        <w:rPr>
          <w:b/>
          <w:bCs/>
        </w:rPr>
      </w:pPr>
    </w:p>
    <w:p w:rsidR="00A048FC" w:rsidRPr="00BE237C" w:rsidRDefault="00A048FC" w:rsidP="00A048FC">
      <w:pPr>
        <w:bidi/>
        <w:rPr>
          <w:b/>
          <w:bCs/>
          <w:rtl/>
          <w:lang w:bidi="fa-IR"/>
        </w:rPr>
      </w:pPr>
      <w:r>
        <w:rPr>
          <w:rFonts w:hint="cs"/>
          <w:b/>
          <w:bCs/>
          <w:rtl/>
        </w:rPr>
        <w:t xml:space="preserve">از تعهد و خدمات رسانی شما به موسسه </w:t>
      </w:r>
      <w:r>
        <w:rPr>
          <w:b/>
          <w:bCs/>
        </w:rPr>
        <w:t>IRC</w:t>
      </w:r>
      <w:r>
        <w:rPr>
          <w:rFonts w:hint="cs"/>
          <w:b/>
          <w:bCs/>
          <w:rtl/>
          <w:lang w:bidi="fa-IR"/>
        </w:rPr>
        <w:t xml:space="preserve"> سپاس گزاریم.</w:t>
      </w:r>
    </w:p>
    <w:p w:rsidR="0080317E" w:rsidRPr="00BE237C" w:rsidRDefault="0080317E" w:rsidP="0080317E">
      <w:pPr>
        <w:spacing w:line="480" w:lineRule="auto"/>
      </w:pPr>
    </w:p>
    <w:p w:rsidR="00A048FC" w:rsidRPr="00BE237C" w:rsidRDefault="00A048FC" w:rsidP="00A048FC">
      <w:pPr>
        <w:bidi/>
        <w:spacing w:line="480" w:lineRule="auto"/>
      </w:pPr>
      <w:r>
        <w:rPr>
          <w:rFonts w:hint="cs"/>
          <w:rtl/>
        </w:rPr>
        <w:t>اینجانب (نام کامل) _______________</w:t>
      </w:r>
      <w:r w:rsidR="008500DF">
        <w:rPr>
          <w:rFonts w:hint="cs"/>
          <w:rtl/>
        </w:rPr>
        <w:t>______________</w:t>
      </w:r>
      <w:r>
        <w:rPr>
          <w:rFonts w:hint="cs"/>
          <w:rtl/>
        </w:rPr>
        <w:t>____ (رئیس/معاون یا مالک فروشگاه) _______</w:t>
      </w:r>
      <w:r w:rsidR="008500DF">
        <w:rPr>
          <w:rFonts w:hint="cs"/>
          <w:rtl/>
        </w:rPr>
        <w:t>_______</w:t>
      </w:r>
      <w:r>
        <w:rPr>
          <w:rFonts w:hint="cs"/>
          <w:rtl/>
        </w:rPr>
        <w:t>___________________ (نام شرکت) ________________________________</w:t>
      </w:r>
      <w:r w:rsidR="008500DF">
        <w:rPr>
          <w:rFonts w:hint="cs"/>
          <w:rtl/>
        </w:rPr>
        <w:t xml:space="preserve"> .</w:t>
      </w:r>
    </w:p>
    <w:p w:rsidR="008500DF" w:rsidRDefault="008500DF" w:rsidP="00A048FC">
      <w:pPr>
        <w:bidi/>
        <w:spacing w:line="360" w:lineRule="auto"/>
        <w:rPr>
          <w:rtl/>
        </w:rPr>
      </w:pPr>
    </w:p>
    <w:p w:rsidR="008500DF" w:rsidRDefault="008500DF" w:rsidP="008500DF">
      <w:pPr>
        <w:bidi/>
        <w:spacing w:line="360" w:lineRule="auto"/>
        <w:rPr>
          <w:rtl/>
        </w:rPr>
      </w:pPr>
    </w:p>
    <w:p w:rsidR="00A048FC" w:rsidRPr="00BE237C" w:rsidRDefault="00A048FC" w:rsidP="008500DF">
      <w:pPr>
        <w:bidi/>
        <w:spacing w:line="360" w:lineRule="auto"/>
      </w:pPr>
      <w:r>
        <w:rPr>
          <w:rFonts w:hint="cs"/>
          <w:rtl/>
        </w:rPr>
        <w:t>امضاء، مهر و تاریخ: ___________</w:t>
      </w:r>
      <w:bookmarkStart w:id="0" w:name="_GoBack"/>
      <w:bookmarkEnd w:id="0"/>
      <w:r>
        <w:rPr>
          <w:rFonts w:hint="cs"/>
          <w:rtl/>
        </w:rPr>
        <w:t>_________________</w:t>
      </w:r>
    </w:p>
    <w:sectPr w:rsidR="00A048FC" w:rsidRPr="00BE237C" w:rsidSect="003C7C78">
      <w:pgSz w:w="12240" w:h="15840"/>
      <w:pgMar w:top="900" w:right="126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7CB0"/>
    <w:multiLevelType w:val="hybridMultilevel"/>
    <w:tmpl w:val="5BFEA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4F5CF3"/>
    <w:multiLevelType w:val="hybridMultilevel"/>
    <w:tmpl w:val="AE7C4210"/>
    <w:lvl w:ilvl="0" w:tplc="7AFEE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3543F"/>
    <w:multiLevelType w:val="hybridMultilevel"/>
    <w:tmpl w:val="575A9802"/>
    <w:lvl w:ilvl="0" w:tplc="81AAE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12A2D"/>
    <w:multiLevelType w:val="hybridMultilevel"/>
    <w:tmpl w:val="6554A5B2"/>
    <w:lvl w:ilvl="0" w:tplc="5F7EE21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4E196C1F"/>
    <w:multiLevelType w:val="hybridMultilevel"/>
    <w:tmpl w:val="1EFE43C8"/>
    <w:lvl w:ilvl="0" w:tplc="E946C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C3A12"/>
    <w:multiLevelType w:val="hybridMultilevel"/>
    <w:tmpl w:val="C73C05FE"/>
    <w:lvl w:ilvl="0" w:tplc="0018EE2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C7B0C"/>
    <w:multiLevelType w:val="hybridMultilevel"/>
    <w:tmpl w:val="BCAED6F2"/>
    <w:lvl w:ilvl="0" w:tplc="C402349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50"/>
    <w:rsid w:val="00004775"/>
    <w:rsid w:val="00015EB2"/>
    <w:rsid w:val="0003523E"/>
    <w:rsid w:val="00050A6D"/>
    <w:rsid w:val="000D72DA"/>
    <w:rsid w:val="000E5D58"/>
    <w:rsid w:val="000F4DD5"/>
    <w:rsid w:val="000F5FDD"/>
    <w:rsid w:val="001317BF"/>
    <w:rsid w:val="00183061"/>
    <w:rsid w:val="001B34D6"/>
    <w:rsid w:val="001C45CF"/>
    <w:rsid w:val="001E5D81"/>
    <w:rsid w:val="001E6280"/>
    <w:rsid w:val="00214452"/>
    <w:rsid w:val="00227E9D"/>
    <w:rsid w:val="00236BAB"/>
    <w:rsid w:val="00255931"/>
    <w:rsid w:val="002939A6"/>
    <w:rsid w:val="002E3DB3"/>
    <w:rsid w:val="00304636"/>
    <w:rsid w:val="003060DC"/>
    <w:rsid w:val="003654B8"/>
    <w:rsid w:val="003753AB"/>
    <w:rsid w:val="003934E6"/>
    <w:rsid w:val="003B6C6F"/>
    <w:rsid w:val="003C7C78"/>
    <w:rsid w:val="003F32D8"/>
    <w:rsid w:val="00433726"/>
    <w:rsid w:val="004347E5"/>
    <w:rsid w:val="00440330"/>
    <w:rsid w:val="0044401F"/>
    <w:rsid w:val="00475673"/>
    <w:rsid w:val="004A1E8B"/>
    <w:rsid w:val="004A5DAC"/>
    <w:rsid w:val="004D06F6"/>
    <w:rsid w:val="005425C8"/>
    <w:rsid w:val="00544932"/>
    <w:rsid w:val="005B471E"/>
    <w:rsid w:val="00633A46"/>
    <w:rsid w:val="00695550"/>
    <w:rsid w:val="006A2678"/>
    <w:rsid w:val="006D7B56"/>
    <w:rsid w:val="0074652C"/>
    <w:rsid w:val="0077232E"/>
    <w:rsid w:val="00786C13"/>
    <w:rsid w:val="007E487D"/>
    <w:rsid w:val="0080317E"/>
    <w:rsid w:val="0082036D"/>
    <w:rsid w:val="008500DF"/>
    <w:rsid w:val="008705FE"/>
    <w:rsid w:val="008D467F"/>
    <w:rsid w:val="00913C84"/>
    <w:rsid w:val="00921681"/>
    <w:rsid w:val="0092378C"/>
    <w:rsid w:val="00945143"/>
    <w:rsid w:val="009738E8"/>
    <w:rsid w:val="009C2C2C"/>
    <w:rsid w:val="00A04733"/>
    <w:rsid w:val="00A048FC"/>
    <w:rsid w:val="00A115FA"/>
    <w:rsid w:val="00A168FA"/>
    <w:rsid w:val="00A275E9"/>
    <w:rsid w:val="00A63677"/>
    <w:rsid w:val="00A90661"/>
    <w:rsid w:val="00AC2794"/>
    <w:rsid w:val="00B30B44"/>
    <w:rsid w:val="00B50513"/>
    <w:rsid w:val="00B81504"/>
    <w:rsid w:val="00BE0B1E"/>
    <w:rsid w:val="00BE237C"/>
    <w:rsid w:val="00BF4FF0"/>
    <w:rsid w:val="00C261F2"/>
    <w:rsid w:val="00C710BB"/>
    <w:rsid w:val="00C81B95"/>
    <w:rsid w:val="00C851D3"/>
    <w:rsid w:val="00CF3FBB"/>
    <w:rsid w:val="00D36E0E"/>
    <w:rsid w:val="00D41AE6"/>
    <w:rsid w:val="00D43F42"/>
    <w:rsid w:val="00D72A0E"/>
    <w:rsid w:val="00DC7C42"/>
    <w:rsid w:val="00DF1F84"/>
    <w:rsid w:val="00E027A2"/>
    <w:rsid w:val="00E34753"/>
    <w:rsid w:val="00E870C5"/>
    <w:rsid w:val="00F201A0"/>
    <w:rsid w:val="00F21EE6"/>
    <w:rsid w:val="00F46F51"/>
    <w:rsid w:val="00F848EE"/>
    <w:rsid w:val="00FB4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96581F-2D1F-4494-A6D5-0D30FC7A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qFormat/>
    <w:pPr>
      <w:keepNext/>
      <w:tabs>
        <w:tab w:val="right" w:pos="10440"/>
      </w:tabs>
      <w:suppressAutoHyphens/>
      <w:jc w:val="right"/>
      <w:outlineLvl w:val="3"/>
    </w:pPr>
    <w:rPr>
      <w:rFonts w:ascii="CG Times" w:hAnsi="CG Times"/>
      <w:b/>
      <w:spacing w:val="-2"/>
      <w:sz w:val="16"/>
    </w:rPr>
  </w:style>
  <w:style w:type="paragraph" w:styleId="Heading5">
    <w:name w:val="heading 5"/>
    <w:basedOn w:val="Normal"/>
    <w:next w:val="Normal"/>
    <w:qFormat/>
    <w:pPr>
      <w:keepNext/>
      <w:jc w:val="right"/>
      <w:outlineLvl w:val="4"/>
    </w:pPr>
    <w:rPr>
      <w:sz w:val="32"/>
    </w:rPr>
  </w:style>
  <w:style w:type="paragraph" w:styleId="Heading6">
    <w:name w:val="heading 6"/>
    <w:basedOn w:val="Normal"/>
    <w:qFormat/>
    <w:rsid w:val="001E5D8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4D06F6"/>
    <w:rPr>
      <w:rFonts w:ascii="Tahoma" w:hAnsi="Tahoma" w:cs="Tahoma"/>
      <w:sz w:val="16"/>
      <w:szCs w:val="16"/>
    </w:rPr>
  </w:style>
  <w:style w:type="paragraph" w:styleId="DocumentMap">
    <w:name w:val="Document Map"/>
    <w:basedOn w:val="Normal"/>
    <w:semiHidden/>
    <w:rsid w:val="001317BF"/>
    <w:pPr>
      <w:shd w:val="clear" w:color="auto" w:fill="000080"/>
    </w:pPr>
    <w:rPr>
      <w:rFonts w:ascii="Tahoma" w:hAnsi="Tahoma" w:cs="Tahoma"/>
    </w:rPr>
  </w:style>
  <w:style w:type="paragraph" w:styleId="ListParagraph">
    <w:name w:val="List Paragraph"/>
    <w:basedOn w:val="Normal"/>
    <w:uiPriority w:val="34"/>
    <w:qFormat/>
    <w:rsid w:val="00DC7C42"/>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32776">
      <w:bodyDiv w:val="1"/>
      <w:marLeft w:val="0"/>
      <w:marRight w:val="0"/>
      <w:marTop w:val="0"/>
      <w:marBottom w:val="0"/>
      <w:divBdr>
        <w:top w:val="none" w:sz="0" w:space="0" w:color="auto"/>
        <w:left w:val="none" w:sz="0" w:space="0" w:color="auto"/>
        <w:bottom w:val="none" w:sz="0" w:space="0" w:color="auto"/>
        <w:right w:val="none" w:sz="0" w:space="0" w:color="auto"/>
      </w:divBdr>
    </w:div>
    <w:div w:id="1081680070">
      <w:bodyDiv w:val="1"/>
      <w:marLeft w:val="0"/>
      <w:marRight w:val="0"/>
      <w:marTop w:val="0"/>
      <w:marBottom w:val="0"/>
      <w:divBdr>
        <w:top w:val="none" w:sz="0" w:space="0" w:color="auto"/>
        <w:left w:val="none" w:sz="0" w:space="0" w:color="auto"/>
        <w:bottom w:val="none" w:sz="0" w:space="0" w:color="auto"/>
        <w:right w:val="none" w:sz="0" w:space="0" w:color="auto"/>
      </w:divBdr>
    </w:div>
    <w:div w:id="108268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cu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International Rescue Committee</vt:lpstr>
    </vt:vector>
  </TitlesOfParts>
  <Company>IRC</Company>
  <LinksUpToDate>false</LinksUpToDate>
  <CharactersWithSpaces>2611</CharactersWithSpaces>
  <SharedDoc>false</SharedDoc>
  <HLinks>
    <vt:vector size="6" baseType="variant">
      <vt:variant>
        <vt:i4>2883643</vt:i4>
      </vt:variant>
      <vt:variant>
        <vt:i4>0</vt:i4>
      </vt:variant>
      <vt:variant>
        <vt:i4>0</vt:i4>
      </vt:variant>
      <vt:variant>
        <vt:i4>5</vt:i4>
      </vt:variant>
      <vt:variant>
        <vt:lpwstr>http://www.rescue.org/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Rescue Committee</dc:title>
  <dc:subject/>
  <dc:creator>IRC</dc:creator>
  <cp:keywords/>
  <dc:description/>
  <cp:lastModifiedBy>Fardin Faqiri</cp:lastModifiedBy>
  <cp:revision>2</cp:revision>
  <cp:lastPrinted>2013-10-03T05:55:00Z</cp:lastPrinted>
  <dcterms:created xsi:type="dcterms:W3CDTF">2019-03-11T20:06:00Z</dcterms:created>
  <dcterms:modified xsi:type="dcterms:W3CDTF">2019-03-11T20:06:00Z</dcterms:modified>
</cp:coreProperties>
</file>