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1904D" w14:textId="77777777" w:rsidR="00DA4D6E" w:rsidRDefault="00DA4D6E" w:rsidP="00DA4D6E">
      <w:pPr>
        <w:widowControl w:val="0"/>
        <w:autoSpaceDE w:val="0"/>
        <w:autoSpaceDN w:val="0"/>
        <w:adjustRightInd w:val="0"/>
        <w:spacing w:after="0" w:line="240" w:lineRule="auto"/>
        <w:rPr>
          <w:rFonts w:ascii="Calibri" w:hAnsi="Calibri" w:cs="Calibri"/>
          <w:b/>
          <w:bCs/>
          <w:color w:val="000000" w:themeColor="text1"/>
          <w:sz w:val="24"/>
          <w:szCs w:val="24"/>
        </w:rPr>
      </w:pPr>
      <w:r>
        <w:rPr>
          <w:rFonts w:ascii="Calibri" w:hAnsi="Calibri" w:cs="Calibri"/>
          <w:b/>
          <w:bCs/>
          <w:color w:val="000000" w:themeColor="text1"/>
          <w:sz w:val="24"/>
          <w:szCs w:val="24"/>
        </w:rPr>
        <w:t>Call for Proposals</w:t>
      </w:r>
    </w:p>
    <w:p w14:paraId="5607D932" w14:textId="77777777" w:rsidR="00DA4D6E" w:rsidRDefault="00DA4D6E" w:rsidP="00DA4D6E">
      <w:pPr>
        <w:widowControl w:val="0"/>
        <w:autoSpaceDE w:val="0"/>
        <w:autoSpaceDN w:val="0"/>
        <w:adjustRightInd w:val="0"/>
        <w:spacing w:after="0" w:line="240" w:lineRule="auto"/>
        <w:rPr>
          <w:rFonts w:ascii="Calibri" w:hAnsi="Calibri" w:cs="Calibri"/>
          <w:b/>
          <w:bCs/>
          <w:color w:val="000000" w:themeColor="text1"/>
          <w:sz w:val="24"/>
          <w:szCs w:val="24"/>
        </w:rPr>
      </w:pPr>
      <w:r>
        <w:rPr>
          <w:rFonts w:ascii="Calibri" w:hAnsi="Calibri" w:cs="Calibri"/>
          <w:b/>
          <w:bCs/>
          <w:color w:val="000000" w:themeColor="text1"/>
          <w:sz w:val="24"/>
          <w:szCs w:val="24"/>
        </w:rPr>
        <w:t>Full Audit of Financial Year 2020</w:t>
      </w:r>
    </w:p>
    <w:p w14:paraId="24E7D4AE" w14:textId="77777777" w:rsidR="00DA4D6E" w:rsidRDefault="00DA4D6E" w:rsidP="00DA4D6E">
      <w:pPr>
        <w:widowControl w:val="0"/>
        <w:autoSpaceDE w:val="0"/>
        <w:autoSpaceDN w:val="0"/>
        <w:adjustRightInd w:val="0"/>
        <w:spacing w:after="0" w:line="240" w:lineRule="auto"/>
        <w:rPr>
          <w:rFonts w:ascii="Calibri" w:hAnsi="Calibri" w:cs="Calibri"/>
          <w:b/>
          <w:bCs/>
          <w:color w:val="000000" w:themeColor="text1"/>
          <w:sz w:val="24"/>
          <w:szCs w:val="24"/>
        </w:rPr>
      </w:pPr>
    </w:p>
    <w:p w14:paraId="72C9F765" w14:textId="49B0F65B" w:rsidR="00DA4D6E" w:rsidRDefault="00DA4D6E" w:rsidP="00DA4D6E">
      <w:pPr>
        <w:widowControl w:val="0"/>
        <w:autoSpaceDE w:val="0"/>
        <w:autoSpaceDN w:val="0"/>
        <w:adjustRightInd w:val="0"/>
        <w:spacing w:after="0" w:line="240" w:lineRule="auto"/>
        <w:rPr>
          <w:rFonts w:ascii="Calibri" w:hAnsi="Calibri" w:cs="Calibri"/>
          <w:b/>
          <w:bCs/>
          <w:color w:val="000000" w:themeColor="text1"/>
          <w:sz w:val="24"/>
          <w:szCs w:val="24"/>
        </w:rPr>
      </w:pPr>
      <w:r>
        <w:rPr>
          <w:rFonts w:ascii="Calibri" w:hAnsi="Calibri" w:cs="Calibri"/>
          <w:b/>
          <w:bCs/>
          <w:color w:val="000000" w:themeColor="text1"/>
          <w:sz w:val="24"/>
          <w:szCs w:val="24"/>
        </w:rPr>
        <w:t>Afghanistan Public Policy Research Organization</w:t>
      </w:r>
    </w:p>
    <w:p w14:paraId="00AEFC3C" w14:textId="77777777" w:rsidR="00DA4D6E" w:rsidRDefault="00DA4D6E" w:rsidP="00DA4D6E">
      <w:pPr>
        <w:widowControl w:val="0"/>
        <w:autoSpaceDE w:val="0"/>
        <w:autoSpaceDN w:val="0"/>
        <w:adjustRightInd w:val="0"/>
        <w:spacing w:after="0" w:line="240" w:lineRule="auto"/>
        <w:rPr>
          <w:rFonts w:ascii="Calibri" w:hAnsi="Calibri" w:cs="Calibri"/>
          <w:b/>
          <w:bCs/>
          <w:color w:val="000000" w:themeColor="text1"/>
          <w:sz w:val="24"/>
          <w:szCs w:val="24"/>
        </w:rPr>
      </w:pPr>
    </w:p>
    <w:p w14:paraId="471B3B4F" w14:textId="43E9F028" w:rsidR="00B20652" w:rsidRPr="00DA4D6E" w:rsidRDefault="005E533C" w:rsidP="00DA4D6E">
      <w:pPr>
        <w:widowControl w:val="0"/>
        <w:autoSpaceDE w:val="0"/>
        <w:autoSpaceDN w:val="0"/>
        <w:adjustRightInd w:val="0"/>
        <w:spacing w:after="0" w:line="240" w:lineRule="auto"/>
        <w:rPr>
          <w:rFonts w:ascii="Calibri" w:hAnsi="Calibri" w:cs="Calibri"/>
          <w:b/>
          <w:bCs/>
          <w:color w:val="000000" w:themeColor="text1"/>
          <w:sz w:val="24"/>
          <w:szCs w:val="24"/>
        </w:rPr>
      </w:pPr>
      <w:r w:rsidRPr="007317D1">
        <w:rPr>
          <w:rFonts w:ascii="Calibri" w:hAnsi="Calibri" w:cs="Calibri"/>
          <w:b/>
          <w:bCs/>
          <w:color w:val="000000" w:themeColor="text1"/>
          <w:sz w:val="24"/>
          <w:szCs w:val="24"/>
        </w:rPr>
        <w:t>A</w:t>
      </w:r>
      <w:r w:rsidR="00B20652">
        <w:rPr>
          <w:rFonts w:ascii="Calibri" w:hAnsi="Calibri" w:cs="Calibri"/>
          <w:b/>
          <w:bCs/>
          <w:color w:val="000000" w:themeColor="text1"/>
          <w:sz w:val="24"/>
          <w:szCs w:val="24"/>
        </w:rPr>
        <w:t>bout</w:t>
      </w:r>
      <w:r w:rsidRPr="007317D1">
        <w:rPr>
          <w:rFonts w:ascii="Calibri" w:hAnsi="Calibri" w:cs="Calibri"/>
          <w:b/>
          <w:bCs/>
          <w:color w:val="000000" w:themeColor="text1"/>
          <w:sz w:val="24"/>
          <w:szCs w:val="24"/>
        </w:rPr>
        <w:t xml:space="preserve"> </w:t>
      </w:r>
      <w:r w:rsidR="00BC667F" w:rsidRPr="007317D1">
        <w:rPr>
          <w:rFonts w:ascii="Calibri" w:hAnsi="Calibri" w:cs="Calibri"/>
          <w:b/>
          <w:bCs/>
          <w:color w:val="000000" w:themeColor="text1"/>
          <w:sz w:val="24"/>
          <w:szCs w:val="24"/>
        </w:rPr>
        <w:t>APPRO</w:t>
      </w:r>
    </w:p>
    <w:p w14:paraId="4BC88618" w14:textId="3D50E85F" w:rsidR="007317D1" w:rsidRDefault="007317D1" w:rsidP="00B20652">
      <w:pPr>
        <w:pStyle w:val="NormalWeb"/>
        <w:spacing w:before="0" w:beforeAutospacing="0" w:after="0" w:afterAutospacing="0"/>
        <w:rPr>
          <w:rFonts w:ascii="Calibri" w:hAnsi="Calibri"/>
          <w:color w:val="000000" w:themeColor="text1"/>
        </w:rPr>
      </w:pPr>
      <w:r w:rsidRPr="007317D1">
        <w:rPr>
          <w:rFonts w:ascii="Calibri" w:hAnsi="Calibri"/>
          <w:color w:val="000000" w:themeColor="text1"/>
        </w:rPr>
        <w:t xml:space="preserve">Afghanistan Public Policy Research Organization (APPRO) is an independent social research organization with a mandate to promote social and policy learning to benefit development efforts in Afghanistan and other less developed countries through conducting social scientific research, monitoring and evaluation, and training and mentoring. APPRO is registered with the Ministry of Economy in Afghanistan as a non-profit non-government organization and headquartered in Kabul, Afghanistan with regional offices in Mazar-e Sharif (north), Herat (west), Kandahar (south), Jalalabad (east), and Bamyan (center). </w:t>
      </w:r>
    </w:p>
    <w:p w14:paraId="06F342A8" w14:textId="77777777" w:rsidR="00B20652" w:rsidRPr="007317D1" w:rsidRDefault="00B20652" w:rsidP="00B20652">
      <w:pPr>
        <w:pStyle w:val="NormalWeb"/>
        <w:spacing w:before="0" w:beforeAutospacing="0" w:after="0" w:afterAutospacing="0"/>
        <w:rPr>
          <w:rFonts w:ascii="Calibri" w:hAnsi="Calibri"/>
          <w:color w:val="000000" w:themeColor="text1"/>
        </w:rPr>
      </w:pPr>
    </w:p>
    <w:p w14:paraId="65642B42" w14:textId="5CCE510E" w:rsidR="007317D1" w:rsidRDefault="007317D1" w:rsidP="00B20652">
      <w:pPr>
        <w:pStyle w:val="NormalWeb"/>
        <w:spacing w:before="0" w:beforeAutospacing="0" w:after="0" w:afterAutospacing="0"/>
        <w:rPr>
          <w:rFonts w:ascii="Calibri" w:hAnsi="Calibri"/>
          <w:color w:val="000000" w:themeColor="text1"/>
        </w:rPr>
      </w:pPr>
      <w:r w:rsidRPr="007317D1">
        <w:rPr>
          <w:rFonts w:ascii="Calibri" w:hAnsi="Calibri"/>
          <w:color w:val="000000" w:themeColor="text1"/>
        </w:rPr>
        <w:t>APPRO is the founder of</w:t>
      </w:r>
      <w:r w:rsidRPr="007317D1">
        <w:rPr>
          <w:rStyle w:val="apple-converted-space"/>
          <w:rFonts w:ascii="Calibri" w:hAnsi="Calibri"/>
          <w:color w:val="000000" w:themeColor="text1"/>
        </w:rPr>
        <w:t> </w:t>
      </w:r>
      <w:hyperlink r:id="rId6" w:history="1">
        <w:r w:rsidRPr="00C22ABF">
          <w:rPr>
            <w:rStyle w:val="Hyperlink"/>
            <w:rFonts w:ascii="Calibri" w:hAnsi="Calibri"/>
            <w:color w:val="000000" w:themeColor="text1"/>
            <w:u w:val="none"/>
          </w:rPr>
          <w:t>APPRO-Europe</w:t>
        </w:r>
      </w:hyperlink>
      <w:r w:rsidRPr="00C22ABF">
        <w:rPr>
          <w:rFonts w:ascii="Calibri" w:hAnsi="Calibri"/>
          <w:color w:val="000000" w:themeColor="text1"/>
        </w:rPr>
        <w:t>,</w:t>
      </w:r>
      <w:r w:rsidRPr="007317D1">
        <w:rPr>
          <w:rFonts w:ascii="Calibri" w:hAnsi="Calibri"/>
          <w:color w:val="000000" w:themeColor="text1"/>
        </w:rPr>
        <w:t xml:space="preserve"> a non-profit network organization, whose mandate is to conduct applied research, training, policy advocacy, and program and project evaluations in conflict environments. </w:t>
      </w:r>
    </w:p>
    <w:p w14:paraId="09E98847" w14:textId="77777777" w:rsidR="00B20652" w:rsidRPr="007317D1" w:rsidRDefault="00B20652" w:rsidP="00B20652">
      <w:pPr>
        <w:pStyle w:val="NormalWeb"/>
        <w:spacing w:before="0" w:beforeAutospacing="0" w:after="0" w:afterAutospacing="0"/>
        <w:rPr>
          <w:rFonts w:ascii="Calibri" w:hAnsi="Calibri"/>
          <w:color w:val="000000" w:themeColor="text1"/>
        </w:rPr>
      </w:pPr>
    </w:p>
    <w:p w14:paraId="4EDC75FE" w14:textId="77777777" w:rsidR="007317D1" w:rsidRPr="00B20652" w:rsidRDefault="007317D1" w:rsidP="00B20652">
      <w:pPr>
        <w:pStyle w:val="NormalWeb"/>
        <w:spacing w:before="0" w:beforeAutospacing="0" w:after="0" w:afterAutospacing="0"/>
        <w:rPr>
          <w:rFonts w:ascii="Calibri" w:hAnsi="Calibri"/>
          <w:b/>
          <w:bCs/>
          <w:color w:val="000000" w:themeColor="text1"/>
        </w:rPr>
      </w:pPr>
      <w:r w:rsidRPr="00B20652">
        <w:rPr>
          <w:rStyle w:val="Strong"/>
          <w:rFonts w:ascii="Calibri" w:hAnsi="Calibri"/>
          <w:b w:val="0"/>
          <w:bCs w:val="0"/>
          <w:color w:val="000000" w:themeColor="text1"/>
        </w:rPr>
        <w:t>APPRO and APPRO-Europe are registered with the International Aid Transparency Initiative (IATI).</w:t>
      </w:r>
    </w:p>
    <w:p w14:paraId="1620B15D" w14:textId="77777777" w:rsidR="00B20652" w:rsidRPr="007A0F3A" w:rsidRDefault="00B20652" w:rsidP="00B20652">
      <w:pPr>
        <w:widowControl w:val="0"/>
        <w:autoSpaceDE w:val="0"/>
        <w:autoSpaceDN w:val="0"/>
        <w:adjustRightInd w:val="0"/>
        <w:spacing w:after="0" w:line="240" w:lineRule="auto"/>
        <w:rPr>
          <w:rFonts w:ascii="Calibri" w:hAnsi="Calibri" w:cs="Calibri"/>
          <w:color w:val="000000"/>
          <w:sz w:val="24"/>
          <w:szCs w:val="24"/>
        </w:rPr>
      </w:pPr>
    </w:p>
    <w:p w14:paraId="7B61D415" w14:textId="53FC3341" w:rsidR="00B20652" w:rsidRPr="00DA4D6E" w:rsidRDefault="00360185" w:rsidP="00DA4D6E">
      <w:pPr>
        <w:widowControl w:val="0"/>
        <w:autoSpaceDE w:val="0"/>
        <w:autoSpaceDN w:val="0"/>
        <w:adjustRightInd w:val="0"/>
        <w:spacing w:after="0" w:line="240" w:lineRule="auto"/>
        <w:rPr>
          <w:rFonts w:ascii="Calibri" w:hAnsi="Calibri" w:cs="Calibri"/>
          <w:b/>
          <w:bCs/>
          <w:color w:val="000000"/>
          <w:sz w:val="24"/>
          <w:szCs w:val="24"/>
        </w:rPr>
      </w:pPr>
      <w:r w:rsidRPr="009B5B40">
        <w:rPr>
          <w:rFonts w:ascii="Calibri" w:hAnsi="Calibri" w:cs="Calibri"/>
          <w:b/>
          <w:bCs/>
          <w:color w:val="000000"/>
          <w:sz w:val="24"/>
          <w:szCs w:val="24"/>
        </w:rPr>
        <w:t>A</w:t>
      </w:r>
      <w:r w:rsidR="00B20652">
        <w:rPr>
          <w:rFonts w:ascii="Calibri" w:hAnsi="Calibri" w:cs="Calibri"/>
          <w:b/>
          <w:bCs/>
          <w:color w:val="000000"/>
          <w:sz w:val="24"/>
          <w:szCs w:val="24"/>
        </w:rPr>
        <w:t>udit</w:t>
      </w:r>
      <w:r w:rsidRPr="009B5B40">
        <w:rPr>
          <w:rFonts w:ascii="Calibri" w:hAnsi="Calibri" w:cs="Calibri"/>
          <w:b/>
          <w:bCs/>
          <w:color w:val="000000"/>
          <w:sz w:val="24"/>
          <w:szCs w:val="24"/>
        </w:rPr>
        <w:t xml:space="preserve"> P</w:t>
      </w:r>
      <w:r w:rsidR="00B20652">
        <w:rPr>
          <w:rFonts w:ascii="Calibri" w:hAnsi="Calibri" w:cs="Calibri"/>
          <w:b/>
          <w:bCs/>
          <w:color w:val="000000"/>
          <w:sz w:val="24"/>
          <w:szCs w:val="24"/>
        </w:rPr>
        <w:t>urpose</w:t>
      </w:r>
    </w:p>
    <w:p w14:paraId="4B33FE54" w14:textId="306092CD" w:rsidR="00D95806" w:rsidRPr="00DA4D6E" w:rsidRDefault="009E09DF" w:rsidP="00DA4D6E">
      <w:pPr>
        <w:widowControl w:val="0"/>
        <w:autoSpaceDE w:val="0"/>
        <w:autoSpaceDN w:val="0"/>
        <w:adjustRightInd w:val="0"/>
        <w:spacing w:after="0" w:line="240" w:lineRule="auto"/>
        <w:rPr>
          <w:rFonts w:ascii="Calibri" w:hAnsi="Calibri" w:cs="Calibri"/>
          <w:color w:val="FF0000"/>
          <w:sz w:val="24"/>
          <w:szCs w:val="24"/>
        </w:rPr>
      </w:pPr>
      <w:r w:rsidRPr="009B5B40">
        <w:rPr>
          <w:rFonts w:ascii="Calibri" w:hAnsi="Calibri" w:cs="Calibri"/>
          <w:color w:val="000000"/>
          <w:sz w:val="24"/>
          <w:szCs w:val="24"/>
        </w:rPr>
        <w:t>The purpose</w:t>
      </w:r>
      <w:r w:rsidR="007037C0" w:rsidRPr="009B5B40">
        <w:rPr>
          <w:rFonts w:ascii="Calibri" w:hAnsi="Calibri" w:cs="Calibri"/>
          <w:color w:val="000000"/>
          <w:sz w:val="24"/>
          <w:szCs w:val="24"/>
        </w:rPr>
        <w:t xml:space="preserve"> of this Request for </w:t>
      </w:r>
      <w:r w:rsidRPr="009B5B40">
        <w:rPr>
          <w:rFonts w:ascii="Calibri" w:hAnsi="Calibri" w:cs="Calibri"/>
          <w:color w:val="000000"/>
          <w:sz w:val="24"/>
          <w:szCs w:val="24"/>
        </w:rPr>
        <w:t>Proposal</w:t>
      </w:r>
      <w:r w:rsidR="00B20652">
        <w:rPr>
          <w:rFonts w:ascii="Calibri" w:hAnsi="Calibri" w:cs="Calibri"/>
          <w:color w:val="000000"/>
          <w:sz w:val="24"/>
          <w:szCs w:val="24"/>
        </w:rPr>
        <w:t>s</w:t>
      </w:r>
      <w:r w:rsidRPr="009B5B40">
        <w:rPr>
          <w:rFonts w:ascii="Calibri" w:hAnsi="Calibri" w:cs="Calibri"/>
          <w:color w:val="000000"/>
          <w:sz w:val="24"/>
          <w:szCs w:val="24"/>
        </w:rPr>
        <w:t xml:space="preserve"> (</w:t>
      </w:r>
      <w:r w:rsidR="007037C0" w:rsidRPr="009B5B40">
        <w:rPr>
          <w:rFonts w:ascii="Calibri" w:hAnsi="Calibri" w:cs="Calibri"/>
          <w:color w:val="000000"/>
          <w:sz w:val="24"/>
          <w:szCs w:val="24"/>
        </w:rPr>
        <w:t>RFP</w:t>
      </w:r>
      <w:r w:rsidRPr="009B5B40">
        <w:rPr>
          <w:rFonts w:ascii="Calibri" w:hAnsi="Calibri" w:cs="Calibri"/>
          <w:color w:val="000000"/>
          <w:sz w:val="24"/>
          <w:szCs w:val="24"/>
        </w:rPr>
        <w:t xml:space="preserve">) is to </w:t>
      </w:r>
      <w:r w:rsidR="00BD132F" w:rsidRPr="009B5B40">
        <w:rPr>
          <w:rFonts w:ascii="Calibri" w:hAnsi="Calibri" w:cs="Calibri"/>
          <w:color w:val="000000"/>
          <w:sz w:val="24"/>
          <w:szCs w:val="24"/>
        </w:rPr>
        <w:t>enter into</w:t>
      </w:r>
      <w:r w:rsidR="00D4604F" w:rsidRPr="009B5B40">
        <w:rPr>
          <w:rFonts w:ascii="Calibri" w:hAnsi="Calibri" w:cs="Calibri"/>
          <w:color w:val="000000"/>
          <w:sz w:val="24"/>
          <w:szCs w:val="24"/>
        </w:rPr>
        <w:t xml:space="preserve"> </w:t>
      </w:r>
      <w:r w:rsidR="00BD132F" w:rsidRPr="009B5B40">
        <w:rPr>
          <w:rFonts w:ascii="Calibri" w:hAnsi="Calibri" w:cs="Calibri"/>
          <w:color w:val="000000"/>
          <w:sz w:val="24"/>
          <w:szCs w:val="24"/>
        </w:rPr>
        <w:t>a contract</w:t>
      </w:r>
      <w:r w:rsidR="007037C0" w:rsidRPr="009B5B40">
        <w:rPr>
          <w:rFonts w:ascii="Calibri" w:hAnsi="Calibri" w:cs="Calibri"/>
          <w:color w:val="000000"/>
          <w:sz w:val="24"/>
          <w:szCs w:val="24"/>
        </w:rPr>
        <w:t xml:space="preserve"> with a</w:t>
      </w:r>
      <w:r w:rsidR="00BC667F">
        <w:rPr>
          <w:rFonts w:ascii="Calibri" w:hAnsi="Calibri" w:cs="Calibri"/>
          <w:color w:val="000000"/>
          <w:sz w:val="24"/>
          <w:szCs w:val="24"/>
        </w:rPr>
        <w:t xml:space="preserve"> </w:t>
      </w:r>
      <w:r w:rsidR="006E4453" w:rsidRPr="009B5B40">
        <w:rPr>
          <w:rFonts w:ascii="Calibri" w:hAnsi="Calibri" w:cs="Calibri"/>
          <w:color w:val="000000"/>
          <w:sz w:val="24"/>
          <w:szCs w:val="24"/>
        </w:rPr>
        <w:t>qualified</w:t>
      </w:r>
      <w:r w:rsidR="007037C0" w:rsidRPr="009B5B40">
        <w:rPr>
          <w:rFonts w:ascii="Calibri" w:hAnsi="Calibri" w:cs="Calibri"/>
          <w:color w:val="000000"/>
          <w:sz w:val="24"/>
          <w:szCs w:val="24"/>
        </w:rPr>
        <w:t xml:space="preserve"> independent certified </w:t>
      </w:r>
      <w:r w:rsidR="009B5B40" w:rsidRPr="009B5B40">
        <w:rPr>
          <w:rFonts w:ascii="Calibri" w:hAnsi="Calibri" w:cs="Calibri"/>
          <w:color w:val="000000"/>
          <w:sz w:val="24"/>
          <w:szCs w:val="24"/>
        </w:rPr>
        <w:t>a</w:t>
      </w:r>
      <w:r w:rsidR="007037C0" w:rsidRPr="009B5B40">
        <w:rPr>
          <w:rFonts w:ascii="Calibri" w:hAnsi="Calibri" w:cs="Calibri"/>
          <w:color w:val="000000"/>
          <w:sz w:val="24"/>
          <w:szCs w:val="24"/>
        </w:rPr>
        <w:t>uditi</w:t>
      </w:r>
      <w:r w:rsidR="007A4AD8" w:rsidRPr="009B5B40">
        <w:rPr>
          <w:rFonts w:ascii="Calibri" w:hAnsi="Calibri" w:cs="Calibri"/>
          <w:color w:val="000000"/>
          <w:sz w:val="24"/>
          <w:szCs w:val="24"/>
        </w:rPr>
        <w:t xml:space="preserve">ng </w:t>
      </w:r>
      <w:r w:rsidR="009B5B40" w:rsidRPr="009B5B40">
        <w:rPr>
          <w:rFonts w:ascii="Calibri" w:hAnsi="Calibri" w:cs="Calibri"/>
          <w:color w:val="000000"/>
          <w:sz w:val="24"/>
          <w:szCs w:val="24"/>
        </w:rPr>
        <w:t>f</w:t>
      </w:r>
      <w:r w:rsidR="00DD2E7E" w:rsidRPr="009B5B40">
        <w:rPr>
          <w:rFonts w:ascii="Calibri" w:hAnsi="Calibri" w:cs="Calibri"/>
          <w:color w:val="000000"/>
          <w:sz w:val="24"/>
          <w:szCs w:val="24"/>
        </w:rPr>
        <w:t xml:space="preserve">irm duly registered in Afghanistan </w:t>
      </w:r>
      <w:r w:rsidR="00BC667F">
        <w:rPr>
          <w:rFonts w:ascii="Calibri" w:hAnsi="Calibri" w:cs="Calibri"/>
          <w:color w:val="000000"/>
          <w:sz w:val="24"/>
          <w:szCs w:val="24"/>
        </w:rPr>
        <w:t xml:space="preserve">with international affiliation </w:t>
      </w:r>
      <w:r w:rsidR="007037C0" w:rsidRPr="009B5B40">
        <w:rPr>
          <w:rFonts w:ascii="Calibri" w:hAnsi="Calibri" w:cs="Calibri"/>
          <w:color w:val="000000"/>
          <w:sz w:val="24"/>
          <w:szCs w:val="24"/>
        </w:rPr>
        <w:t xml:space="preserve">to perform a financial audit of </w:t>
      </w:r>
      <w:r w:rsidR="00BC667F">
        <w:rPr>
          <w:rFonts w:ascii="Calibri" w:hAnsi="Calibri" w:cs="Calibri"/>
          <w:color w:val="000000"/>
          <w:sz w:val="24"/>
          <w:szCs w:val="24"/>
        </w:rPr>
        <w:t>APPRO</w:t>
      </w:r>
      <w:r w:rsidR="00D4604F" w:rsidRPr="009B5B40">
        <w:rPr>
          <w:rFonts w:ascii="Calibri" w:hAnsi="Calibri" w:cs="Calibri"/>
          <w:color w:val="000000"/>
          <w:sz w:val="24"/>
          <w:szCs w:val="24"/>
        </w:rPr>
        <w:t xml:space="preserve"> for</w:t>
      </w:r>
      <w:r w:rsidR="007037C0" w:rsidRPr="009B5B40">
        <w:rPr>
          <w:rFonts w:ascii="Calibri" w:hAnsi="Calibri" w:cs="Calibri"/>
          <w:color w:val="000000"/>
          <w:sz w:val="24"/>
          <w:szCs w:val="24"/>
        </w:rPr>
        <w:t xml:space="preserve"> the fiscal year ended </w:t>
      </w:r>
      <w:r w:rsidR="007A4AD8" w:rsidRPr="009B5B40">
        <w:rPr>
          <w:rFonts w:ascii="Calibri" w:hAnsi="Calibri" w:cs="Calibri"/>
          <w:color w:val="000000"/>
          <w:sz w:val="24"/>
          <w:szCs w:val="24"/>
        </w:rPr>
        <w:t xml:space="preserve">December </w:t>
      </w:r>
      <w:r w:rsidR="00BC667F">
        <w:rPr>
          <w:rFonts w:ascii="Calibri" w:hAnsi="Calibri" w:cs="Calibri"/>
          <w:color w:val="000000"/>
          <w:sz w:val="24"/>
          <w:szCs w:val="24"/>
        </w:rPr>
        <w:t>31</w:t>
      </w:r>
      <w:r w:rsidR="007A4AD8" w:rsidRPr="009B5B40">
        <w:rPr>
          <w:rFonts w:ascii="Calibri" w:hAnsi="Calibri" w:cs="Calibri"/>
          <w:color w:val="000000"/>
          <w:sz w:val="24"/>
          <w:szCs w:val="24"/>
        </w:rPr>
        <w:t xml:space="preserve">, </w:t>
      </w:r>
      <w:r w:rsidR="007037C0" w:rsidRPr="009B5B40">
        <w:rPr>
          <w:rFonts w:ascii="Calibri" w:hAnsi="Calibri" w:cs="Calibri"/>
          <w:color w:val="000000"/>
          <w:sz w:val="24"/>
          <w:szCs w:val="24"/>
        </w:rPr>
        <w:t>20</w:t>
      </w:r>
      <w:r w:rsidR="006E4453">
        <w:rPr>
          <w:rFonts w:ascii="Calibri" w:hAnsi="Calibri" w:cs="Calibri"/>
          <w:color w:val="000000"/>
          <w:sz w:val="24"/>
          <w:szCs w:val="24"/>
        </w:rPr>
        <w:t xml:space="preserve">20 with annual </w:t>
      </w:r>
      <w:r w:rsidR="00B20652">
        <w:rPr>
          <w:rFonts w:ascii="Calibri" w:hAnsi="Calibri" w:cs="Calibri"/>
          <w:color w:val="000000"/>
          <w:sz w:val="24"/>
          <w:szCs w:val="24"/>
        </w:rPr>
        <w:t>i</w:t>
      </w:r>
      <w:r w:rsidR="006E4453">
        <w:rPr>
          <w:rFonts w:ascii="Calibri" w:hAnsi="Calibri" w:cs="Calibri"/>
          <w:color w:val="000000"/>
          <w:sz w:val="24"/>
          <w:szCs w:val="24"/>
        </w:rPr>
        <w:t xml:space="preserve">ncome for the year </w:t>
      </w:r>
      <w:r w:rsidR="006E4453" w:rsidRPr="00E406E3">
        <w:rPr>
          <w:rFonts w:ascii="Calibri" w:hAnsi="Calibri" w:cs="Calibri"/>
          <w:color w:val="000000" w:themeColor="text1"/>
          <w:sz w:val="24"/>
          <w:szCs w:val="24"/>
        </w:rPr>
        <w:t xml:space="preserve">amounting to USD </w:t>
      </w:r>
      <w:r w:rsidR="00AA2DF9" w:rsidRPr="00E406E3">
        <w:rPr>
          <w:rFonts w:ascii="Calibri" w:hAnsi="Calibri" w:cs="Calibri"/>
          <w:color w:val="000000" w:themeColor="text1"/>
          <w:sz w:val="24"/>
          <w:szCs w:val="24"/>
        </w:rPr>
        <w:t>227,208</w:t>
      </w:r>
      <w:r w:rsidR="00E406E3" w:rsidRPr="00E406E3">
        <w:rPr>
          <w:rFonts w:ascii="Calibri" w:hAnsi="Calibri" w:cs="Calibri"/>
          <w:color w:val="000000" w:themeColor="text1"/>
          <w:sz w:val="24"/>
          <w:szCs w:val="24"/>
        </w:rPr>
        <w:t>.</w:t>
      </w:r>
    </w:p>
    <w:p w14:paraId="418FF13B" w14:textId="77777777" w:rsidR="00B20652" w:rsidRDefault="00B20652" w:rsidP="00B20652">
      <w:pPr>
        <w:spacing w:after="0" w:line="240" w:lineRule="auto"/>
        <w:rPr>
          <w:rFonts w:ascii="Calibri" w:hAnsi="Calibri" w:cs="Calibri"/>
          <w:b/>
          <w:bCs/>
          <w:color w:val="000000"/>
          <w:sz w:val="24"/>
          <w:szCs w:val="24"/>
        </w:rPr>
      </w:pPr>
    </w:p>
    <w:p w14:paraId="04A2DF23" w14:textId="4081B61B" w:rsidR="00C00C9A" w:rsidRPr="009B5B40" w:rsidRDefault="00C00C9A" w:rsidP="00B20652">
      <w:pPr>
        <w:spacing w:after="0" w:line="240" w:lineRule="auto"/>
        <w:rPr>
          <w:rFonts w:ascii="Calibri" w:hAnsi="Calibri" w:cs="Calibri"/>
          <w:sz w:val="24"/>
          <w:szCs w:val="24"/>
        </w:rPr>
      </w:pPr>
      <w:r w:rsidRPr="009B5B40">
        <w:rPr>
          <w:rFonts w:ascii="Calibri" w:hAnsi="Calibri" w:cs="Calibri"/>
          <w:b/>
          <w:bCs/>
          <w:color w:val="000000"/>
          <w:sz w:val="24"/>
          <w:szCs w:val="24"/>
        </w:rPr>
        <w:t>Deliverables</w:t>
      </w:r>
    </w:p>
    <w:p w14:paraId="3B479F6E" w14:textId="474864D1" w:rsidR="00BC667F" w:rsidRDefault="00BC667F" w:rsidP="00B20652">
      <w:pPr>
        <w:pStyle w:val="ListParagraph"/>
        <w:numPr>
          <w:ilvl w:val="0"/>
          <w:numId w:val="8"/>
        </w:numPr>
        <w:rPr>
          <w:rFonts w:ascii="Calibri" w:hAnsi="Calibri" w:cs="Calibri"/>
          <w:color w:val="000000"/>
        </w:rPr>
      </w:pPr>
      <w:r w:rsidRPr="00BC667F">
        <w:rPr>
          <w:rFonts w:ascii="Calibri" w:hAnsi="Calibri" w:cs="Calibri"/>
          <w:color w:val="000000"/>
        </w:rPr>
        <w:t xml:space="preserve">The auditor will issue an audited financial statement for </w:t>
      </w:r>
      <w:r>
        <w:rPr>
          <w:rFonts w:ascii="Calibri" w:hAnsi="Calibri" w:cs="Calibri"/>
          <w:color w:val="000000"/>
        </w:rPr>
        <w:t xml:space="preserve">APPRO </w:t>
      </w:r>
      <w:r w:rsidRPr="00BC667F">
        <w:rPr>
          <w:rFonts w:ascii="Calibri" w:hAnsi="Calibri" w:cs="Calibri"/>
          <w:color w:val="000000"/>
        </w:rPr>
        <w:t>and an audit opinion on the year ended December 31, 2020</w:t>
      </w:r>
      <w:r>
        <w:rPr>
          <w:rFonts w:ascii="Calibri" w:hAnsi="Calibri" w:cs="Calibri"/>
          <w:color w:val="000000"/>
        </w:rPr>
        <w:t xml:space="preserve">. </w:t>
      </w:r>
    </w:p>
    <w:p w14:paraId="5587864C" w14:textId="77777777" w:rsidR="00BC667F" w:rsidRDefault="00BC667F" w:rsidP="00B20652">
      <w:pPr>
        <w:pStyle w:val="ListParagraph"/>
        <w:numPr>
          <w:ilvl w:val="0"/>
          <w:numId w:val="8"/>
        </w:numPr>
        <w:rPr>
          <w:rFonts w:ascii="Calibri" w:hAnsi="Calibri" w:cs="Calibri"/>
          <w:color w:val="000000"/>
        </w:rPr>
      </w:pPr>
      <w:r w:rsidRPr="00BC667F">
        <w:rPr>
          <w:rFonts w:ascii="Calibri" w:hAnsi="Calibri" w:cs="Calibri"/>
          <w:color w:val="000000"/>
        </w:rPr>
        <w:t xml:space="preserve">In addition to the audit opinion, the auditor will prepare a "management letter," in which the auditor will: </w:t>
      </w:r>
    </w:p>
    <w:p w14:paraId="3BD1C6A1" w14:textId="4787E690" w:rsidR="00BC667F" w:rsidRDefault="00BC667F" w:rsidP="00B20652">
      <w:pPr>
        <w:pStyle w:val="ListParagraph"/>
        <w:numPr>
          <w:ilvl w:val="1"/>
          <w:numId w:val="8"/>
        </w:numPr>
        <w:rPr>
          <w:rFonts w:ascii="Calibri" w:hAnsi="Calibri" w:cs="Calibri"/>
          <w:color w:val="000000"/>
        </w:rPr>
      </w:pPr>
      <w:r w:rsidRPr="00BC667F">
        <w:rPr>
          <w:rFonts w:ascii="Calibri" w:hAnsi="Calibri" w:cs="Calibri"/>
          <w:color w:val="000000"/>
        </w:rPr>
        <w:t xml:space="preserve">Give comments and observations on the </w:t>
      </w:r>
      <w:r w:rsidR="00B20652">
        <w:rPr>
          <w:rFonts w:ascii="Calibri" w:hAnsi="Calibri" w:cs="Calibri"/>
          <w:color w:val="000000"/>
        </w:rPr>
        <w:t xml:space="preserve">completeness and accuracy of </w:t>
      </w:r>
      <w:r w:rsidRPr="00BC667F">
        <w:rPr>
          <w:rFonts w:ascii="Calibri" w:hAnsi="Calibri" w:cs="Calibri"/>
          <w:color w:val="000000"/>
        </w:rPr>
        <w:t xml:space="preserve">accounting records, systems, and controls examined during the course of the audit. </w:t>
      </w:r>
    </w:p>
    <w:p w14:paraId="26C78567" w14:textId="5AB42E13" w:rsidR="00B20652" w:rsidRDefault="00B20652" w:rsidP="00B20652">
      <w:pPr>
        <w:pStyle w:val="ListParagraph"/>
        <w:numPr>
          <w:ilvl w:val="1"/>
          <w:numId w:val="8"/>
        </w:numPr>
        <w:rPr>
          <w:rFonts w:ascii="Calibri" w:hAnsi="Calibri" w:cs="Calibri"/>
          <w:color w:val="000000"/>
        </w:rPr>
      </w:pPr>
      <w:r w:rsidRPr="00BC667F">
        <w:rPr>
          <w:rFonts w:ascii="Calibri" w:hAnsi="Calibri" w:cs="Calibri"/>
          <w:color w:val="000000"/>
        </w:rPr>
        <w:t xml:space="preserve">Report on </w:t>
      </w:r>
      <w:r>
        <w:rPr>
          <w:rFonts w:ascii="Calibri" w:hAnsi="Calibri" w:cs="Calibri"/>
          <w:color w:val="000000"/>
        </w:rPr>
        <w:t xml:space="preserve">any gaps or </w:t>
      </w:r>
      <w:r w:rsidRPr="00BC667F">
        <w:rPr>
          <w:rFonts w:ascii="Calibri" w:hAnsi="Calibri" w:cs="Calibri"/>
          <w:color w:val="000000"/>
        </w:rPr>
        <w:t>lack of compliance</w:t>
      </w:r>
      <w:r>
        <w:rPr>
          <w:rFonts w:ascii="Calibri" w:hAnsi="Calibri" w:cs="Calibri"/>
          <w:color w:val="000000"/>
        </w:rPr>
        <w:t xml:space="preserve"> to relevant laws and </w:t>
      </w:r>
      <w:proofErr w:type="spellStart"/>
      <w:r>
        <w:rPr>
          <w:rFonts w:ascii="Calibri" w:hAnsi="Calibri" w:cs="Calibri"/>
          <w:color w:val="000000"/>
        </w:rPr>
        <w:t>convenants</w:t>
      </w:r>
      <w:proofErr w:type="spellEnd"/>
      <w:r>
        <w:rPr>
          <w:rFonts w:ascii="Calibri" w:hAnsi="Calibri" w:cs="Calibri"/>
          <w:color w:val="000000"/>
        </w:rPr>
        <w:t>.</w:t>
      </w:r>
    </w:p>
    <w:p w14:paraId="017887E0" w14:textId="77777777" w:rsidR="00BC667F" w:rsidRDefault="00BC667F" w:rsidP="00B20652">
      <w:pPr>
        <w:pStyle w:val="ListParagraph"/>
        <w:numPr>
          <w:ilvl w:val="1"/>
          <w:numId w:val="8"/>
        </w:numPr>
        <w:rPr>
          <w:rFonts w:ascii="Calibri" w:hAnsi="Calibri" w:cs="Calibri"/>
          <w:color w:val="000000"/>
        </w:rPr>
      </w:pPr>
      <w:r w:rsidRPr="00BC667F">
        <w:rPr>
          <w:rFonts w:ascii="Calibri" w:hAnsi="Calibri" w:cs="Calibri"/>
          <w:color w:val="000000"/>
        </w:rPr>
        <w:t xml:space="preserve">Identify specific deficiencies and areas of weakness in systems and controls and make recommendation for their improvement. </w:t>
      </w:r>
    </w:p>
    <w:p w14:paraId="61B692BC" w14:textId="77777777" w:rsidR="00EF7E55" w:rsidRDefault="00BC667F" w:rsidP="00B20652">
      <w:pPr>
        <w:pStyle w:val="ListParagraph"/>
        <w:numPr>
          <w:ilvl w:val="1"/>
          <w:numId w:val="8"/>
        </w:numPr>
        <w:rPr>
          <w:rFonts w:ascii="Calibri" w:hAnsi="Calibri" w:cs="Calibri"/>
          <w:color w:val="000000"/>
        </w:rPr>
      </w:pPr>
      <w:r w:rsidRPr="00BC667F">
        <w:rPr>
          <w:rFonts w:ascii="Calibri" w:hAnsi="Calibri" w:cs="Calibri"/>
          <w:color w:val="000000"/>
        </w:rPr>
        <w:t>Communicate matters that have come to their attention during the audit which might have a significant impact on the operations of the organization</w:t>
      </w:r>
      <w:r w:rsidR="00EF7E55">
        <w:rPr>
          <w:rFonts w:ascii="Calibri" w:hAnsi="Calibri" w:cs="Calibri"/>
          <w:color w:val="000000"/>
        </w:rPr>
        <w:t>.</w:t>
      </w:r>
    </w:p>
    <w:p w14:paraId="3E68BD9E" w14:textId="5CA8CB8D" w:rsidR="00BC667F" w:rsidRPr="00BC667F" w:rsidRDefault="00EF7E55" w:rsidP="00B20652">
      <w:pPr>
        <w:pStyle w:val="ListParagraph"/>
        <w:numPr>
          <w:ilvl w:val="1"/>
          <w:numId w:val="8"/>
        </w:numPr>
        <w:rPr>
          <w:rFonts w:ascii="Calibri" w:hAnsi="Calibri" w:cs="Calibri"/>
          <w:color w:val="000000"/>
        </w:rPr>
      </w:pPr>
      <w:r>
        <w:rPr>
          <w:rFonts w:ascii="Calibri" w:hAnsi="Calibri" w:cs="Calibri"/>
          <w:color w:val="000000"/>
        </w:rPr>
        <w:t xml:space="preserve">Seek the management’s responses to the findings for incorporation in the final management letter. </w:t>
      </w:r>
    </w:p>
    <w:p w14:paraId="267DBF72" w14:textId="77777777" w:rsidR="00DA4D6E" w:rsidRPr="00DA4D6E" w:rsidRDefault="00DA4D6E" w:rsidP="00DA4D6E">
      <w:pPr>
        <w:spacing w:after="0" w:line="240" w:lineRule="auto"/>
        <w:rPr>
          <w:rFonts w:ascii="Calibri" w:hAnsi="Calibri" w:cs="Calibri"/>
          <w:color w:val="000000"/>
        </w:rPr>
      </w:pPr>
    </w:p>
    <w:p w14:paraId="709E0F32" w14:textId="76CF0583" w:rsidR="007037C0" w:rsidRPr="009B5B40" w:rsidRDefault="00E47B3D" w:rsidP="00DA4D6E">
      <w:pPr>
        <w:widowControl w:val="0"/>
        <w:autoSpaceDE w:val="0"/>
        <w:autoSpaceDN w:val="0"/>
        <w:adjustRightInd w:val="0"/>
        <w:spacing w:after="0" w:line="240" w:lineRule="auto"/>
        <w:rPr>
          <w:rFonts w:ascii="Calibri" w:hAnsi="Calibri" w:cs="Calibri"/>
          <w:b/>
          <w:bCs/>
          <w:color w:val="000000"/>
          <w:sz w:val="24"/>
          <w:szCs w:val="24"/>
        </w:rPr>
      </w:pPr>
      <w:r w:rsidRPr="009B5B40">
        <w:rPr>
          <w:rFonts w:ascii="Calibri" w:hAnsi="Calibri" w:cs="Calibri"/>
          <w:b/>
          <w:bCs/>
          <w:color w:val="000000"/>
          <w:sz w:val="24"/>
          <w:szCs w:val="24"/>
        </w:rPr>
        <w:t>Q</w:t>
      </w:r>
      <w:r w:rsidR="00EF7E55">
        <w:rPr>
          <w:rFonts w:ascii="Calibri" w:hAnsi="Calibri" w:cs="Calibri"/>
          <w:b/>
          <w:bCs/>
          <w:color w:val="000000"/>
          <w:sz w:val="24"/>
          <w:szCs w:val="24"/>
        </w:rPr>
        <w:t>ualifications</w:t>
      </w:r>
    </w:p>
    <w:p w14:paraId="46824D7E" w14:textId="7DB0213E" w:rsidR="00E47B3D" w:rsidRPr="00DA4D6E" w:rsidRDefault="00E47B3D" w:rsidP="00DA4D6E">
      <w:pPr>
        <w:pStyle w:val="ListParagraph"/>
        <w:widowControl w:val="0"/>
        <w:numPr>
          <w:ilvl w:val="0"/>
          <w:numId w:val="4"/>
        </w:numPr>
        <w:autoSpaceDE w:val="0"/>
        <w:autoSpaceDN w:val="0"/>
        <w:adjustRightInd w:val="0"/>
        <w:rPr>
          <w:rFonts w:ascii="Calibri" w:hAnsi="Calibri" w:cs="Calibri"/>
          <w:color w:val="000000"/>
        </w:rPr>
      </w:pPr>
      <w:r w:rsidRPr="00DA4D6E">
        <w:rPr>
          <w:rFonts w:ascii="Calibri" w:hAnsi="Calibri" w:cs="Calibri"/>
          <w:color w:val="000000"/>
        </w:rPr>
        <w:t xml:space="preserve">Only registered </w:t>
      </w:r>
      <w:r w:rsidR="007A4AD8" w:rsidRPr="00DA4D6E">
        <w:rPr>
          <w:rFonts w:ascii="Calibri" w:hAnsi="Calibri" w:cs="Calibri"/>
          <w:color w:val="000000"/>
        </w:rPr>
        <w:t>chartered accounting firm</w:t>
      </w:r>
      <w:r w:rsidR="009B5B40" w:rsidRPr="00DA4D6E">
        <w:rPr>
          <w:rFonts w:ascii="Calibri" w:hAnsi="Calibri" w:cs="Calibri"/>
          <w:color w:val="000000"/>
        </w:rPr>
        <w:t>s</w:t>
      </w:r>
      <w:r w:rsidR="00D4604F" w:rsidRPr="00DA4D6E">
        <w:rPr>
          <w:rFonts w:ascii="Calibri" w:hAnsi="Calibri" w:cs="Calibri"/>
          <w:color w:val="000000"/>
        </w:rPr>
        <w:t xml:space="preserve"> with </w:t>
      </w:r>
      <w:r w:rsidR="009B5B40" w:rsidRPr="00DA4D6E">
        <w:rPr>
          <w:rFonts w:ascii="Calibri" w:hAnsi="Calibri" w:cs="Calibri"/>
          <w:color w:val="000000"/>
        </w:rPr>
        <w:t>i</w:t>
      </w:r>
      <w:r w:rsidR="00D4604F" w:rsidRPr="00DA4D6E">
        <w:rPr>
          <w:rFonts w:ascii="Calibri" w:hAnsi="Calibri" w:cs="Calibri"/>
          <w:color w:val="000000"/>
        </w:rPr>
        <w:t xml:space="preserve">nternational </w:t>
      </w:r>
      <w:r w:rsidR="009B5B40" w:rsidRPr="00DA4D6E">
        <w:rPr>
          <w:rFonts w:ascii="Calibri" w:hAnsi="Calibri" w:cs="Calibri"/>
          <w:color w:val="000000"/>
        </w:rPr>
        <w:t>a</w:t>
      </w:r>
      <w:r w:rsidR="00D4604F" w:rsidRPr="00DA4D6E">
        <w:rPr>
          <w:rFonts w:ascii="Calibri" w:hAnsi="Calibri" w:cs="Calibri"/>
          <w:color w:val="000000"/>
        </w:rPr>
        <w:t>ffiliation</w:t>
      </w:r>
      <w:r w:rsidR="007A4AD8" w:rsidRPr="00DA4D6E">
        <w:rPr>
          <w:rFonts w:ascii="Calibri" w:hAnsi="Calibri" w:cs="Calibri"/>
          <w:color w:val="000000"/>
        </w:rPr>
        <w:t xml:space="preserve"> </w:t>
      </w:r>
      <w:r w:rsidR="009B5B40" w:rsidRPr="00DA4D6E">
        <w:rPr>
          <w:rFonts w:ascii="Calibri" w:hAnsi="Calibri" w:cs="Calibri"/>
          <w:color w:val="000000"/>
        </w:rPr>
        <w:t>are</w:t>
      </w:r>
      <w:r w:rsidR="007A4AD8" w:rsidRPr="00DA4D6E">
        <w:rPr>
          <w:rFonts w:ascii="Calibri" w:hAnsi="Calibri" w:cs="Calibri"/>
          <w:color w:val="000000"/>
        </w:rPr>
        <w:t xml:space="preserve"> eligible </w:t>
      </w:r>
      <w:r w:rsidR="00EF7E55" w:rsidRPr="00DA4D6E">
        <w:rPr>
          <w:rFonts w:ascii="Calibri" w:hAnsi="Calibri" w:cs="Calibri"/>
          <w:color w:val="000000"/>
        </w:rPr>
        <w:t xml:space="preserve">to </w:t>
      </w:r>
      <w:r w:rsidR="00EF7E55" w:rsidRPr="00DA4D6E">
        <w:rPr>
          <w:rFonts w:ascii="Calibri" w:hAnsi="Calibri" w:cs="Calibri"/>
          <w:color w:val="000000"/>
        </w:rPr>
        <w:lastRenderedPageBreak/>
        <w:t>apply</w:t>
      </w:r>
      <w:r w:rsidR="00A209BB" w:rsidRPr="00DA4D6E">
        <w:rPr>
          <w:rFonts w:ascii="Calibri" w:hAnsi="Calibri" w:cs="Calibri"/>
          <w:color w:val="000000"/>
        </w:rPr>
        <w:t>.</w:t>
      </w:r>
      <w:r w:rsidR="00DA4D6E" w:rsidRPr="00DA4D6E">
        <w:rPr>
          <w:rFonts w:ascii="Calibri" w:hAnsi="Calibri" w:cs="Calibri"/>
          <w:color w:val="000000"/>
        </w:rPr>
        <w:t xml:space="preserve"> </w:t>
      </w:r>
    </w:p>
    <w:p w14:paraId="302F9EB4" w14:textId="7715C063" w:rsidR="00E72BA9" w:rsidRPr="009B5B40" w:rsidRDefault="00F85D87" w:rsidP="00B20652">
      <w:pPr>
        <w:pStyle w:val="ListParagraph"/>
        <w:widowControl w:val="0"/>
        <w:numPr>
          <w:ilvl w:val="0"/>
          <w:numId w:val="4"/>
        </w:numPr>
        <w:autoSpaceDE w:val="0"/>
        <w:autoSpaceDN w:val="0"/>
        <w:adjustRightInd w:val="0"/>
        <w:rPr>
          <w:rFonts w:ascii="Calibri" w:hAnsi="Calibri" w:cs="Calibri"/>
          <w:color w:val="000000"/>
        </w:rPr>
      </w:pPr>
      <w:r w:rsidRPr="009B5B40">
        <w:rPr>
          <w:rFonts w:ascii="Calibri" w:hAnsi="Calibri" w:cs="Calibri"/>
          <w:color w:val="000000"/>
        </w:rPr>
        <w:t xml:space="preserve">Minimum of </w:t>
      </w:r>
      <w:r w:rsidR="009B5B40">
        <w:rPr>
          <w:rFonts w:ascii="Calibri" w:hAnsi="Calibri" w:cs="Calibri"/>
          <w:color w:val="000000"/>
        </w:rPr>
        <w:t xml:space="preserve">3 </w:t>
      </w:r>
      <w:r w:rsidRPr="009B5B40">
        <w:rPr>
          <w:rFonts w:ascii="Calibri" w:hAnsi="Calibri" w:cs="Calibri"/>
          <w:color w:val="000000"/>
        </w:rPr>
        <w:t>year</w:t>
      </w:r>
      <w:r w:rsidR="009B5B40">
        <w:rPr>
          <w:rFonts w:ascii="Calibri" w:hAnsi="Calibri" w:cs="Calibri"/>
          <w:color w:val="000000"/>
        </w:rPr>
        <w:t>s of</w:t>
      </w:r>
      <w:r w:rsidRPr="009B5B40">
        <w:rPr>
          <w:rFonts w:ascii="Calibri" w:hAnsi="Calibri" w:cs="Calibri"/>
          <w:color w:val="000000"/>
        </w:rPr>
        <w:t xml:space="preserve"> </w:t>
      </w:r>
      <w:r w:rsidR="00E72BA9" w:rsidRPr="009B5B40">
        <w:rPr>
          <w:rFonts w:ascii="Calibri" w:hAnsi="Calibri" w:cs="Calibri"/>
          <w:color w:val="000000"/>
        </w:rPr>
        <w:t>relevant experience</w:t>
      </w:r>
      <w:r w:rsidR="00D4604F" w:rsidRPr="009B5B40">
        <w:rPr>
          <w:rFonts w:ascii="Calibri" w:hAnsi="Calibri" w:cs="Calibri"/>
          <w:color w:val="000000"/>
        </w:rPr>
        <w:t xml:space="preserve"> </w:t>
      </w:r>
      <w:r w:rsidR="009B5B40">
        <w:rPr>
          <w:rFonts w:ascii="Calibri" w:hAnsi="Calibri" w:cs="Calibri"/>
          <w:color w:val="000000"/>
        </w:rPr>
        <w:t>in financial auditing</w:t>
      </w:r>
      <w:r w:rsidR="00DA4D6E">
        <w:rPr>
          <w:rFonts w:ascii="Calibri" w:hAnsi="Calibri" w:cs="Calibri"/>
          <w:color w:val="000000"/>
        </w:rPr>
        <w:t xml:space="preserve"> in Afghanistan</w:t>
      </w:r>
      <w:r w:rsidR="00D4604F" w:rsidRPr="009B5B40">
        <w:rPr>
          <w:rFonts w:ascii="Calibri" w:hAnsi="Calibri" w:cs="Calibri"/>
          <w:color w:val="000000"/>
        </w:rPr>
        <w:t>.</w:t>
      </w:r>
      <w:r w:rsidR="00E72BA9" w:rsidRPr="009B5B40">
        <w:rPr>
          <w:rFonts w:ascii="Calibri" w:hAnsi="Calibri" w:cs="Calibri"/>
          <w:color w:val="000000"/>
        </w:rPr>
        <w:t xml:space="preserve"> </w:t>
      </w:r>
    </w:p>
    <w:p w14:paraId="03E5F625" w14:textId="77777777" w:rsidR="00DA4D6E" w:rsidRPr="009B5B40" w:rsidRDefault="00DA4D6E" w:rsidP="00DA4D6E">
      <w:pPr>
        <w:pStyle w:val="ListParagraph"/>
        <w:widowControl w:val="0"/>
        <w:numPr>
          <w:ilvl w:val="0"/>
          <w:numId w:val="4"/>
        </w:numPr>
        <w:autoSpaceDE w:val="0"/>
        <w:autoSpaceDN w:val="0"/>
        <w:adjustRightInd w:val="0"/>
        <w:rPr>
          <w:rFonts w:ascii="Calibri" w:hAnsi="Calibri" w:cs="Calibri"/>
          <w:color w:val="000000"/>
        </w:rPr>
      </w:pPr>
      <w:r w:rsidRPr="009B5B40">
        <w:rPr>
          <w:rFonts w:ascii="Calibri" w:hAnsi="Calibri" w:cs="Calibri"/>
          <w:color w:val="000000"/>
        </w:rPr>
        <w:t xml:space="preserve">Having </w:t>
      </w:r>
      <w:r>
        <w:rPr>
          <w:rFonts w:ascii="Calibri" w:hAnsi="Calibri" w:cs="Calibri"/>
          <w:color w:val="000000"/>
        </w:rPr>
        <w:t>experience of auditing NGOs in Afghanistan.</w:t>
      </w:r>
    </w:p>
    <w:p w14:paraId="414A19B5" w14:textId="7DBAB029" w:rsidR="00E72BA9" w:rsidRPr="009B5B40" w:rsidRDefault="00E72BA9" w:rsidP="00B20652">
      <w:pPr>
        <w:pStyle w:val="ListParagraph"/>
        <w:widowControl w:val="0"/>
        <w:numPr>
          <w:ilvl w:val="0"/>
          <w:numId w:val="4"/>
        </w:numPr>
        <w:autoSpaceDE w:val="0"/>
        <w:autoSpaceDN w:val="0"/>
        <w:adjustRightInd w:val="0"/>
        <w:rPr>
          <w:rFonts w:ascii="Calibri" w:hAnsi="Calibri" w:cs="Calibri"/>
          <w:color w:val="000000"/>
        </w:rPr>
      </w:pPr>
      <w:r w:rsidRPr="009B5B40">
        <w:rPr>
          <w:rFonts w:ascii="Calibri" w:hAnsi="Calibri" w:cs="Calibri"/>
          <w:color w:val="000000"/>
        </w:rPr>
        <w:t xml:space="preserve">Being registered with </w:t>
      </w:r>
      <w:r w:rsidR="00A0488A" w:rsidRPr="009B5B40">
        <w:rPr>
          <w:rFonts w:ascii="Calibri" w:hAnsi="Calibri" w:cs="Calibri"/>
          <w:color w:val="000000"/>
        </w:rPr>
        <w:t xml:space="preserve">Ministry of </w:t>
      </w:r>
      <w:r w:rsidR="00DA4D6E">
        <w:rPr>
          <w:rFonts w:ascii="Calibri" w:hAnsi="Calibri" w:cs="Calibri"/>
          <w:color w:val="000000"/>
        </w:rPr>
        <w:t xml:space="preserve">Industries and </w:t>
      </w:r>
      <w:r w:rsidR="00A0488A" w:rsidRPr="009B5B40">
        <w:rPr>
          <w:rFonts w:ascii="Calibri" w:hAnsi="Calibri" w:cs="Calibri"/>
          <w:color w:val="000000"/>
        </w:rPr>
        <w:t>Commerce, Afghanistan</w:t>
      </w:r>
      <w:r w:rsidR="009B5B40">
        <w:rPr>
          <w:rFonts w:ascii="Calibri" w:hAnsi="Calibri" w:cs="Calibri"/>
          <w:color w:val="000000"/>
        </w:rPr>
        <w:t xml:space="preserve"> as a chartered accounting firm</w:t>
      </w:r>
      <w:r w:rsidR="007A4AD8" w:rsidRPr="009B5B40">
        <w:rPr>
          <w:rFonts w:ascii="Calibri" w:hAnsi="Calibri" w:cs="Calibri"/>
          <w:color w:val="000000"/>
        </w:rPr>
        <w:t>.</w:t>
      </w:r>
    </w:p>
    <w:p w14:paraId="14FBEA86" w14:textId="098033F2" w:rsidR="00BC667F" w:rsidRDefault="00BC667F" w:rsidP="00B20652">
      <w:pPr>
        <w:pStyle w:val="ListParagraph"/>
        <w:widowControl w:val="0"/>
        <w:autoSpaceDE w:val="0"/>
        <w:autoSpaceDN w:val="0"/>
        <w:adjustRightInd w:val="0"/>
        <w:ind w:left="0"/>
      </w:pPr>
      <w:r w:rsidRPr="00BC667F">
        <w:rPr>
          <w:rFonts w:ascii="Calibri" w:eastAsiaTheme="minorEastAsia" w:hAnsi="Calibri" w:cs="Calibri"/>
          <w:b/>
          <w:bCs/>
          <w:color w:val="000000"/>
        </w:rPr>
        <w:t>T</w:t>
      </w:r>
      <w:r w:rsidR="00DA4D6E">
        <w:rPr>
          <w:rFonts w:ascii="Calibri" w:eastAsiaTheme="minorEastAsia" w:hAnsi="Calibri" w:cs="Calibri"/>
          <w:b/>
          <w:bCs/>
          <w:color w:val="000000"/>
        </w:rPr>
        <w:t>imeframe</w:t>
      </w:r>
      <w:r>
        <w:t xml:space="preserve"> </w:t>
      </w:r>
    </w:p>
    <w:p w14:paraId="2BC9C9F1" w14:textId="24B0B229" w:rsidR="00BC667F" w:rsidRDefault="00BC667F" w:rsidP="00B20652">
      <w:pPr>
        <w:widowControl w:val="0"/>
        <w:autoSpaceDE w:val="0"/>
        <w:autoSpaceDN w:val="0"/>
        <w:adjustRightInd w:val="0"/>
        <w:spacing w:after="0" w:line="240" w:lineRule="auto"/>
        <w:rPr>
          <w:rFonts w:ascii="Calibri" w:hAnsi="Calibri" w:cs="Calibri"/>
          <w:color w:val="000000"/>
          <w:sz w:val="24"/>
          <w:szCs w:val="24"/>
        </w:rPr>
      </w:pPr>
      <w:r w:rsidRPr="00BC667F">
        <w:rPr>
          <w:rFonts w:ascii="Calibri" w:hAnsi="Calibri" w:cs="Calibri"/>
          <w:color w:val="000000"/>
          <w:sz w:val="24"/>
          <w:szCs w:val="24"/>
        </w:rPr>
        <w:t>The annual audit of financial year 20</w:t>
      </w:r>
      <w:r>
        <w:rPr>
          <w:rFonts w:ascii="Calibri" w:hAnsi="Calibri" w:cs="Calibri"/>
          <w:color w:val="000000"/>
          <w:sz w:val="24"/>
          <w:szCs w:val="24"/>
        </w:rPr>
        <w:t>20</w:t>
      </w:r>
      <w:r w:rsidRPr="00BC667F">
        <w:rPr>
          <w:rFonts w:ascii="Calibri" w:hAnsi="Calibri" w:cs="Calibri"/>
          <w:color w:val="000000"/>
          <w:sz w:val="24"/>
          <w:szCs w:val="24"/>
        </w:rPr>
        <w:t xml:space="preserve"> must be completed </w:t>
      </w:r>
      <w:r>
        <w:rPr>
          <w:rFonts w:ascii="Calibri" w:hAnsi="Calibri" w:cs="Calibri"/>
          <w:color w:val="000000"/>
          <w:sz w:val="24"/>
          <w:szCs w:val="24"/>
        </w:rPr>
        <w:t>within 10</w:t>
      </w:r>
      <w:r w:rsidR="00D95806">
        <w:rPr>
          <w:rFonts w:ascii="Calibri" w:hAnsi="Calibri" w:cs="Calibri"/>
          <w:color w:val="000000"/>
          <w:sz w:val="24"/>
          <w:szCs w:val="24"/>
        </w:rPr>
        <w:t xml:space="preserve"> </w:t>
      </w:r>
      <w:r>
        <w:rPr>
          <w:rFonts w:ascii="Calibri" w:hAnsi="Calibri" w:cs="Calibri"/>
          <w:color w:val="000000"/>
          <w:sz w:val="24"/>
          <w:szCs w:val="24"/>
        </w:rPr>
        <w:t>days.</w:t>
      </w:r>
    </w:p>
    <w:p w14:paraId="6899971A" w14:textId="77777777" w:rsidR="00DA4D6E" w:rsidRDefault="00DA4D6E" w:rsidP="00B20652">
      <w:pPr>
        <w:widowControl w:val="0"/>
        <w:autoSpaceDE w:val="0"/>
        <w:autoSpaceDN w:val="0"/>
        <w:adjustRightInd w:val="0"/>
        <w:spacing w:after="0" w:line="240" w:lineRule="auto"/>
        <w:rPr>
          <w:rFonts w:ascii="Calibri" w:hAnsi="Calibri" w:cs="Calibri"/>
          <w:color w:val="000000"/>
          <w:sz w:val="24"/>
          <w:szCs w:val="24"/>
        </w:rPr>
      </w:pPr>
    </w:p>
    <w:p w14:paraId="660F2771" w14:textId="7BE67AA6" w:rsidR="00B045D6" w:rsidRPr="009B5B40" w:rsidRDefault="00B045D6" w:rsidP="00B20652">
      <w:pPr>
        <w:widowControl w:val="0"/>
        <w:autoSpaceDE w:val="0"/>
        <w:autoSpaceDN w:val="0"/>
        <w:adjustRightInd w:val="0"/>
        <w:spacing w:after="0" w:line="240" w:lineRule="auto"/>
        <w:rPr>
          <w:rFonts w:ascii="Calibri" w:hAnsi="Calibri" w:cs="Calibri"/>
          <w:b/>
          <w:bCs/>
          <w:color w:val="000000"/>
          <w:sz w:val="24"/>
          <w:szCs w:val="24"/>
        </w:rPr>
      </w:pPr>
      <w:r w:rsidRPr="009B5B40">
        <w:rPr>
          <w:rFonts w:ascii="Calibri" w:hAnsi="Calibri" w:cs="Calibri"/>
          <w:b/>
          <w:bCs/>
          <w:color w:val="000000"/>
          <w:sz w:val="24"/>
          <w:szCs w:val="24"/>
        </w:rPr>
        <w:t>D</w:t>
      </w:r>
      <w:r w:rsidR="00DA4D6E">
        <w:rPr>
          <w:rFonts w:ascii="Calibri" w:hAnsi="Calibri" w:cs="Calibri"/>
          <w:b/>
          <w:bCs/>
          <w:color w:val="000000"/>
          <w:sz w:val="24"/>
          <w:szCs w:val="24"/>
        </w:rPr>
        <w:t>ocuments Required</w:t>
      </w:r>
    </w:p>
    <w:p w14:paraId="6E691442" w14:textId="05757EC3" w:rsidR="00B045D6" w:rsidRPr="009B5B40" w:rsidRDefault="00DA4D6E" w:rsidP="00DA4D6E">
      <w:pPr>
        <w:widowControl w:val="0"/>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w:t>
      </w:r>
      <w:r w:rsidR="00B045D6" w:rsidRPr="009B5B40">
        <w:rPr>
          <w:rFonts w:ascii="Calibri" w:eastAsia="Times New Roman" w:hAnsi="Calibri" w:cs="Calibri"/>
          <w:color w:val="000000"/>
          <w:sz w:val="24"/>
          <w:szCs w:val="24"/>
        </w:rPr>
        <w:t xml:space="preserve">irms with the above </w:t>
      </w:r>
      <w:r w:rsidR="009B5B40">
        <w:rPr>
          <w:rFonts w:ascii="Calibri" w:eastAsia="Times New Roman" w:hAnsi="Calibri" w:cs="Calibri"/>
          <w:color w:val="000000"/>
          <w:sz w:val="24"/>
          <w:szCs w:val="24"/>
        </w:rPr>
        <w:t>qualification</w:t>
      </w:r>
      <w:r>
        <w:rPr>
          <w:rFonts w:ascii="Calibri" w:eastAsia="Times New Roman" w:hAnsi="Calibri" w:cs="Calibri"/>
          <w:color w:val="000000"/>
          <w:sz w:val="24"/>
          <w:szCs w:val="24"/>
        </w:rPr>
        <w:t>s</w:t>
      </w:r>
      <w:r w:rsidR="00B045D6" w:rsidRPr="009B5B40">
        <w:rPr>
          <w:rFonts w:ascii="Calibri" w:eastAsia="Times New Roman" w:hAnsi="Calibri" w:cs="Calibri"/>
          <w:color w:val="000000"/>
          <w:sz w:val="24"/>
          <w:szCs w:val="24"/>
        </w:rPr>
        <w:t xml:space="preserve"> are required to submit the following documents: </w:t>
      </w:r>
    </w:p>
    <w:p w14:paraId="6BA68B73" w14:textId="2B04382E" w:rsidR="009B5B40" w:rsidRPr="009B5B40" w:rsidRDefault="009B5B40" w:rsidP="00B20652">
      <w:pPr>
        <w:pStyle w:val="ListParagraph"/>
        <w:widowControl w:val="0"/>
        <w:numPr>
          <w:ilvl w:val="0"/>
          <w:numId w:val="6"/>
        </w:numPr>
        <w:autoSpaceDE w:val="0"/>
        <w:autoSpaceDN w:val="0"/>
        <w:adjustRightInd w:val="0"/>
        <w:rPr>
          <w:rFonts w:ascii="Calibri" w:hAnsi="Calibri" w:cs="Calibri"/>
          <w:color w:val="000000"/>
        </w:rPr>
      </w:pPr>
      <w:r w:rsidRPr="009B5B40">
        <w:rPr>
          <w:rFonts w:ascii="Calibri" w:hAnsi="Calibri" w:cs="Calibri"/>
          <w:color w:val="000000"/>
        </w:rPr>
        <w:t>Technical proposal</w:t>
      </w:r>
      <w:r w:rsidR="00DA4D6E">
        <w:rPr>
          <w:rFonts w:ascii="Calibri" w:hAnsi="Calibri" w:cs="Calibri"/>
          <w:color w:val="000000"/>
        </w:rPr>
        <w:t xml:space="preserve"> </w:t>
      </w:r>
      <w:r w:rsidR="00DA4D6E" w:rsidRPr="009B5B40">
        <w:rPr>
          <w:rFonts w:ascii="Calibri" w:hAnsi="Calibri" w:cs="Calibri"/>
          <w:color w:val="000000"/>
        </w:rPr>
        <w:t xml:space="preserve">with clear </w:t>
      </w:r>
      <w:r w:rsidR="00DA4D6E">
        <w:rPr>
          <w:rFonts w:ascii="Calibri" w:hAnsi="Calibri" w:cs="Calibri"/>
          <w:color w:val="000000"/>
        </w:rPr>
        <w:t>scope and m</w:t>
      </w:r>
      <w:r w:rsidR="00DA4D6E" w:rsidRPr="009B5B40">
        <w:rPr>
          <w:rFonts w:ascii="Calibri" w:hAnsi="Calibri" w:cs="Calibri"/>
          <w:color w:val="000000"/>
        </w:rPr>
        <w:t>ethodology</w:t>
      </w:r>
      <w:r w:rsidR="00DA4D6E">
        <w:rPr>
          <w:rFonts w:ascii="Calibri" w:hAnsi="Calibri" w:cs="Calibri"/>
          <w:color w:val="000000"/>
        </w:rPr>
        <w:t>.</w:t>
      </w:r>
    </w:p>
    <w:p w14:paraId="20579787" w14:textId="78AD6159" w:rsidR="00DA4D6E" w:rsidRPr="009B5B40" w:rsidRDefault="00DA4D6E" w:rsidP="00DA4D6E">
      <w:pPr>
        <w:pStyle w:val="ListParagraph"/>
        <w:widowControl w:val="0"/>
        <w:numPr>
          <w:ilvl w:val="0"/>
          <w:numId w:val="6"/>
        </w:numPr>
        <w:autoSpaceDE w:val="0"/>
        <w:autoSpaceDN w:val="0"/>
        <w:adjustRightInd w:val="0"/>
        <w:rPr>
          <w:rFonts w:ascii="Calibri" w:hAnsi="Calibri" w:cs="Calibri"/>
          <w:color w:val="000000"/>
        </w:rPr>
      </w:pPr>
      <w:r w:rsidRPr="009B5B40">
        <w:rPr>
          <w:rFonts w:ascii="Calibri" w:hAnsi="Calibri" w:cs="Calibri"/>
          <w:color w:val="000000"/>
        </w:rPr>
        <w:t>Financial proposal.</w:t>
      </w:r>
    </w:p>
    <w:p w14:paraId="2EA1C431" w14:textId="5BEC16A0" w:rsidR="00DA4D6E" w:rsidRDefault="00052EBE" w:rsidP="00B20652">
      <w:pPr>
        <w:pStyle w:val="ListParagraph"/>
        <w:widowControl w:val="0"/>
        <w:numPr>
          <w:ilvl w:val="0"/>
          <w:numId w:val="6"/>
        </w:numPr>
        <w:autoSpaceDE w:val="0"/>
        <w:autoSpaceDN w:val="0"/>
        <w:adjustRightInd w:val="0"/>
        <w:rPr>
          <w:rFonts w:ascii="Calibri" w:hAnsi="Calibri" w:cs="Calibri"/>
          <w:color w:val="000000"/>
        </w:rPr>
      </w:pPr>
      <w:r w:rsidRPr="009B5B40">
        <w:rPr>
          <w:rFonts w:ascii="Calibri" w:hAnsi="Calibri" w:cs="Calibri"/>
          <w:color w:val="000000"/>
        </w:rPr>
        <w:t>Detail</w:t>
      </w:r>
      <w:r w:rsidR="009B5B40">
        <w:rPr>
          <w:rFonts w:ascii="Calibri" w:hAnsi="Calibri" w:cs="Calibri"/>
          <w:color w:val="000000"/>
        </w:rPr>
        <w:t>ed</w:t>
      </w:r>
      <w:r w:rsidRPr="009B5B40">
        <w:rPr>
          <w:rFonts w:ascii="Calibri" w:hAnsi="Calibri" w:cs="Calibri"/>
          <w:color w:val="000000"/>
        </w:rPr>
        <w:t xml:space="preserve"> firm </w:t>
      </w:r>
      <w:r w:rsidR="00A0488A" w:rsidRPr="009B5B40">
        <w:rPr>
          <w:rFonts w:ascii="Calibri" w:hAnsi="Calibri" w:cs="Calibri"/>
          <w:color w:val="000000"/>
        </w:rPr>
        <w:t>pr</w:t>
      </w:r>
      <w:r w:rsidR="00F85D87" w:rsidRPr="009B5B40">
        <w:rPr>
          <w:rFonts w:ascii="Calibri" w:hAnsi="Calibri" w:cs="Calibri"/>
          <w:color w:val="000000"/>
        </w:rPr>
        <w:t>ofile along with updated license and certificate</w:t>
      </w:r>
      <w:r w:rsidR="00DA4D6E">
        <w:rPr>
          <w:rFonts w:ascii="Calibri" w:hAnsi="Calibri" w:cs="Calibri"/>
          <w:color w:val="000000"/>
        </w:rPr>
        <w:t>.</w:t>
      </w:r>
    </w:p>
    <w:p w14:paraId="503B0BA1" w14:textId="188282EC" w:rsidR="00062901" w:rsidRPr="009B5B40" w:rsidRDefault="00DA4D6E" w:rsidP="00B20652">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 xml:space="preserve">Evidence of </w:t>
      </w:r>
      <w:r w:rsidR="00F85D87" w:rsidRPr="009B5B40">
        <w:rPr>
          <w:rFonts w:ascii="Calibri" w:hAnsi="Calibri" w:cs="Calibri"/>
          <w:color w:val="000000"/>
        </w:rPr>
        <w:t>international affiliat</w:t>
      </w:r>
      <w:r>
        <w:rPr>
          <w:rFonts w:ascii="Calibri" w:hAnsi="Calibri" w:cs="Calibri"/>
          <w:color w:val="000000"/>
        </w:rPr>
        <w:t>ion</w:t>
      </w:r>
      <w:r w:rsidR="00F85D87" w:rsidRPr="009B5B40">
        <w:rPr>
          <w:rFonts w:ascii="Calibri" w:hAnsi="Calibri" w:cs="Calibri"/>
          <w:color w:val="000000"/>
        </w:rPr>
        <w:t>.</w:t>
      </w:r>
    </w:p>
    <w:p w14:paraId="589C6B06" w14:textId="77777777" w:rsidR="00F60D23" w:rsidRPr="009B5B40" w:rsidRDefault="00F60D23" w:rsidP="00B20652">
      <w:pPr>
        <w:pStyle w:val="ListParagraph"/>
        <w:widowControl w:val="0"/>
        <w:autoSpaceDE w:val="0"/>
        <w:autoSpaceDN w:val="0"/>
        <w:adjustRightInd w:val="0"/>
        <w:ind w:left="1080"/>
        <w:rPr>
          <w:rFonts w:ascii="Calibri" w:hAnsi="Calibri" w:cs="Calibri"/>
          <w:color w:val="000000"/>
        </w:rPr>
      </w:pPr>
    </w:p>
    <w:p w14:paraId="03C2B713" w14:textId="47A94116" w:rsidR="00F60D23" w:rsidRPr="009B5B40" w:rsidRDefault="00F60D23" w:rsidP="00B20652">
      <w:pPr>
        <w:widowControl w:val="0"/>
        <w:autoSpaceDE w:val="0"/>
        <w:autoSpaceDN w:val="0"/>
        <w:adjustRightInd w:val="0"/>
        <w:spacing w:after="0" w:line="240" w:lineRule="auto"/>
        <w:rPr>
          <w:rFonts w:ascii="Calibri" w:hAnsi="Calibri" w:cs="Calibri"/>
          <w:color w:val="000000"/>
          <w:sz w:val="24"/>
          <w:szCs w:val="24"/>
        </w:rPr>
      </w:pPr>
      <w:r w:rsidRPr="009B5B40">
        <w:rPr>
          <w:rFonts w:ascii="Calibri" w:hAnsi="Calibri" w:cs="Calibri"/>
          <w:b/>
          <w:bCs/>
          <w:color w:val="000000"/>
          <w:sz w:val="24"/>
          <w:szCs w:val="24"/>
        </w:rPr>
        <w:t>C</w:t>
      </w:r>
      <w:r w:rsidR="00DA4D6E">
        <w:rPr>
          <w:rFonts w:ascii="Calibri" w:hAnsi="Calibri" w:cs="Calibri"/>
          <w:b/>
          <w:bCs/>
          <w:color w:val="000000"/>
          <w:sz w:val="24"/>
          <w:szCs w:val="24"/>
        </w:rPr>
        <w:t>ontact Information</w:t>
      </w:r>
    </w:p>
    <w:p w14:paraId="5EE8AA82" w14:textId="4367A238" w:rsidR="009B5B40" w:rsidRPr="00DA4D6E" w:rsidRDefault="00F60D23" w:rsidP="00B20652">
      <w:pPr>
        <w:pStyle w:val="Title"/>
        <w:widowControl/>
        <w:jc w:val="left"/>
        <w:rPr>
          <w:rFonts w:ascii="Helvetica" w:hAnsi="Helvetica" w:cs="Helvetica"/>
          <w:b w:val="0"/>
          <w:bCs/>
          <w:color w:val="555555"/>
          <w:sz w:val="21"/>
          <w:szCs w:val="21"/>
          <w:shd w:val="clear" w:color="auto" w:fill="FFFFFF"/>
        </w:rPr>
      </w:pPr>
      <w:r w:rsidRPr="009B5B40">
        <w:rPr>
          <w:rFonts w:ascii="Calibri" w:hAnsi="Calibri" w:cs="Calibri"/>
          <w:b w:val="0"/>
          <w:color w:val="000000"/>
          <w:szCs w:val="24"/>
        </w:rPr>
        <w:t>All interested</w:t>
      </w:r>
      <w:r w:rsidR="009B5B40">
        <w:rPr>
          <w:rFonts w:ascii="Calibri" w:hAnsi="Calibri" w:cs="Calibri"/>
          <w:b w:val="0"/>
          <w:color w:val="000000"/>
          <w:szCs w:val="24"/>
        </w:rPr>
        <w:t xml:space="preserve">, qualified </w:t>
      </w:r>
      <w:r w:rsidRPr="009B5B40">
        <w:rPr>
          <w:rFonts w:ascii="Calibri" w:hAnsi="Calibri" w:cs="Calibri"/>
          <w:b w:val="0"/>
          <w:color w:val="000000"/>
          <w:szCs w:val="24"/>
        </w:rPr>
        <w:t xml:space="preserve">companies </w:t>
      </w:r>
      <w:r w:rsidR="009B5B40">
        <w:rPr>
          <w:rFonts w:ascii="Calibri" w:hAnsi="Calibri" w:cs="Calibri"/>
          <w:b w:val="0"/>
          <w:color w:val="000000"/>
          <w:szCs w:val="24"/>
        </w:rPr>
        <w:t>are invited to submit their proposal t</w:t>
      </w:r>
      <w:r w:rsidR="00A209BB" w:rsidRPr="009B5B40">
        <w:rPr>
          <w:rFonts w:ascii="Calibri" w:hAnsi="Calibri" w:cs="Calibri"/>
          <w:b w:val="0"/>
          <w:color w:val="000000"/>
          <w:szCs w:val="24"/>
        </w:rPr>
        <w:t>o</w:t>
      </w:r>
      <w:r w:rsidR="007A1F0B" w:rsidRPr="009B5B40">
        <w:rPr>
          <w:rFonts w:ascii="Calibri" w:hAnsi="Calibri" w:cs="Calibri"/>
          <w:b w:val="0"/>
          <w:color w:val="000000"/>
          <w:szCs w:val="24"/>
        </w:rPr>
        <w:t xml:space="preserve"> </w:t>
      </w:r>
      <w:hyperlink r:id="rId7" w:history="1">
        <w:r w:rsidR="009E00DB" w:rsidRPr="00DA4D6E">
          <w:rPr>
            <w:rStyle w:val="Hyperlink"/>
            <w:rFonts w:ascii="Helvetica" w:hAnsi="Helvetica" w:cs="Helvetica"/>
            <w:b w:val="0"/>
            <w:bCs/>
            <w:sz w:val="21"/>
            <w:szCs w:val="21"/>
            <w:shd w:val="clear" w:color="auto" w:fill="FFFFFF"/>
          </w:rPr>
          <w:t>hussain.hamdard@appro.org.af</w:t>
        </w:r>
      </w:hyperlink>
    </w:p>
    <w:p w14:paraId="1469B34C" w14:textId="77777777" w:rsidR="009E00DB" w:rsidRDefault="009E00DB" w:rsidP="00B20652">
      <w:pPr>
        <w:widowControl w:val="0"/>
        <w:autoSpaceDE w:val="0"/>
        <w:autoSpaceDN w:val="0"/>
        <w:adjustRightInd w:val="0"/>
        <w:spacing w:after="0" w:line="240" w:lineRule="auto"/>
        <w:rPr>
          <w:rFonts w:ascii="Calibri" w:hAnsi="Calibri" w:cs="Calibri"/>
          <w:b/>
          <w:bCs/>
          <w:color w:val="000000"/>
          <w:sz w:val="24"/>
          <w:szCs w:val="24"/>
        </w:rPr>
      </w:pPr>
    </w:p>
    <w:p w14:paraId="1E06AC30" w14:textId="3A122E19" w:rsidR="00EF2EB8" w:rsidRDefault="00EF2EB8" w:rsidP="00B20652">
      <w:pPr>
        <w:widowControl w:val="0"/>
        <w:autoSpaceDE w:val="0"/>
        <w:autoSpaceDN w:val="0"/>
        <w:adjustRightInd w:val="0"/>
        <w:spacing w:after="0" w:line="240" w:lineRule="auto"/>
        <w:rPr>
          <w:rFonts w:ascii="Calibri" w:hAnsi="Calibri" w:cs="Calibri"/>
          <w:b/>
          <w:bCs/>
          <w:color w:val="000000"/>
          <w:sz w:val="24"/>
          <w:szCs w:val="24"/>
        </w:rPr>
      </w:pPr>
      <w:r w:rsidRPr="009B5B40">
        <w:rPr>
          <w:rFonts w:ascii="Calibri" w:hAnsi="Calibri" w:cs="Calibri"/>
          <w:b/>
          <w:bCs/>
          <w:color w:val="000000"/>
          <w:sz w:val="24"/>
          <w:szCs w:val="24"/>
        </w:rPr>
        <w:t>C</w:t>
      </w:r>
      <w:r w:rsidR="00DA4D6E">
        <w:rPr>
          <w:rFonts w:ascii="Calibri" w:hAnsi="Calibri" w:cs="Calibri"/>
          <w:b/>
          <w:bCs/>
          <w:color w:val="000000"/>
          <w:sz w:val="24"/>
          <w:szCs w:val="24"/>
        </w:rPr>
        <w:t>losing Date</w:t>
      </w:r>
    </w:p>
    <w:p w14:paraId="59DD91B8" w14:textId="64E59D1C" w:rsidR="00EF2EB8" w:rsidRPr="00EF2EB8" w:rsidRDefault="00DA4D6E" w:rsidP="00B20652">
      <w:pPr>
        <w:widowControl w:val="0"/>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All proposals must be submitted by 16:00 hours, </w:t>
      </w:r>
      <w:r w:rsidR="00666D97">
        <w:rPr>
          <w:rFonts w:ascii="Calibri" w:eastAsia="Times New Roman" w:hAnsi="Calibri" w:cs="Calibri"/>
          <w:color w:val="000000"/>
          <w:sz w:val="24"/>
          <w:szCs w:val="24"/>
        </w:rPr>
        <w:t>April 21</w:t>
      </w:r>
      <w:r w:rsidR="00EF2EB8" w:rsidRPr="00EF2EB8">
        <w:rPr>
          <w:rFonts w:ascii="Calibri" w:eastAsia="Times New Roman" w:hAnsi="Calibri" w:cs="Calibri"/>
          <w:color w:val="000000"/>
          <w:sz w:val="24"/>
          <w:szCs w:val="24"/>
        </w:rPr>
        <w:t>, 202</w:t>
      </w:r>
      <w:r w:rsidR="007C2D94">
        <w:rPr>
          <w:rFonts w:ascii="Calibri" w:eastAsia="Times New Roman" w:hAnsi="Calibri" w:cs="Calibri"/>
          <w:color w:val="000000"/>
          <w:sz w:val="24"/>
          <w:szCs w:val="24"/>
        </w:rPr>
        <w:t>1</w:t>
      </w:r>
      <w:r w:rsidR="00EF2EB8" w:rsidRPr="00EF2EB8">
        <w:rPr>
          <w:rFonts w:ascii="Calibri" w:eastAsia="Times New Roman" w:hAnsi="Calibri" w:cs="Calibri"/>
          <w:color w:val="000000"/>
          <w:sz w:val="24"/>
          <w:szCs w:val="24"/>
        </w:rPr>
        <w:t xml:space="preserve">. </w:t>
      </w:r>
    </w:p>
    <w:p w14:paraId="7D0FDFB3" w14:textId="77777777" w:rsidR="003C0E4C" w:rsidRPr="009B5B40" w:rsidRDefault="003C0E4C" w:rsidP="00B20652">
      <w:pPr>
        <w:widowControl w:val="0"/>
        <w:autoSpaceDE w:val="0"/>
        <w:autoSpaceDN w:val="0"/>
        <w:adjustRightInd w:val="0"/>
        <w:spacing w:after="0" w:line="240" w:lineRule="auto"/>
        <w:rPr>
          <w:rFonts w:ascii="Calibri" w:hAnsi="Calibri" w:cs="Calibri"/>
          <w:color w:val="000000"/>
          <w:sz w:val="24"/>
          <w:szCs w:val="24"/>
        </w:rPr>
      </w:pPr>
    </w:p>
    <w:p w14:paraId="6505CFC9" w14:textId="77777777" w:rsidR="00F60D23" w:rsidRPr="009B5B40" w:rsidRDefault="00F60D23" w:rsidP="00B20652">
      <w:pPr>
        <w:widowControl w:val="0"/>
        <w:autoSpaceDE w:val="0"/>
        <w:autoSpaceDN w:val="0"/>
        <w:adjustRightInd w:val="0"/>
        <w:spacing w:after="0" w:line="240" w:lineRule="auto"/>
        <w:rPr>
          <w:rFonts w:ascii="Calibri" w:hAnsi="Calibri" w:cs="Calibri"/>
          <w:color w:val="000000"/>
          <w:sz w:val="24"/>
          <w:szCs w:val="24"/>
        </w:rPr>
      </w:pPr>
    </w:p>
    <w:p w14:paraId="2B01324E" w14:textId="77777777" w:rsidR="00F60D23" w:rsidRPr="009B5B40" w:rsidRDefault="00F60D23" w:rsidP="00B20652">
      <w:pPr>
        <w:spacing w:after="0" w:line="240" w:lineRule="auto"/>
        <w:rPr>
          <w:rFonts w:ascii="Calibri" w:hAnsi="Calibri" w:cs="Calibri"/>
          <w:sz w:val="24"/>
          <w:szCs w:val="24"/>
          <w:u w:val="single"/>
        </w:rPr>
      </w:pPr>
    </w:p>
    <w:p w14:paraId="67F39D78" w14:textId="77777777" w:rsidR="007037C0" w:rsidRPr="009B5B40" w:rsidRDefault="007037C0" w:rsidP="00B20652">
      <w:pPr>
        <w:spacing w:after="0" w:line="240" w:lineRule="auto"/>
        <w:rPr>
          <w:rFonts w:ascii="Calibri" w:hAnsi="Calibri" w:cs="Calibri"/>
          <w:sz w:val="24"/>
          <w:szCs w:val="24"/>
        </w:rPr>
      </w:pPr>
    </w:p>
    <w:p w14:paraId="07ECFB35" w14:textId="77777777" w:rsidR="007037C0" w:rsidRPr="009B5B40" w:rsidRDefault="007037C0" w:rsidP="00B20652">
      <w:pPr>
        <w:spacing w:after="0" w:line="240" w:lineRule="auto"/>
        <w:rPr>
          <w:rFonts w:ascii="Calibri" w:hAnsi="Calibri" w:cs="Calibri"/>
          <w:sz w:val="24"/>
          <w:szCs w:val="24"/>
        </w:rPr>
      </w:pPr>
      <w:bookmarkStart w:id="0" w:name="_GoBack"/>
      <w:bookmarkEnd w:id="0"/>
    </w:p>
    <w:sectPr w:rsidR="007037C0" w:rsidRPr="009B5B40" w:rsidSect="0065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edium">
    <w:altName w:val="Cambria"/>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
    <w:altName w:val="﷽﷽﷽﷽﷽﷽凹꺫ኀ"/>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AA4"/>
    <w:multiLevelType w:val="hybridMultilevel"/>
    <w:tmpl w:val="ECBE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93D9F"/>
    <w:multiLevelType w:val="hybridMultilevel"/>
    <w:tmpl w:val="6B32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60069"/>
    <w:multiLevelType w:val="hybridMultilevel"/>
    <w:tmpl w:val="D1A43918"/>
    <w:lvl w:ilvl="0" w:tplc="578ADD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950C92"/>
    <w:multiLevelType w:val="hybridMultilevel"/>
    <w:tmpl w:val="90244B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C61A5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3E643B21"/>
    <w:multiLevelType w:val="hybridMultilevel"/>
    <w:tmpl w:val="204A2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7E0F38"/>
    <w:multiLevelType w:val="hybridMultilevel"/>
    <w:tmpl w:val="3028BB94"/>
    <w:lvl w:ilvl="0" w:tplc="C23CEE86">
      <w:start w:val="1"/>
      <w:numFmt w:val="decimal"/>
      <w:lvlText w:val="%1."/>
      <w:lvlJc w:val="left"/>
      <w:pPr>
        <w:ind w:left="720" w:hanging="360"/>
      </w:pPr>
      <w:rPr>
        <w:rFonts w:ascii="Calibri" w:hAnsi="Calibri"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117CD"/>
    <w:multiLevelType w:val="hybridMultilevel"/>
    <w:tmpl w:val="EE26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F5"/>
    <w:rsid w:val="00035C9D"/>
    <w:rsid w:val="00045DC7"/>
    <w:rsid w:val="00052EBE"/>
    <w:rsid w:val="00062901"/>
    <w:rsid w:val="000904E5"/>
    <w:rsid w:val="000C0CF5"/>
    <w:rsid w:val="000D7B7F"/>
    <w:rsid w:val="00132B64"/>
    <w:rsid w:val="00171AB8"/>
    <w:rsid w:val="00186E99"/>
    <w:rsid w:val="001A791E"/>
    <w:rsid w:val="00293865"/>
    <w:rsid w:val="002A0CEE"/>
    <w:rsid w:val="003024EE"/>
    <w:rsid w:val="00341740"/>
    <w:rsid w:val="00360185"/>
    <w:rsid w:val="00372682"/>
    <w:rsid w:val="003769AA"/>
    <w:rsid w:val="003C0E4C"/>
    <w:rsid w:val="003C7826"/>
    <w:rsid w:val="0042766B"/>
    <w:rsid w:val="00480242"/>
    <w:rsid w:val="004E3168"/>
    <w:rsid w:val="004E7C6A"/>
    <w:rsid w:val="00535AA3"/>
    <w:rsid w:val="005765F6"/>
    <w:rsid w:val="005E533C"/>
    <w:rsid w:val="005E5592"/>
    <w:rsid w:val="005F349B"/>
    <w:rsid w:val="00604A8C"/>
    <w:rsid w:val="00604E89"/>
    <w:rsid w:val="00652680"/>
    <w:rsid w:val="00655F10"/>
    <w:rsid w:val="00666D97"/>
    <w:rsid w:val="006B340B"/>
    <w:rsid w:val="006B4C9A"/>
    <w:rsid w:val="006C317D"/>
    <w:rsid w:val="006E252D"/>
    <w:rsid w:val="006E4453"/>
    <w:rsid w:val="006F21F9"/>
    <w:rsid w:val="0070353C"/>
    <w:rsid w:val="007037C0"/>
    <w:rsid w:val="007317D1"/>
    <w:rsid w:val="0074040A"/>
    <w:rsid w:val="007559B5"/>
    <w:rsid w:val="007775DB"/>
    <w:rsid w:val="0079378D"/>
    <w:rsid w:val="007A0F3A"/>
    <w:rsid w:val="007A1F0B"/>
    <w:rsid w:val="007A4AD8"/>
    <w:rsid w:val="007C2D94"/>
    <w:rsid w:val="007F7582"/>
    <w:rsid w:val="008405A1"/>
    <w:rsid w:val="008A4FF8"/>
    <w:rsid w:val="008A73B3"/>
    <w:rsid w:val="008B444F"/>
    <w:rsid w:val="008D5338"/>
    <w:rsid w:val="0095554C"/>
    <w:rsid w:val="009976BF"/>
    <w:rsid w:val="009B28BD"/>
    <w:rsid w:val="009B5B40"/>
    <w:rsid w:val="009E00DB"/>
    <w:rsid w:val="009E09DF"/>
    <w:rsid w:val="00A0488A"/>
    <w:rsid w:val="00A209BB"/>
    <w:rsid w:val="00A2120E"/>
    <w:rsid w:val="00A40030"/>
    <w:rsid w:val="00A80071"/>
    <w:rsid w:val="00A81CF9"/>
    <w:rsid w:val="00AA2DF9"/>
    <w:rsid w:val="00AE00BA"/>
    <w:rsid w:val="00AE24D7"/>
    <w:rsid w:val="00AE5C9D"/>
    <w:rsid w:val="00B045D6"/>
    <w:rsid w:val="00B20652"/>
    <w:rsid w:val="00B34F95"/>
    <w:rsid w:val="00BC667F"/>
    <w:rsid w:val="00BD132F"/>
    <w:rsid w:val="00C00C9A"/>
    <w:rsid w:val="00C14969"/>
    <w:rsid w:val="00C22ABF"/>
    <w:rsid w:val="00C4503B"/>
    <w:rsid w:val="00C72C31"/>
    <w:rsid w:val="00C745A1"/>
    <w:rsid w:val="00CA1221"/>
    <w:rsid w:val="00CA29EA"/>
    <w:rsid w:val="00CC41D3"/>
    <w:rsid w:val="00CE196E"/>
    <w:rsid w:val="00CE206A"/>
    <w:rsid w:val="00D235E6"/>
    <w:rsid w:val="00D27BC2"/>
    <w:rsid w:val="00D33B68"/>
    <w:rsid w:val="00D4604F"/>
    <w:rsid w:val="00D95806"/>
    <w:rsid w:val="00DA4D6E"/>
    <w:rsid w:val="00DA6528"/>
    <w:rsid w:val="00DD2E7E"/>
    <w:rsid w:val="00DE1A7B"/>
    <w:rsid w:val="00E2566C"/>
    <w:rsid w:val="00E406E3"/>
    <w:rsid w:val="00E47B3D"/>
    <w:rsid w:val="00E72BA9"/>
    <w:rsid w:val="00EF2EB8"/>
    <w:rsid w:val="00EF7E55"/>
    <w:rsid w:val="00F32B05"/>
    <w:rsid w:val="00F60D23"/>
    <w:rsid w:val="00F85D87"/>
    <w:rsid w:val="00FA1E62"/>
    <w:rsid w:val="00FF4F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FB0A"/>
  <w15:docId w15:val="{4BDC145A-B9DD-2544-BAFB-A9F9F64B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F5"/>
    <w:rPr>
      <w:rFonts w:eastAsiaTheme="minorEastAsia"/>
    </w:rPr>
  </w:style>
  <w:style w:type="paragraph" w:styleId="Heading1">
    <w:name w:val="heading 1"/>
    <w:basedOn w:val="Normal"/>
    <w:next w:val="Normal"/>
    <w:link w:val="Heading1Char"/>
    <w:uiPriority w:val="9"/>
    <w:qFormat/>
    <w:rsid w:val="005E533C"/>
    <w:pPr>
      <w:keepNext/>
      <w:numPr>
        <w:numId w:val="2"/>
      </w:numPr>
      <w:spacing w:after="0" w:line="240" w:lineRule="auto"/>
      <w:outlineLvl w:val="0"/>
    </w:pPr>
    <w:rPr>
      <w:rFonts w:ascii="Times New Roman" w:eastAsia="Times New Roman" w:hAnsi="Times New Roman" w:cs="Times New Roman"/>
      <w:b/>
      <w:sz w:val="20"/>
      <w:szCs w:val="20"/>
      <w:lang w:val="en-GB"/>
    </w:rPr>
  </w:style>
  <w:style w:type="paragraph" w:styleId="Heading2">
    <w:name w:val="heading 2"/>
    <w:basedOn w:val="Normal"/>
    <w:next w:val="Normal"/>
    <w:link w:val="Heading2Char"/>
    <w:uiPriority w:val="9"/>
    <w:qFormat/>
    <w:rsid w:val="005E533C"/>
    <w:pPr>
      <w:keepNext/>
      <w:numPr>
        <w:ilvl w:val="1"/>
        <w:numId w:val="2"/>
      </w:numPr>
      <w:spacing w:after="0" w:line="240" w:lineRule="auto"/>
      <w:outlineLvl w:val="1"/>
    </w:pPr>
    <w:rPr>
      <w:rFonts w:ascii="Albertus Medium" w:eastAsia="Times New Roman" w:hAnsi="Albertus Medium" w:cs="Times New Roman"/>
      <w:b/>
      <w:sz w:val="24"/>
      <w:szCs w:val="20"/>
    </w:rPr>
  </w:style>
  <w:style w:type="paragraph" w:styleId="Heading4">
    <w:name w:val="heading 4"/>
    <w:basedOn w:val="Normal"/>
    <w:next w:val="Normal"/>
    <w:link w:val="Heading4Char"/>
    <w:qFormat/>
    <w:rsid w:val="005E533C"/>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E533C"/>
    <w:pPr>
      <w:numPr>
        <w:ilvl w:val="4"/>
        <w:numId w:val="2"/>
      </w:numPr>
      <w:tabs>
        <w:tab w:val="left" w:pos="1440"/>
      </w:tabs>
      <w:spacing w:after="0" w:line="240" w:lineRule="auto"/>
      <w:outlineLvl w:val="4"/>
    </w:pPr>
    <w:rPr>
      <w:rFonts w:ascii="Times New Roman" w:eastAsia="Times New Roman" w:hAnsi="Times New Roman" w:cs="Times New Roman"/>
      <w:snapToGrid w:val="0"/>
      <w:szCs w:val="20"/>
    </w:rPr>
  </w:style>
  <w:style w:type="paragraph" w:styleId="Heading6">
    <w:name w:val="heading 6"/>
    <w:basedOn w:val="Normal"/>
    <w:next w:val="Normal"/>
    <w:link w:val="Heading6Char"/>
    <w:qFormat/>
    <w:rsid w:val="005E533C"/>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E533C"/>
    <w:pPr>
      <w:numPr>
        <w:ilvl w:val="6"/>
        <w:numId w:val="2"/>
      </w:numPr>
      <w:spacing w:before="240" w:after="60" w:line="240" w:lineRule="auto"/>
      <w:outlineLvl w:val="6"/>
    </w:pPr>
    <w:rPr>
      <w:rFonts w:ascii="Arial" w:eastAsia="Times New Roman" w:hAnsi="Arial" w:cs="Times New Roman"/>
      <w:snapToGrid w:val="0"/>
      <w:sz w:val="20"/>
      <w:szCs w:val="20"/>
    </w:rPr>
  </w:style>
  <w:style w:type="paragraph" w:styleId="Heading8">
    <w:name w:val="heading 8"/>
    <w:basedOn w:val="Normal"/>
    <w:next w:val="Normal"/>
    <w:link w:val="Heading8Char"/>
    <w:semiHidden/>
    <w:unhideWhenUsed/>
    <w:qFormat/>
    <w:rsid w:val="005E533C"/>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5E533C"/>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04E5"/>
    <w:pPr>
      <w:widowControl w:val="0"/>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904E5"/>
    <w:rPr>
      <w:rFonts w:ascii="Times New Roman" w:eastAsia="Times New Roman" w:hAnsi="Times New Roman" w:cs="Times New Roman"/>
      <w:b/>
      <w:sz w:val="24"/>
      <w:szCs w:val="20"/>
    </w:rPr>
  </w:style>
  <w:style w:type="paragraph" w:customStyle="1" w:styleId="yiv972289739msonormal">
    <w:name w:val="yiv972289739msonormal"/>
    <w:basedOn w:val="Normal"/>
    <w:rsid w:val="000904E5"/>
    <w:pPr>
      <w:spacing w:before="100" w:beforeAutospacing="1" w:after="100" w:afterAutospacing="1" w:line="240" w:lineRule="auto"/>
    </w:pPr>
    <w:rPr>
      <w:rFonts w:ascii="Times" w:eastAsia="Times New Roman" w:hAnsi="Times" w:cs="Times New Roman"/>
      <w:sz w:val="20"/>
      <w:szCs w:val="20"/>
    </w:rPr>
  </w:style>
  <w:style w:type="character" w:customStyle="1" w:styleId="Heading1Char">
    <w:name w:val="Heading 1 Char"/>
    <w:basedOn w:val="DefaultParagraphFont"/>
    <w:link w:val="Heading1"/>
    <w:uiPriority w:val="9"/>
    <w:rsid w:val="005E533C"/>
    <w:rPr>
      <w:rFonts w:ascii="Times New Roman" w:eastAsia="Times New Roman" w:hAnsi="Times New Roman" w:cs="Times New Roman"/>
      <w:b/>
      <w:sz w:val="20"/>
      <w:szCs w:val="20"/>
      <w:lang w:val="en-GB"/>
    </w:rPr>
  </w:style>
  <w:style w:type="character" w:customStyle="1" w:styleId="Heading2Char">
    <w:name w:val="Heading 2 Char"/>
    <w:basedOn w:val="DefaultParagraphFont"/>
    <w:link w:val="Heading2"/>
    <w:uiPriority w:val="9"/>
    <w:rsid w:val="005E533C"/>
    <w:rPr>
      <w:rFonts w:ascii="Albertus Medium" w:eastAsia="Times New Roman" w:hAnsi="Albertus Medium" w:cs="Times New Roman"/>
      <w:b/>
      <w:sz w:val="24"/>
      <w:szCs w:val="20"/>
    </w:rPr>
  </w:style>
  <w:style w:type="character" w:customStyle="1" w:styleId="Heading4Char">
    <w:name w:val="Heading 4 Char"/>
    <w:basedOn w:val="DefaultParagraphFont"/>
    <w:link w:val="Heading4"/>
    <w:rsid w:val="005E533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E533C"/>
    <w:rPr>
      <w:rFonts w:ascii="Times New Roman" w:eastAsia="Times New Roman" w:hAnsi="Times New Roman" w:cs="Times New Roman"/>
      <w:snapToGrid w:val="0"/>
      <w:szCs w:val="20"/>
    </w:rPr>
  </w:style>
  <w:style w:type="character" w:customStyle="1" w:styleId="Heading6Char">
    <w:name w:val="Heading 6 Char"/>
    <w:basedOn w:val="DefaultParagraphFont"/>
    <w:link w:val="Heading6"/>
    <w:rsid w:val="005E533C"/>
    <w:rPr>
      <w:rFonts w:ascii="Times New Roman" w:eastAsia="Times New Roman" w:hAnsi="Times New Roman" w:cs="Times New Roman"/>
      <w:b/>
      <w:bCs/>
    </w:rPr>
  </w:style>
  <w:style w:type="character" w:customStyle="1" w:styleId="Heading7Char">
    <w:name w:val="Heading 7 Char"/>
    <w:basedOn w:val="DefaultParagraphFont"/>
    <w:link w:val="Heading7"/>
    <w:rsid w:val="005E533C"/>
    <w:rPr>
      <w:rFonts w:ascii="Arial" w:eastAsia="Times New Roman" w:hAnsi="Arial" w:cs="Times New Roman"/>
      <w:snapToGrid w:val="0"/>
      <w:sz w:val="20"/>
      <w:szCs w:val="20"/>
    </w:rPr>
  </w:style>
  <w:style w:type="character" w:customStyle="1" w:styleId="Heading8Char">
    <w:name w:val="Heading 8 Char"/>
    <w:basedOn w:val="DefaultParagraphFont"/>
    <w:link w:val="Heading8"/>
    <w:semiHidden/>
    <w:rsid w:val="005E53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E533C"/>
    <w:rPr>
      <w:rFonts w:ascii="Arial" w:eastAsia="Times New Roman" w:hAnsi="Arial" w:cs="Arial"/>
    </w:rPr>
  </w:style>
  <w:style w:type="paragraph" w:styleId="BodyTextIndent2">
    <w:name w:val="Body Text Indent 2"/>
    <w:basedOn w:val="Normal"/>
    <w:link w:val="BodyTextIndent2Char"/>
    <w:rsid w:val="005E533C"/>
    <w:pPr>
      <w:spacing w:after="0" w:line="240" w:lineRule="auto"/>
      <w:ind w:left="1304"/>
    </w:pPr>
    <w:rPr>
      <w:rFonts w:ascii="Arial" w:eastAsia="Times New Roman" w:hAnsi="Arial" w:cs="Arial"/>
      <w:i/>
      <w:sz w:val="20"/>
      <w:szCs w:val="20"/>
      <w:lang w:val="en-GB"/>
    </w:rPr>
  </w:style>
  <w:style w:type="character" w:customStyle="1" w:styleId="BodyTextIndent2Char">
    <w:name w:val="Body Text Indent 2 Char"/>
    <w:basedOn w:val="DefaultParagraphFont"/>
    <w:link w:val="BodyTextIndent2"/>
    <w:rsid w:val="005E533C"/>
    <w:rPr>
      <w:rFonts w:ascii="Arial" w:eastAsia="Times New Roman" w:hAnsi="Arial" w:cs="Arial"/>
      <w:i/>
      <w:sz w:val="20"/>
      <w:szCs w:val="20"/>
      <w:lang w:val="en-GB"/>
    </w:rPr>
  </w:style>
  <w:style w:type="paragraph" w:styleId="ListParagraph">
    <w:name w:val="List Paragraph"/>
    <w:basedOn w:val="Normal"/>
    <w:uiPriority w:val="34"/>
    <w:qFormat/>
    <w:rsid w:val="005E533C"/>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71"/>
    <w:rPr>
      <w:rFonts w:ascii="Tahoma" w:eastAsiaTheme="minorEastAsia" w:hAnsi="Tahoma" w:cs="Tahoma"/>
      <w:sz w:val="16"/>
      <w:szCs w:val="16"/>
    </w:rPr>
  </w:style>
  <w:style w:type="character" w:styleId="Hyperlink">
    <w:name w:val="Hyperlink"/>
    <w:basedOn w:val="DefaultParagraphFont"/>
    <w:uiPriority w:val="99"/>
    <w:unhideWhenUsed/>
    <w:rsid w:val="00D235E6"/>
    <w:rPr>
      <w:color w:val="0000FF" w:themeColor="hyperlink"/>
      <w:u w:val="single"/>
    </w:rPr>
  </w:style>
  <w:style w:type="character" w:styleId="CommentReference">
    <w:name w:val="annotation reference"/>
    <w:basedOn w:val="DefaultParagraphFont"/>
    <w:uiPriority w:val="99"/>
    <w:semiHidden/>
    <w:unhideWhenUsed/>
    <w:rsid w:val="009B5B40"/>
    <w:rPr>
      <w:sz w:val="16"/>
      <w:szCs w:val="16"/>
    </w:rPr>
  </w:style>
  <w:style w:type="paragraph" w:styleId="CommentText">
    <w:name w:val="annotation text"/>
    <w:basedOn w:val="Normal"/>
    <w:link w:val="CommentTextChar"/>
    <w:uiPriority w:val="99"/>
    <w:semiHidden/>
    <w:unhideWhenUsed/>
    <w:rsid w:val="009B5B40"/>
    <w:pPr>
      <w:spacing w:line="240" w:lineRule="auto"/>
    </w:pPr>
    <w:rPr>
      <w:sz w:val="20"/>
      <w:szCs w:val="20"/>
    </w:rPr>
  </w:style>
  <w:style w:type="character" w:customStyle="1" w:styleId="CommentTextChar">
    <w:name w:val="Comment Text Char"/>
    <w:basedOn w:val="DefaultParagraphFont"/>
    <w:link w:val="CommentText"/>
    <w:uiPriority w:val="99"/>
    <w:semiHidden/>
    <w:rsid w:val="009B5B4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B5B40"/>
    <w:rPr>
      <w:b/>
      <w:bCs/>
    </w:rPr>
  </w:style>
  <w:style w:type="character" w:customStyle="1" w:styleId="CommentSubjectChar">
    <w:name w:val="Comment Subject Char"/>
    <w:basedOn w:val="CommentTextChar"/>
    <w:link w:val="CommentSubject"/>
    <w:uiPriority w:val="99"/>
    <w:semiHidden/>
    <w:rsid w:val="009B5B40"/>
    <w:rPr>
      <w:rFonts w:eastAsiaTheme="minorEastAsia"/>
      <w:b/>
      <w:bCs/>
      <w:sz w:val="20"/>
      <w:szCs w:val="20"/>
    </w:rPr>
  </w:style>
  <w:style w:type="character" w:customStyle="1" w:styleId="UnresolvedMention1">
    <w:name w:val="Unresolved Mention1"/>
    <w:basedOn w:val="DefaultParagraphFont"/>
    <w:uiPriority w:val="99"/>
    <w:semiHidden/>
    <w:unhideWhenUsed/>
    <w:rsid w:val="009B5B40"/>
    <w:rPr>
      <w:color w:val="605E5C"/>
      <w:shd w:val="clear" w:color="auto" w:fill="E1DFDD"/>
    </w:rPr>
  </w:style>
  <w:style w:type="paragraph" w:styleId="NormalWeb">
    <w:name w:val="Normal (Web)"/>
    <w:basedOn w:val="Normal"/>
    <w:uiPriority w:val="99"/>
    <w:unhideWhenUsed/>
    <w:rsid w:val="00731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17D1"/>
  </w:style>
  <w:style w:type="character" w:styleId="Strong">
    <w:name w:val="Strong"/>
    <w:basedOn w:val="DefaultParagraphFont"/>
    <w:uiPriority w:val="22"/>
    <w:qFormat/>
    <w:rsid w:val="00731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5989">
      <w:bodyDiv w:val="1"/>
      <w:marLeft w:val="0"/>
      <w:marRight w:val="0"/>
      <w:marTop w:val="0"/>
      <w:marBottom w:val="0"/>
      <w:divBdr>
        <w:top w:val="none" w:sz="0" w:space="0" w:color="auto"/>
        <w:left w:val="none" w:sz="0" w:space="0" w:color="auto"/>
        <w:bottom w:val="none" w:sz="0" w:space="0" w:color="auto"/>
        <w:right w:val="none" w:sz="0" w:space="0" w:color="auto"/>
      </w:divBdr>
    </w:div>
    <w:div w:id="19971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ssain.hamdard@appro.org.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ro-europ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893F-4926-465F-9126-DB7AB06E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30 DVDs</dc:creator>
  <cp:lastModifiedBy>APPRO</cp:lastModifiedBy>
  <cp:revision>6</cp:revision>
  <cp:lastPrinted>2016-06-09T06:28:00Z</cp:lastPrinted>
  <dcterms:created xsi:type="dcterms:W3CDTF">2021-04-08T07:25:00Z</dcterms:created>
  <dcterms:modified xsi:type="dcterms:W3CDTF">2021-04-08T10:03:00Z</dcterms:modified>
</cp:coreProperties>
</file>