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6E" w:rsidRDefault="003F6C6E" w:rsidP="005842B0">
      <w:pPr>
        <w:jc w:val="center"/>
        <w:rPr>
          <w:b/>
          <w:bCs/>
          <w:sz w:val="28"/>
          <w:szCs w:val="28"/>
          <w:lang w:bidi="ps-AF"/>
        </w:rPr>
      </w:pPr>
      <w:r>
        <w:rPr>
          <w:b/>
          <w:bCs/>
          <w:sz w:val="28"/>
          <w:szCs w:val="28"/>
          <w:lang w:bidi="ps-AF"/>
        </w:rPr>
        <w:t>RFQ of HHRD for F &amp; Non F Items Supply</w:t>
      </w:r>
      <w:bookmarkStart w:id="0" w:name="_GoBack"/>
      <w:bookmarkEnd w:id="0"/>
    </w:p>
    <w:p w:rsidR="00C5278B" w:rsidRPr="00BF4829" w:rsidRDefault="00FB1FE0" w:rsidP="005842B0">
      <w:pPr>
        <w:jc w:val="center"/>
        <w:rPr>
          <w:b/>
          <w:bCs/>
          <w:sz w:val="28"/>
          <w:szCs w:val="28"/>
          <w:rtl/>
          <w:lang w:bidi="ps-AF"/>
        </w:rPr>
      </w:pPr>
      <w:r w:rsidRPr="00BF4829">
        <w:rPr>
          <w:rFonts w:hint="cs"/>
          <w:b/>
          <w:bCs/>
          <w:sz w:val="28"/>
          <w:szCs w:val="28"/>
          <w:rtl/>
          <w:lang w:bidi="ps-AF"/>
        </w:rPr>
        <w:t>د خوراکي توکو</w:t>
      </w:r>
      <w:r w:rsidR="00BF4829" w:rsidRPr="00BF4829">
        <w:rPr>
          <w:rFonts w:hint="cs"/>
          <w:b/>
          <w:bCs/>
          <w:sz w:val="28"/>
          <w:szCs w:val="28"/>
          <w:rtl/>
          <w:lang w:bidi="ps-AF"/>
        </w:rPr>
        <w:t xml:space="preserve"> او جامو</w:t>
      </w:r>
      <w:r w:rsidRPr="00BF4829">
        <w:rPr>
          <w:rFonts w:hint="cs"/>
          <w:b/>
          <w:bCs/>
          <w:sz w:val="28"/>
          <w:szCs w:val="28"/>
          <w:rtl/>
          <w:lang w:bidi="ps-AF"/>
        </w:rPr>
        <w:t xml:space="preserve"> </w:t>
      </w:r>
      <w:r w:rsidRPr="00BF4829">
        <w:rPr>
          <w:rFonts w:hint="cs"/>
          <w:b/>
          <w:bCs/>
          <w:sz w:val="28"/>
          <w:szCs w:val="28"/>
          <w:rtl/>
          <w:lang w:bidi="fa-IR"/>
        </w:rPr>
        <w:t>قرراداد</w:t>
      </w:r>
      <w:r w:rsidRPr="00BF4829">
        <w:rPr>
          <w:rFonts w:hint="cs"/>
          <w:b/>
          <w:bCs/>
          <w:sz w:val="28"/>
          <w:szCs w:val="28"/>
          <w:rtl/>
          <w:lang w:bidi="ps-AF"/>
        </w:rPr>
        <w:t>ي ته اړتیا</w:t>
      </w:r>
    </w:p>
    <w:p w:rsidR="00FB1FE0" w:rsidRPr="00BF4829" w:rsidRDefault="00FB1FE0" w:rsidP="00CD2FFF">
      <w:pPr>
        <w:bidi/>
        <w:rPr>
          <w:sz w:val="28"/>
          <w:szCs w:val="28"/>
          <w:rtl/>
          <w:lang w:bidi="ps-AF"/>
        </w:rPr>
      </w:pPr>
      <w:r w:rsidRPr="00BF4829">
        <w:rPr>
          <w:rFonts w:hint="cs"/>
          <w:sz w:val="28"/>
          <w:szCs w:val="28"/>
          <w:rtl/>
          <w:lang w:bidi="ps-AF"/>
        </w:rPr>
        <w:t xml:space="preserve">د هیلپنګ هند نړیواله خیریه موسسه د یتیمو زده کوونکو د ملاتړ پروګرام او </w:t>
      </w:r>
      <w:r w:rsidR="00240D79">
        <w:rPr>
          <w:rFonts w:hint="cs"/>
          <w:sz w:val="28"/>
          <w:szCs w:val="28"/>
          <w:rtl/>
          <w:lang w:bidi="fa-IR"/>
        </w:rPr>
        <w:t>اضطراری مرستو</w:t>
      </w:r>
      <w:r w:rsidR="00CD2FFF">
        <w:rPr>
          <w:rFonts w:hint="cs"/>
          <w:sz w:val="28"/>
          <w:szCs w:val="28"/>
          <w:rtl/>
          <w:lang w:bidi="fa-IR"/>
        </w:rPr>
        <w:t xml:space="preserve"> </w:t>
      </w:r>
      <w:r w:rsidR="00CD2FFF">
        <w:rPr>
          <w:rFonts w:hint="cs"/>
          <w:sz w:val="28"/>
          <w:szCs w:val="28"/>
          <w:rtl/>
          <w:lang w:bidi="ps-AF"/>
        </w:rPr>
        <w:t xml:space="preserve">پروګرام </w:t>
      </w:r>
      <w:r w:rsidRPr="00BF4829">
        <w:rPr>
          <w:rFonts w:hint="cs"/>
          <w:sz w:val="28"/>
          <w:szCs w:val="28"/>
          <w:rtl/>
          <w:lang w:bidi="ps-AF"/>
        </w:rPr>
        <w:t xml:space="preserve"> لپاره یو لړ خوراکي توکو لکه وریجې ، اوړه ، غوړي، بوره او لوبیا</w:t>
      </w:r>
      <w:r w:rsidR="00BF4829" w:rsidRPr="00BF4829">
        <w:rPr>
          <w:sz w:val="28"/>
          <w:szCs w:val="28"/>
          <w:lang w:bidi="ps-AF"/>
        </w:rPr>
        <w:t xml:space="preserve"> </w:t>
      </w:r>
      <w:r w:rsidRPr="00BF4829">
        <w:rPr>
          <w:rFonts w:hint="cs"/>
          <w:sz w:val="28"/>
          <w:szCs w:val="28"/>
          <w:rtl/>
          <w:lang w:bidi="ps-AF"/>
        </w:rPr>
        <w:t xml:space="preserve"> خریدارۍ ته اړتیا لري ، </w:t>
      </w:r>
      <w:r w:rsidR="005842B0" w:rsidRPr="00BF4829">
        <w:rPr>
          <w:rFonts w:hint="cs"/>
          <w:sz w:val="28"/>
          <w:szCs w:val="28"/>
          <w:rtl/>
          <w:lang w:bidi="fa-IR"/>
        </w:rPr>
        <w:t>کوم لوجیستیکی شرکتونه یا عمده فروشان چي</w:t>
      </w:r>
      <w:r w:rsidR="005842B0" w:rsidRPr="00BF4829">
        <w:rPr>
          <w:rFonts w:hint="cs"/>
          <w:sz w:val="28"/>
          <w:szCs w:val="28"/>
          <w:rtl/>
          <w:lang w:bidi="ps-AF"/>
        </w:rPr>
        <w:t xml:space="preserve"> د قرارداد خیال ولري ، </w:t>
      </w:r>
      <w:r w:rsidR="00CD2FFF">
        <w:rPr>
          <w:rFonts w:hint="cs"/>
          <w:sz w:val="28"/>
          <w:szCs w:val="28"/>
          <w:rtl/>
          <w:lang w:bidi="ps-AF"/>
        </w:rPr>
        <w:t xml:space="preserve">د دې اعلان سره مل(ضمیمه) فارمټ له ډکولو وروسته دې </w:t>
      </w:r>
      <w:r w:rsidR="00CD2FFF" w:rsidRPr="00BF4829">
        <w:rPr>
          <w:rFonts w:hint="cs"/>
          <w:sz w:val="28"/>
          <w:szCs w:val="28"/>
          <w:rtl/>
          <w:lang w:bidi="ps-AF"/>
        </w:rPr>
        <w:t>د خپل صنفي یا لوجستیکي جواز سره د تذکرې</w:t>
      </w:r>
      <w:r w:rsidR="00CD2FFF">
        <w:rPr>
          <w:rFonts w:hint="cs"/>
          <w:sz w:val="28"/>
          <w:szCs w:val="28"/>
          <w:rtl/>
          <w:lang w:bidi="ps-AF"/>
        </w:rPr>
        <w:t xml:space="preserve">  زمونږ د دفتر جلال آباد څانګې ته </w:t>
      </w:r>
      <w:r w:rsidR="00BF4829" w:rsidRPr="00BF4829">
        <w:rPr>
          <w:rFonts w:hint="cs"/>
          <w:sz w:val="28"/>
          <w:szCs w:val="28"/>
          <w:rtl/>
          <w:lang w:bidi="ps-AF"/>
        </w:rPr>
        <w:t>بیرته وسپاري او</w:t>
      </w:r>
      <w:r w:rsidR="00CD2FFF">
        <w:rPr>
          <w:rFonts w:hint="cs"/>
          <w:sz w:val="28"/>
          <w:szCs w:val="28"/>
          <w:rtl/>
          <w:lang w:bidi="ps-AF"/>
        </w:rPr>
        <w:t xml:space="preserve"> یا</w:t>
      </w:r>
      <w:r w:rsidR="00BF4829" w:rsidRPr="00BF4829">
        <w:rPr>
          <w:rFonts w:hint="cs"/>
          <w:sz w:val="28"/>
          <w:szCs w:val="28"/>
          <w:rtl/>
          <w:lang w:bidi="ps-AF"/>
        </w:rPr>
        <w:t xml:space="preserve"> دې په لاندې ذکرشوي ادرس راوليږي .</w:t>
      </w:r>
    </w:p>
    <w:p w:rsidR="005842B0" w:rsidRDefault="005842B0" w:rsidP="00CD2FFF">
      <w:pPr>
        <w:bidi/>
        <w:rPr>
          <w:sz w:val="28"/>
          <w:szCs w:val="28"/>
          <w:rtl/>
          <w:lang w:val="en-US" w:bidi="ps-AF"/>
        </w:rPr>
      </w:pPr>
      <w:r w:rsidRPr="00BF4829">
        <w:rPr>
          <w:rFonts w:hint="cs"/>
          <w:sz w:val="28"/>
          <w:szCs w:val="28"/>
          <w:rtl/>
          <w:lang w:bidi="ps-AF"/>
        </w:rPr>
        <w:t>داړيکې شمیره : ۰۷۸۷۲۹۰۲۶۰  ایمیل ادرس :</w:t>
      </w:r>
      <w:r w:rsidRPr="00BF4829">
        <w:rPr>
          <w:sz w:val="28"/>
          <w:szCs w:val="28"/>
          <w:lang w:val="en-US" w:bidi="ps-AF"/>
        </w:rPr>
        <w:t>hr.hhrd@gmail.com</w:t>
      </w:r>
      <w:r w:rsidR="00E601DB">
        <w:rPr>
          <w:rFonts w:hint="cs"/>
          <w:sz w:val="28"/>
          <w:szCs w:val="28"/>
          <w:rtl/>
          <w:lang w:val="en-US" w:bidi="ps-AF"/>
        </w:rPr>
        <w:t xml:space="preserve"> </w:t>
      </w: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E601DB" w:rsidRDefault="00E601DB" w:rsidP="00927995">
      <w:pPr>
        <w:bidi/>
        <w:jc w:val="center"/>
        <w:rPr>
          <w:b/>
          <w:bCs/>
          <w:sz w:val="32"/>
          <w:szCs w:val="32"/>
          <w:rtl/>
          <w:lang w:val="en-US" w:bidi="ps-AF"/>
        </w:rPr>
      </w:pPr>
    </w:p>
    <w:p w:rsidR="00CD2FFF" w:rsidRDefault="00CD2FFF" w:rsidP="00E601DB">
      <w:pPr>
        <w:bidi/>
        <w:jc w:val="center"/>
        <w:rPr>
          <w:b/>
          <w:bCs/>
          <w:sz w:val="32"/>
          <w:szCs w:val="32"/>
          <w:rtl/>
          <w:lang w:val="en-US" w:bidi="ps-AF"/>
        </w:rPr>
      </w:pPr>
    </w:p>
    <w:p w:rsidR="00927995" w:rsidRPr="00927995" w:rsidRDefault="00BF4829" w:rsidP="00CD2FFF">
      <w:pPr>
        <w:bidi/>
        <w:jc w:val="center"/>
        <w:rPr>
          <w:b/>
          <w:bCs/>
          <w:sz w:val="32"/>
          <w:szCs w:val="32"/>
          <w:rtl/>
          <w:lang w:val="en-US" w:bidi="ps-AF"/>
        </w:rPr>
      </w:pPr>
      <w:r w:rsidRPr="00927995">
        <w:rPr>
          <w:rFonts w:hint="cs"/>
          <w:b/>
          <w:bCs/>
          <w:sz w:val="32"/>
          <w:szCs w:val="32"/>
          <w:rtl/>
          <w:lang w:val="en-US" w:bidi="ps-AF"/>
        </w:rPr>
        <w:t>د خوراکي توکو کوټیشن</w:t>
      </w:r>
    </w:p>
    <w:tbl>
      <w:tblPr>
        <w:tblStyle w:val="TableGrid"/>
        <w:bidiVisual/>
        <w:tblW w:w="9388" w:type="dxa"/>
        <w:tblLook w:val="04A0" w:firstRow="1" w:lastRow="0" w:firstColumn="1" w:lastColumn="0" w:noHBand="0" w:noVBand="1"/>
      </w:tblPr>
      <w:tblGrid>
        <w:gridCol w:w="873"/>
        <w:gridCol w:w="2824"/>
        <w:gridCol w:w="1583"/>
        <w:gridCol w:w="2232"/>
        <w:gridCol w:w="1876"/>
      </w:tblGrid>
      <w:tr w:rsidR="00BF4829" w:rsidTr="00927995">
        <w:trPr>
          <w:trHeight w:val="476"/>
        </w:trPr>
        <w:tc>
          <w:tcPr>
            <w:tcW w:w="87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شمیره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 جنس نوم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 مقدار واحد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فی عدد قیمت</w:t>
            </w:r>
            <w:r w:rsidR="00927995">
              <w:rPr>
                <w:rFonts w:hint="cs"/>
                <w:sz w:val="28"/>
                <w:szCs w:val="28"/>
                <w:rtl/>
                <w:lang w:val="en-US" w:bidi="ps-AF"/>
              </w:rPr>
              <w:t>- افغانۍ</w:t>
            </w:r>
          </w:p>
        </w:tc>
        <w:tc>
          <w:tcPr>
            <w:tcW w:w="1876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اړتیا وړ اندازه</w:t>
            </w:r>
          </w:p>
        </w:tc>
      </w:tr>
      <w:tr w:rsidR="00BF4829" w:rsidTr="00927995">
        <w:trPr>
          <w:trHeight w:val="696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۱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وریجې </w:t>
            </w:r>
            <w:r>
              <w:rPr>
                <w:sz w:val="28"/>
                <w:szCs w:val="28"/>
                <w:rtl/>
                <w:lang w:val="en-US" w:bidi="ps-AF"/>
              </w:rPr>
              <w:t>–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اوله سیله پنجابي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کیلو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CD2FFF" w:rsidP="00BF4829">
            <w:pPr>
              <w:bidi/>
              <w:rPr>
                <w:sz w:val="28"/>
                <w:szCs w:val="28"/>
                <w:rtl/>
                <w:lang w:val="en-US" w:bidi="fa-IR"/>
              </w:rPr>
            </w:pPr>
            <w:r>
              <w:rPr>
                <w:sz w:val="28"/>
                <w:szCs w:val="28"/>
                <w:lang w:val="en-US" w:bidi="ps-AF"/>
              </w:rPr>
              <w:t>4000</w:t>
            </w:r>
            <w:r w:rsidR="00927995">
              <w:rPr>
                <w:sz w:val="28"/>
                <w:szCs w:val="28"/>
                <w:lang w:val="en-US" w:bidi="ps-AF"/>
              </w:rPr>
              <w:t xml:space="preserve"> </w:t>
            </w:r>
            <w:r w:rsidR="00927995">
              <w:rPr>
                <w:rFonts w:hint="cs"/>
                <w:sz w:val="28"/>
                <w:szCs w:val="28"/>
                <w:rtl/>
                <w:lang w:val="en-US" w:bidi="fa-IR"/>
              </w:rPr>
              <w:t xml:space="preserve"> کیلو</w:t>
            </w:r>
          </w:p>
        </w:tc>
      </w:tr>
      <w:tr w:rsidR="00BF4829" w:rsidTr="00927995">
        <w:trPr>
          <w:trHeight w:val="696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۲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لوبیا - تاجیکي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کیلو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CD2FFF" w:rsidP="00BF4829">
            <w:pPr>
              <w:bidi/>
              <w:rPr>
                <w:sz w:val="28"/>
                <w:szCs w:val="28"/>
                <w:rtl/>
                <w:lang w:val="en-US" w:bidi="fa-IR"/>
              </w:rPr>
            </w:pPr>
            <w:r>
              <w:rPr>
                <w:sz w:val="28"/>
                <w:szCs w:val="28"/>
                <w:lang w:val="en-US" w:bidi="fa-IR"/>
              </w:rPr>
              <w:t>4000</w:t>
            </w:r>
            <w:r w:rsidR="00927995">
              <w:rPr>
                <w:rFonts w:hint="cs"/>
                <w:sz w:val="28"/>
                <w:szCs w:val="28"/>
                <w:rtl/>
                <w:lang w:val="en-US" w:bidi="fa-IR"/>
              </w:rPr>
              <w:t xml:space="preserve"> کیلو</w:t>
            </w:r>
          </w:p>
        </w:tc>
      </w:tr>
      <w:tr w:rsidR="00BF4829" w:rsidTr="00927995">
        <w:trPr>
          <w:trHeight w:val="721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۳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بوره 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کیلو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2000 کیلو</w:t>
            </w:r>
          </w:p>
        </w:tc>
      </w:tr>
      <w:tr w:rsidR="00BF4829" w:rsidTr="00927995">
        <w:trPr>
          <w:trHeight w:val="696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۴</w:t>
            </w:r>
          </w:p>
        </w:tc>
        <w:tc>
          <w:tcPr>
            <w:tcW w:w="2824" w:type="dxa"/>
          </w:tcPr>
          <w:p w:rsidR="00BF4829" w:rsidRDefault="00CD2FFF" w:rsidP="00CD2FFF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غوړي </w:t>
            </w:r>
            <w:r>
              <w:rPr>
                <w:rFonts w:hint="cs"/>
                <w:sz w:val="28"/>
                <w:szCs w:val="28"/>
                <w:rtl/>
                <w:lang w:val="en-US" w:bidi="fa-IR"/>
              </w:rPr>
              <w:t>رو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سي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rFonts w:hint="cs"/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پينځه لیتره</w:t>
            </w:r>
            <w:r w:rsidR="00CD2FFF">
              <w:rPr>
                <w:rFonts w:hint="cs"/>
                <w:sz w:val="28"/>
                <w:szCs w:val="28"/>
                <w:rtl/>
                <w:lang w:val="en-US" w:bidi="fa-IR"/>
              </w:rPr>
              <w:t xml:space="preserve"> بوتل 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CD2FFF" w:rsidP="00CD2FFF">
            <w:pPr>
              <w:bidi/>
              <w:rPr>
                <w:sz w:val="28"/>
                <w:szCs w:val="28"/>
                <w:rtl/>
                <w:lang w:val="en-US" w:bidi="fa-IR"/>
              </w:rPr>
            </w:pPr>
            <w:r>
              <w:rPr>
                <w:sz w:val="28"/>
                <w:szCs w:val="28"/>
                <w:lang w:val="en-US" w:bidi="ps-AF"/>
              </w:rPr>
              <w:t>1050</w:t>
            </w:r>
            <w:r w:rsidR="00927995">
              <w:rPr>
                <w:rFonts w:hint="cs"/>
                <w:sz w:val="28"/>
                <w:szCs w:val="28"/>
                <w:rtl/>
                <w:lang w:val="en-US" w:bidi="fa-IR"/>
              </w:rPr>
              <w:t xml:space="preserve"> یا بوتل</w:t>
            </w:r>
          </w:p>
        </w:tc>
      </w:tr>
      <w:tr w:rsidR="00BF4829" w:rsidTr="00927995">
        <w:trPr>
          <w:trHeight w:val="696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۵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اوړه </w:t>
            </w:r>
            <w:r w:rsidR="00CD2FFF">
              <w:rPr>
                <w:sz w:val="28"/>
                <w:szCs w:val="28"/>
                <w:rtl/>
                <w:lang w:val="en-US" w:bidi="ps-AF"/>
              </w:rPr>
              <w:t>–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قزاقي</w:t>
            </w:r>
            <w:r w:rsidR="00CD2FFF"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اول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پنځوس کیلو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CD2FFF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sz w:val="28"/>
                <w:szCs w:val="28"/>
                <w:lang w:val="en-US" w:bidi="ps-AF"/>
              </w:rPr>
              <w:t>1050</w:t>
            </w:r>
            <w:r w:rsidR="00927995">
              <w:rPr>
                <w:rFonts w:hint="cs"/>
                <w:sz w:val="28"/>
                <w:szCs w:val="28"/>
                <w:rtl/>
                <w:lang w:val="en-US" w:bidi="fa-IR"/>
              </w:rPr>
              <w:t xml:space="preserve"> بور</w:t>
            </w:r>
            <w:r w:rsidR="00927995">
              <w:rPr>
                <w:rFonts w:hint="cs"/>
                <w:sz w:val="28"/>
                <w:szCs w:val="28"/>
                <w:rtl/>
                <w:lang w:val="en-US" w:bidi="ps-AF"/>
              </w:rPr>
              <w:t>ۍ</w:t>
            </w:r>
          </w:p>
        </w:tc>
      </w:tr>
      <w:tr w:rsidR="00BF4829" w:rsidTr="00927995">
        <w:trPr>
          <w:trHeight w:val="671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۶</w:t>
            </w:r>
          </w:p>
        </w:tc>
        <w:tc>
          <w:tcPr>
            <w:tcW w:w="2824" w:type="dxa"/>
          </w:tcPr>
          <w:p w:rsidR="00BF4829" w:rsidRDefault="00CD2FFF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غو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ړي مالیزیایي</w:t>
            </w:r>
          </w:p>
        </w:tc>
        <w:tc>
          <w:tcPr>
            <w:tcW w:w="1583" w:type="dxa"/>
          </w:tcPr>
          <w:p w:rsidR="00BF4829" w:rsidRDefault="00CD2FFF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لس لیتره بوشکه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CD2FFF" w:rsidP="00CD2FFF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۱۰۵۰</w:t>
            </w:r>
            <w:r w:rsidR="00927995"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بوشکې</w:t>
            </w:r>
          </w:p>
        </w:tc>
      </w:tr>
      <w:tr w:rsidR="00BF4829" w:rsidTr="00927995">
        <w:trPr>
          <w:trHeight w:val="647"/>
        </w:trPr>
        <w:tc>
          <w:tcPr>
            <w:tcW w:w="873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۷</w:t>
            </w:r>
          </w:p>
        </w:tc>
        <w:tc>
          <w:tcPr>
            <w:tcW w:w="2824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خرما- ایرانۍ</w:t>
            </w:r>
          </w:p>
        </w:tc>
        <w:tc>
          <w:tcPr>
            <w:tcW w:w="1583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یو کیلو</w:t>
            </w:r>
          </w:p>
        </w:tc>
        <w:tc>
          <w:tcPr>
            <w:tcW w:w="2232" w:type="dxa"/>
          </w:tcPr>
          <w:p w:rsidR="00BF4829" w:rsidRDefault="00BF4829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BF4829" w:rsidRDefault="00927995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۶۰۰ کیلو</w:t>
            </w:r>
          </w:p>
        </w:tc>
      </w:tr>
      <w:tr w:rsidR="00E601DB" w:rsidTr="004A52E3">
        <w:trPr>
          <w:trHeight w:val="647"/>
        </w:trPr>
        <w:tc>
          <w:tcPr>
            <w:tcW w:w="5280" w:type="dxa"/>
            <w:gridSpan w:val="3"/>
          </w:tcPr>
          <w:p w:rsidR="00E601DB" w:rsidRDefault="00E601DB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ټوټل قیمت په افغانیو</w:t>
            </w:r>
          </w:p>
        </w:tc>
        <w:tc>
          <w:tcPr>
            <w:tcW w:w="2232" w:type="dxa"/>
          </w:tcPr>
          <w:p w:rsidR="00E601DB" w:rsidRDefault="00E601DB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E601DB" w:rsidRDefault="00E601DB" w:rsidP="00BF4829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</w:tr>
    </w:tbl>
    <w:p w:rsidR="00BF4829" w:rsidRDefault="00BF4829" w:rsidP="00BF4829">
      <w:pPr>
        <w:bidi/>
        <w:rPr>
          <w:sz w:val="28"/>
          <w:szCs w:val="28"/>
          <w:rtl/>
          <w:lang w:val="en-US" w:bidi="ps-AF"/>
        </w:rPr>
      </w:pPr>
    </w:p>
    <w:p w:rsidR="00927995" w:rsidRDefault="00927995" w:rsidP="0092799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لیکونکي شرکت یا عمده فروشۍ نوم د جواز مطابق :.........................................................................</w:t>
      </w:r>
    </w:p>
    <w:p w:rsidR="00927995" w:rsidRDefault="00927995" w:rsidP="0092799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لیکونکي شرکت یا عمده فروشۍ نوم د جواز شمیره :........................................................................</w:t>
      </w:r>
    </w:p>
    <w:p w:rsidR="00927995" w:rsidRDefault="009F0755" w:rsidP="0092799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لیږونکي شخص نوم :.......................................................د اړیکې شمیره :........................................</w:t>
      </w:r>
    </w:p>
    <w:p w:rsidR="00927995" w:rsidRDefault="00927995" w:rsidP="00927995">
      <w:pPr>
        <w:bidi/>
        <w:rPr>
          <w:rtl/>
          <w:lang w:val="en-US" w:bidi="ps-AF"/>
        </w:rPr>
      </w:pPr>
    </w:p>
    <w:p w:rsidR="00927995" w:rsidRDefault="00927995" w:rsidP="0092799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شرکت یاعمده فروش امضاء او مهر :.....................................................تاریخ :.............../.............../۲۰۲۱</w:t>
      </w:r>
    </w:p>
    <w:p w:rsidR="00927995" w:rsidRDefault="00927995" w:rsidP="00927995">
      <w:pPr>
        <w:bidi/>
        <w:rPr>
          <w:rtl/>
          <w:lang w:val="en-US" w:bidi="ps-AF"/>
        </w:rPr>
      </w:pPr>
    </w:p>
    <w:p w:rsidR="00E601DB" w:rsidRDefault="00E601DB" w:rsidP="00E601DB">
      <w:pPr>
        <w:bidi/>
        <w:rPr>
          <w:rtl/>
          <w:lang w:val="en-US" w:bidi="ps-AF"/>
        </w:rPr>
      </w:pPr>
    </w:p>
    <w:p w:rsidR="00927995" w:rsidRPr="00E601DB" w:rsidRDefault="00927995" w:rsidP="00927995">
      <w:pPr>
        <w:tabs>
          <w:tab w:val="left" w:pos="1070"/>
        </w:tabs>
        <w:bidi/>
        <w:rPr>
          <w:b/>
          <w:bCs/>
          <w:sz w:val="28"/>
          <w:szCs w:val="28"/>
          <w:rtl/>
          <w:lang w:val="en-US" w:bidi="ps-AF"/>
        </w:rPr>
      </w:pPr>
      <w:r w:rsidRPr="00E601DB">
        <w:rPr>
          <w:rFonts w:hint="cs"/>
          <w:b/>
          <w:bCs/>
          <w:sz w:val="28"/>
          <w:szCs w:val="28"/>
          <w:rtl/>
          <w:lang w:val="en-US" w:bidi="ps-AF"/>
        </w:rPr>
        <w:t>شرایط :</w:t>
      </w:r>
    </w:p>
    <w:p w:rsidR="00927995" w:rsidRDefault="00927995" w:rsidP="00CD2FFF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کاندید شرکت یا دوکاندار باید صنفي جواز ولري چې تاریخ یې کم ترکم </w:t>
      </w:r>
      <w:r w:rsidR="00CD2FFF">
        <w:rPr>
          <w:rFonts w:hint="cs"/>
          <w:rtl/>
          <w:lang w:val="en-US" w:bidi="ps-AF"/>
        </w:rPr>
        <w:t>څلور</w:t>
      </w:r>
      <w:r>
        <w:rPr>
          <w:rFonts w:hint="cs"/>
          <w:rtl/>
          <w:lang w:val="en-US" w:bidi="ps-AF"/>
        </w:rPr>
        <w:t xml:space="preserve"> میاشتې پاتې وي</w:t>
      </w:r>
    </w:p>
    <w:p w:rsidR="00927995" w:rsidRDefault="00927995" w:rsidP="0092799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ټول اجناس د کوټیشن مطابق تهیه کړي </w:t>
      </w:r>
    </w:p>
    <w:p w:rsidR="00927995" w:rsidRDefault="00927995" w:rsidP="0092799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بانک اکاونټ ولري چې پیسې ورته انتقال شي </w:t>
      </w:r>
      <w:r w:rsidR="00CD2FFF">
        <w:rPr>
          <w:rFonts w:hint="cs"/>
          <w:rtl/>
          <w:lang w:val="en-US" w:bidi="ps-AF"/>
        </w:rPr>
        <w:t>، نغدې پیسې نه ورکول کیږي</w:t>
      </w:r>
    </w:p>
    <w:p w:rsidR="00927995" w:rsidRDefault="00927995" w:rsidP="0092799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د انتخابیدلو څخه وروسته (۲۰۰۰۰۰) دوه لکه افغانۍ د ضمانت په توګه کیږدي .</w:t>
      </w:r>
    </w:p>
    <w:p w:rsidR="00927995" w:rsidRDefault="00927995" w:rsidP="0092799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د کوټیشن اعتبار د کوټیشن لیږلو څخه تر ۱۵ ورځو پورې اعتبار ولري </w:t>
      </w:r>
    </w:p>
    <w:p w:rsidR="00927995" w:rsidRDefault="00927995" w:rsidP="0092799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او په پورته ذکر شوو قیمتونو کې دوه فیصده مالیه شامله وي چې له قراردادي څخه به ګرځول کیږي او دولت ته به تحویلیږي </w:t>
      </w:r>
    </w:p>
    <w:p w:rsidR="00927995" w:rsidRDefault="00927995" w:rsidP="00CD2FFF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د پورته اجناسو بسته بندي او د جلال آباد دفتر ته رسول او ګودام  کې ښکته کول د قراردادي شرکت په غاړه دي </w:t>
      </w:r>
      <w:r w:rsidR="00E601DB">
        <w:rPr>
          <w:rFonts w:hint="cs"/>
          <w:rtl/>
          <w:lang w:val="en-US" w:bidi="ps-AF"/>
        </w:rPr>
        <w:t xml:space="preserve">چې </w:t>
      </w:r>
      <w:r w:rsidR="00CD2FFF">
        <w:rPr>
          <w:rFonts w:hint="cs"/>
          <w:rtl/>
          <w:lang w:val="en-US" w:bidi="fa-IR"/>
        </w:rPr>
        <w:t>(1050) بستي</w:t>
      </w:r>
      <w:r w:rsidR="00CD2FFF">
        <w:rPr>
          <w:rFonts w:hint="cs"/>
          <w:rtl/>
          <w:lang w:val="en-US" w:bidi="ps-AF"/>
        </w:rPr>
        <w:t xml:space="preserve"> يې</w:t>
      </w:r>
      <w:r w:rsidR="00CD2FFF">
        <w:rPr>
          <w:rFonts w:hint="cs"/>
          <w:rtl/>
          <w:lang w:val="en-US" w:bidi="fa-IR"/>
        </w:rPr>
        <w:t xml:space="preserve"> عاجل </w:t>
      </w:r>
      <w:r w:rsidR="00CD2FFF">
        <w:rPr>
          <w:rFonts w:hint="cs"/>
          <w:rtl/>
          <w:lang w:val="en-US" w:bidi="ps-AF"/>
        </w:rPr>
        <w:t xml:space="preserve">په کار دي له کوټشن منظوریدو څخه درې ورځې وروسته او د فنډ په موجودیت بله خریداري هم امکان لري په نومبر کې </w:t>
      </w:r>
    </w:p>
    <w:p w:rsidR="009F0755" w:rsidRDefault="00E601DB" w:rsidP="009F075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پیسې به درې قسطو کې انتخاب شوي لوجستيکي شرکت یا عمده فروش</w:t>
      </w:r>
      <w:r w:rsidR="00176EF0">
        <w:rPr>
          <w:rFonts w:hint="cs"/>
          <w:rtl/>
          <w:lang w:val="en-US" w:bidi="ps-AF"/>
        </w:rPr>
        <w:t xml:space="preserve"> اکاونټ</w:t>
      </w:r>
      <w:r>
        <w:rPr>
          <w:rFonts w:hint="cs"/>
          <w:rtl/>
          <w:lang w:val="en-US" w:bidi="ps-AF"/>
        </w:rPr>
        <w:t xml:space="preserve"> ته لیږل کيږي </w:t>
      </w:r>
    </w:p>
    <w:p w:rsidR="009F0755" w:rsidRDefault="009F0755" w:rsidP="009F0755">
      <w:pPr>
        <w:pStyle w:val="ListParagraph"/>
        <w:numPr>
          <w:ilvl w:val="0"/>
          <w:numId w:val="2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مربوطه شرکت یا صنفي جواز لرونکی په ننګرهار </w:t>
      </w:r>
      <w:r w:rsidR="00176EF0">
        <w:rPr>
          <w:rFonts w:hint="cs"/>
          <w:rtl/>
          <w:lang w:val="en-US" w:bidi="ps-AF"/>
        </w:rPr>
        <w:t xml:space="preserve"> یا کابل </w:t>
      </w:r>
      <w:r>
        <w:rPr>
          <w:rFonts w:hint="cs"/>
          <w:rtl/>
          <w:lang w:val="en-US" w:bidi="ps-AF"/>
        </w:rPr>
        <w:t>کې فزیکي ادرس ولري</w:t>
      </w:r>
    </w:p>
    <w:p w:rsidR="009F0755" w:rsidRPr="009F0755" w:rsidRDefault="009F0755" w:rsidP="009F0755">
      <w:pPr>
        <w:pStyle w:val="ListParagraph"/>
        <w:tabs>
          <w:tab w:val="left" w:pos="1070"/>
        </w:tabs>
        <w:bidi/>
        <w:rPr>
          <w:rtl/>
          <w:lang w:val="en-US" w:bidi="ps-AF"/>
        </w:rPr>
      </w:pPr>
    </w:p>
    <w:p w:rsidR="00176EF0" w:rsidRDefault="00176EF0" w:rsidP="00E601DB">
      <w:pPr>
        <w:pStyle w:val="ListParagraph"/>
        <w:bidi/>
        <w:jc w:val="center"/>
        <w:rPr>
          <w:b/>
          <w:bCs/>
          <w:sz w:val="32"/>
          <w:szCs w:val="32"/>
          <w:rtl/>
          <w:lang w:val="en-US" w:bidi="ps-AF"/>
        </w:rPr>
      </w:pPr>
    </w:p>
    <w:p w:rsidR="00E601DB" w:rsidRPr="00E601DB" w:rsidRDefault="00E601DB" w:rsidP="00176EF0">
      <w:pPr>
        <w:pStyle w:val="ListParagraph"/>
        <w:bidi/>
        <w:jc w:val="center"/>
        <w:rPr>
          <w:b/>
          <w:bCs/>
          <w:sz w:val="32"/>
          <w:szCs w:val="32"/>
          <w:rtl/>
          <w:lang w:val="en-US" w:bidi="ps-AF"/>
        </w:rPr>
      </w:pPr>
      <w:r>
        <w:rPr>
          <w:rFonts w:hint="cs"/>
          <w:b/>
          <w:bCs/>
          <w:sz w:val="32"/>
          <w:szCs w:val="32"/>
          <w:rtl/>
          <w:lang w:val="en-US" w:bidi="ps-AF"/>
        </w:rPr>
        <w:t xml:space="preserve">د </w:t>
      </w:r>
      <w:r w:rsidR="00176EF0">
        <w:rPr>
          <w:rFonts w:hint="cs"/>
          <w:b/>
          <w:bCs/>
          <w:sz w:val="32"/>
          <w:szCs w:val="32"/>
          <w:rtl/>
          <w:lang w:val="en-US" w:bidi="ps-AF"/>
        </w:rPr>
        <w:t>غیر خوراکي توکو کوټیشن</w:t>
      </w:r>
    </w:p>
    <w:tbl>
      <w:tblPr>
        <w:tblStyle w:val="TableGrid"/>
        <w:bidiVisual/>
        <w:tblW w:w="9388" w:type="dxa"/>
        <w:tblLook w:val="04A0" w:firstRow="1" w:lastRow="0" w:firstColumn="1" w:lastColumn="0" w:noHBand="0" w:noVBand="1"/>
      </w:tblPr>
      <w:tblGrid>
        <w:gridCol w:w="873"/>
        <w:gridCol w:w="2824"/>
        <w:gridCol w:w="1583"/>
        <w:gridCol w:w="2232"/>
        <w:gridCol w:w="1876"/>
      </w:tblGrid>
      <w:tr w:rsidR="00E601DB" w:rsidTr="00925552">
        <w:trPr>
          <w:trHeight w:val="476"/>
        </w:trPr>
        <w:tc>
          <w:tcPr>
            <w:tcW w:w="873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شمیره</w:t>
            </w:r>
          </w:p>
        </w:tc>
        <w:tc>
          <w:tcPr>
            <w:tcW w:w="2824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 جنس نوم</w:t>
            </w:r>
          </w:p>
        </w:tc>
        <w:tc>
          <w:tcPr>
            <w:tcW w:w="1583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 مقدار واحد</w:t>
            </w:r>
          </w:p>
        </w:tc>
        <w:tc>
          <w:tcPr>
            <w:tcW w:w="2232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فی عدد قیمت- افغانۍ</w:t>
            </w:r>
          </w:p>
        </w:tc>
        <w:tc>
          <w:tcPr>
            <w:tcW w:w="1876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اړتیا وړ اندازه</w:t>
            </w:r>
          </w:p>
        </w:tc>
      </w:tr>
      <w:tr w:rsidR="00E601DB" w:rsidTr="00925552">
        <w:trPr>
          <w:trHeight w:val="696"/>
        </w:trPr>
        <w:tc>
          <w:tcPr>
            <w:tcW w:w="873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۱</w:t>
            </w:r>
          </w:p>
        </w:tc>
        <w:tc>
          <w:tcPr>
            <w:tcW w:w="2824" w:type="dxa"/>
          </w:tcPr>
          <w:p w:rsidR="00E601DB" w:rsidRDefault="00176EF0" w:rsidP="00E601DB">
            <w:pPr>
              <w:bidi/>
              <w:rPr>
                <w:rFonts w:hint="cs"/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دوه نفره کمبله (</w:t>
            </w:r>
            <w:r>
              <w:rPr>
                <w:sz w:val="28"/>
                <w:szCs w:val="28"/>
                <w:lang w:val="en-US" w:bidi="ps-AF"/>
              </w:rPr>
              <w:t>200cm*240Cm</w:t>
            </w:r>
            <w:r>
              <w:rPr>
                <w:rFonts w:hint="cs"/>
                <w:sz w:val="28"/>
                <w:szCs w:val="28"/>
                <w:rtl/>
                <w:lang w:val="en-US" w:bidi="fa-IR"/>
              </w:rPr>
              <w:t>) دولایه</w:t>
            </w:r>
          </w:p>
        </w:tc>
        <w:tc>
          <w:tcPr>
            <w:tcW w:w="1583" w:type="dxa"/>
          </w:tcPr>
          <w:p w:rsidR="00E601DB" w:rsidRDefault="00176EF0" w:rsidP="00925552">
            <w:pPr>
              <w:bidi/>
              <w:rPr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کمبلو تعداد</w:t>
            </w:r>
          </w:p>
        </w:tc>
        <w:tc>
          <w:tcPr>
            <w:tcW w:w="2232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E601DB" w:rsidRDefault="00176EF0" w:rsidP="00925552">
            <w:pPr>
              <w:bidi/>
              <w:rPr>
                <w:rFonts w:hint="cs"/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650 کمبلي</w:t>
            </w:r>
          </w:p>
        </w:tc>
      </w:tr>
      <w:tr w:rsidR="00E601DB" w:rsidTr="00925552">
        <w:trPr>
          <w:trHeight w:val="696"/>
        </w:trPr>
        <w:tc>
          <w:tcPr>
            <w:tcW w:w="873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۲</w:t>
            </w:r>
          </w:p>
        </w:tc>
        <w:tc>
          <w:tcPr>
            <w:tcW w:w="2824" w:type="dxa"/>
          </w:tcPr>
          <w:p w:rsidR="00E601DB" w:rsidRDefault="00176EF0" w:rsidP="00176EF0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 xml:space="preserve">د ماشومانو جرابي 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چینايي</w:t>
            </w:r>
          </w:p>
        </w:tc>
        <w:tc>
          <w:tcPr>
            <w:tcW w:w="1583" w:type="dxa"/>
          </w:tcPr>
          <w:p w:rsidR="00E601DB" w:rsidRDefault="00176EF0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دیو جوړه جرابې قیمت</w:t>
            </w:r>
          </w:p>
        </w:tc>
        <w:tc>
          <w:tcPr>
            <w:tcW w:w="2232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E601DB" w:rsidRDefault="00176EF0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700</w:t>
            </w:r>
            <w:r w:rsidR="00E601DB"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جوړې</w:t>
            </w:r>
          </w:p>
        </w:tc>
      </w:tr>
      <w:tr w:rsidR="00176EF0" w:rsidTr="00925552">
        <w:trPr>
          <w:trHeight w:val="696"/>
        </w:trPr>
        <w:tc>
          <w:tcPr>
            <w:tcW w:w="873" w:type="dxa"/>
          </w:tcPr>
          <w:p w:rsidR="00176EF0" w:rsidRDefault="00176EF0" w:rsidP="00925552">
            <w:pPr>
              <w:bidi/>
              <w:rPr>
                <w:rFonts w:hint="cs"/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۳</w:t>
            </w:r>
          </w:p>
        </w:tc>
        <w:tc>
          <w:tcPr>
            <w:tcW w:w="2824" w:type="dxa"/>
          </w:tcPr>
          <w:p w:rsidR="00176EF0" w:rsidRDefault="00176EF0" w:rsidP="00E601DB">
            <w:pPr>
              <w:bidi/>
              <w:rPr>
                <w:rFonts w:hint="cs"/>
                <w:sz w:val="28"/>
                <w:szCs w:val="28"/>
                <w:rtl/>
                <w:lang w:val="en-US" w:bidi="fa-IR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 xml:space="preserve"> د </w:t>
            </w:r>
            <w:r>
              <w:rPr>
                <w:rFonts w:hint="cs"/>
                <w:sz w:val="28"/>
                <w:szCs w:val="28"/>
                <w:rtl/>
                <w:lang w:val="en-US" w:bidi="fa-IR"/>
              </w:rPr>
              <w:t xml:space="preserve">لویانو جرابي 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چینايي</w:t>
            </w:r>
          </w:p>
        </w:tc>
        <w:tc>
          <w:tcPr>
            <w:tcW w:w="1583" w:type="dxa"/>
          </w:tcPr>
          <w:p w:rsidR="00176EF0" w:rsidRDefault="00176EF0" w:rsidP="00925552">
            <w:pPr>
              <w:bidi/>
              <w:rPr>
                <w:rFonts w:hint="cs"/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دیو جوړه جرابې قیمت</w:t>
            </w:r>
          </w:p>
        </w:tc>
        <w:tc>
          <w:tcPr>
            <w:tcW w:w="2232" w:type="dxa"/>
          </w:tcPr>
          <w:p w:rsidR="00176EF0" w:rsidRDefault="00176EF0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176EF0" w:rsidRDefault="00176EF0" w:rsidP="00925552">
            <w:pPr>
              <w:bidi/>
              <w:rPr>
                <w:rFonts w:hint="cs"/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fa-IR"/>
              </w:rPr>
              <w:t>700 جو</w:t>
            </w:r>
            <w:r>
              <w:rPr>
                <w:rFonts w:hint="cs"/>
                <w:sz w:val="28"/>
                <w:szCs w:val="28"/>
                <w:rtl/>
                <w:lang w:val="en-US" w:bidi="ps-AF"/>
              </w:rPr>
              <w:t>ړې</w:t>
            </w:r>
          </w:p>
        </w:tc>
      </w:tr>
      <w:tr w:rsidR="00E601DB" w:rsidTr="002341C3">
        <w:trPr>
          <w:trHeight w:val="721"/>
        </w:trPr>
        <w:tc>
          <w:tcPr>
            <w:tcW w:w="873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۳</w:t>
            </w:r>
          </w:p>
        </w:tc>
        <w:tc>
          <w:tcPr>
            <w:tcW w:w="4407" w:type="dxa"/>
            <w:gridSpan w:val="2"/>
          </w:tcPr>
          <w:p w:rsidR="00E601DB" w:rsidRDefault="009F0755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  <w:r>
              <w:rPr>
                <w:rFonts w:hint="cs"/>
                <w:sz w:val="28"/>
                <w:szCs w:val="28"/>
                <w:rtl/>
                <w:lang w:val="en-US" w:bidi="ps-AF"/>
              </w:rPr>
              <w:t>ټوټل قیمت په افغانیو</w:t>
            </w:r>
          </w:p>
        </w:tc>
        <w:tc>
          <w:tcPr>
            <w:tcW w:w="2232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ps-AF"/>
              </w:rPr>
            </w:pPr>
          </w:p>
        </w:tc>
        <w:tc>
          <w:tcPr>
            <w:tcW w:w="1876" w:type="dxa"/>
          </w:tcPr>
          <w:p w:rsidR="00E601DB" w:rsidRDefault="00E601DB" w:rsidP="00925552">
            <w:pPr>
              <w:bidi/>
              <w:rPr>
                <w:sz w:val="28"/>
                <w:szCs w:val="28"/>
                <w:rtl/>
                <w:lang w:val="en-US" w:bidi="fa-IR"/>
              </w:rPr>
            </w:pPr>
          </w:p>
        </w:tc>
      </w:tr>
    </w:tbl>
    <w:p w:rsidR="00E601DB" w:rsidRDefault="00E601DB" w:rsidP="00E601DB">
      <w:pPr>
        <w:bidi/>
        <w:rPr>
          <w:rtl/>
          <w:lang w:val="en-US" w:bidi="ps-AF"/>
        </w:rPr>
      </w:pPr>
    </w:p>
    <w:p w:rsidR="00E601DB" w:rsidRDefault="00E601DB" w:rsidP="00E601DB">
      <w:pPr>
        <w:bidi/>
        <w:rPr>
          <w:rtl/>
          <w:lang w:val="en-US" w:bidi="ps-AF"/>
        </w:rPr>
      </w:pPr>
    </w:p>
    <w:p w:rsidR="00E601DB" w:rsidRDefault="00E601DB" w:rsidP="00E601DB">
      <w:pPr>
        <w:bidi/>
        <w:rPr>
          <w:rtl/>
          <w:lang w:val="en-US" w:bidi="ps-AF"/>
        </w:rPr>
      </w:pPr>
    </w:p>
    <w:p w:rsidR="009F0755" w:rsidRDefault="009F0755" w:rsidP="009F075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لیکونکي شرکت یا رخت فروشۍ/ خیاطۍ نوم د جواز مطابق :..............................................................</w:t>
      </w:r>
    </w:p>
    <w:p w:rsidR="009F0755" w:rsidRDefault="009F0755" w:rsidP="009F075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لیکونکي شرکت یا</w:t>
      </w:r>
      <w:r w:rsidRPr="009F0755">
        <w:rPr>
          <w:rFonts w:hint="cs"/>
          <w:rtl/>
          <w:lang w:val="en-US" w:bidi="ps-AF"/>
        </w:rPr>
        <w:t xml:space="preserve"> </w:t>
      </w:r>
      <w:r>
        <w:rPr>
          <w:rFonts w:hint="cs"/>
          <w:rtl/>
          <w:lang w:val="en-US" w:bidi="ps-AF"/>
        </w:rPr>
        <w:t>رخت فروشۍ/ خیاطۍ  نوم د جواز شمیره :..............................................................</w:t>
      </w:r>
    </w:p>
    <w:p w:rsidR="009F0755" w:rsidRDefault="009F0755" w:rsidP="009F075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کوټیشن لیږونکي شخص نوم :.......................................................د اړیکې شمیره :........................................</w:t>
      </w:r>
    </w:p>
    <w:p w:rsidR="009F0755" w:rsidRDefault="009F0755" w:rsidP="009F0755">
      <w:pPr>
        <w:bidi/>
        <w:rPr>
          <w:rtl/>
          <w:lang w:val="en-US" w:bidi="ps-AF"/>
        </w:rPr>
      </w:pPr>
    </w:p>
    <w:p w:rsidR="009F0755" w:rsidRDefault="009F0755" w:rsidP="009F0755">
      <w:pPr>
        <w:bidi/>
        <w:rPr>
          <w:rtl/>
          <w:lang w:val="en-US" w:bidi="ps-AF"/>
        </w:rPr>
      </w:pPr>
      <w:r>
        <w:rPr>
          <w:rFonts w:hint="cs"/>
          <w:rtl/>
          <w:lang w:val="en-US" w:bidi="ps-AF"/>
        </w:rPr>
        <w:t>د شرکت یاعمده فروش امضاء او مهر :.....................................................تاریخ :.............../.............../۲۰۲۱</w:t>
      </w:r>
    </w:p>
    <w:p w:rsidR="009F0755" w:rsidRDefault="009F0755" w:rsidP="009F0755">
      <w:pPr>
        <w:bidi/>
        <w:rPr>
          <w:rtl/>
          <w:lang w:val="en-US" w:bidi="ps-AF"/>
        </w:rPr>
      </w:pPr>
    </w:p>
    <w:p w:rsidR="00176EF0" w:rsidRPr="00E601DB" w:rsidRDefault="00176EF0" w:rsidP="00176EF0">
      <w:pPr>
        <w:tabs>
          <w:tab w:val="left" w:pos="1070"/>
        </w:tabs>
        <w:bidi/>
        <w:rPr>
          <w:b/>
          <w:bCs/>
          <w:sz w:val="28"/>
          <w:szCs w:val="28"/>
          <w:rtl/>
          <w:lang w:val="en-US" w:bidi="ps-AF"/>
        </w:rPr>
      </w:pPr>
      <w:r w:rsidRPr="00E601DB">
        <w:rPr>
          <w:rFonts w:hint="cs"/>
          <w:b/>
          <w:bCs/>
          <w:sz w:val="28"/>
          <w:szCs w:val="28"/>
          <w:rtl/>
          <w:lang w:val="en-US" w:bidi="ps-AF"/>
        </w:rPr>
        <w:t>شرایط :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کاندید شرکت یا دوکاندار باید صنفي جواز ولري چې تاریخ یې کم ترکم څلور میاشتې پاتې وي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ټول اجناس د کوټیشن مطابق تهیه کړي 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بانک اکاونټ ولري چې پیسې ورته انتقال شي ، نغدې پیسې نه ورکول کیږي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د انتخابیدلو څخه وروسته (</w:t>
      </w:r>
      <w:r>
        <w:rPr>
          <w:rFonts w:hint="cs"/>
          <w:rtl/>
          <w:lang w:val="en-US" w:bidi="ps-AF"/>
        </w:rPr>
        <w:t>۵</w:t>
      </w:r>
      <w:r>
        <w:rPr>
          <w:rFonts w:hint="cs"/>
          <w:rtl/>
          <w:lang w:val="en-US" w:bidi="ps-AF"/>
        </w:rPr>
        <w:t xml:space="preserve">۰۰۰۰) </w:t>
      </w:r>
      <w:r>
        <w:rPr>
          <w:rFonts w:hint="cs"/>
          <w:rtl/>
          <w:lang w:val="en-US" w:bidi="ps-AF"/>
        </w:rPr>
        <w:t>پنځوس زره</w:t>
      </w:r>
      <w:r>
        <w:rPr>
          <w:rFonts w:hint="cs"/>
          <w:rtl/>
          <w:lang w:val="en-US" w:bidi="ps-AF"/>
        </w:rPr>
        <w:t xml:space="preserve"> افغانۍ د ضمانت په توګه کیږدي .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د کوټیشن اعتبار د کوټیشن لیږلو څخه تر ۱۵ ورځو پورې اعتبار ولري 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او په پورته ذکر شوو قیمتونو کې دوه فیصده مالیه شامله وي چې له قراردادي څخه به ګرځول کیږي او دولت ته به تحویلیږي 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د پورته اجناسو بسته بندي او د جلال آباد دفتر ته رسول او ګودام  کې ښکته کول د قراردادي شرکت په غاړه دي چې </w:t>
      </w:r>
      <w:r>
        <w:rPr>
          <w:rFonts w:hint="cs"/>
          <w:rtl/>
          <w:lang w:val="en-US" w:bidi="fa-IR"/>
        </w:rPr>
        <w:t>(1050) بستي</w:t>
      </w:r>
      <w:r>
        <w:rPr>
          <w:rFonts w:hint="cs"/>
          <w:rtl/>
          <w:lang w:val="en-US" w:bidi="ps-AF"/>
        </w:rPr>
        <w:t xml:space="preserve"> يې</w:t>
      </w:r>
      <w:r>
        <w:rPr>
          <w:rFonts w:hint="cs"/>
          <w:rtl/>
          <w:lang w:val="en-US" w:bidi="fa-IR"/>
        </w:rPr>
        <w:t xml:space="preserve"> عاجل </w:t>
      </w:r>
      <w:r>
        <w:rPr>
          <w:rFonts w:hint="cs"/>
          <w:rtl/>
          <w:lang w:val="en-US" w:bidi="ps-AF"/>
        </w:rPr>
        <w:t xml:space="preserve">په کار دي له کوټشن منظوریدو څخه درې ورځې وروسته او د فنډ په موجودیت بله خریداري هم امکان لري په نومبر کې 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 xml:space="preserve">پیسې به درې قسطو کې انتخاب شوي لوجستيکي شرکت یا عمده فروش اکاونټ ته لیږل کيږي </w:t>
      </w:r>
    </w:p>
    <w:p w:rsidR="00176EF0" w:rsidRDefault="00176EF0" w:rsidP="00176EF0">
      <w:pPr>
        <w:pStyle w:val="ListParagraph"/>
        <w:numPr>
          <w:ilvl w:val="0"/>
          <w:numId w:val="4"/>
        </w:numPr>
        <w:tabs>
          <w:tab w:val="left" w:pos="1070"/>
        </w:tabs>
        <w:bidi/>
        <w:rPr>
          <w:lang w:val="en-US" w:bidi="ps-AF"/>
        </w:rPr>
      </w:pPr>
      <w:r>
        <w:rPr>
          <w:rFonts w:hint="cs"/>
          <w:rtl/>
          <w:lang w:val="en-US" w:bidi="ps-AF"/>
        </w:rPr>
        <w:t>مربوطه شرکت یا صنفي جواز لرونکی په ننګرهار  یا کابل کې فزیکي ادرس ولري</w:t>
      </w:r>
    </w:p>
    <w:p w:rsidR="00E601DB" w:rsidRPr="009F0755" w:rsidRDefault="00E601DB" w:rsidP="00176EF0">
      <w:pPr>
        <w:bidi/>
        <w:rPr>
          <w:lang w:val="en-US" w:bidi="ps-AF"/>
        </w:rPr>
      </w:pPr>
    </w:p>
    <w:sectPr w:rsidR="00E601DB" w:rsidRPr="009F0755" w:rsidSect="009F0755">
      <w:pgSz w:w="11906" w:h="16838"/>
      <w:pgMar w:top="1440" w:right="144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1C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380E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873"/>
    <w:multiLevelType w:val="hybridMultilevel"/>
    <w:tmpl w:val="F2CAE278"/>
    <w:lvl w:ilvl="0" w:tplc="BE9E60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74DB4"/>
    <w:multiLevelType w:val="hybridMultilevel"/>
    <w:tmpl w:val="5B9CDC8C"/>
    <w:lvl w:ilvl="0" w:tplc="3C0C1F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A"/>
    <w:rsid w:val="00176EF0"/>
    <w:rsid w:val="00240D79"/>
    <w:rsid w:val="003F6C6E"/>
    <w:rsid w:val="005842B0"/>
    <w:rsid w:val="00696E4A"/>
    <w:rsid w:val="006F3A4D"/>
    <w:rsid w:val="00927995"/>
    <w:rsid w:val="009F0755"/>
    <w:rsid w:val="00BF4829"/>
    <w:rsid w:val="00CD2FFF"/>
    <w:rsid w:val="00E601DB"/>
    <w:rsid w:val="00F62C69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5F27"/>
  <w15:chartTrackingRefBased/>
  <w15:docId w15:val="{6C398324-0582-44A8-80DB-A62333E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3</cp:revision>
  <dcterms:created xsi:type="dcterms:W3CDTF">2021-10-13T09:55:00Z</dcterms:created>
  <dcterms:modified xsi:type="dcterms:W3CDTF">2021-10-13T09:56:00Z</dcterms:modified>
</cp:coreProperties>
</file>