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8" w:space="0" w:color="336699"/>
        </w:tblBorders>
        <w:tblCellMar>
          <w:top w:w="58" w:type="dxa"/>
          <w:left w:w="0" w:type="dxa"/>
          <w:bottom w:w="29" w:type="dxa"/>
          <w:right w:w="0" w:type="dxa"/>
        </w:tblCellMar>
        <w:tblLook w:val="01E0" w:firstRow="1" w:lastRow="1" w:firstColumn="1" w:lastColumn="1" w:noHBand="0" w:noVBand="0"/>
      </w:tblPr>
      <w:tblGrid>
        <w:gridCol w:w="8001"/>
        <w:gridCol w:w="1746"/>
      </w:tblGrid>
      <w:tr w:rsidR="005366BF" w:rsidRPr="000A22CD" w14:paraId="4CA33335" w14:textId="77777777" w:rsidTr="00A91C5C">
        <w:trPr>
          <w:trHeight w:val="570"/>
          <w:jc w:val="center"/>
        </w:trPr>
        <w:tc>
          <w:tcPr>
            <w:tcW w:w="8280" w:type="dxa"/>
            <w:tcBorders>
              <w:top w:val="single" w:sz="8" w:space="0" w:color="336699"/>
              <w:bottom w:val="single" w:sz="8" w:space="0" w:color="336699"/>
            </w:tcBorders>
            <w:vAlign w:val="center"/>
          </w:tcPr>
          <w:p w14:paraId="015E2A88" w14:textId="2352B6CB" w:rsidR="005366BF" w:rsidRPr="00A91C5C" w:rsidRDefault="0016075D" w:rsidP="0016075D">
            <w:pPr>
              <w:rPr>
                <w:rFonts w:ascii="Gill Sans MT" w:hAnsi="Gill Sans MT" w:cs="Arial"/>
                <w:b/>
                <w:color w:val="336699"/>
                <w:sz w:val="26"/>
                <w:szCs w:val="26"/>
              </w:rPr>
            </w:pPr>
            <w:r w:rsidRPr="00A91C5C">
              <w:rPr>
                <w:rFonts w:ascii="Gill Sans MT" w:hAnsi="Gill Sans MT" w:cs="Arial"/>
                <w:b/>
                <w:color w:val="336699"/>
                <w:sz w:val="28"/>
                <w:szCs w:val="28"/>
              </w:rPr>
              <w:t xml:space="preserve">AFGHANISTAN </w:t>
            </w:r>
            <w:r w:rsidR="00196B40" w:rsidRPr="00A91C5C">
              <w:rPr>
                <w:rFonts w:ascii="Gill Sans MT" w:hAnsi="Gill Sans MT" w:cs="Arial"/>
                <w:b/>
                <w:color w:val="336699"/>
                <w:sz w:val="28"/>
                <w:szCs w:val="28"/>
              </w:rPr>
              <w:t>S</w:t>
            </w:r>
            <w:r w:rsidR="005F16B2" w:rsidRPr="00A91C5C">
              <w:rPr>
                <w:rFonts w:ascii="Gill Sans MT" w:hAnsi="Gill Sans MT" w:cs="Arial"/>
                <w:b/>
                <w:color w:val="336699"/>
                <w:sz w:val="28"/>
                <w:szCs w:val="28"/>
              </w:rPr>
              <w:t>PECIAL REPORT:</w:t>
            </w:r>
            <w:r w:rsidR="00C06C64" w:rsidRPr="00A91C5C">
              <w:rPr>
                <w:rFonts w:ascii="Gill Sans MT" w:hAnsi="Gill Sans MT" w:cs="Arial"/>
                <w:b/>
                <w:color w:val="336699"/>
                <w:sz w:val="26"/>
                <w:szCs w:val="26"/>
              </w:rPr>
              <w:t xml:space="preserve"> </w:t>
            </w:r>
            <w:r w:rsidR="005F16B2" w:rsidRPr="00A91C5C">
              <w:rPr>
                <w:rFonts w:ascii="Gill Sans MT" w:hAnsi="Gill Sans MT" w:cs="Arial"/>
                <w:b/>
                <w:color w:val="336699"/>
                <w:sz w:val="26"/>
                <w:szCs w:val="26"/>
              </w:rPr>
              <w:t>Pre-Harvest</w:t>
            </w:r>
            <w:r w:rsidR="00A91C5C" w:rsidRPr="00A91C5C">
              <w:rPr>
                <w:rFonts w:ascii="Gill Sans MT" w:hAnsi="Gill Sans MT" w:cs="Arial"/>
                <w:b/>
                <w:color w:val="336699"/>
                <w:sz w:val="26"/>
                <w:szCs w:val="26"/>
              </w:rPr>
              <w:t xml:space="preserve"> </w:t>
            </w:r>
            <w:r w:rsidR="00196B40" w:rsidRPr="00A91C5C">
              <w:rPr>
                <w:rFonts w:ascii="Gill Sans MT" w:hAnsi="Gill Sans MT" w:cs="Arial"/>
                <w:b/>
                <w:color w:val="336699"/>
                <w:sz w:val="26"/>
                <w:szCs w:val="26"/>
              </w:rPr>
              <w:t>Assessment</w:t>
            </w:r>
            <w:r w:rsidR="00A91C5C">
              <w:rPr>
                <w:rFonts w:ascii="Gill Sans MT" w:hAnsi="Gill Sans MT" w:cs="Arial"/>
                <w:b/>
                <w:color w:val="336699"/>
                <w:sz w:val="26"/>
                <w:szCs w:val="26"/>
              </w:rPr>
              <w:t xml:space="preserve">         </w:t>
            </w:r>
          </w:p>
        </w:tc>
        <w:tc>
          <w:tcPr>
            <w:tcW w:w="1800" w:type="dxa"/>
            <w:tcBorders>
              <w:top w:val="single" w:sz="8" w:space="0" w:color="336699"/>
              <w:bottom w:val="single" w:sz="8" w:space="0" w:color="336699"/>
            </w:tcBorders>
            <w:vAlign w:val="center"/>
          </w:tcPr>
          <w:p w14:paraId="149253BD" w14:textId="597BD1A6" w:rsidR="005366BF" w:rsidRPr="000A22CD" w:rsidRDefault="00A91C5C" w:rsidP="00A91C5C">
            <w:pPr>
              <w:rPr>
                <w:rFonts w:ascii="Gill Sans MT" w:hAnsi="Gill Sans MT" w:cs="Arial"/>
                <w:b/>
                <w:color w:val="336699"/>
                <w:sz w:val="28"/>
                <w:szCs w:val="28"/>
              </w:rPr>
            </w:pPr>
            <w:r>
              <w:rPr>
                <w:rFonts w:ascii="Gill Sans MT" w:hAnsi="Gill Sans MT" w:cs="Arial"/>
                <w:b/>
                <w:color w:val="336699"/>
                <w:sz w:val="28"/>
                <w:szCs w:val="28"/>
              </w:rPr>
              <w:t xml:space="preserve">      </w:t>
            </w:r>
            <w:r w:rsidR="00AF7EC2">
              <w:rPr>
                <w:rFonts w:ascii="Gill Sans MT" w:hAnsi="Gill Sans MT" w:cs="Arial"/>
                <w:b/>
                <w:color w:val="336699"/>
                <w:sz w:val="28"/>
                <w:szCs w:val="28"/>
              </w:rPr>
              <w:t>June</w:t>
            </w:r>
            <w:r w:rsidR="00B81422">
              <w:rPr>
                <w:rFonts w:ascii="Gill Sans MT" w:hAnsi="Gill Sans MT" w:cs="Arial"/>
                <w:b/>
                <w:color w:val="336699"/>
                <w:sz w:val="28"/>
                <w:szCs w:val="28"/>
              </w:rPr>
              <w:t xml:space="preserve"> </w:t>
            </w:r>
            <w:r w:rsidR="00F91128">
              <w:rPr>
                <w:rFonts w:ascii="Gill Sans MT" w:hAnsi="Gill Sans MT" w:cs="Arial"/>
                <w:b/>
                <w:color w:val="336699"/>
                <w:sz w:val="28"/>
                <w:szCs w:val="28"/>
              </w:rPr>
              <w:t>2016</w:t>
            </w:r>
          </w:p>
        </w:tc>
      </w:tr>
      <w:tr w:rsidR="005366BF" w:rsidRPr="000A22CD" w14:paraId="59CEE912" w14:textId="77777777">
        <w:trPr>
          <w:jc w:val="center"/>
        </w:trPr>
        <w:tc>
          <w:tcPr>
            <w:tcW w:w="10080" w:type="dxa"/>
            <w:gridSpan w:val="2"/>
            <w:tcBorders>
              <w:top w:val="single" w:sz="8" w:space="0" w:color="336699"/>
            </w:tcBorders>
            <w:vAlign w:val="center"/>
          </w:tcPr>
          <w:p w14:paraId="2BF04A6A" w14:textId="77777777" w:rsidR="005366BF" w:rsidRPr="00B318EC" w:rsidRDefault="005366BF" w:rsidP="005366BF">
            <w:pPr>
              <w:jc w:val="center"/>
              <w:rPr>
                <w:rFonts w:ascii="Gill Sans MT" w:hAnsi="Gill Sans MT" w:cs="Arial"/>
                <w:color w:val="336699"/>
                <w:sz w:val="6"/>
                <w:szCs w:val="8"/>
              </w:rPr>
            </w:pPr>
          </w:p>
          <w:p w14:paraId="3C6391AF" w14:textId="77777777" w:rsidR="00677320" w:rsidRDefault="00677320" w:rsidP="00225A38">
            <w:pPr>
              <w:jc w:val="center"/>
              <w:rPr>
                <w:rFonts w:ascii="Gill Sans MT" w:hAnsi="Gill Sans MT" w:cs="Arial"/>
                <w:i/>
                <w:color w:val="336699"/>
                <w:sz w:val="28"/>
                <w:szCs w:val="28"/>
              </w:rPr>
            </w:pPr>
          </w:p>
          <w:p w14:paraId="52D8C3DC" w14:textId="05AC4121" w:rsidR="00B624C3" w:rsidRPr="00A91C5C" w:rsidRDefault="00853075" w:rsidP="00DC7AF2">
            <w:pPr>
              <w:jc w:val="center"/>
              <w:rPr>
                <w:rFonts w:ascii="Gill Sans MT" w:hAnsi="Gill Sans MT" w:cs="Arial"/>
                <w:i/>
                <w:color w:val="336699"/>
                <w:sz w:val="25"/>
                <w:szCs w:val="25"/>
              </w:rPr>
            </w:pPr>
            <w:r w:rsidRPr="00602B8F">
              <w:rPr>
                <w:rFonts w:ascii="Gill Sans MT" w:hAnsi="Gill Sans MT" w:cs="Arial"/>
                <w:i/>
                <w:color w:val="336699"/>
                <w:sz w:val="25"/>
                <w:szCs w:val="25"/>
              </w:rPr>
              <w:t>W</w:t>
            </w:r>
            <w:r w:rsidR="00055F5E" w:rsidRPr="00602B8F">
              <w:rPr>
                <w:rFonts w:ascii="Gill Sans MT" w:hAnsi="Gill Sans MT" w:cs="Arial"/>
                <w:i/>
                <w:color w:val="336699"/>
                <w:sz w:val="25"/>
                <w:szCs w:val="25"/>
              </w:rPr>
              <w:t>heat</w:t>
            </w:r>
            <w:r w:rsidR="00C06C64" w:rsidRPr="00602B8F">
              <w:rPr>
                <w:rFonts w:ascii="Gill Sans MT" w:hAnsi="Gill Sans MT" w:cs="Arial"/>
                <w:i/>
                <w:color w:val="336699"/>
                <w:sz w:val="25"/>
                <w:szCs w:val="25"/>
              </w:rPr>
              <w:t xml:space="preserve"> </w:t>
            </w:r>
            <w:r w:rsidR="007F1E1D" w:rsidRPr="00602B8F">
              <w:rPr>
                <w:rFonts w:ascii="Gill Sans MT" w:hAnsi="Gill Sans MT" w:cs="Arial"/>
                <w:i/>
                <w:color w:val="336699"/>
                <w:sz w:val="25"/>
                <w:szCs w:val="25"/>
              </w:rPr>
              <w:t>production</w:t>
            </w:r>
            <w:r w:rsidR="00E707E4" w:rsidRPr="00602B8F">
              <w:rPr>
                <w:rFonts w:ascii="Gill Sans MT" w:hAnsi="Gill Sans MT" w:cs="Arial"/>
                <w:i/>
                <w:color w:val="336699"/>
                <w:sz w:val="25"/>
                <w:szCs w:val="25"/>
              </w:rPr>
              <w:t xml:space="preserve"> expected to be similar to </w:t>
            </w:r>
            <w:r w:rsidRPr="00602B8F">
              <w:rPr>
                <w:rFonts w:ascii="Gill Sans MT" w:hAnsi="Gill Sans MT" w:cs="Arial"/>
                <w:i/>
                <w:color w:val="336699"/>
                <w:sz w:val="25"/>
                <w:szCs w:val="25"/>
              </w:rPr>
              <w:t>slightly higher</w:t>
            </w:r>
            <w:r w:rsidR="00E707E4" w:rsidRPr="00602B8F">
              <w:rPr>
                <w:rFonts w:ascii="Gill Sans MT" w:hAnsi="Gill Sans MT" w:cs="Arial"/>
                <w:i/>
                <w:color w:val="336699"/>
                <w:sz w:val="25"/>
                <w:szCs w:val="25"/>
              </w:rPr>
              <w:t xml:space="preserve"> than last year in most areas</w:t>
            </w:r>
          </w:p>
          <w:p w14:paraId="491A2922" w14:textId="77777777" w:rsidR="0047319C" w:rsidRDefault="0047319C" w:rsidP="00C07FCC">
            <w:pPr>
              <w:jc w:val="center"/>
              <w:rPr>
                <w:rFonts w:ascii="Gill Sans MT" w:hAnsi="Gill Sans MT" w:cs="Arial"/>
                <w:i/>
                <w:color w:val="336699"/>
                <w:sz w:val="28"/>
                <w:szCs w:val="28"/>
              </w:rPr>
            </w:pPr>
          </w:p>
          <w:p w14:paraId="60DEAE3B" w14:textId="77777777" w:rsidR="005366BF" w:rsidRPr="00C06C64" w:rsidRDefault="005366BF" w:rsidP="00FD2C39">
            <w:pPr>
              <w:jc w:val="center"/>
              <w:rPr>
                <w:rFonts w:ascii="Gill Sans MT" w:hAnsi="Gill Sans MT" w:cs="Arial"/>
                <w:i/>
                <w:color w:val="336699"/>
                <w:sz w:val="10"/>
                <w:szCs w:val="10"/>
              </w:rPr>
            </w:pPr>
          </w:p>
        </w:tc>
      </w:tr>
    </w:tbl>
    <w:p w14:paraId="71D036FF" w14:textId="77777777" w:rsidR="00F13165" w:rsidRDefault="00B624C3" w:rsidP="00B624C3">
      <w:pPr>
        <w:rPr>
          <w:rFonts w:ascii="Calibri" w:hAnsi="Calibri"/>
          <w:b/>
        </w:rPr>
      </w:pPr>
      <w:r>
        <w:rPr>
          <w:rFonts w:ascii="Calibri" w:hAnsi="Calibri"/>
          <w:b/>
        </w:rPr>
        <w:t>KEY MESSAGES</w:t>
      </w:r>
    </w:p>
    <w:tbl>
      <w:tblPr>
        <w:tblpPr w:leftFromText="180" w:rightFromText="180" w:vertAnchor="text" w:horzAnchor="margin" w:tblpXSpec="right" w:tblpY="-19"/>
        <w:tblOverlap w:val="never"/>
        <w:tblW w:w="4555" w:type="dxa"/>
        <w:tblBorders>
          <w:left w:val="single" w:sz="4" w:space="0" w:color="336699"/>
        </w:tblBorders>
        <w:tblCellMar>
          <w:left w:w="115" w:type="dxa"/>
          <w:right w:w="0" w:type="dxa"/>
        </w:tblCellMar>
        <w:tblLook w:val="01E0" w:firstRow="1" w:lastRow="1" w:firstColumn="1" w:lastColumn="1" w:noHBand="0" w:noVBand="0"/>
      </w:tblPr>
      <w:tblGrid>
        <w:gridCol w:w="5288"/>
      </w:tblGrid>
      <w:tr w:rsidR="00D700BC" w:rsidRPr="000A22CD" w14:paraId="5D057F64" w14:textId="77777777" w:rsidTr="008F7BC9">
        <w:trPr>
          <w:trHeight w:val="3780"/>
        </w:trPr>
        <w:tc>
          <w:tcPr>
            <w:tcW w:w="4555" w:type="dxa"/>
          </w:tcPr>
          <w:p w14:paraId="5BDABE36" w14:textId="77777777" w:rsidR="00D700BC" w:rsidRPr="007F1E1D" w:rsidRDefault="00D700BC" w:rsidP="00225A38">
            <w:pPr>
              <w:rPr>
                <w:rFonts w:ascii="Gill Sans MT" w:hAnsi="Gill Sans MT"/>
                <w:bCs/>
                <w:sz w:val="20"/>
              </w:rPr>
            </w:pPr>
            <w:r w:rsidRPr="000A22CD">
              <w:rPr>
                <w:rFonts w:ascii="Gill Sans MT" w:hAnsi="Gill Sans MT"/>
                <w:b/>
                <w:sz w:val="20"/>
              </w:rPr>
              <w:t>Figure 1</w:t>
            </w:r>
            <w:r w:rsidR="007F1E1D">
              <w:rPr>
                <w:rFonts w:ascii="Gill Sans MT" w:hAnsi="Gill Sans MT"/>
                <w:b/>
                <w:sz w:val="20"/>
              </w:rPr>
              <w:t xml:space="preserve">. </w:t>
            </w:r>
            <w:r w:rsidR="007F1E1D">
              <w:rPr>
                <w:rFonts w:ascii="Gill Sans MT" w:hAnsi="Gill Sans MT"/>
                <w:bCs/>
                <w:sz w:val="20"/>
              </w:rPr>
              <w:t xml:space="preserve">The Normalized Difference Vegetation Index (NDVI) </w:t>
            </w:r>
            <w:r w:rsidR="00975B76">
              <w:rPr>
                <w:rFonts w:ascii="Gill Sans MT" w:hAnsi="Gill Sans MT"/>
                <w:bCs/>
                <w:sz w:val="20"/>
              </w:rPr>
              <w:t xml:space="preserve">for May </w:t>
            </w:r>
            <w:r w:rsidR="00E70EBC">
              <w:rPr>
                <w:rFonts w:ascii="Gill Sans MT" w:hAnsi="Gill Sans MT"/>
                <w:bCs/>
                <w:sz w:val="20"/>
              </w:rPr>
              <w:t xml:space="preserve">11 </w:t>
            </w:r>
            <w:r w:rsidR="00975B76">
              <w:rPr>
                <w:rFonts w:ascii="Gill Sans MT" w:hAnsi="Gill Sans MT"/>
                <w:bCs/>
                <w:sz w:val="20"/>
              </w:rPr>
              <w:t xml:space="preserve">to </w:t>
            </w:r>
            <w:r w:rsidR="00E70EBC">
              <w:rPr>
                <w:rFonts w:ascii="Gill Sans MT" w:hAnsi="Gill Sans MT"/>
                <w:bCs/>
                <w:sz w:val="20"/>
              </w:rPr>
              <w:t>20</w:t>
            </w:r>
            <w:r w:rsidR="00975B76">
              <w:rPr>
                <w:rFonts w:ascii="Gill Sans MT" w:hAnsi="Gill Sans MT"/>
                <w:bCs/>
                <w:sz w:val="20"/>
              </w:rPr>
              <w:t>, 201</w:t>
            </w:r>
            <w:r w:rsidR="00E70EBC">
              <w:rPr>
                <w:rFonts w:ascii="Gill Sans MT" w:hAnsi="Gill Sans MT"/>
                <w:bCs/>
                <w:sz w:val="20"/>
              </w:rPr>
              <w:t>6</w:t>
            </w:r>
            <w:r w:rsidR="00975B76">
              <w:rPr>
                <w:rFonts w:ascii="Gill Sans MT" w:hAnsi="Gill Sans MT"/>
                <w:bCs/>
                <w:sz w:val="20"/>
              </w:rPr>
              <w:t xml:space="preserve">, </w:t>
            </w:r>
            <w:r w:rsidR="007F1E1D">
              <w:rPr>
                <w:rFonts w:ascii="Gill Sans MT" w:hAnsi="Gill Sans MT"/>
                <w:bCs/>
                <w:sz w:val="20"/>
              </w:rPr>
              <w:t>compared to the 2001-2010 average across Afghanistan</w:t>
            </w:r>
            <w:r w:rsidR="00975B76">
              <w:rPr>
                <w:rFonts w:ascii="Gill Sans MT" w:hAnsi="Gill Sans MT"/>
                <w:bCs/>
                <w:sz w:val="20"/>
              </w:rPr>
              <w:t>.</w:t>
            </w:r>
            <w:r w:rsidR="007F1E1D">
              <w:rPr>
                <w:rFonts w:ascii="Gill Sans MT" w:hAnsi="Gill Sans MT"/>
                <w:bCs/>
                <w:sz w:val="20"/>
              </w:rPr>
              <w:t xml:space="preserve"> </w:t>
            </w:r>
          </w:p>
          <w:p w14:paraId="71BFF4E8" w14:textId="139BB040" w:rsidR="00B25A7E" w:rsidRDefault="0047319C" w:rsidP="00B25A7E">
            <w:pPr>
              <w:rPr>
                <w:rFonts w:ascii="Gill Sans MT" w:hAnsi="Gill Sans MT"/>
                <w:sz w:val="20"/>
              </w:rPr>
            </w:pPr>
            <w:r>
              <w:object w:dxaOrig="8070" w:dyaOrig="6195" w14:anchorId="0FD2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9pt;height:203.55pt" o:ole="">
                  <v:imagedata r:id="rId8" o:title=""/>
                </v:shape>
                <o:OLEObject Type="Embed" ProgID="PBrush" ShapeID="_x0000_i1025" DrawAspect="Content" ObjectID="_1528014149" r:id="rId9"/>
              </w:object>
            </w:r>
          </w:p>
          <w:p w14:paraId="6C235992" w14:textId="77777777" w:rsidR="006168F2" w:rsidRPr="000A22CD" w:rsidRDefault="006168F2" w:rsidP="005A02E8">
            <w:pPr>
              <w:rPr>
                <w:rFonts w:ascii="Gill Sans MT" w:hAnsi="Gill Sans MT"/>
                <w:sz w:val="20"/>
              </w:rPr>
            </w:pPr>
          </w:p>
          <w:p w14:paraId="23302875" w14:textId="77777777" w:rsidR="00D62476" w:rsidRDefault="007F1E1D" w:rsidP="007F1E1D">
            <w:pPr>
              <w:jc w:val="right"/>
              <w:rPr>
                <w:rFonts w:ascii="Gill Sans MT" w:hAnsi="Gill Sans MT"/>
                <w:sz w:val="16"/>
                <w:szCs w:val="16"/>
              </w:rPr>
            </w:pPr>
            <w:r>
              <w:rPr>
                <w:rFonts w:ascii="Gill Sans MT" w:hAnsi="Gill Sans MT"/>
                <w:sz w:val="16"/>
                <w:szCs w:val="16"/>
              </w:rPr>
              <w:t xml:space="preserve">Source: USGS / FEWS NET </w:t>
            </w:r>
            <w:r w:rsidR="006168F2">
              <w:rPr>
                <w:rFonts w:ascii="Gill Sans MT" w:hAnsi="Gill Sans MT"/>
                <w:sz w:val="16"/>
                <w:szCs w:val="16"/>
              </w:rPr>
              <w:t xml:space="preserve">                                                                 </w:t>
            </w:r>
            <w:r w:rsidR="00D62476">
              <w:rPr>
                <w:rFonts w:ascii="Gill Sans MT" w:hAnsi="Gill Sans MT"/>
                <w:sz w:val="16"/>
                <w:szCs w:val="16"/>
              </w:rPr>
              <w:t xml:space="preserve">           </w:t>
            </w:r>
          </w:p>
          <w:p w14:paraId="098CD212" w14:textId="77777777" w:rsidR="005D3090" w:rsidRDefault="007F1E1D" w:rsidP="007F1E1D">
            <w:pPr>
              <w:jc w:val="both"/>
              <w:rPr>
                <w:rFonts w:ascii="Gill Sans MT" w:hAnsi="Gill Sans MT"/>
                <w:sz w:val="16"/>
                <w:szCs w:val="16"/>
              </w:rPr>
            </w:pPr>
            <w:r w:rsidRPr="007F1E1D">
              <w:rPr>
                <w:rFonts w:ascii="Gill Sans MT" w:hAnsi="Gill Sans MT"/>
                <w:b/>
                <w:bCs/>
                <w:sz w:val="16"/>
                <w:szCs w:val="16"/>
              </w:rPr>
              <w:t>Note</w:t>
            </w:r>
            <w:r>
              <w:rPr>
                <w:rFonts w:ascii="Gill Sans MT" w:hAnsi="Gill Sans MT"/>
                <w:sz w:val="16"/>
                <w:szCs w:val="16"/>
              </w:rPr>
              <w:t xml:space="preserve">: </w:t>
            </w:r>
            <w:r w:rsidR="0033408A">
              <w:rPr>
                <w:rFonts w:ascii="Gill Sans MT" w:hAnsi="Gill Sans MT"/>
                <w:sz w:val="16"/>
                <w:szCs w:val="16"/>
              </w:rPr>
              <w:t>T</w:t>
            </w:r>
            <w:r>
              <w:rPr>
                <w:rFonts w:ascii="Gill Sans MT" w:hAnsi="Gill Sans MT"/>
                <w:sz w:val="16"/>
                <w:szCs w:val="16"/>
              </w:rPr>
              <w:t xml:space="preserve">he NDVI is a </w:t>
            </w:r>
            <w:r w:rsidR="0043433E">
              <w:rPr>
                <w:rFonts w:ascii="Gill Sans MT" w:hAnsi="Gill Sans MT"/>
                <w:sz w:val="16"/>
                <w:szCs w:val="16"/>
              </w:rPr>
              <w:t>satellite-based measurement of vegetative greenness.</w:t>
            </w:r>
            <w:r>
              <w:rPr>
                <w:rFonts w:ascii="Gill Sans MT" w:hAnsi="Gill Sans MT"/>
                <w:sz w:val="16"/>
                <w:szCs w:val="16"/>
              </w:rPr>
              <w:t xml:space="preserve"> </w:t>
            </w:r>
            <w:r w:rsidR="0043433E">
              <w:rPr>
                <w:rFonts w:ascii="Gill Sans MT" w:hAnsi="Gill Sans MT"/>
                <w:sz w:val="16"/>
                <w:szCs w:val="16"/>
              </w:rPr>
              <w:t>P</w:t>
            </w:r>
            <w:r>
              <w:rPr>
                <w:rFonts w:ascii="Gill Sans MT" w:hAnsi="Gill Sans MT"/>
                <w:sz w:val="16"/>
                <w:szCs w:val="16"/>
              </w:rPr>
              <w:t xml:space="preserve">ositive </w:t>
            </w:r>
            <w:r w:rsidR="0043433E">
              <w:rPr>
                <w:rFonts w:ascii="Gill Sans MT" w:hAnsi="Gill Sans MT"/>
                <w:sz w:val="16"/>
                <w:szCs w:val="16"/>
              </w:rPr>
              <w:t>values (green) indicate above-average greenness, whereas</w:t>
            </w:r>
            <w:r>
              <w:rPr>
                <w:rFonts w:ascii="Gill Sans MT" w:hAnsi="Gill Sans MT"/>
                <w:sz w:val="16"/>
                <w:szCs w:val="16"/>
              </w:rPr>
              <w:t xml:space="preserve"> negative </w:t>
            </w:r>
            <w:r w:rsidR="0043433E">
              <w:rPr>
                <w:rFonts w:ascii="Gill Sans MT" w:hAnsi="Gill Sans MT"/>
                <w:sz w:val="16"/>
                <w:szCs w:val="16"/>
              </w:rPr>
              <w:t>values (brown)</w:t>
            </w:r>
            <w:r>
              <w:rPr>
                <w:rFonts w:ascii="Gill Sans MT" w:hAnsi="Gill Sans MT"/>
                <w:sz w:val="16"/>
                <w:szCs w:val="16"/>
              </w:rPr>
              <w:t xml:space="preserve"> </w:t>
            </w:r>
            <w:r w:rsidR="0043433E">
              <w:rPr>
                <w:rFonts w:ascii="Gill Sans MT" w:hAnsi="Gill Sans MT"/>
                <w:sz w:val="16"/>
                <w:szCs w:val="16"/>
              </w:rPr>
              <w:t>indicate</w:t>
            </w:r>
            <w:r>
              <w:rPr>
                <w:rFonts w:ascii="Gill Sans MT" w:hAnsi="Gill Sans MT"/>
                <w:sz w:val="16"/>
                <w:szCs w:val="16"/>
              </w:rPr>
              <w:t xml:space="preserve"> </w:t>
            </w:r>
            <w:r w:rsidR="0043433E">
              <w:rPr>
                <w:rFonts w:ascii="Gill Sans MT" w:hAnsi="Gill Sans MT"/>
                <w:sz w:val="16"/>
                <w:szCs w:val="16"/>
              </w:rPr>
              <w:t>below-average greenness</w:t>
            </w:r>
            <w:r>
              <w:rPr>
                <w:rFonts w:ascii="Gill Sans MT" w:hAnsi="Gill Sans MT"/>
                <w:sz w:val="16"/>
                <w:szCs w:val="16"/>
              </w:rPr>
              <w:t xml:space="preserve">. </w:t>
            </w:r>
            <w:r w:rsidR="00D62476">
              <w:rPr>
                <w:rFonts w:ascii="Gill Sans MT" w:hAnsi="Gill Sans MT"/>
                <w:sz w:val="16"/>
                <w:szCs w:val="16"/>
              </w:rPr>
              <w:t xml:space="preserve">                                                </w:t>
            </w:r>
            <w:r w:rsidR="008F7BC9">
              <w:rPr>
                <w:rFonts w:ascii="Gill Sans MT" w:hAnsi="Gill Sans MT"/>
                <w:sz w:val="16"/>
                <w:szCs w:val="16"/>
              </w:rPr>
              <w:t xml:space="preserve">                   </w:t>
            </w:r>
            <w:r w:rsidR="00D62476">
              <w:rPr>
                <w:rFonts w:ascii="Gill Sans MT" w:hAnsi="Gill Sans MT"/>
                <w:sz w:val="16"/>
                <w:szCs w:val="16"/>
              </w:rPr>
              <w:t xml:space="preserve"> </w:t>
            </w:r>
          </w:p>
          <w:p w14:paraId="7A63AD8A" w14:textId="77777777" w:rsidR="00D700BC" w:rsidRPr="00D700BC" w:rsidRDefault="00D700BC" w:rsidP="006168F2">
            <w:pPr>
              <w:jc w:val="center"/>
              <w:rPr>
                <w:rFonts w:ascii="Gill Sans MT" w:hAnsi="Gill Sans MT"/>
                <w:sz w:val="16"/>
                <w:szCs w:val="16"/>
              </w:rPr>
            </w:pPr>
          </w:p>
        </w:tc>
      </w:tr>
    </w:tbl>
    <w:p w14:paraId="36F50DB3" w14:textId="77777777" w:rsidR="00557EDB" w:rsidRDefault="00557EDB" w:rsidP="0033408A">
      <w:pPr>
        <w:suppressAutoHyphens w:val="0"/>
        <w:rPr>
          <w:rFonts w:asciiTheme="minorHAnsi" w:hAnsiTheme="minorHAnsi"/>
          <w:sz w:val="20"/>
        </w:rPr>
      </w:pPr>
    </w:p>
    <w:p w14:paraId="721B54DB" w14:textId="474FCB8B" w:rsidR="008D2DBD" w:rsidRPr="007F1E1D" w:rsidRDefault="00D62476" w:rsidP="0047319C">
      <w:pPr>
        <w:pStyle w:val="ListParagraph"/>
        <w:numPr>
          <w:ilvl w:val="0"/>
          <w:numId w:val="5"/>
        </w:numPr>
        <w:suppressAutoHyphens w:val="0"/>
        <w:spacing w:after="240"/>
        <w:contextualSpacing w:val="0"/>
        <w:jc w:val="both"/>
        <w:rPr>
          <w:rFonts w:asciiTheme="minorHAnsi" w:hAnsiTheme="minorHAnsi"/>
          <w:sz w:val="20"/>
        </w:rPr>
      </w:pPr>
      <w:r w:rsidRPr="00D62476">
        <w:rPr>
          <w:rFonts w:asciiTheme="minorHAnsi" w:hAnsiTheme="minorHAnsi"/>
          <w:sz w:val="20"/>
        </w:rPr>
        <w:t>National wheat production in Afghanistan is likel</w:t>
      </w:r>
      <w:r>
        <w:rPr>
          <w:rFonts w:asciiTheme="minorHAnsi" w:hAnsiTheme="minorHAnsi"/>
          <w:sz w:val="20"/>
        </w:rPr>
        <w:t xml:space="preserve">y to be </w:t>
      </w:r>
      <w:r w:rsidR="002E5D15">
        <w:rPr>
          <w:rFonts w:asciiTheme="minorHAnsi" w:hAnsiTheme="minorHAnsi"/>
          <w:sz w:val="20"/>
        </w:rPr>
        <w:t xml:space="preserve">the same or </w:t>
      </w:r>
      <w:r w:rsidR="0047319C">
        <w:rPr>
          <w:rFonts w:asciiTheme="minorHAnsi" w:hAnsiTheme="minorHAnsi"/>
          <w:sz w:val="20"/>
        </w:rPr>
        <w:t xml:space="preserve">slightly </w:t>
      </w:r>
      <w:r>
        <w:rPr>
          <w:rFonts w:asciiTheme="minorHAnsi" w:hAnsiTheme="minorHAnsi"/>
          <w:sz w:val="20"/>
        </w:rPr>
        <w:t>above</w:t>
      </w:r>
      <w:r w:rsidR="00975B76">
        <w:rPr>
          <w:rFonts w:asciiTheme="minorHAnsi" w:hAnsiTheme="minorHAnsi"/>
          <w:sz w:val="20"/>
        </w:rPr>
        <w:t xml:space="preserve"> </w:t>
      </w:r>
      <w:r w:rsidR="008E0021">
        <w:rPr>
          <w:rFonts w:asciiTheme="minorHAnsi" w:hAnsiTheme="minorHAnsi"/>
          <w:sz w:val="20"/>
        </w:rPr>
        <w:t xml:space="preserve">that </w:t>
      </w:r>
      <w:r w:rsidR="0047319C">
        <w:rPr>
          <w:rFonts w:asciiTheme="minorHAnsi" w:hAnsiTheme="minorHAnsi"/>
          <w:sz w:val="20"/>
        </w:rPr>
        <w:t>of last</w:t>
      </w:r>
      <w:r>
        <w:rPr>
          <w:rFonts w:asciiTheme="minorHAnsi" w:hAnsiTheme="minorHAnsi"/>
          <w:sz w:val="20"/>
        </w:rPr>
        <w:t xml:space="preserve"> </w:t>
      </w:r>
      <w:r w:rsidRPr="00D62476">
        <w:rPr>
          <w:rFonts w:asciiTheme="minorHAnsi" w:hAnsiTheme="minorHAnsi"/>
          <w:sz w:val="20"/>
        </w:rPr>
        <w:t>year, due to relatively favorable weather and precipitation</w:t>
      </w:r>
      <w:r w:rsidR="006644FE">
        <w:rPr>
          <w:rFonts w:asciiTheme="minorHAnsi" w:hAnsiTheme="minorHAnsi"/>
          <w:sz w:val="20"/>
        </w:rPr>
        <w:t xml:space="preserve"> conditions</w:t>
      </w:r>
      <w:r w:rsidR="00975B76">
        <w:rPr>
          <w:rFonts w:asciiTheme="minorHAnsi" w:hAnsiTheme="minorHAnsi"/>
          <w:sz w:val="20"/>
        </w:rPr>
        <w:t>, which has</w:t>
      </w:r>
      <w:r w:rsidRPr="00D62476">
        <w:rPr>
          <w:rFonts w:asciiTheme="minorHAnsi" w:hAnsiTheme="minorHAnsi"/>
          <w:sz w:val="20"/>
        </w:rPr>
        <w:t xml:space="preserve"> resulted in increased</w:t>
      </w:r>
      <w:r>
        <w:rPr>
          <w:rFonts w:asciiTheme="minorHAnsi" w:hAnsiTheme="minorHAnsi"/>
          <w:sz w:val="20"/>
        </w:rPr>
        <w:t xml:space="preserve"> </w:t>
      </w:r>
      <w:r w:rsidRPr="00D62476">
        <w:rPr>
          <w:rFonts w:asciiTheme="minorHAnsi" w:hAnsiTheme="minorHAnsi"/>
          <w:sz w:val="20"/>
        </w:rPr>
        <w:t>cultivation</w:t>
      </w:r>
      <w:r w:rsidR="00975B76">
        <w:rPr>
          <w:rFonts w:asciiTheme="minorHAnsi" w:hAnsiTheme="minorHAnsi"/>
          <w:sz w:val="20"/>
        </w:rPr>
        <w:t xml:space="preserve"> of</w:t>
      </w:r>
      <w:r w:rsidRPr="00D62476">
        <w:rPr>
          <w:rFonts w:asciiTheme="minorHAnsi" w:hAnsiTheme="minorHAnsi"/>
          <w:sz w:val="20"/>
        </w:rPr>
        <w:t xml:space="preserve"> both rain-fed and irrigated wheat</w:t>
      </w:r>
      <w:r w:rsidR="002E5D15">
        <w:rPr>
          <w:rFonts w:asciiTheme="minorHAnsi" w:hAnsiTheme="minorHAnsi"/>
          <w:sz w:val="20"/>
        </w:rPr>
        <w:t xml:space="preserve"> </w:t>
      </w:r>
      <w:r w:rsidR="00660563">
        <w:rPr>
          <w:rFonts w:asciiTheme="minorHAnsi" w:hAnsiTheme="minorHAnsi"/>
          <w:sz w:val="20"/>
        </w:rPr>
        <w:t xml:space="preserve">at </w:t>
      </w:r>
      <w:r w:rsidR="006644FE">
        <w:rPr>
          <w:rFonts w:asciiTheme="minorHAnsi" w:hAnsiTheme="minorHAnsi"/>
          <w:sz w:val="20"/>
        </w:rPr>
        <w:t xml:space="preserve">the </w:t>
      </w:r>
      <w:r w:rsidR="00660563">
        <w:rPr>
          <w:rFonts w:asciiTheme="minorHAnsi" w:hAnsiTheme="minorHAnsi"/>
          <w:sz w:val="20"/>
        </w:rPr>
        <w:t>national level.</w:t>
      </w:r>
    </w:p>
    <w:p w14:paraId="1D9344AE" w14:textId="7378B156" w:rsidR="008D2DBD" w:rsidRPr="007F1E1D" w:rsidRDefault="004E41C6" w:rsidP="0033408A">
      <w:pPr>
        <w:pStyle w:val="ListParagraph"/>
        <w:numPr>
          <w:ilvl w:val="0"/>
          <w:numId w:val="5"/>
        </w:numPr>
        <w:suppressAutoHyphens w:val="0"/>
        <w:spacing w:after="240"/>
        <w:contextualSpacing w:val="0"/>
        <w:jc w:val="both"/>
        <w:rPr>
          <w:rFonts w:asciiTheme="minorHAnsi" w:hAnsiTheme="minorHAnsi"/>
          <w:sz w:val="20"/>
        </w:rPr>
      </w:pPr>
      <w:r w:rsidRPr="008D2DBD">
        <w:rPr>
          <w:rFonts w:asciiTheme="minorHAnsi" w:hAnsiTheme="minorHAnsi"/>
          <w:sz w:val="20"/>
        </w:rPr>
        <w:t xml:space="preserve">The recent winter wheat harvest in Pakistan and the upcoming spring wheat harvest in Kazakhstan are both expected to be sufficient to allow </w:t>
      </w:r>
      <w:r w:rsidR="00975B76">
        <w:rPr>
          <w:rFonts w:asciiTheme="minorHAnsi" w:hAnsiTheme="minorHAnsi"/>
          <w:sz w:val="20"/>
        </w:rPr>
        <w:t>normal trade</w:t>
      </w:r>
      <w:r w:rsidRPr="008D2DBD">
        <w:rPr>
          <w:rFonts w:asciiTheme="minorHAnsi" w:hAnsiTheme="minorHAnsi"/>
          <w:sz w:val="20"/>
        </w:rPr>
        <w:t xml:space="preserve"> flow</w:t>
      </w:r>
      <w:r w:rsidR="00975B76">
        <w:rPr>
          <w:rFonts w:asciiTheme="minorHAnsi" w:hAnsiTheme="minorHAnsi"/>
          <w:sz w:val="20"/>
        </w:rPr>
        <w:t>s</w:t>
      </w:r>
      <w:r w:rsidRPr="008D2DBD">
        <w:rPr>
          <w:rFonts w:asciiTheme="minorHAnsi" w:hAnsiTheme="minorHAnsi"/>
          <w:sz w:val="20"/>
        </w:rPr>
        <w:t xml:space="preserve"> of wheat and wheat flour into Afghanistan</w:t>
      </w:r>
      <w:r w:rsidR="006644FE">
        <w:rPr>
          <w:rFonts w:asciiTheme="minorHAnsi" w:hAnsiTheme="minorHAnsi"/>
          <w:sz w:val="20"/>
        </w:rPr>
        <w:t xml:space="preserve"> at stable prices</w:t>
      </w:r>
      <w:r w:rsidRPr="008D2DBD">
        <w:rPr>
          <w:rFonts w:asciiTheme="minorHAnsi" w:hAnsiTheme="minorHAnsi"/>
          <w:sz w:val="20"/>
        </w:rPr>
        <w:t>.</w:t>
      </w:r>
    </w:p>
    <w:p w14:paraId="35BE8913" w14:textId="3007F860" w:rsidR="008D2DBD" w:rsidRPr="008D2DBD" w:rsidRDefault="008D2DBD" w:rsidP="00660563">
      <w:pPr>
        <w:pStyle w:val="ListParagraph"/>
        <w:numPr>
          <w:ilvl w:val="0"/>
          <w:numId w:val="5"/>
        </w:numPr>
        <w:suppressAutoHyphens w:val="0"/>
        <w:spacing w:after="240"/>
        <w:contextualSpacing w:val="0"/>
        <w:jc w:val="both"/>
        <w:rPr>
          <w:rFonts w:asciiTheme="minorHAnsi" w:hAnsiTheme="minorHAnsi"/>
          <w:sz w:val="20"/>
        </w:rPr>
      </w:pPr>
      <w:r w:rsidRPr="008D2DBD">
        <w:rPr>
          <w:rFonts w:asciiTheme="minorHAnsi" w:hAnsiTheme="minorHAnsi"/>
          <w:sz w:val="20"/>
        </w:rPr>
        <w:t xml:space="preserve">The incidence and severity of spring flooding has been less than last year, and the impact on national cereal harvests is expected to be </w:t>
      </w:r>
      <w:r w:rsidR="00660563">
        <w:rPr>
          <w:rFonts w:asciiTheme="minorHAnsi" w:hAnsiTheme="minorHAnsi"/>
          <w:sz w:val="20"/>
        </w:rPr>
        <w:t>lower</w:t>
      </w:r>
      <w:r w:rsidRPr="008D2DBD">
        <w:rPr>
          <w:rFonts w:asciiTheme="minorHAnsi" w:hAnsiTheme="minorHAnsi"/>
          <w:sz w:val="20"/>
        </w:rPr>
        <w:t>. However, floods have had significant</w:t>
      </w:r>
      <w:r w:rsidR="006644FE">
        <w:rPr>
          <w:rFonts w:asciiTheme="minorHAnsi" w:hAnsiTheme="minorHAnsi"/>
          <w:sz w:val="20"/>
        </w:rPr>
        <w:t>ly</w:t>
      </w:r>
      <w:r w:rsidRPr="008D2DBD">
        <w:rPr>
          <w:rFonts w:asciiTheme="minorHAnsi" w:hAnsiTheme="minorHAnsi"/>
          <w:sz w:val="20"/>
        </w:rPr>
        <w:t xml:space="preserve"> adverse impact</w:t>
      </w:r>
      <w:r w:rsidR="006644FE">
        <w:rPr>
          <w:rFonts w:asciiTheme="minorHAnsi" w:hAnsiTheme="minorHAnsi"/>
          <w:sz w:val="20"/>
        </w:rPr>
        <w:t>s</w:t>
      </w:r>
      <w:r w:rsidRPr="008D2DBD">
        <w:rPr>
          <w:rFonts w:asciiTheme="minorHAnsi" w:hAnsiTheme="minorHAnsi"/>
          <w:sz w:val="20"/>
        </w:rPr>
        <w:t xml:space="preserve"> in </w:t>
      </w:r>
      <w:r w:rsidR="006644FE">
        <w:rPr>
          <w:rFonts w:asciiTheme="minorHAnsi" w:hAnsiTheme="minorHAnsi"/>
          <w:sz w:val="20"/>
        </w:rPr>
        <w:t xml:space="preserve">affected </w:t>
      </w:r>
      <w:r w:rsidR="00660563">
        <w:rPr>
          <w:rFonts w:asciiTheme="minorHAnsi" w:hAnsiTheme="minorHAnsi"/>
          <w:sz w:val="20"/>
        </w:rPr>
        <w:t>areas</w:t>
      </w:r>
      <w:r w:rsidR="006644FE">
        <w:rPr>
          <w:rFonts w:asciiTheme="minorHAnsi" w:hAnsiTheme="minorHAnsi"/>
          <w:sz w:val="20"/>
        </w:rPr>
        <w:t xml:space="preserve">. </w:t>
      </w:r>
      <w:r w:rsidRPr="008D2DBD">
        <w:rPr>
          <w:rFonts w:asciiTheme="minorHAnsi" w:hAnsiTheme="minorHAnsi"/>
          <w:sz w:val="20"/>
        </w:rPr>
        <w:t xml:space="preserve"> </w:t>
      </w:r>
    </w:p>
    <w:p w14:paraId="699D6AC7" w14:textId="449985BF" w:rsidR="00AF5BEE" w:rsidRDefault="00975B76" w:rsidP="0047319C">
      <w:pPr>
        <w:pStyle w:val="ListParagraph"/>
        <w:numPr>
          <w:ilvl w:val="0"/>
          <w:numId w:val="5"/>
        </w:numPr>
        <w:suppressAutoHyphens w:val="0"/>
        <w:spacing w:after="240"/>
        <w:contextualSpacing w:val="0"/>
        <w:jc w:val="both"/>
        <w:rPr>
          <w:rFonts w:asciiTheme="minorHAnsi" w:hAnsiTheme="minorHAnsi"/>
          <w:sz w:val="20"/>
        </w:rPr>
      </w:pPr>
      <w:r>
        <w:rPr>
          <w:rFonts w:asciiTheme="minorHAnsi" w:hAnsiTheme="minorHAnsi"/>
          <w:sz w:val="20"/>
        </w:rPr>
        <w:t>Although</w:t>
      </w:r>
      <w:r w:rsidR="00E246DC">
        <w:rPr>
          <w:rFonts w:asciiTheme="minorHAnsi" w:hAnsiTheme="minorHAnsi"/>
          <w:sz w:val="20"/>
        </w:rPr>
        <w:t xml:space="preserve"> agricultural production</w:t>
      </w:r>
      <w:r w:rsidR="00F64453">
        <w:rPr>
          <w:rFonts w:asciiTheme="minorHAnsi" w:hAnsiTheme="minorHAnsi"/>
          <w:sz w:val="20"/>
        </w:rPr>
        <w:t xml:space="preserve"> </w:t>
      </w:r>
      <w:r>
        <w:rPr>
          <w:rFonts w:asciiTheme="minorHAnsi" w:hAnsiTheme="minorHAnsi"/>
          <w:sz w:val="20"/>
        </w:rPr>
        <w:t xml:space="preserve">is expected to be </w:t>
      </w:r>
      <w:r w:rsidR="00585D6A">
        <w:rPr>
          <w:rFonts w:asciiTheme="minorHAnsi" w:hAnsiTheme="minorHAnsi"/>
          <w:sz w:val="20"/>
        </w:rPr>
        <w:t xml:space="preserve">the same </w:t>
      </w:r>
      <w:r w:rsidR="00660563">
        <w:rPr>
          <w:rFonts w:asciiTheme="minorHAnsi" w:hAnsiTheme="minorHAnsi"/>
          <w:sz w:val="20"/>
        </w:rPr>
        <w:t xml:space="preserve">or </w:t>
      </w:r>
      <w:r w:rsidR="0047319C">
        <w:rPr>
          <w:rFonts w:asciiTheme="minorHAnsi" w:hAnsiTheme="minorHAnsi"/>
          <w:sz w:val="20"/>
        </w:rPr>
        <w:t>slightly above</w:t>
      </w:r>
      <w:r w:rsidR="00660563">
        <w:rPr>
          <w:rFonts w:asciiTheme="minorHAnsi" w:hAnsiTheme="minorHAnsi"/>
          <w:sz w:val="20"/>
        </w:rPr>
        <w:t xml:space="preserve"> </w:t>
      </w:r>
      <w:r w:rsidR="006644FE">
        <w:rPr>
          <w:rFonts w:asciiTheme="minorHAnsi" w:hAnsiTheme="minorHAnsi"/>
          <w:sz w:val="20"/>
        </w:rPr>
        <w:t xml:space="preserve"> that of</w:t>
      </w:r>
      <w:r>
        <w:rPr>
          <w:rFonts w:asciiTheme="minorHAnsi" w:hAnsiTheme="minorHAnsi"/>
          <w:sz w:val="20"/>
        </w:rPr>
        <w:t xml:space="preserve"> </w:t>
      </w:r>
      <w:r w:rsidR="00D62476">
        <w:rPr>
          <w:rFonts w:asciiTheme="minorHAnsi" w:hAnsiTheme="minorHAnsi"/>
          <w:sz w:val="20"/>
        </w:rPr>
        <w:t>last</w:t>
      </w:r>
      <w:r w:rsidR="004E41C6">
        <w:rPr>
          <w:rFonts w:asciiTheme="minorHAnsi" w:hAnsiTheme="minorHAnsi"/>
          <w:sz w:val="20"/>
        </w:rPr>
        <w:t xml:space="preserve"> </w:t>
      </w:r>
      <w:r w:rsidR="00D62476">
        <w:rPr>
          <w:rFonts w:asciiTheme="minorHAnsi" w:hAnsiTheme="minorHAnsi"/>
          <w:sz w:val="20"/>
        </w:rPr>
        <w:t>year</w:t>
      </w:r>
      <w:r w:rsidR="00E246DC">
        <w:rPr>
          <w:rFonts w:asciiTheme="minorHAnsi" w:hAnsiTheme="minorHAnsi"/>
          <w:sz w:val="20"/>
        </w:rPr>
        <w:t xml:space="preserve">, </w:t>
      </w:r>
      <w:r>
        <w:rPr>
          <w:rFonts w:asciiTheme="minorHAnsi" w:hAnsiTheme="minorHAnsi"/>
          <w:sz w:val="20"/>
        </w:rPr>
        <w:t xml:space="preserve">many </w:t>
      </w:r>
      <w:r w:rsidR="00AF5BEE">
        <w:rPr>
          <w:rFonts w:asciiTheme="minorHAnsi" w:hAnsiTheme="minorHAnsi"/>
          <w:sz w:val="20"/>
        </w:rPr>
        <w:t>IDPs affected by conflict, a</w:t>
      </w:r>
      <w:r>
        <w:rPr>
          <w:rFonts w:asciiTheme="minorHAnsi" w:hAnsiTheme="minorHAnsi"/>
          <w:sz w:val="20"/>
        </w:rPr>
        <w:t>s well as</w:t>
      </w:r>
      <w:r w:rsidR="00AF5BEE">
        <w:rPr>
          <w:rFonts w:asciiTheme="minorHAnsi" w:hAnsiTheme="minorHAnsi"/>
          <w:sz w:val="20"/>
        </w:rPr>
        <w:t xml:space="preserve"> </w:t>
      </w:r>
      <w:r w:rsidR="00585D6A">
        <w:rPr>
          <w:rFonts w:asciiTheme="minorHAnsi" w:hAnsiTheme="minorHAnsi"/>
          <w:sz w:val="20"/>
        </w:rPr>
        <w:t xml:space="preserve">returnees and </w:t>
      </w:r>
      <w:r w:rsidR="00E246DC">
        <w:rPr>
          <w:rFonts w:asciiTheme="minorHAnsi" w:hAnsiTheme="minorHAnsi"/>
          <w:sz w:val="20"/>
        </w:rPr>
        <w:t xml:space="preserve">households </w:t>
      </w:r>
      <w:r w:rsidR="00AF5BEE">
        <w:rPr>
          <w:rFonts w:asciiTheme="minorHAnsi" w:hAnsiTheme="minorHAnsi"/>
          <w:sz w:val="20"/>
        </w:rPr>
        <w:t>affected by natural disasters</w:t>
      </w:r>
      <w:r w:rsidR="006644FE">
        <w:rPr>
          <w:rFonts w:asciiTheme="minorHAnsi" w:hAnsiTheme="minorHAnsi"/>
          <w:sz w:val="20"/>
        </w:rPr>
        <w:t xml:space="preserve"> such as</w:t>
      </w:r>
      <w:r w:rsidR="0047319C">
        <w:rPr>
          <w:rFonts w:asciiTheme="minorHAnsi" w:hAnsiTheme="minorHAnsi"/>
          <w:sz w:val="20"/>
        </w:rPr>
        <w:t xml:space="preserve"> </w:t>
      </w:r>
      <w:r w:rsidR="00AF5BEE">
        <w:rPr>
          <w:rFonts w:asciiTheme="minorHAnsi" w:hAnsiTheme="minorHAnsi"/>
          <w:sz w:val="20"/>
        </w:rPr>
        <w:t>flash floods,</w:t>
      </w:r>
      <w:r w:rsidR="008D2DBD">
        <w:rPr>
          <w:rFonts w:asciiTheme="minorHAnsi" w:hAnsiTheme="minorHAnsi"/>
          <w:sz w:val="20"/>
        </w:rPr>
        <w:t xml:space="preserve"> </w:t>
      </w:r>
      <w:r w:rsidR="00AF5BEE">
        <w:rPr>
          <w:rFonts w:asciiTheme="minorHAnsi" w:hAnsiTheme="minorHAnsi"/>
          <w:sz w:val="20"/>
        </w:rPr>
        <w:t>plant diseases,</w:t>
      </w:r>
      <w:r>
        <w:rPr>
          <w:rFonts w:asciiTheme="minorHAnsi" w:hAnsiTheme="minorHAnsi"/>
          <w:sz w:val="20"/>
        </w:rPr>
        <w:t xml:space="preserve"> and pests, will experience </w:t>
      </w:r>
      <w:r w:rsidR="005E44CA">
        <w:rPr>
          <w:rFonts w:asciiTheme="minorHAnsi" w:hAnsiTheme="minorHAnsi"/>
          <w:sz w:val="20"/>
        </w:rPr>
        <w:t>acute food insecurity</w:t>
      </w:r>
      <w:r w:rsidR="00AF5BEE">
        <w:rPr>
          <w:rFonts w:asciiTheme="minorHAnsi" w:hAnsiTheme="minorHAnsi"/>
          <w:sz w:val="20"/>
        </w:rPr>
        <w:t>.</w:t>
      </w:r>
    </w:p>
    <w:p w14:paraId="57163C11" w14:textId="77777777" w:rsidR="003F7EDB" w:rsidRDefault="00975B76" w:rsidP="007011E2">
      <w:pPr>
        <w:pStyle w:val="ListParagraph"/>
        <w:numPr>
          <w:ilvl w:val="0"/>
          <w:numId w:val="5"/>
        </w:numPr>
        <w:suppressAutoHyphens w:val="0"/>
        <w:spacing w:after="240"/>
        <w:contextualSpacing w:val="0"/>
        <w:jc w:val="both"/>
        <w:rPr>
          <w:rFonts w:asciiTheme="minorHAnsi" w:hAnsiTheme="minorHAnsi"/>
          <w:sz w:val="20"/>
        </w:rPr>
      </w:pPr>
      <w:r>
        <w:rPr>
          <w:rFonts w:asciiTheme="minorHAnsi" w:hAnsiTheme="minorHAnsi"/>
          <w:sz w:val="20"/>
        </w:rPr>
        <w:t>Although fluctuations in staple food prices have been minimal, r</w:t>
      </w:r>
      <w:r w:rsidR="00603B5C">
        <w:rPr>
          <w:rFonts w:asciiTheme="minorHAnsi" w:hAnsiTheme="minorHAnsi"/>
          <w:sz w:val="20"/>
        </w:rPr>
        <w:t>educed</w:t>
      </w:r>
      <w:r w:rsidR="003F7EDB">
        <w:rPr>
          <w:rFonts w:asciiTheme="minorHAnsi" w:hAnsiTheme="minorHAnsi"/>
          <w:sz w:val="20"/>
        </w:rPr>
        <w:t xml:space="preserve"> labor wages and livestock prices in some areas during</w:t>
      </w:r>
      <w:r>
        <w:rPr>
          <w:rFonts w:asciiTheme="minorHAnsi" w:hAnsiTheme="minorHAnsi"/>
          <w:sz w:val="20"/>
        </w:rPr>
        <w:t xml:space="preserve"> the</w:t>
      </w:r>
      <w:r w:rsidR="003F7EDB">
        <w:rPr>
          <w:rFonts w:asciiTheme="minorHAnsi" w:hAnsiTheme="minorHAnsi"/>
          <w:sz w:val="20"/>
        </w:rPr>
        <w:t xml:space="preserve"> lean season have likely impacted </w:t>
      </w:r>
      <w:r>
        <w:rPr>
          <w:rFonts w:asciiTheme="minorHAnsi" w:hAnsiTheme="minorHAnsi"/>
          <w:sz w:val="20"/>
        </w:rPr>
        <w:t xml:space="preserve">the </w:t>
      </w:r>
      <w:r w:rsidR="003F7EDB">
        <w:rPr>
          <w:rFonts w:asciiTheme="minorHAnsi" w:hAnsiTheme="minorHAnsi"/>
          <w:sz w:val="20"/>
        </w:rPr>
        <w:t>purchasing power of households who mostly rely on labor and livestock production</w:t>
      </w:r>
      <w:r>
        <w:rPr>
          <w:rFonts w:asciiTheme="minorHAnsi" w:hAnsiTheme="minorHAnsi"/>
          <w:sz w:val="20"/>
        </w:rPr>
        <w:t xml:space="preserve"> for income and food access</w:t>
      </w:r>
      <w:r w:rsidR="00603B5C">
        <w:rPr>
          <w:rFonts w:asciiTheme="minorHAnsi" w:hAnsiTheme="minorHAnsi"/>
          <w:sz w:val="20"/>
        </w:rPr>
        <w:t>.</w:t>
      </w:r>
    </w:p>
    <w:p w14:paraId="0B0B47F9" w14:textId="4A59A798" w:rsidR="00225A38" w:rsidRDefault="00D34E4B" w:rsidP="00716A57">
      <w:pPr>
        <w:pStyle w:val="ListParagraph"/>
        <w:spacing w:after="240"/>
        <w:contextualSpacing w:val="0"/>
        <w:jc w:val="both"/>
        <w:rPr>
          <w:rFonts w:asciiTheme="minorHAnsi" w:hAnsiTheme="minorHAnsi"/>
          <w:sz w:val="20"/>
        </w:rPr>
      </w:pPr>
      <w:r w:rsidRPr="00225A38">
        <w:rPr>
          <w:rFonts w:asciiTheme="minorHAnsi" w:hAnsiTheme="minorHAnsi"/>
          <w:sz w:val="20"/>
        </w:rPr>
        <w:t xml:space="preserve">Timely </w:t>
      </w:r>
      <w:r w:rsidR="006644FE">
        <w:rPr>
          <w:rFonts w:asciiTheme="minorHAnsi" w:hAnsiTheme="minorHAnsi"/>
          <w:sz w:val="20"/>
        </w:rPr>
        <w:t>a</w:t>
      </w:r>
      <w:r w:rsidRPr="00225A38">
        <w:rPr>
          <w:rFonts w:asciiTheme="minorHAnsi" w:hAnsiTheme="minorHAnsi"/>
          <w:sz w:val="20"/>
        </w:rPr>
        <w:t xml:space="preserve">vailability and accessibility of quality agricultural </w:t>
      </w:r>
      <w:r w:rsidR="006644FE" w:rsidRPr="00225A38">
        <w:rPr>
          <w:rFonts w:asciiTheme="minorHAnsi" w:hAnsiTheme="minorHAnsi"/>
          <w:sz w:val="20"/>
        </w:rPr>
        <w:t>inputs (Improved</w:t>
      </w:r>
      <w:r w:rsidR="006644FE">
        <w:rPr>
          <w:rFonts w:asciiTheme="minorHAnsi" w:hAnsiTheme="minorHAnsi"/>
          <w:sz w:val="20"/>
        </w:rPr>
        <w:t xml:space="preserve"> seed, fertilizer, hand tools and</w:t>
      </w:r>
      <w:r w:rsidR="006644FE" w:rsidRPr="00225A38">
        <w:rPr>
          <w:rFonts w:asciiTheme="minorHAnsi" w:hAnsiTheme="minorHAnsi"/>
          <w:sz w:val="20"/>
        </w:rPr>
        <w:t xml:space="preserve"> chemicals) are</w:t>
      </w:r>
      <w:r w:rsidRPr="00225A38">
        <w:rPr>
          <w:rFonts w:asciiTheme="minorHAnsi" w:hAnsiTheme="minorHAnsi"/>
          <w:sz w:val="20"/>
        </w:rPr>
        <w:t xml:space="preserve"> crucial.</w:t>
      </w:r>
      <w:r w:rsidR="00225A38">
        <w:rPr>
          <w:rFonts w:asciiTheme="minorHAnsi" w:hAnsiTheme="minorHAnsi"/>
          <w:sz w:val="20"/>
        </w:rPr>
        <w:t xml:space="preserve"> Also, </w:t>
      </w:r>
      <w:r w:rsidR="00225A38" w:rsidRPr="00225A38">
        <w:rPr>
          <w:rFonts w:asciiTheme="minorHAnsi" w:hAnsiTheme="minorHAnsi"/>
          <w:sz w:val="20"/>
        </w:rPr>
        <w:t>further</w:t>
      </w:r>
      <w:r w:rsidRPr="00225A38">
        <w:rPr>
          <w:rFonts w:asciiTheme="minorHAnsi" w:hAnsiTheme="minorHAnsi"/>
          <w:sz w:val="20"/>
        </w:rPr>
        <w:t xml:space="preserve"> improvement and strengthening of veterinary and agricultural extension services is required.</w:t>
      </w:r>
    </w:p>
    <w:p w14:paraId="4AD4CF3B" w14:textId="382A4808" w:rsidR="00677320" w:rsidRDefault="00677320" w:rsidP="00140824">
      <w:pPr>
        <w:pStyle w:val="ListParagraph"/>
        <w:numPr>
          <w:ilvl w:val="0"/>
          <w:numId w:val="5"/>
        </w:numPr>
        <w:suppressAutoHyphens w:val="0"/>
        <w:spacing w:after="240"/>
        <w:contextualSpacing w:val="0"/>
        <w:jc w:val="both"/>
        <w:rPr>
          <w:rFonts w:asciiTheme="minorHAnsi" w:hAnsiTheme="minorHAnsi"/>
          <w:sz w:val="20"/>
        </w:rPr>
      </w:pPr>
      <w:r w:rsidRPr="00716A57">
        <w:rPr>
          <w:rFonts w:asciiTheme="minorHAnsi" w:hAnsiTheme="minorHAnsi"/>
          <w:sz w:val="20"/>
        </w:rPr>
        <w:t xml:space="preserve">Evidence of average wheat production, stable food prices, increased coverage and continued support of nutrition services indicate that </w:t>
      </w:r>
      <w:r w:rsidR="006644FE">
        <w:rPr>
          <w:rFonts w:asciiTheme="minorHAnsi" w:hAnsiTheme="minorHAnsi"/>
          <w:sz w:val="20"/>
        </w:rPr>
        <w:t xml:space="preserve">the </w:t>
      </w:r>
      <w:r w:rsidRPr="00716A57">
        <w:rPr>
          <w:rFonts w:asciiTheme="minorHAnsi" w:hAnsiTheme="minorHAnsi"/>
          <w:sz w:val="20"/>
        </w:rPr>
        <w:t>national level of acute malnutr</w:t>
      </w:r>
      <w:bookmarkStart w:id="0" w:name="_GoBack"/>
      <w:bookmarkEnd w:id="0"/>
      <w:r w:rsidRPr="00716A57">
        <w:rPr>
          <w:rFonts w:asciiTheme="minorHAnsi" w:hAnsiTheme="minorHAnsi"/>
          <w:sz w:val="20"/>
        </w:rPr>
        <w:t xml:space="preserve">ition will remain </w:t>
      </w:r>
      <w:r w:rsidR="006644FE">
        <w:rPr>
          <w:rFonts w:asciiTheme="minorHAnsi" w:hAnsiTheme="minorHAnsi"/>
          <w:sz w:val="20"/>
        </w:rPr>
        <w:t>the same or be negligibly different than that of</w:t>
      </w:r>
      <w:r w:rsidRPr="00716A57">
        <w:rPr>
          <w:rFonts w:asciiTheme="minorHAnsi" w:hAnsiTheme="minorHAnsi"/>
          <w:sz w:val="20"/>
        </w:rPr>
        <w:t xml:space="preserve"> last year. However, </w:t>
      </w:r>
      <w:r w:rsidR="006644FE">
        <w:rPr>
          <w:rFonts w:asciiTheme="minorHAnsi" w:hAnsiTheme="minorHAnsi"/>
          <w:sz w:val="20"/>
        </w:rPr>
        <w:t xml:space="preserve">an </w:t>
      </w:r>
      <w:r w:rsidRPr="00716A57">
        <w:rPr>
          <w:rFonts w:asciiTheme="minorHAnsi" w:hAnsiTheme="minorHAnsi"/>
          <w:sz w:val="20"/>
        </w:rPr>
        <w:t xml:space="preserve">increase in the level of Global Acute Malnutrition (GAM) is expected in </w:t>
      </w:r>
      <w:proofErr w:type="spellStart"/>
      <w:r w:rsidRPr="00716A57">
        <w:rPr>
          <w:rFonts w:asciiTheme="minorHAnsi" w:hAnsiTheme="minorHAnsi"/>
          <w:sz w:val="20"/>
        </w:rPr>
        <w:t>Kunduz</w:t>
      </w:r>
      <w:proofErr w:type="spellEnd"/>
      <w:r w:rsidRPr="00716A57">
        <w:rPr>
          <w:rFonts w:asciiTheme="minorHAnsi" w:hAnsiTheme="minorHAnsi"/>
          <w:sz w:val="20"/>
        </w:rPr>
        <w:t xml:space="preserve">, </w:t>
      </w:r>
      <w:proofErr w:type="spellStart"/>
      <w:r w:rsidRPr="00716A57">
        <w:rPr>
          <w:rFonts w:asciiTheme="minorHAnsi" w:hAnsiTheme="minorHAnsi"/>
          <w:sz w:val="20"/>
        </w:rPr>
        <w:t>Baghlan</w:t>
      </w:r>
      <w:proofErr w:type="spellEnd"/>
      <w:r w:rsidRPr="00716A57">
        <w:rPr>
          <w:rFonts w:asciiTheme="minorHAnsi" w:hAnsiTheme="minorHAnsi"/>
          <w:sz w:val="20"/>
        </w:rPr>
        <w:t xml:space="preserve">, Helmand and </w:t>
      </w:r>
      <w:proofErr w:type="spellStart"/>
      <w:r w:rsidRPr="00716A57">
        <w:rPr>
          <w:rFonts w:asciiTheme="minorHAnsi" w:hAnsiTheme="minorHAnsi"/>
          <w:sz w:val="20"/>
        </w:rPr>
        <w:t>N</w:t>
      </w:r>
      <w:r w:rsidR="00140824">
        <w:rPr>
          <w:rFonts w:asciiTheme="minorHAnsi" w:hAnsiTheme="minorHAnsi"/>
          <w:sz w:val="20"/>
        </w:rPr>
        <w:t>a</w:t>
      </w:r>
      <w:r w:rsidRPr="00716A57">
        <w:rPr>
          <w:rFonts w:asciiTheme="minorHAnsi" w:hAnsiTheme="minorHAnsi"/>
          <w:sz w:val="20"/>
        </w:rPr>
        <w:t>ngarhar</w:t>
      </w:r>
      <w:proofErr w:type="spellEnd"/>
      <w:r w:rsidRPr="00716A57">
        <w:rPr>
          <w:rFonts w:asciiTheme="minorHAnsi" w:hAnsiTheme="minorHAnsi"/>
          <w:sz w:val="20"/>
        </w:rPr>
        <w:t xml:space="preserve"> provinces as a result of </w:t>
      </w:r>
      <w:r w:rsidR="000C66F4">
        <w:rPr>
          <w:rFonts w:asciiTheme="minorHAnsi" w:hAnsiTheme="minorHAnsi"/>
          <w:sz w:val="20"/>
        </w:rPr>
        <w:t>continued</w:t>
      </w:r>
      <w:r w:rsidR="000C66F4" w:rsidRPr="00716A57">
        <w:rPr>
          <w:rFonts w:asciiTheme="minorHAnsi" w:hAnsiTheme="minorHAnsi"/>
          <w:sz w:val="20"/>
        </w:rPr>
        <w:t xml:space="preserve"> </w:t>
      </w:r>
      <w:r w:rsidRPr="00716A57">
        <w:rPr>
          <w:rFonts w:asciiTheme="minorHAnsi" w:hAnsiTheme="minorHAnsi"/>
          <w:sz w:val="20"/>
        </w:rPr>
        <w:t xml:space="preserve">conflict which </w:t>
      </w:r>
      <w:r w:rsidR="0047319C" w:rsidRPr="00716A57">
        <w:rPr>
          <w:rFonts w:asciiTheme="minorHAnsi" w:hAnsiTheme="minorHAnsi"/>
          <w:sz w:val="20"/>
        </w:rPr>
        <w:t>limit</w:t>
      </w:r>
      <w:r w:rsidR="0047319C">
        <w:rPr>
          <w:rFonts w:asciiTheme="minorHAnsi" w:hAnsiTheme="minorHAnsi"/>
          <w:sz w:val="20"/>
        </w:rPr>
        <w:t>s</w:t>
      </w:r>
      <w:r w:rsidR="0047319C" w:rsidRPr="00716A57">
        <w:rPr>
          <w:rFonts w:asciiTheme="minorHAnsi" w:hAnsiTheme="minorHAnsi"/>
          <w:sz w:val="20"/>
        </w:rPr>
        <w:t xml:space="preserve"> health</w:t>
      </w:r>
      <w:r w:rsidRPr="00716A57">
        <w:rPr>
          <w:rFonts w:asciiTheme="minorHAnsi" w:hAnsiTheme="minorHAnsi"/>
          <w:sz w:val="20"/>
        </w:rPr>
        <w:t xml:space="preserve"> and nutrition services </w:t>
      </w:r>
      <w:r w:rsidR="0047319C" w:rsidRPr="00716A57">
        <w:rPr>
          <w:rFonts w:asciiTheme="minorHAnsi" w:hAnsiTheme="minorHAnsi"/>
          <w:sz w:val="20"/>
        </w:rPr>
        <w:t>and food</w:t>
      </w:r>
      <w:r w:rsidRPr="00716A57">
        <w:rPr>
          <w:rFonts w:asciiTheme="minorHAnsi" w:hAnsiTheme="minorHAnsi"/>
          <w:sz w:val="20"/>
        </w:rPr>
        <w:t xml:space="preserve"> accessibility.</w:t>
      </w:r>
    </w:p>
    <w:p w14:paraId="5E2E3F14" w14:textId="534253E5" w:rsidR="00677320" w:rsidRPr="00602B8F" w:rsidRDefault="00602B8F" w:rsidP="00602B8F">
      <w:pPr>
        <w:pStyle w:val="ListParagraph"/>
        <w:numPr>
          <w:ilvl w:val="0"/>
          <w:numId w:val="5"/>
        </w:numPr>
        <w:suppressAutoHyphens w:val="0"/>
        <w:spacing w:after="240"/>
        <w:contextualSpacing w:val="0"/>
        <w:jc w:val="both"/>
        <w:rPr>
          <w:rFonts w:ascii="Calibri" w:hAnsi="Calibri"/>
          <w:b/>
          <w:szCs w:val="24"/>
        </w:rPr>
      </w:pPr>
      <w:r w:rsidRPr="00602B8F">
        <w:rPr>
          <w:rFonts w:asciiTheme="minorHAnsi" w:hAnsiTheme="minorHAnsi"/>
          <w:sz w:val="20"/>
        </w:rPr>
        <w:t>This pre-harvest assessment, with information collected in April and May 2016 reflects cropping progress and conditions at the time of data collection, and the expected outlook for the upcoming harvests. The Ministry of Agriculture, Irrigation, and Livestock (MAIL) will provide specific wheat production estimates in its post-harvest report, expected by the end of July 2016.</w:t>
      </w:r>
    </w:p>
    <w:p w14:paraId="453B6E34" w14:textId="77777777" w:rsidR="009F0F41" w:rsidRDefault="009F0F41" w:rsidP="009F0F41">
      <w:pPr>
        <w:jc w:val="both"/>
        <w:rPr>
          <w:rFonts w:ascii="Calibri" w:hAnsi="Calibri"/>
          <w:b/>
          <w:szCs w:val="24"/>
        </w:rPr>
      </w:pPr>
      <w:r w:rsidRPr="00C81190">
        <w:rPr>
          <w:rFonts w:ascii="Calibri" w:hAnsi="Calibri"/>
          <w:b/>
          <w:szCs w:val="24"/>
        </w:rPr>
        <w:lastRenderedPageBreak/>
        <w:t xml:space="preserve">SEASONAL CALENDAR FOR A </w:t>
      </w:r>
      <w:r>
        <w:rPr>
          <w:rFonts w:ascii="Calibri" w:hAnsi="Calibri"/>
          <w:b/>
          <w:szCs w:val="24"/>
        </w:rPr>
        <w:t>TYPICAL YEAR</w:t>
      </w:r>
    </w:p>
    <w:p w14:paraId="13FF9BB5" w14:textId="77777777" w:rsidR="00363E29" w:rsidRPr="00363E29" w:rsidRDefault="0033408A" w:rsidP="009F0F41">
      <w:pPr>
        <w:jc w:val="both"/>
        <w:rPr>
          <w:rFonts w:ascii="Calibri" w:hAnsi="Calibri" w:cs="Arial"/>
          <w:iCs/>
          <w:sz w:val="20"/>
        </w:rPr>
      </w:pPr>
      <w:r>
        <w:rPr>
          <w:rFonts w:ascii="Calibri" w:hAnsi="Calibri"/>
          <w:b/>
          <w:noProof/>
          <w:sz w:val="20"/>
          <w:szCs w:val="24"/>
        </w:rPr>
        <w:drawing>
          <wp:inline distT="0" distB="0" distL="0" distR="0" wp14:anchorId="1A6B3293" wp14:editId="1D7FE7F4">
            <wp:extent cx="6400800" cy="2201876"/>
            <wp:effectExtent l="0" t="0" r="0" b="8255"/>
            <wp:docPr id="12" name="Picture 12" descr="D:\FEWS NET Literature\Seasonal Calenders\Afghanistan\AF_Seasonal Calendar 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WS NET Literature\Seasonal Calenders\Afghanistan\AF_Seasonal Calendar Jan.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7545"/>
                    <a:stretch/>
                  </pic:blipFill>
                  <pic:spPr bwMode="auto">
                    <a:xfrm>
                      <a:off x="0" y="0"/>
                      <a:ext cx="6407284" cy="2204106"/>
                    </a:xfrm>
                    <a:prstGeom prst="rect">
                      <a:avLst/>
                    </a:prstGeom>
                    <a:noFill/>
                    <a:ln>
                      <a:noFill/>
                    </a:ln>
                    <a:extLst>
                      <a:ext uri="{53640926-AAD7-44D8-BBD7-CCE9431645EC}">
                        <a14:shadowObscured xmlns:a14="http://schemas.microsoft.com/office/drawing/2010/main"/>
                      </a:ext>
                    </a:extLst>
                  </pic:spPr>
                </pic:pic>
              </a:graphicData>
            </a:graphic>
          </wp:inline>
        </w:drawing>
      </w:r>
    </w:p>
    <w:p w14:paraId="500527EC" w14:textId="77777777" w:rsidR="00C8423F" w:rsidRDefault="00C8423F">
      <w:pPr>
        <w:jc w:val="center"/>
        <w:rPr>
          <w:rFonts w:ascii="Calibri" w:hAnsi="Calibri"/>
          <w:b/>
          <w:sz w:val="20"/>
          <w:szCs w:val="24"/>
        </w:rPr>
      </w:pPr>
    </w:p>
    <w:p w14:paraId="70D97946" w14:textId="77777777" w:rsidR="009F0F41" w:rsidRDefault="009F0F41" w:rsidP="009F0F41">
      <w:pPr>
        <w:jc w:val="right"/>
        <w:rPr>
          <w:rFonts w:ascii="Gill Sans MT" w:hAnsi="Gill Sans MT"/>
          <w:i/>
          <w:sz w:val="16"/>
          <w:szCs w:val="16"/>
        </w:rPr>
      </w:pPr>
      <w:r w:rsidRPr="00420B3F">
        <w:rPr>
          <w:rFonts w:ascii="Gill Sans MT" w:hAnsi="Gill Sans MT"/>
          <w:sz w:val="16"/>
          <w:szCs w:val="16"/>
        </w:rPr>
        <w:t xml:space="preserve">Source: </w:t>
      </w:r>
      <w:r w:rsidRPr="00420FDE">
        <w:rPr>
          <w:rFonts w:ascii="Gill Sans MT" w:hAnsi="Gill Sans MT"/>
          <w:i/>
          <w:sz w:val="16"/>
          <w:szCs w:val="16"/>
        </w:rPr>
        <w:t>FEWS NET</w:t>
      </w:r>
    </w:p>
    <w:tbl>
      <w:tblPr>
        <w:tblpPr w:leftFromText="180" w:rightFromText="180" w:vertAnchor="text" w:horzAnchor="margin" w:tblpXSpec="right" w:tblpY="-17"/>
        <w:tblOverlap w:val="never"/>
        <w:tblW w:w="4470" w:type="dxa"/>
        <w:tblBorders>
          <w:left w:val="single" w:sz="4" w:space="0" w:color="336699"/>
        </w:tblBorders>
        <w:tblCellMar>
          <w:left w:w="115" w:type="dxa"/>
          <w:right w:w="0" w:type="dxa"/>
        </w:tblCellMar>
        <w:tblLook w:val="01E0" w:firstRow="1" w:lastRow="1" w:firstColumn="1" w:lastColumn="1" w:noHBand="0" w:noVBand="0"/>
      </w:tblPr>
      <w:tblGrid>
        <w:gridCol w:w="4555"/>
      </w:tblGrid>
      <w:tr w:rsidR="0027793F" w:rsidRPr="000A22CD" w14:paraId="023FABF4" w14:textId="77777777" w:rsidTr="0027793F">
        <w:trPr>
          <w:trHeight w:val="3509"/>
        </w:trPr>
        <w:tc>
          <w:tcPr>
            <w:tcW w:w="4470" w:type="dxa"/>
          </w:tcPr>
          <w:p w14:paraId="620E6BE3" w14:textId="77777777" w:rsidR="0027793F" w:rsidRDefault="0027793F" w:rsidP="00712580">
            <w:pPr>
              <w:rPr>
                <w:rFonts w:ascii="Gill Sans MT" w:hAnsi="Gill Sans MT"/>
                <w:sz w:val="20"/>
              </w:rPr>
            </w:pPr>
            <w:r>
              <w:rPr>
                <w:rFonts w:ascii="Gill Sans MT" w:hAnsi="Gill Sans MT"/>
                <w:b/>
                <w:sz w:val="20"/>
              </w:rPr>
              <w:t xml:space="preserve">Figure 2. </w:t>
            </w:r>
            <w:r>
              <w:rPr>
                <w:rFonts w:ascii="Gill Sans MT" w:hAnsi="Gill Sans MT"/>
                <w:sz w:val="20"/>
              </w:rPr>
              <w:t>Precipitation from October 1, 201</w:t>
            </w:r>
            <w:r w:rsidR="00225A38">
              <w:rPr>
                <w:rFonts w:ascii="Gill Sans MT" w:hAnsi="Gill Sans MT"/>
                <w:sz w:val="20"/>
              </w:rPr>
              <w:t>5</w:t>
            </w:r>
            <w:r>
              <w:rPr>
                <w:rFonts w:ascii="Gill Sans MT" w:hAnsi="Gill Sans MT"/>
                <w:sz w:val="20"/>
              </w:rPr>
              <w:t xml:space="preserve"> to </w:t>
            </w:r>
            <w:r w:rsidR="00225A38">
              <w:rPr>
                <w:rFonts w:ascii="Gill Sans MT" w:hAnsi="Gill Sans MT"/>
                <w:sz w:val="20"/>
              </w:rPr>
              <w:t>May</w:t>
            </w:r>
            <w:r>
              <w:rPr>
                <w:rFonts w:ascii="Gill Sans MT" w:hAnsi="Gill Sans MT"/>
                <w:sz w:val="20"/>
              </w:rPr>
              <w:t xml:space="preserve"> </w:t>
            </w:r>
            <w:r w:rsidR="00B33362">
              <w:rPr>
                <w:rFonts w:ascii="Gill Sans MT" w:hAnsi="Gill Sans MT"/>
                <w:sz w:val="20"/>
              </w:rPr>
              <w:t>3</w:t>
            </w:r>
            <w:r w:rsidR="00225A38">
              <w:rPr>
                <w:rFonts w:ascii="Gill Sans MT" w:hAnsi="Gill Sans MT"/>
                <w:sz w:val="20"/>
              </w:rPr>
              <w:t>1</w:t>
            </w:r>
            <w:r>
              <w:rPr>
                <w:rFonts w:ascii="Gill Sans MT" w:hAnsi="Gill Sans MT"/>
                <w:sz w:val="20"/>
              </w:rPr>
              <w:t>, 201</w:t>
            </w:r>
            <w:r w:rsidR="00225A38">
              <w:rPr>
                <w:rFonts w:ascii="Gill Sans MT" w:hAnsi="Gill Sans MT"/>
                <w:sz w:val="20"/>
              </w:rPr>
              <w:t>6</w:t>
            </w:r>
            <w:r>
              <w:rPr>
                <w:rFonts w:ascii="Gill Sans MT" w:hAnsi="Gill Sans MT"/>
                <w:sz w:val="20"/>
              </w:rPr>
              <w:t xml:space="preserve"> compared to the 2002 to 2011 average</w:t>
            </w:r>
          </w:p>
          <w:p w14:paraId="5E4DCE3C" w14:textId="77777777" w:rsidR="00716A57" w:rsidRPr="000A22CD" w:rsidRDefault="00716A57" w:rsidP="00712580">
            <w:pPr>
              <w:rPr>
                <w:rFonts w:ascii="Gill Sans MT" w:hAnsi="Gill Sans MT"/>
                <w:sz w:val="20"/>
              </w:rPr>
            </w:pPr>
            <w:r w:rsidRPr="00716A57">
              <w:rPr>
                <w:rFonts w:ascii="Gill Sans MT" w:hAnsi="Gill Sans MT"/>
                <w:noProof/>
                <w:sz w:val="20"/>
              </w:rPr>
              <w:drawing>
                <wp:inline distT="0" distB="0" distL="0" distR="0" wp14:anchorId="4EF2381B" wp14:editId="3D5F540D">
                  <wp:extent cx="2818765" cy="2095500"/>
                  <wp:effectExtent l="0" t="0" r="635" b="0"/>
                  <wp:docPr id="4" name="Picture 4" descr="C:\Users\HP EliteBook\Desktop\vs.a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EliteBook\Desktop\vs.aver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099" cy="2155221"/>
                          </a:xfrm>
                          <a:prstGeom prst="rect">
                            <a:avLst/>
                          </a:prstGeom>
                          <a:noFill/>
                          <a:ln>
                            <a:noFill/>
                          </a:ln>
                        </pic:spPr>
                      </pic:pic>
                    </a:graphicData>
                  </a:graphic>
                </wp:inline>
              </w:drawing>
            </w:r>
          </w:p>
          <w:p w14:paraId="69EDCDC7" w14:textId="77777777" w:rsidR="0027793F" w:rsidRDefault="0027793F" w:rsidP="00225A38">
            <w:pPr>
              <w:jc w:val="right"/>
              <w:rPr>
                <w:rFonts w:ascii="Gill Sans MT" w:hAnsi="Gill Sans MT"/>
                <w:noProof/>
                <w:sz w:val="20"/>
              </w:rPr>
            </w:pPr>
          </w:p>
          <w:p w14:paraId="62FC4067" w14:textId="77777777" w:rsidR="0027793F" w:rsidRPr="00D700BC" w:rsidRDefault="0027793F" w:rsidP="0027793F">
            <w:pPr>
              <w:jc w:val="right"/>
              <w:rPr>
                <w:rFonts w:ascii="Gill Sans MT" w:hAnsi="Gill Sans MT"/>
                <w:sz w:val="16"/>
                <w:szCs w:val="16"/>
              </w:rPr>
            </w:pPr>
            <w:r w:rsidRPr="000A22CD">
              <w:rPr>
                <w:rFonts w:ascii="Gill Sans MT" w:hAnsi="Gill Sans MT"/>
                <w:sz w:val="16"/>
                <w:szCs w:val="16"/>
              </w:rPr>
              <w:t xml:space="preserve">Source: </w:t>
            </w:r>
            <w:hyperlink r:id="rId12" w:history="1">
              <w:r w:rsidRPr="00A325F2">
                <w:rPr>
                  <w:rStyle w:val="Hyperlink"/>
                  <w:rFonts w:ascii="Gill Sans MT" w:hAnsi="Gill Sans MT"/>
                  <w:i/>
                  <w:sz w:val="16"/>
                  <w:szCs w:val="16"/>
                </w:rPr>
                <w:t>U.S. Geological Survey/FEWS NET</w:t>
              </w:r>
            </w:hyperlink>
            <w:r>
              <w:rPr>
                <w:rFonts w:ascii="Gill Sans MT" w:hAnsi="Gill Sans MT"/>
                <w:sz w:val="16"/>
                <w:szCs w:val="16"/>
              </w:rPr>
              <w:t xml:space="preserve"> </w:t>
            </w:r>
          </w:p>
        </w:tc>
      </w:tr>
    </w:tbl>
    <w:p w14:paraId="5FB45EC5" w14:textId="77777777" w:rsidR="005F16B2" w:rsidRDefault="004C318E" w:rsidP="00557EDB">
      <w:pPr>
        <w:pStyle w:val="NoteLevel11"/>
        <w:tabs>
          <w:tab w:val="clear" w:pos="0"/>
        </w:tabs>
        <w:jc w:val="both"/>
        <w:rPr>
          <w:rFonts w:asciiTheme="minorHAnsi" w:hAnsiTheme="minorHAnsi" w:cstheme="minorHAnsi"/>
          <w:b/>
        </w:rPr>
      </w:pPr>
      <w:r>
        <w:rPr>
          <w:rFonts w:asciiTheme="minorHAnsi" w:hAnsiTheme="minorHAnsi" w:cstheme="minorHAnsi"/>
          <w:b/>
        </w:rPr>
        <w:t>NATIONAL OVERVIEW</w:t>
      </w:r>
    </w:p>
    <w:p w14:paraId="25A48F13" w14:textId="77777777" w:rsidR="00256A8F" w:rsidRDefault="00256A8F" w:rsidP="00557EDB">
      <w:pPr>
        <w:pStyle w:val="NoteLevel11"/>
        <w:tabs>
          <w:tab w:val="clear" w:pos="0"/>
        </w:tabs>
        <w:jc w:val="both"/>
        <w:rPr>
          <w:rFonts w:asciiTheme="minorHAnsi" w:hAnsiTheme="minorHAnsi" w:cstheme="minorHAnsi"/>
          <w:b/>
          <w:sz w:val="20"/>
          <w:szCs w:val="20"/>
        </w:rPr>
      </w:pPr>
    </w:p>
    <w:p w14:paraId="35119EC6" w14:textId="77777777" w:rsidR="00256A8F" w:rsidRPr="00256A8F" w:rsidRDefault="00256A8F" w:rsidP="00557EDB">
      <w:pPr>
        <w:pStyle w:val="NoteLevel11"/>
        <w:tabs>
          <w:tab w:val="clear" w:pos="0"/>
        </w:tabs>
        <w:jc w:val="both"/>
        <w:rPr>
          <w:rFonts w:asciiTheme="minorHAnsi" w:hAnsiTheme="minorHAnsi" w:cstheme="minorHAnsi"/>
          <w:i/>
          <w:sz w:val="22"/>
          <w:szCs w:val="22"/>
        </w:rPr>
      </w:pPr>
      <w:r>
        <w:rPr>
          <w:rFonts w:asciiTheme="minorHAnsi" w:hAnsiTheme="minorHAnsi" w:cstheme="minorHAnsi"/>
          <w:i/>
          <w:sz w:val="22"/>
          <w:szCs w:val="22"/>
        </w:rPr>
        <w:t>Current Situation</w:t>
      </w:r>
    </w:p>
    <w:p w14:paraId="0004E7BA" w14:textId="77777777" w:rsidR="00557D56" w:rsidRPr="00947377" w:rsidRDefault="00557D56" w:rsidP="00557EDB">
      <w:pPr>
        <w:pStyle w:val="NoteLevel11"/>
        <w:tabs>
          <w:tab w:val="clear" w:pos="0"/>
        </w:tabs>
        <w:jc w:val="both"/>
        <w:rPr>
          <w:rFonts w:asciiTheme="minorHAnsi" w:hAnsiTheme="minorHAnsi" w:cstheme="minorHAnsi"/>
          <w:b/>
          <w:sz w:val="20"/>
          <w:szCs w:val="20"/>
        </w:rPr>
      </w:pPr>
    </w:p>
    <w:p w14:paraId="573A7D39" w14:textId="43E281DF" w:rsidR="00A85B5A" w:rsidRPr="00947377" w:rsidRDefault="00DE3B02" w:rsidP="00B60538">
      <w:pPr>
        <w:jc w:val="both"/>
        <w:rPr>
          <w:rFonts w:asciiTheme="minorHAnsi" w:hAnsiTheme="minorHAnsi" w:cstheme="minorHAnsi"/>
          <w:sz w:val="20"/>
        </w:rPr>
      </w:pPr>
      <w:r>
        <w:rPr>
          <w:rFonts w:asciiTheme="minorHAnsi" w:hAnsiTheme="minorHAnsi" w:cstheme="minorHAnsi"/>
          <w:sz w:val="20"/>
        </w:rPr>
        <w:t>Although there was strong early precipitation for the 2015/2016</w:t>
      </w:r>
      <w:r w:rsidRPr="00947377">
        <w:rPr>
          <w:rFonts w:asciiTheme="minorHAnsi" w:hAnsiTheme="minorHAnsi" w:cstheme="minorHAnsi"/>
          <w:sz w:val="20"/>
        </w:rPr>
        <w:t xml:space="preserve"> wet season </w:t>
      </w:r>
      <w:r>
        <w:rPr>
          <w:rFonts w:asciiTheme="minorHAnsi" w:hAnsiTheme="minorHAnsi" w:cstheme="minorHAnsi"/>
          <w:sz w:val="20"/>
        </w:rPr>
        <w:t xml:space="preserve">in October, this was followed by an extended dry spell. Lack of precipitation, especially snow, delayed the </w:t>
      </w:r>
      <w:proofErr w:type="spellStart"/>
      <w:r>
        <w:rPr>
          <w:rFonts w:asciiTheme="minorHAnsi" w:hAnsiTheme="minorHAnsi" w:cstheme="minorHAnsi"/>
          <w:sz w:val="20"/>
        </w:rPr>
        <w:t>rainfed</w:t>
      </w:r>
      <w:proofErr w:type="spellEnd"/>
      <w:r>
        <w:rPr>
          <w:rFonts w:asciiTheme="minorHAnsi" w:hAnsiTheme="minorHAnsi" w:cstheme="minorHAnsi"/>
          <w:sz w:val="20"/>
        </w:rPr>
        <w:t xml:space="preserve"> wheat cultivation. </w:t>
      </w:r>
      <w:r w:rsidR="00225A38">
        <w:rPr>
          <w:rFonts w:asciiTheme="minorHAnsi" w:hAnsiTheme="minorHAnsi" w:cstheme="minorHAnsi"/>
          <w:sz w:val="20"/>
        </w:rPr>
        <w:t xml:space="preserve"> More than </w:t>
      </w:r>
      <w:r w:rsidR="000C66F4">
        <w:rPr>
          <w:rFonts w:asciiTheme="minorHAnsi" w:hAnsiTheme="minorHAnsi" w:cstheme="minorHAnsi"/>
          <w:sz w:val="20"/>
        </w:rPr>
        <w:t xml:space="preserve">the </w:t>
      </w:r>
      <w:r w:rsidR="00225A38">
        <w:rPr>
          <w:rFonts w:asciiTheme="minorHAnsi" w:hAnsiTheme="minorHAnsi" w:cstheme="minorHAnsi"/>
          <w:sz w:val="20"/>
        </w:rPr>
        <w:t xml:space="preserve">dry </w:t>
      </w:r>
      <w:r w:rsidR="00716A57">
        <w:rPr>
          <w:rFonts w:asciiTheme="minorHAnsi" w:hAnsiTheme="minorHAnsi" w:cstheme="minorHAnsi"/>
          <w:sz w:val="20"/>
        </w:rPr>
        <w:t>spell</w:t>
      </w:r>
      <w:r w:rsidR="00225A38">
        <w:rPr>
          <w:rFonts w:asciiTheme="minorHAnsi" w:hAnsiTheme="minorHAnsi" w:cstheme="minorHAnsi"/>
          <w:sz w:val="20"/>
        </w:rPr>
        <w:t xml:space="preserve">, </w:t>
      </w:r>
      <w:r w:rsidR="00975B76">
        <w:rPr>
          <w:rFonts w:asciiTheme="minorHAnsi" w:hAnsiTheme="minorHAnsi" w:cstheme="minorHAnsi"/>
          <w:sz w:val="20"/>
        </w:rPr>
        <w:t xml:space="preserve">the overall </w:t>
      </w:r>
      <w:r w:rsidR="00155332">
        <w:rPr>
          <w:rFonts w:asciiTheme="minorHAnsi" w:hAnsiTheme="minorHAnsi" w:cstheme="minorHAnsi"/>
          <w:sz w:val="20"/>
        </w:rPr>
        <w:t>timing</w:t>
      </w:r>
      <w:r w:rsidR="000C66F4">
        <w:rPr>
          <w:rFonts w:asciiTheme="minorHAnsi" w:hAnsiTheme="minorHAnsi" w:cstheme="minorHAnsi"/>
          <w:sz w:val="20"/>
        </w:rPr>
        <w:t xml:space="preserve"> and</w:t>
      </w:r>
      <w:r w:rsidR="00155332">
        <w:rPr>
          <w:rFonts w:asciiTheme="minorHAnsi" w:hAnsiTheme="minorHAnsi" w:cstheme="minorHAnsi"/>
          <w:sz w:val="20"/>
        </w:rPr>
        <w:t xml:space="preserve"> frequency</w:t>
      </w:r>
      <w:r w:rsidR="00975B76">
        <w:rPr>
          <w:rFonts w:asciiTheme="minorHAnsi" w:hAnsiTheme="minorHAnsi" w:cstheme="minorHAnsi"/>
          <w:sz w:val="20"/>
        </w:rPr>
        <w:t>,</w:t>
      </w:r>
      <w:r w:rsidR="00155332">
        <w:rPr>
          <w:rFonts w:asciiTheme="minorHAnsi" w:hAnsiTheme="minorHAnsi" w:cstheme="minorHAnsi"/>
          <w:sz w:val="20"/>
        </w:rPr>
        <w:t xml:space="preserve"> and distribution</w:t>
      </w:r>
      <w:r w:rsidR="00975B76">
        <w:rPr>
          <w:rFonts w:asciiTheme="minorHAnsi" w:hAnsiTheme="minorHAnsi" w:cstheme="minorHAnsi"/>
          <w:sz w:val="20"/>
        </w:rPr>
        <w:t xml:space="preserve"> of precipitation during the season </w:t>
      </w:r>
      <w:r w:rsidR="000C66F4">
        <w:rPr>
          <w:rFonts w:asciiTheme="minorHAnsi" w:hAnsiTheme="minorHAnsi" w:cstheme="minorHAnsi"/>
          <w:sz w:val="20"/>
        </w:rPr>
        <w:t xml:space="preserve">were </w:t>
      </w:r>
      <w:r w:rsidR="00975B76">
        <w:rPr>
          <w:rFonts w:asciiTheme="minorHAnsi" w:hAnsiTheme="minorHAnsi" w:cstheme="minorHAnsi"/>
          <w:sz w:val="20"/>
        </w:rPr>
        <w:t>conducive to agricultural production</w:t>
      </w:r>
      <w:r w:rsidR="00155332">
        <w:rPr>
          <w:rFonts w:asciiTheme="minorHAnsi" w:hAnsiTheme="minorHAnsi" w:cstheme="minorHAnsi"/>
          <w:sz w:val="20"/>
        </w:rPr>
        <w:t xml:space="preserve">. </w:t>
      </w:r>
      <w:r w:rsidR="00975B76">
        <w:rPr>
          <w:rFonts w:asciiTheme="minorHAnsi" w:hAnsiTheme="minorHAnsi" w:cstheme="minorHAnsi"/>
          <w:sz w:val="20"/>
        </w:rPr>
        <w:t>A</w:t>
      </w:r>
      <w:r w:rsidR="002E74B5">
        <w:rPr>
          <w:rFonts w:asciiTheme="minorHAnsi" w:hAnsiTheme="minorHAnsi" w:cstheme="minorHAnsi"/>
          <w:sz w:val="20"/>
        </w:rPr>
        <w:t xml:space="preserve">ccumulated precipitation </w:t>
      </w:r>
      <w:r w:rsidR="009F38C8">
        <w:rPr>
          <w:rFonts w:asciiTheme="minorHAnsi" w:hAnsiTheme="minorHAnsi" w:cstheme="minorHAnsi"/>
          <w:sz w:val="20"/>
        </w:rPr>
        <w:t xml:space="preserve">from October </w:t>
      </w:r>
      <w:r w:rsidR="00975B76">
        <w:rPr>
          <w:rFonts w:asciiTheme="minorHAnsi" w:hAnsiTheme="minorHAnsi" w:cstheme="minorHAnsi"/>
          <w:sz w:val="20"/>
        </w:rPr>
        <w:t>201</w:t>
      </w:r>
      <w:r w:rsidR="00225A38">
        <w:rPr>
          <w:rFonts w:asciiTheme="minorHAnsi" w:hAnsiTheme="minorHAnsi" w:cstheme="minorHAnsi"/>
          <w:sz w:val="20"/>
        </w:rPr>
        <w:t>5</w:t>
      </w:r>
      <w:r w:rsidR="00975B76">
        <w:rPr>
          <w:rFonts w:asciiTheme="minorHAnsi" w:hAnsiTheme="minorHAnsi" w:cstheme="minorHAnsi"/>
          <w:sz w:val="20"/>
        </w:rPr>
        <w:t xml:space="preserve"> </w:t>
      </w:r>
      <w:r w:rsidR="009F38C8">
        <w:rPr>
          <w:rFonts w:asciiTheme="minorHAnsi" w:hAnsiTheme="minorHAnsi" w:cstheme="minorHAnsi"/>
          <w:sz w:val="20"/>
        </w:rPr>
        <w:t xml:space="preserve">to </w:t>
      </w:r>
      <w:r w:rsidR="0047319C">
        <w:rPr>
          <w:rFonts w:asciiTheme="minorHAnsi" w:hAnsiTheme="minorHAnsi" w:cstheme="minorHAnsi"/>
          <w:sz w:val="20"/>
        </w:rPr>
        <w:t>February 2016</w:t>
      </w:r>
      <w:r w:rsidR="00975B76">
        <w:rPr>
          <w:rFonts w:asciiTheme="minorHAnsi" w:hAnsiTheme="minorHAnsi" w:cstheme="minorHAnsi"/>
          <w:sz w:val="20"/>
        </w:rPr>
        <w:t xml:space="preserve"> </w:t>
      </w:r>
      <w:r w:rsidR="00155332">
        <w:rPr>
          <w:rFonts w:asciiTheme="minorHAnsi" w:hAnsiTheme="minorHAnsi" w:cstheme="minorHAnsi"/>
          <w:sz w:val="20"/>
        </w:rPr>
        <w:t xml:space="preserve">was </w:t>
      </w:r>
      <w:r w:rsidR="009F38C8">
        <w:rPr>
          <w:rFonts w:asciiTheme="minorHAnsi" w:hAnsiTheme="minorHAnsi" w:cstheme="minorHAnsi"/>
          <w:sz w:val="20"/>
        </w:rPr>
        <w:t xml:space="preserve">below </w:t>
      </w:r>
      <w:r w:rsidR="00975B76">
        <w:rPr>
          <w:rFonts w:asciiTheme="minorHAnsi" w:hAnsiTheme="minorHAnsi" w:cstheme="minorHAnsi"/>
          <w:sz w:val="20"/>
        </w:rPr>
        <w:t xml:space="preserve">the </w:t>
      </w:r>
      <w:r w:rsidR="00443412">
        <w:rPr>
          <w:rFonts w:asciiTheme="minorHAnsi" w:hAnsiTheme="minorHAnsi" w:cstheme="minorHAnsi"/>
          <w:sz w:val="20"/>
        </w:rPr>
        <w:t>long</w:t>
      </w:r>
      <w:r w:rsidR="00975B76">
        <w:rPr>
          <w:rFonts w:asciiTheme="minorHAnsi" w:hAnsiTheme="minorHAnsi" w:cstheme="minorHAnsi"/>
          <w:sz w:val="20"/>
        </w:rPr>
        <w:t>-</w:t>
      </w:r>
      <w:r w:rsidR="00443412">
        <w:rPr>
          <w:rFonts w:asciiTheme="minorHAnsi" w:hAnsiTheme="minorHAnsi" w:cstheme="minorHAnsi"/>
          <w:sz w:val="20"/>
        </w:rPr>
        <w:t>term average (2002-20</w:t>
      </w:r>
      <w:r w:rsidR="00225A38">
        <w:rPr>
          <w:rFonts w:asciiTheme="minorHAnsi" w:hAnsiTheme="minorHAnsi" w:cstheme="minorHAnsi"/>
          <w:sz w:val="20"/>
        </w:rPr>
        <w:t>11</w:t>
      </w:r>
      <w:r w:rsidR="00443412">
        <w:rPr>
          <w:rFonts w:asciiTheme="minorHAnsi" w:hAnsiTheme="minorHAnsi" w:cstheme="minorHAnsi"/>
          <w:sz w:val="20"/>
        </w:rPr>
        <w:t>)</w:t>
      </w:r>
      <w:r w:rsidR="00526FFB">
        <w:rPr>
          <w:rFonts w:asciiTheme="minorHAnsi" w:hAnsiTheme="minorHAnsi" w:cstheme="minorHAnsi"/>
          <w:sz w:val="20"/>
        </w:rPr>
        <w:t xml:space="preserve"> </w:t>
      </w:r>
      <w:r w:rsidR="00155332">
        <w:rPr>
          <w:rFonts w:asciiTheme="minorHAnsi" w:hAnsiTheme="minorHAnsi" w:cstheme="minorHAnsi"/>
          <w:sz w:val="20"/>
        </w:rPr>
        <w:t>in most parts of the country</w:t>
      </w:r>
      <w:r w:rsidR="00225A38">
        <w:rPr>
          <w:rFonts w:asciiTheme="minorHAnsi" w:hAnsiTheme="minorHAnsi" w:cstheme="minorHAnsi"/>
          <w:sz w:val="20"/>
        </w:rPr>
        <w:t xml:space="preserve"> except four provinces</w:t>
      </w:r>
      <w:r w:rsidR="00677320">
        <w:rPr>
          <w:rFonts w:asciiTheme="minorHAnsi" w:hAnsiTheme="minorHAnsi" w:cstheme="minorHAnsi"/>
          <w:sz w:val="20"/>
        </w:rPr>
        <w:t>.</w:t>
      </w:r>
      <w:r w:rsidR="008079DD">
        <w:rPr>
          <w:rFonts w:asciiTheme="minorHAnsi" w:hAnsiTheme="minorHAnsi" w:cstheme="minorHAnsi"/>
          <w:sz w:val="20"/>
        </w:rPr>
        <w:t xml:space="preserve"> </w:t>
      </w:r>
      <w:r w:rsidR="00975B76">
        <w:rPr>
          <w:rFonts w:asciiTheme="minorHAnsi" w:hAnsiTheme="minorHAnsi" w:cstheme="minorHAnsi"/>
          <w:sz w:val="20"/>
        </w:rPr>
        <w:t xml:space="preserve">In </w:t>
      </w:r>
      <w:r w:rsidR="005E44CA">
        <w:rPr>
          <w:rFonts w:asciiTheme="minorHAnsi" w:hAnsiTheme="minorHAnsi" w:cstheme="minorHAnsi"/>
          <w:sz w:val="20"/>
        </w:rPr>
        <w:t>late</w:t>
      </w:r>
      <w:r w:rsidR="002E74B5">
        <w:rPr>
          <w:rFonts w:asciiTheme="minorHAnsi" w:hAnsiTheme="minorHAnsi" w:cstheme="minorHAnsi"/>
          <w:sz w:val="20"/>
        </w:rPr>
        <w:t xml:space="preserve"> </w:t>
      </w:r>
      <w:r>
        <w:rPr>
          <w:rFonts w:asciiTheme="minorHAnsi" w:hAnsiTheme="minorHAnsi" w:cstheme="minorHAnsi"/>
          <w:sz w:val="20"/>
        </w:rPr>
        <w:t>February</w:t>
      </w:r>
      <w:r w:rsidR="007B4702">
        <w:rPr>
          <w:rFonts w:asciiTheme="minorHAnsi" w:hAnsiTheme="minorHAnsi" w:cstheme="minorHAnsi"/>
          <w:sz w:val="20"/>
        </w:rPr>
        <w:t>,</w:t>
      </w:r>
      <w:r w:rsidR="002E74B5">
        <w:rPr>
          <w:rFonts w:asciiTheme="minorHAnsi" w:hAnsiTheme="minorHAnsi" w:cstheme="minorHAnsi"/>
          <w:sz w:val="20"/>
        </w:rPr>
        <w:t xml:space="preserve"> </w:t>
      </w:r>
      <w:r w:rsidR="00526FFB">
        <w:rPr>
          <w:rFonts w:asciiTheme="minorHAnsi" w:hAnsiTheme="minorHAnsi" w:cstheme="minorHAnsi"/>
          <w:sz w:val="20"/>
        </w:rPr>
        <w:t>large</w:t>
      </w:r>
      <w:r w:rsidR="00A85B5A" w:rsidRPr="00947377">
        <w:rPr>
          <w:rFonts w:asciiTheme="minorHAnsi" w:hAnsiTheme="minorHAnsi" w:cstheme="minorHAnsi"/>
          <w:sz w:val="20"/>
        </w:rPr>
        <w:t xml:space="preserve"> </w:t>
      </w:r>
      <w:r w:rsidR="00526FFB">
        <w:rPr>
          <w:rFonts w:asciiTheme="minorHAnsi" w:hAnsiTheme="minorHAnsi" w:cstheme="minorHAnsi"/>
          <w:sz w:val="20"/>
        </w:rPr>
        <w:t>storms</w:t>
      </w:r>
      <w:r w:rsidR="002E74B5">
        <w:rPr>
          <w:rFonts w:asciiTheme="minorHAnsi" w:hAnsiTheme="minorHAnsi" w:cstheme="minorHAnsi"/>
          <w:sz w:val="20"/>
        </w:rPr>
        <w:t xml:space="preserve"> hit</w:t>
      </w:r>
      <w:r w:rsidR="00C835EA">
        <w:rPr>
          <w:rFonts w:asciiTheme="minorHAnsi" w:hAnsiTheme="minorHAnsi" w:cstheme="minorHAnsi"/>
          <w:sz w:val="20"/>
        </w:rPr>
        <w:t xml:space="preserve"> Afghanistan</w:t>
      </w:r>
      <w:r w:rsidR="007B4702">
        <w:rPr>
          <w:rFonts w:asciiTheme="minorHAnsi" w:hAnsiTheme="minorHAnsi" w:cstheme="minorHAnsi"/>
          <w:sz w:val="20"/>
        </w:rPr>
        <w:t>,</w:t>
      </w:r>
      <w:r w:rsidR="00C835EA">
        <w:rPr>
          <w:rFonts w:asciiTheme="minorHAnsi" w:hAnsiTheme="minorHAnsi" w:cstheme="minorHAnsi"/>
          <w:sz w:val="20"/>
        </w:rPr>
        <w:t xml:space="preserve"> b</w:t>
      </w:r>
      <w:r w:rsidR="00975B76">
        <w:rPr>
          <w:rFonts w:asciiTheme="minorHAnsi" w:hAnsiTheme="minorHAnsi" w:cstheme="minorHAnsi"/>
          <w:sz w:val="20"/>
        </w:rPr>
        <w:t>ringing</w:t>
      </w:r>
      <w:r w:rsidR="00C835EA">
        <w:rPr>
          <w:rFonts w:asciiTheme="minorHAnsi" w:hAnsiTheme="minorHAnsi" w:cstheme="minorHAnsi"/>
          <w:sz w:val="20"/>
        </w:rPr>
        <w:t xml:space="preserve"> significant snow</w:t>
      </w:r>
      <w:r w:rsidR="00975B76">
        <w:rPr>
          <w:rFonts w:asciiTheme="minorHAnsi" w:hAnsiTheme="minorHAnsi" w:cstheme="minorHAnsi"/>
          <w:sz w:val="20"/>
        </w:rPr>
        <w:t xml:space="preserve"> accumulation</w:t>
      </w:r>
      <w:r w:rsidR="007B4702">
        <w:rPr>
          <w:rFonts w:asciiTheme="minorHAnsi" w:hAnsiTheme="minorHAnsi" w:cstheme="minorHAnsi"/>
          <w:sz w:val="20"/>
        </w:rPr>
        <w:t xml:space="preserve"> in</w:t>
      </w:r>
      <w:r w:rsidR="00526FFB">
        <w:rPr>
          <w:rFonts w:asciiTheme="minorHAnsi" w:hAnsiTheme="minorHAnsi" w:cstheme="minorHAnsi"/>
          <w:sz w:val="20"/>
        </w:rPr>
        <w:t xml:space="preserve"> higher elevatio</w:t>
      </w:r>
      <w:r w:rsidR="00506C2D">
        <w:rPr>
          <w:rFonts w:asciiTheme="minorHAnsi" w:hAnsiTheme="minorHAnsi" w:cstheme="minorHAnsi"/>
          <w:sz w:val="20"/>
        </w:rPr>
        <w:t xml:space="preserve">ns. </w:t>
      </w:r>
      <w:r w:rsidR="00975B76">
        <w:rPr>
          <w:rFonts w:asciiTheme="minorHAnsi" w:hAnsiTheme="minorHAnsi" w:cstheme="minorHAnsi"/>
          <w:sz w:val="20"/>
        </w:rPr>
        <w:t>Although</w:t>
      </w:r>
      <w:r w:rsidR="00A85B5A" w:rsidRPr="00947377">
        <w:rPr>
          <w:rFonts w:asciiTheme="minorHAnsi" w:hAnsiTheme="minorHAnsi" w:cstheme="minorHAnsi"/>
          <w:sz w:val="20"/>
        </w:rPr>
        <w:t xml:space="preserve"> </w:t>
      </w:r>
      <w:r w:rsidR="00975B76">
        <w:rPr>
          <w:rFonts w:asciiTheme="minorHAnsi" w:hAnsiTheme="minorHAnsi" w:cstheme="minorHAnsi"/>
          <w:sz w:val="20"/>
        </w:rPr>
        <w:t xml:space="preserve">precipitation totals during the </w:t>
      </w:r>
      <w:r w:rsidR="00A85B5A" w:rsidRPr="00947377">
        <w:rPr>
          <w:rFonts w:asciiTheme="minorHAnsi" w:hAnsiTheme="minorHAnsi" w:cstheme="minorHAnsi"/>
          <w:sz w:val="20"/>
        </w:rPr>
        <w:t>s</w:t>
      </w:r>
      <w:r w:rsidR="00F72178">
        <w:rPr>
          <w:rFonts w:asciiTheme="minorHAnsi" w:hAnsiTheme="minorHAnsi" w:cstheme="minorHAnsi"/>
          <w:sz w:val="20"/>
        </w:rPr>
        <w:t>pring ha</w:t>
      </w:r>
      <w:r w:rsidR="00975B76">
        <w:rPr>
          <w:rFonts w:asciiTheme="minorHAnsi" w:hAnsiTheme="minorHAnsi" w:cstheme="minorHAnsi"/>
          <w:sz w:val="20"/>
        </w:rPr>
        <w:t>ve</w:t>
      </w:r>
      <w:r w:rsidR="00F72178">
        <w:rPr>
          <w:rFonts w:asciiTheme="minorHAnsi" w:hAnsiTheme="minorHAnsi" w:cstheme="minorHAnsi"/>
          <w:sz w:val="20"/>
        </w:rPr>
        <w:t xml:space="preserve"> </w:t>
      </w:r>
      <w:r w:rsidR="00975B76">
        <w:rPr>
          <w:rFonts w:asciiTheme="minorHAnsi" w:hAnsiTheme="minorHAnsi" w:cstheme="minorHAnsi"/>
          <w:sz w:val="20"/>
        </w:rPr>
        <w:t>been</w:t>
      </w:r>
      <w:r w:rsidR="006B71DC">
        <w:rPr>
          <w:rFonts w:asciiTheme="minorHAnsi" w:hAnsiTheme="minorHAnsi" w:cstheme="minorHAnsi"/>
          <w:sz w:val="20"/>
        </w:rPr>
        <w:t xml:space="preserve"> </w:t>
      </w:r>
      <w:r w:rsidR="0006420B">
        <w:rPr>
          <w:rFonts w:asciiTheme="minorHAnsi" w:hAnsiTheme="minorHAnsi" w:cstheme="minorHAnsi"/>
          <w:sz w:val="20"/>
        </w:rPr>
        <w:t xml:space="preserve">average to </w:t>
      </w:r>
      <w:r w:rsidR="00F72178">
        <w:rPr>
          <w:rFonts w:asciiTheme="minorHAnsi" w:hAnsiTheme="minorHAnsi" w:cstheme="minorHAnsi"/>
          <w:sz w:val="20"/>
        </w:rPr>
        <w:t>above</w:t>
      </w:r>
      <w:r w:rsidR="00975B76">
        <w:rPr>
          <w:rFonts w:asciiTheme="minorHAnsi" w:hAnsiTheme="minorHAnsi" w:cstheme="minorHAnsi"/>
          <w:sz w:val="20"/>
        </w:rPr>
        <w:t>-average</w:t>
      </w:r>
      <w:r w:rsidR="00A85B5A" w:rsidRPr="00947377">
        <w:rPr>
          <w:rFonts w:asciiTheme="minorHAnsi" w:hAnsiTheme="minorHAnsi" w:cstheme="minorHAnsi"/>
          <w:sz w:val="20"/>
        </w:rPr>
        <w:t>,</w:t>
      </w:r>
      <w:r w:rsidR="007F677F">
        <w:rPr>
          <w:rFonts w:asciiTheme="minorHAnsi" w:hAnsiTheme="minorHAnsi" w:cstheme="minorHAnsi"/>
          <w:sz w:val="20"/>
        </w:rPr>
        <w:t xml:space="preserve"> </w:t>
      </w:r>
      <w:r w:rsidR="00F72178">
        <w:rPr>
          <w:rFonts w:asciiTheme="minorHAnsi" w:hAnsiTheme="minorHAnsi" w:cstheme="minorHAnsi"/>
          <w:sz w:val="20"/>
        </w:rPr>
        <w:t xml:space="preserve">total </w:t>
      </w:r>
      <w:r w:rsidR="00781D15">
        <w:rPr>
          <w:rFonts w:asciiTheme="minorHAnsi" w:hAnsiTheme="minorHAnsi" w:cstheme="minorHAnsi"/>
          <w:sz w:val="20"/>
        </w:rPr>
        <w:t>accumulated</w:t>
      </w:r>
      <w:r w:rsidR="00975B76">
        <w:rPr>
          <w:rFonts w:asciiTheme="minorHAnsi" w:hAnsiTheme="minorHAnsi" w:cstheme="minorHAnsi"/>
          <w:sz w:val="20"/>
        </w:rPr>
        <w:t xml:space="preserve"> </w:t>
      </w:r>
      <w:r w:rsidR="00F72178">
        <w:rPr>
          <w:rFonts w:asciiTheme="minorHAnsi" w:hAnsiTheme="minorHAnsi" w:cstheme="minorHAnsi"/>
          <w:sz w:val="20"/>
        </w:rPr>
        <w:t xml:space="preserve">precipitation </w:t>
      </w:r>
      <w:r w:rsidR="00975B76">
        <w:rPr>
          <w:rFonts w:asciiTheme="minorHAnsi" w:hAnsiTheme="minorHAnsi" w:cstheme="minorHAnsi"/>
          <w:sz w:val="20"/>
        </w:rPr>
        <w:t xml:space="preserve">for the October – May season </w:t>
      </w:r>
      <w:r w:rsidR="00F678E1">
        <w:rPr>
          <w:rFonts w:asciiTheme="minorHAnsi" w:hAnsiTheme="minorHAnsi" w:cstheme="minorHAnsi"/>
          <w:sz w:val="20"/>
        </w:rPr>
        <w:t xml:space="preserve">remained </w:t>
      </w:r>
      <w:r w:rsidR="00F72178">
        <w:rPr>
          <w:rFonts w:asciiTheme="minorHAnsi" w:hAnsiTheme="minorHAnsi" w:cstheme="minorHAnsi"/>
          <w:sz w:val="20"/>
        </w:rPr>
        <w:t>below</w:t>
      </w:r>
      <w:r w:rsidR="00975B76">
        <w:rPr>
          <w:rFonts w:asciiTheme="minorHAnsi" w:hAnsiTheme="minorHAnsi" w:cstheme="minorHAnsi"/>
          <w:sz w:val="20"/>
        </w:rPr>
        <w:t>-</w:t>
      </w:r>
      <w:r w:rsidR="00F72178">
        <w:rPr>
          <w:rFonts w:asciiTheme="minorHAnsi" w:hAnsiTheme="minorHAnsi" w:cstheme="minorHAnsi"/>
          <w:sz w:val="20"/>
        </w:rPr>
        <w:t xml:space="preserve">average </w:t>
      </w:r>
      <w:r w:rsidR="00155332">
        <w:rPr>
          <w:rFonts w:asciiTheme="minorHAnsi" w:hAnsiTheme="minorHAnsi" w:cstheme="minorHAnsi"/>
          <w:sz w:val="20"/>
        </w:rPr>
        <w:t xml:space="preserve">in </w:t>
      </w:r>
      <w:r w:rsidR="0006420B">
        <w:rPr>
          <w:rFonts w:asciiTheme="minorHAnsi" w:hAnsiTheme="minorHAnsi" w:cstheme="minorHAnsi"/>
          <w:sz w:val="20"/>
        </w:rPr>
        <w:t>eight</w:t>
      </w:r>
      <w:r w:rsidR="00155332">
        <w:rPr>
          <w:rFonts w:asciiTheme="minorHAnsi" w:hAnsiTheme="minorHAnsi" w:cstheme="minorHAnsi"/>
          <w:sz w:val="20"/>
        </w:rPr>
        <w:t xml:space="preserve"> provinces</w:t>
      </w:r>
      <w:r w:rsidR="00975B76">
        <w:rPr>
          <w:rFonts w:asciiTheme="minorHAnsi" w:hAnsiTheme="minorHAnsi" w:cstheme="minorHAnsi"/>
          <w:sz w:val="20"/>
        </w:rPr>
        <w:t xml:space="preserve">, </w:t>
      </w:r>
      <w:r w:rsidR="00F72178">
        <w:rPr>
          <w:rFonts w:asciiTheme="minorHAnsi" w:hAnsiTheme="minorHAnsi" w:cstheme="minorHAnsi"/>
          <w:sz w:val="20"/>
        </w:rPr>
        <w:t xml:space="preserve">and </w:t>
      </w:r>
      <w:r w:rsidR="006B71DC">
        <w:rPr>
          <w:rFonts w:asciiTheme="minorHAnsi" w:hAnsiTheme="minorHAnsi" w:cstheme="minorHAnsi"/>
          <w:sz w:val="20"/>
        </w:rPr>
        <w:t>below</w:t>
      </w:r>
      <w:r w:rsidR="007F677F">
        <w:rPr>
          <w:rFonts w:asciiTheme="minorHAnsi" w:hAnsiTheme="minorHAnsi" w:cstheme="minorHAnsi"/>
          <w:sz w:val="20"/>
        </w:rPr>
        <w:t xml:space="preserve"> </w:t>
      </w:r>
      <w:r w:rsidR="000C66F4">
        <w:rPr>
          <w:rFonts w:asciiTheme="minorHAnsi" w:hAnsiTheme="minorHAnsi" w:cstheme="minorHAnsi"/>
          <w:sz w:val="20"/>
        </w:rPr>
        <w:t xml:space="preserve">that of </w:t>
      </w:r>
      <w:r w:rsidR="00975B76">
        <w:rPr>
          <w:rFonts w:asciiTheme="minorHAnsi" w:hAnsiTheme="minorHAnsi" w:cstheme="minorHAnsi"/>
          <w:sz w:val="20"/>
        </w:rPr>
        <w:t>the previous season</w:t>
      </w:r>
      <w:r w:rsidR="00155332">
        <w:rPr>
          <w:rFonts w:asciiTheme="minorHAnsi" w:hAnsiTheme="minorHAnsi" w:cstheme="minorHAnsi"/>
          <w:sz w:val="20"/>
        </w:rPr>
        <w:t xml:space="preserve"> in </w:t>
      </w:r>
      <w:r w:rsidR="0006420B">
        <w:rPr>
          <w:rFonts w:asciiTheme="minorHAnsi" w:hAnsiTheme="minorHAnsi" w:cstheme="minorHAnsi"/>
          <w:sz w:val="20"/>
        </w:rPr>
        <w:t>three</w:t>
      </w:r>
      <w:r w:rsidR="00155332">
        <w:rPr>
          <w:rFonts w:asciiTheme="minorHAnsi" w:hAnsiTheme="minorHAnsi" w:cstheme="minorHAnsi"/>
          <w:sz w:val="20"/>
        </w:rPr>
        <w:t xml:space="preserve"> provinces</w:t>
      </w:r>
      <w:r w:rsidR="006B71DC">
        <w:rPr>
          <w:rFonts w:asciiTheme="minorHAnsi" w:hAnsiTheme="minorHAnsi" w:cstheme="minorHAnsi"/>
          <w:sz w:val="20"/>
        </w:rPr>
        <w:t>,</w:t>
      </w:r>
      <w:r w:rsidR="00F72178">
        <w:rPr>
          <w:rFonts w:asciiTheme="minorHAnsi" w:hAnsiTheme="minorHAnsi" w:cstheme="minorHAnsi"/>
          <w:sz w:val="20"/>
        </w:rPr>
        <w:t xml:space="preserve"> </w:t>
      </w:r>
      <w:r w:rsidR="00781D15">
        <w:rPr>
          <w:rFonts w:asciiTheme="minorHAnsi" w:hAnsiTheme="minorHAnsi" w:cstheme="minorHAnsi"/>
          <w:sz w:val="20"/>
        </w:rPr>
        <w:t xml:space="preserve">particularly </w:t>
      </w:r>
      <w:r w:rsidR="007F677F">
        <w:rPr>
          <w:rFonts w:asciiTheme="minorHAnsi" w:hAnsiTheme="minorHAnsi" w:cstheme="minorHAnsi"/>
          <w:sz w:val="20"/>
        </w:rPr>
        <w:t xml:space="preserve">in </w:t>
      </w:r>
      <w:r w:rsidR="006B71DC">
        <w:rPr>
          <w:rFonts w:asciiTheme="minorHAnsi" w:hAnsiTheme="minorHAnsi" w:cstheme="minorHAnsi"/>
          <w:sz w:val="20"/>
        </w:rPr>
        <w:t>n</w:t>
      </w:r>
      <w:r w:rsidR="00F72178">
        <w:rPr>
          <w:rFonts w:asciiTheme="minorHAnsi" w:hAnsiTheme="minorHAnsi" w:cstheme="minorHAnsi"/>
          <w:sz w:val="20"/>
        </w:rPr>
        <w:t>orthern</w:t>
      </w:r>
      <w:r w:rsidR="0006420B">
        <w:rPr>
          <w:rFonts w:asciiTheme="minorHAnsi" w:hAnsiTheme="minorHAnsi" w:cstheme="minorHAnsi"/>
          <w:sz w:val="20"/>
        </w:rPr>
        <w:t>, northeastern</w:t>
      </w:r>
      <w:r w:rsidR="00155332">
        <w:rPr>
          <w:rFonts w:asciiTheme="minorHAnsi" w:hAnsiTheme="minorHAnsi" w:cstheme="minorHAnsi"/>
          <w:sz w:val="20"/>
        </w:rPr>
        <w:t xml:space="preserve"> and southern</w:t>
      </w:r>
      <w:r w:rsidR="00F72178">
        <w:rPr>
          <w:rFonts w:asciiTheme="minorHAnsi" w:hAnsiTheme="minorHAnsi" w:cstheme="minorHAnsi"/>
          <w:sz w:val="20"/>
        </w:rPr>
        <w:t xml:space="preserve"> Afghanistan </w:t>
      </w:r>
      <w:r w:rsidR="00A325F2">
        <w:rPr>
          <w:rFonts w:asciiTheme="minorHAnsi" w:hAnsiTheme="minorHAnsi" w:cstheme="minorHAnsi"/>
          <w:sz w:val="20"/>
        </w:rPr>
        <w:t>(Figure 2)</w:t>
      </w:r>
      <w:r w:rsidR="00A85B5A" w:rsidRPr="00947377">
        <w:rPr>
          <w:rFonts w:asciiTheme="minorHAnsi" w:hAnsiTheme="minorHAnsi" w:cstheme="minorHAnsi"/>
          <w:sz w:val="20"/>
        </w:rPr>
        <w:t xml:space="preserve">. </w:t>
      </w:r>
    </w:p>
    <w:p w14:paraId="79E2C574" w14:textId="77777777" w:rsidR="00B55D2B" w:rsidRDefault="00B55D2B" w:rsidP="00144AFF">
      <w:pPr>
        <w:jc w:val="both"/>
        <w:rPr>
          <w:rFonts w:asciiTheme="minorHAnsi" w:hAnsiTheme="minorHAnsi" w:cstheme="minorHAnsi"/>
          <w:sz w:val="20"/>
        </w:rPr>
      </w:pPr>
    </w:p>
    <w:p w14:paraId="0BBDE15D" w14:textId="639D115D" w:rsidR="00B55D2B" w:rsidRDefault="00B55D2B" w:rsidP="00D34E4B">
      <w:pPr>
        <w:jc w:val="both"/>
        <w:rPr>
          <w:rFonts w:asciiTheme="minorHAnsi" w:hAnsiTheme="minorHAnsi" w:cstheme="minorHAnsi"/>
          <w:sz w:val="20"/>
        </w:rPr>
      </w:pPr>
      <w:r>
        <w:rPr>
          <w:rFonts w:asciiTheme="minorHAnsi" w:hAnsiTheme="minorHAnsi" w:cstheme="minorHAnsi"/>
          <w:sz w:val="20"/>
        </w:rPr>
        <w:t>A</w:t>
      </w:r>
      <w:r w:rsidR="00D34E4B">
        <w:rPr>
          <w:rFonts w:asciiTheme="minorHAnsi" w:hAnsiTheme="minorHAnsi" w:cstheme="minorHAnsi"/>
          <w:sz w:val="20"/>
        </w:rPr>
        <w:t>fghanistan experienced a mild winter with higher temperature</w:t>
      </w:r>
      <w:r w:rsidR="000C66F4">
        <w:rPr>
          <w:rFonts w:asciiTheme="minorHAnsi" w:hAnsiTheme="minorHAnsi" w:cstheme="minorHAnsi"/>
          <w:sz w:val="20"/>
        </w:rPr>
        <w:t>s</w:t>
      </w:r>
      <w:r w:rsidR="00D34E4B">
        <w:rPr>
          <w:rFonts w:asciiTheme="minorHAnsi" w:hAnsiTheme="minorHAnsi" w:cstheme="minorHAnsi"/>
          <w:sz w:val="20"/>
        </w:rPr>
        <w:t xml:space="preserve"> throughout the wet season. Higher temperature</w:t>
      </w:r>
      <w:r w:rsidR="000C66F4">
        <w:rPr>
          <w:rFonts w:asciiTheme="minorHAnsi" w:hAnsiTheme="minorHAnsi" w:cstheme="minorHAnsi"/>
          <w:sz w:val="20"/>
        </w:rPr>
        <w:t>s</w:t>
      </w:r>
      <w:r w:rsidR="00D34E4B">
        <w:rPr>
          <w:rFonts w:asciiTheme="minorHAnsi" w:hAnsiTheme="minorHAnsi" w:cstheme="minorHAnsi"/>
          <w:sz w:val="20"/>
        </w:rPr>
        <w:t xml:space="preserve"> resulted in </w:t>
      </w:r>
      <w:r w:rsidR="000C66F4">
        <w:rPr>
          <w:rFonts w:asciiTheme="minorHAnsi" w:hAnsiTheme="minorHAnsi" w:cstheme="minorHAnsi"/>
          <w:sz w:val="20"/>
        </w:rPr>
        <w:t>less</w:t>
      </w:r>
      <w:r w:rsidR="00D34E4B">
        <w:rPr>
          <w:rFonts w:asciiTheme="minorHAnsi" w:hAnsiTheme="minorHAnsi" w:cstheme="minorHAnsi"/>
          <w:sz w:val="20"/>
        </w:rPr>
        <w:t xml:space="preserve"> frost</w:t>
      </w:r>
      <w:r w:rsidR="000C66F4">
        <w:rPr>
          <w:rFonts w:asciiTheme="minorHAnsi" w:hAnsiTheme="minorHAnsi" w:cstheme="minorHAnsi"/>
          <w:sz w:val="20"/>
        </w:rPr>
        <w:t xml:space="preserve"> damage, which</w:t>
      </w:r>
      <w:r w:rsidR="0047319C">
        <w:rPr>
          <w:rFonts w:asciiTheme="minorHAnsi" w:hAnsiTheme="minorHAnsi" w:cstheme="minorHAnsi"/>
          <w:sz w:val="20"/>
        </w:rPr>
        <w:t xml:space="preserve"> </w:t>
      </w:r>
      <w:r w:rsidR="00D34E4B">
        <w:rPr>
          <w:rFonts w:asciiTheme="minorHAnsi" w:hAnsiTheme="minorHAnsi" w:cstheme="minorHAnsi"/>
          <w:sz w:val="20"/>
        </w:rPr>
        <w:t xml:space="preserve">helped </w:t>
      </w:r>
      <w:r w:rsidR="000C66F4">
        <w:rPr>
          <w:rFonts w:asciiTheme="minorHAnsi" w:hAnsiTheme="minorHAnsi" w:cstheme="minorHAnsi"/>
          <w:sz w:val="20"/>
        </w:rPr>
        <w:t xml:space="preserve">with </w:t>
      </w:r>
      <w:r w:rsidR="00D34E4B">
        <w:rPr>
          <w:rFonts w:asciiTheme="minorHAnsi" w:hAnsiTheme="minorHAnsi" w:cstheme="minorHAnsi"/>
          <w:sz w:val="20"/>
        </w:rPr>
        <w:t xml:space="preserve">orchard </w:t>
      </w:r>
      <w:r w:rsidR="000C66F4">
        <w:rPr>
          <w:rFonts w:asciiTheme="minorHAnsi" w:hAnsiTheme="minorHAnsi" w:cstheme="minorHAnsi"/>
          <w:sz w:val="20"/>
        </w:rPr>
        <w:t xml:space="preserve">output </w:t>
      </w:r>
      <w:r w:rsidR="00D34E4B">
        <w:rPr>
          <w:rFonts w:asciiTheme="minorHAnsi" w:hAnsiTheme="minorHAnsi" w:cstheme="minorHAnsi"/>
          <w:sz w:val="20"/>
        </w:rPr>
        <w:t xml:space="preserve">especially </w:t>
      </w:r>
      <w:r w:rsidR="000C66F4">
        <w:rPr>
          <w:rFonts w:asciiTheme="minorHAnsi" w:hAnsiTheme="minorHAnsi" w:cstheme="minorHAnsi"/>
          <w:sz w:val="20"/>
        </w:rPr>
        <w:t xml:space="preserve">in </w:t>
      </w:r>
      <w:r w:rsidR="00D34E4B">
        <w:rPr>
          <w:rFonts w:asciiTheme="minorHAnsi" w:hAnsiTheme="minorHAnsi" w:cstheme="minorHAnsi"/>
          <w:sz w:val="20"/>
        </w:rPr>
        <w:t>almond</w:t>
      </w:r>
      <w:r w:rsidR="000C66F4">
        <w:rPr>
          <w:rFonts w:asciiTheme="minorHAnsi" w:hAnsiTheme="minorHAnsi" w:cstheme="minorHAnsi"/>
          <w:sz w:val="20"/>
        </w:rPr>
        <w:t xml:space="preserve"> production when compared to previous years.</w:t>
      </w:r>
      <w:r w:rsidR="00D34E4B">
        <w:rPr>
          <w:rFonts w:asciiTheme="minorHAnsi" w:hAnsiTheme="minorHAnsi" w:cstheme="minorHAnsi"/>
          <w:sz w:val="20"/>
        </w:rPr>
        <w:t xml:space="preserve">  </w:t>
      </w:r>
    </w:p>
    <w:p w14:paraId="0E7B67C2" w14:textId="77777777" w:rsidR="00B55D2B" w:rsidRDefault="00B55D2B" w:rsidP="0047319C">
      <w:pPr>
        <w:jc w:val="center"/>
        <w:rPr>
          <w:rFonts w:asciiTheme="minorHAnsi" w:hAnsiTheme="minorHAnsi" w:cstheme="minorHAnsi"/>
          <w:sz w:val="20"/>
        </w:rPr>
      </w:pPr>
    </w:p>
    <w:p w14:paraId="2F482F15" w14:textId="1ABA44C2" w:rsidR="00EC298D" w:rsidRDefault="007F7D5A" w:rsidP="00404E38">
      <w:pPr>
        <w:jc w:val="both"/>
        <w:rPr>
          <w:rFonts w:asciiTheme="minorHAnsi" w:hAnsiTheme="minorHAnsi" w:cstheme="minorHAnsi"/>
          <w:sz w:val="20"/>
        </w:rPr>
      </w:pPr>
      <w:r>
        <w:rPr>
          <w:rFonts w:asciiTheme="minorHAnsi" w:hAnsiTheme="minorHAnsi" w:cstheme="minorHAnsi"/>
          <w:sz w:val="20"/>
        </w:rPr>
        <w:t xml:space="preserve">Areas </w:t>
      </w:r>
      <w:r w:rsidR="00975B76">
        <w:rPr>
          <w:rFonts w:asciiTheme="minorHAnsi" w:hAnsiTheme="minorHAnsi" w:cstheme="minorHAnsi"/>
          <w:sz w:val="20"/>
        </w:rPr>
        <w:t xml:space="preserve">planted </w:t>
      </w:r>
      <w:r>
        <w:rPr>
          <w:rFonts w:asciiTheme="minorHAnsi" w:hAnsiTheme="minorHAnsi" w:cstheme="minorHAnsi"/>
          <w:sz w:val="20"/>
        </w:rPr>
        <w:t xml:space="preserve">with </w:t>
      </w:r>
      <w:r w:rsidR="004F2E7F">
        <w:rPr>
          <w:rFonts w:asciiTheme="minorHAnsi" w:hAnsiTheme="minorHAnsi" w:cstheme="minorHAnsi"/>
          <w:sz w:val="20"/>
        </w:rPr>
        <w:t xml:space="preserve">wheat </w:t>
      </w:r>
      <w:r w:rsidR="00975B76">
        <w:rPr>
          <w:rFonts w:asciiTheme="minorHAnsi" w:hAnsiTheme="minorHAnsi" w:cstheme="minorHAnsi"/>
          <w:sz w:val="20"/>
        </w:rPr>
        <w:t>during the</w:t>
      </w:r>
      <w:r w:rsidR="00EC298D">
        <w:rPr>
          <w:rFonts w:asciiTheme="minorHAnsi" w:hAnsiTheme="minorHAnsi" w:cstheme="minorHAnsi"/>
          <w:sz w:val="20"/>
        </w:rPr>
        <w:t xml:space="preserve"> 201</w:t>
      </w:r>
      <w:r w:rsidR="00D34E4B">
        <w:rPr>
          <w:rFonts w:asciiTheme="minorHAnsi" w:hAnsiTheme="minorHAnsi" w:cstheme="minorHAnsi"/>
          <w:sz w:val="20"/>
        </w:rPr>
        <w:t>5</w:t>
      </w:r>
      <w:r w:rsidR="00EC298D">
        <w:rPr>
          <w:rFonts w:asciiTheme="minorHAnsi" w:hAnsiTheme="minorHAnsi" w:cstheme="minorHAnsi"/>
          <w:sz w:val="20"/>
        </w:rPr>
        <w:t>/201</w:t>
      </w:r>
      <w:r w:rsidR="00D34E4B">
        <w:rPr>
          <w:rFonts w:asciiTheme="minorHAnsi" w:hAnsiTheme="minorHAnsi" w:cstheme="minorHAnsi"/>
          <w:sz w:val="20"/>
        </w:rPr>
        <w:t>6</w:t>
      </w:r>
      <w:r w:rsidR="00D052DC">
        <w:rPr>
          <w:rFonts w:asciiTheme="minorHAnsi" w:hAnsiTheme="minorHAnsi" w:cstheme="minorHAnsi"/>
          <w:sz w:val="20"/>
        </w:rPr>
        <w:t xml:space="preserve"> </w:t>
      </w:r>
      <w:r w:rsidR="0047319C">
        <w:rPr>
          <w:rFonts w:asciiTheme="minorHAnsi" w:hAnsiTheme="minorHAnsi" w:cstheme="minorHAnsi"/>
          <w:sz w:val="20"/>
        </w:rPr>
        <w:t>season increased</w:t>
      </w:r>
      <w:r>
        <w:rPr>
          <w:rFonts w:asciiTheme="minorHAnsi" w:hAnsiTheme="minorHAnsi" w:cstheme="minorHAnsi"/>
          <w:sz w:val="20"/>
        </w:rPr>
        <w:t xml:space="preserve"> more</w:t>
      </w:r>
      <w:r w:rsidR="00EC298D">
        <w:rPr>
          <w:rFonts w:asciiTheme="minorHAnsi" w:hAnsiTheme="minorHAnsi" w:cstheme="minorHAnsi"/>
          <w:sz w:val="20"/>
        </w:rPr>
        <w:t xml:space="preserve"> </w:t>
      </w:r>
      <w:r w:rsidR="00C835EA">
        <w:rPr>
          <w:rFonts w:asciiTheme="minorHAnsi" w:hAnsiTheme="minorHAnsi" w:cstheme="minorHAnsi"/>
          <w:sz w:val="20"/>
        </w:rPr>
        <w:t xml:space="preserve">in irrigated </w:t>
      </w:r>
      <w:r w:rsidR="00666C2A">
        <w:rPr>
          <w:rFonts w:asciiTheme="minorHAnsi" w:hAnsiTheme="minorHAnsi" w:cstheme="minorHAnsi"/>
          <w:sz w:val="20"/>
        </w:rPr>
        <w:t xml:space="preserve">and </w:t>
      </w:r>
      <w:proofErr w:type="spellStart"/>
      <w:r w:rsidR="00666C2A">
        <w:rPr>
          <w:rFonts w:asciiTheme="minorHAnsi" w:hAnsiTheme="minorHAnsi" w:cstheme="minorHAnsi"/>
          <w:sz w:val="20"/>
        </w:rPr>
        <w:t>rainfed</w:t>
      </w:r>
      <w:proofErr w:type="spellEnd"/>
      <w:r>
        <w:rPr>
          <w:rFonts w:asciiTheme="minorHAnsi" w:hAnsiTheme="minorHAnsi" w:cstheme="minorHAnsi"/>
          <w:sz w:val="20"/>
        </w:rPr>
        <w:t xml:space="preserve"> regions </w:t>
      </w:r>
      <w:r w:rsidR="00975B76">
        <w:rPr>
          <w:rFonts w:asciiTheme="minorHAnsi" w:hAnsiTheme="minorHAnsi" w:cstheme="minorHAnsi"/>
          <w:sz w:val="20"/>
        </w:rPr>
        <w:t xml:space="preserve">  </w:t>
      </w:r>
      <w:r w:rsidR="006B5049">
        <w:rPr>
          <w:rFonts w:asciiTheme="minorHAnsi" w:hAnsiTheme="minorHAnsi" w:cstheme="minorHAnsi"/>
          <w:sz w:val="20"/>
        </w:rPr>
        <w:t xml:space="preserve">compared to </w:t>
      </w:r>
      <w:r>
        <w:rPr>
          <w:rFonts w:asciiTheme="minorHAnsi" w:hAnsiTheme="minorHAnsi" w:cstheme="minorHAnsi"/>
          <w:sz w:val="20"/>
        </w:rPr>
        <w:t xml:space="preserve">the </w:t>
      </w:r>
      <w:r w:rsidR="00666C2A">
        <w:rPr>
          <w:rFonts w:asciiTheme="minorHAnsi" w:hAnsiTheme="minorHAnsi" w:cstheme="minorHAnsi"/>
          <w:sz w:val="20"/>
        </w:rPr>
        <w:t>2014</w:t>
      </w:r>
      <w:r w:rsidR="006B5049">
        <w:rPr>
          <w:rFonts w:asciiTheme="minorHAnsi" w:hAnsiTheme="minorHAnsi" w:cstheme="minorHAnsi"/>
          <w:sz w:val="20"/>
        </w:rPr>
        <w:t>/</w:t>
      </w:r>
      <w:r w:rsidR="00666C2A">
        <w:rPr>
          <w:rFonts w:asciiTheme="minorHAnsi" w:hAnsiTheme="minorHAnsi" w:cstheme="minorHAnsi"/>
          <w:sz w:val="20"/>
        </w:rPr>
        <w:t>2015</w:t>
      </w:r>
      <w:r>
        <w:rPr>
          <w:rFonts w:asciiTheme="minorHAnsi" w:hAnsiTheme="minorHAnsi" w:cstheme="minorHAnsi"/>
          <w:sz w:val="20"/>
        </w:rPr>
        <w:t xml:space="preserve"> season</w:t>
      </w:r>
      <w:r w:rsidR="00EC298D">
        <w:rPr>
          <w:rFonts w:asciiTheme="minorHAnsi" w:hAnsiTheme="minorHAnsi" w:cstheme="minorHAnsi"/>
          <w:sz w:val="20"/>
        </w:rPr>
        <w:t>. The increase</w:t>
      </w:r>
      <w:r w:rsidR="004F2E7F">
        <w:rPr>
          <w:rFonts w:asciiTheme="minorHAnsi" w:hAnsiTheme="minorHAnsi" w:cstheme="minorHAnsi"/>
          <w:sz w:val="20"/>
        </w:rPr>
        <w:t>d planted area</w:t>
      </w:r>
      <w:r w:rsidR="00506C2D">
        <w:rPr>
          <w:rFonts w:asciiTheme="minorHAnsi" w:hAnsiTheme="minorHAnsi" w:cstheme="minorHAnsi"/>
          <w:sz w:val="20"/>
        </w:rPr>
        <w:t xml:space="preserve"> </w:t>
      </w:r>
      <w:r w:rsidR="00C56B5C">
        <w:rPr>
          <w:rFonts w:asciiTheme="minorHAnsi" w:hAnsiTheme="minorHAnsi" w:cstheme="minorHAnsi"/>
          <w:sz w:val="20"/>
        </w:rPr>
        <w:t xml:space="preserve">on </w:t>
      </w:r>
      <w:r w:rsidR="009440B4">
        <w:rPr>
          <w:rFonts w:asciiTheme="minorHAnsi" w:hAnsiTheme="minorHAnsi" w:cstheme="minorHAnsi"/>
          <w:sz w:val="20"/>
        </w:rPr>
        <w:t>irrigated</w:t>
      </w:r>
      <w:r w:rsidR="00C56B5C">
        <w:rPr>
          <w:rFonts w:asciiTheme="minorHAnsi" w:hAnsiTheme="minorHAnsi" w:cstheme="minorHAnsi"/>
          <w:sz w:val="20"/>
        </w:rPr>
        <w:t xml:space="preserve"> land </w:t>
      </w:r>
      <w:r w:rsidR="00506C2D">
        <w:rPr>
          <w:rFonts w:asciiTheme="minorHAnsi" w:hAnsiTheme="minorHAnsi" w:cstheme="minorHAnsi"/>
          <w:sz w:val="20"/>
        </w:rPr>
        <w:t xml:space="preserve">is </w:t>
      </w:r>
      <w:r>
        <w:rPr>
          <w:rFonts w:asciiTheme="minorHAnsi" w:hAnsiTheme="minorHAnsi" w:cstheme="minorHAnsi"/>
          <w:sz w:val="20"/>
        </w:rPr>
        <w:t xml:space="preserve">mainly </w:t>
      </w:r>
      <w:r w:rsidR="00975B76">
        <w:rPr>
          <w:rFonts w:asciiTheme="minorHAnsi" w:hAnsiTheme="minorHAnsi" w:cstheme="minorHAnsi"/>
          <w:sz w:val="20"/>
        </w:rPr>
        <w:t>located</w:t>
      </w:r>
      <w:r w:rsidR="004F2E7F">
        <w:rPr>
          <w:rFonts w:asciiTheme="minorHAnsi" w:hAnsiTheme="minorHAnsi" w:cstheme="minorHAnsi"/>
          <w:sz w:val="20"/>
        </w:rPr>
        <w:t xml:space="preserve"> in </w:t>
      </w:r>
      <w:r>
        <w:rPr>
          <w:rFonts w:asciiTheme="minorHAnsi" w:hAnsiTheme="minorHAnsi" w:cstheme="minorHAnsi"/>
          <w:sz w:val="20"/>
        </w:rPr>
        <w:t xml:space="preserve">the </w:t>
      </w:r>
      <w:r w:rsidR="004F2E7F">
        <w:rPr>
          <w:rFonts w:asciiTheme="minorHAnsi" w:hAnsiTheme="minorHAnsi" w:cstheme="minorHAnsi"/>
          <w:sz w:val="20"/>
        </w:rPr>
        <w:t>n</w:t>
      </w:r>
      <w:r w:rsidR="00EC298D">
        <w:rPr>
          <w:rFonts w:asciiTheme="minorHAnsi" w:hAnsiTheme="minorHAnsi" w:cstheme="minorHAnsi"/>
          <w:sz w:val="20"/>
        </w:rPr>
        <w:t>ortheastern</w:t>
      </w:r>
      <w:r w:rsidR="00725692">
        <w:rPr>
          <w:rFonts w:asciiTheme="minorHAnsi" w:hAnsiTheme="minorHAnsi" w:cstheme="minorHAnsi"/>
          <w:sz w:val="20"/>
        </w:rPr>
        <w:t xml:space="preserve">, </w:t>
      </w:r>
      <w:r w:rsidR="009440B4">
        <w:rPr>
          <w:rFonts w:asciiTheme="minorHAnsi" w:hAnsiTheme="minorHAnsi" w:cstheme="minorHAnsi"/>
          <w:sz w:val="20"/>
        </w:rPr>
        <w:t xml:space="preserve">north central, </w:t>
      </w:r>
      <w:r w:rsidR="00725692">
        <w:rPr>
          <w:rFonts w:asciiTheme="minorHAnsi" w:hAnsiTheme="minorHAnsi" w:cstheme="minorHAnsi"/>
          <w:sz w:val="20"/>
        </w:rPr>
        <w:t xml:space="preserve">western </w:t>
      </w:r>
      <w:r w:rsidR="0047319C">
        <w:rPr>
          <w:rFonts w:asciiTheme="minorHAnsi" w:hAnsiTheme="minorHAnsi" w:cstheme="minorHAnsi"/>
          <w:sz w:val="20"/>
        </w:rPr>
        <w:t>and south</w:t>
      </w:r>
      <w:r w:rsidR="009440B4">
        <w:rPr>
          <w:rFonts w:asciiTheme="minorHAnsi" w:hAnsiTheme="minorHAnsi" w:cstheme="minorHAnsi"/>
          <w:sz w:val="20"/>
        </w:rPr>
        <w:t xml:space="preserve"> eastern</w:t>
      </w:r>
      <w:r w:rsidR="00EC298D">
        <w:rPr>
          <w:rFonts w:asciiTheme="minorHAnsi" w:hAnsiTheme="minorHAnsi" w:cstheme="minorHAnsi"/>
          <w:sz w:val="20"/>
        </w:rPr>
        <w:t xml:space="preserve"> </w:t>
      </w:r>
      <w:r>
        <w:rPr>
          <w:rFonts w:asciiTheme="minorHAnsi" w:hAnsiTheme="minorHAnsi" w:cstheme="minorHAnsi"/>
          <w:sz w:val="20"/>
        </w:rPr>
        <w:t>parts of the country</w:t>
      </w:r>
      <w:r w:rsidR="00EC298D">
        <w:rPr>
          <w:rFonts w:asciiTheme="minorHAnsi" w:hAnsiTheme="minorHAnsi" w:cstheme="minorHAnsi"/>
          <w:sz w:val="20"/>
        </w:rPr>
        <w:t xml:space="preserve">. </w:t>
      </w:r>
      <w:r>
        <w:rPr>
          <w:rFonts w:asciiTheme="minorHAnsi" w:hAnsiTheme="minorHAnsi" w:cstheme="minorHAnsi"/>
          <w:sz w:val="20"/>
        </w:rPr>
        <w:t xml:space="preserve">While </w:t>
      </w:r>
      <w:proofErr w:type="spellStart"/>
      <w:r>
        <w:rPr>
          <w:rFonts w:asciiTheme="minorHAnsi" w:hAnsiTheme="minorHAnsi" w:cstheme="minorHAnsi"/>
          <w:sz w:val="20"/>
        </w:rPr>
        <w:t>r</w:t>
      </w:r>
      <w:r w:rsidR="001869E4">
        <w:rPr>
          <w:rFonts w:asciiTheme="minorHAnsi" w:hAnsiTheme="minorHAnsi" w:cstheme="minorHAnsi"/>
          <w:sz w:val="20"/>
        </w:rPr>
        <w:t>ainfed</w:t>
      </w:r>
      <w:proofErr w:type="spellEnd"/>
      <w:r w:rsidR="001869E4">
        <w:rPr>
          <w:rFonts w:asciiTheme="minorHAnsi" w:hAnsiTheme="minorHAnsi" w:cstheme="minorHAnsi"/>
          <w:sz w:val="20"/>
        </w:rPr>
        <w:t xml:space="preserve"> wheat cultivation increased at </w:t>
      </w:r>
      <w:r>
        <w:rPr>
          <w:rFonts w:asciiTheme="minorHAnsi" w:hAnsiTheme="minorHAnsi" w:cstheme="minorHAnsi"/>
          <w:sz w:val="20"/>
        </w:rPr>
        <w:t xml:space="preserve">the </w:t>
      </w:r>
      <w:r w:rsidR="001869E4">
        <w:rPr>
          <w:rFonts w:asciiTheme="minorHAnsi" w:hAnsiTheme="minorHAnsi" w:cstheme="minorHAnsi"/>
          <w:sz w:val="20"/>
        </w:rPr>
        <w:t xml:space="preserve">national level, </w:t>
      </w:r>
      <w:r>
        <w:rPr>
          <w:rFonts w:asciiTheme="minorHAnsi" w:hAnsiTheme="minorHAnsi" w:cstheme="minorHAnsi"/>
          <w:sz w:val="20"/>
        </w:rPr>
        <w:t>the</w:t>
      </w:r>
      <w:r w:rsidR="0088214B">
        <w:rPr>
          <w:rFonts w:asciiTheme="minorHAnsi" w:hAnsiTheme="minorHAnsi" w:cstheme="minorHAnsi"/>
          <w:sz w:val="20"/>
        </w:rPr>
        <w:t xml:space="preserve"> </w:t>
      </w:r>
      <w:r w:rsidR="004F2E7F">
        <w:rPr>
          <w:rFonts w:asciiTheme="minorHAnsi" w:hAnsiTheme="minorHAnsi" w:cstheme="minorHAnsi"/>
          <w:sz w:val="20"/>
        </w:rPr>
        <w:t xml:space="preserve">planted area for </w:t>
      </w:r>
      <w:proofErr w:type="spellStart"/>
      <w:r w:rsidR="009440B4">
        <w:rPr>
          <w:rFonts w:asciiTheme="minorHAnsi" w:hAnsiTheme="minorHAnsi" w:cstheme="minorHAnsi"/>
          <w:sz w:val="20"/>
        </w:rPr>
        <w:t>rainfed</w:t>
      </w:r>
      <w:proofErr w:type="spellEnd"/>
      <w:r w:rsidR="009440B4">
        <w:rPr>
          <w:rFonts w:asciiTheme="minorHAnsi" w:hAnsiTheme="minorHAnsi" w:cstheme="minorHAnsi"/>
          <w:sz w:val="20"/>
        </w:rPr>
        <w:t xml:space="preserve"> </w:t>
      </w:r>
      <w:r w:rsidR="0088214B">
        <w:rPr>
          <w:rFonts w:asciiTheme="minorHAnsi" w:hAnsiTheme="minorHAnsi" w:cstheme="minorHAnsi"/>
          <w:sz w:val="20"/>
        </w:rPr>
        <w:t xml:space="preserve">wheat </w:t>
      </w:r>
      <w:r>
        <w:rPr>
          <w:rFonts w:asciiTheme="minorHAnsi" w:hAnsiTheme="minorHAnsi" w:cstheme="minorHAnsi"/>
          <w:sz w:val="20"/>
        </w:rPr>
        <w:t>decreased</w:t>
      </w:r>
      <w:r w:rsidR="004F2E7F">
        <w:rPr>
          <w:rFonts w:asciiTheme="minorHAnsi" w:hAnsiTheme="minorHAnsi" w:cstheme="minorHAnsi"/>
          <w:sz w:val="20"/>
        </w:rPr>
        <w:t xml:space="preserve"> </w:t>
      </w:r>
      <w:r w:rsidR="0088214B">
        <w:rPr>
          <w:rFonts w:asciiTheme="minorHAnsi" w:hAnsiTheme="minorHAnsi" w:cstheme="minorHAnsi"/>
          <w:sz w:val="20"/>
        </w:rPr>
        <w:t>in</w:t>
      </w:r>
      <w:r w:rsidR="00975B76">
        <w:rPr>
          <w:rFonts w:asciiTheme="minorHAnsi" w:hAnsiTheme="minorHAnsi" w:cstheme="minorHAnsi"/>
          <w:sz w:val="20"/>
        </w:rPr>
        <w:t xml:space="preserve"> some</w:t>
      </w:r>
      <w:r w:rsidR="00B02237">
        <w:rPr>
          <w:rFonts w:asciiTheme="minorHAnsi" w:hAnsiTheme="minorHAnsi" w:cstheme="minorHAnsi"/>
          <w:sz w:val="20"/>
        </w:rPr>
        <w:t xml:space="preserve"> </w:t>
      </w:r>
      <w:r w:rsidR="00725692">
        <w:rPr>
          <w:rFonts w:asciiTheme="minorHAnsi" w:hAnsiTheme="minorHAnsi" w:cstheme="minorHAnsi"/>
          <w:sz w:val="20"/>
        </w:rPr>
        <w:t xml:space="preserve">provinces in </w:t>
      </w:r>
      <w:r>
        <w:rPr>
          <w:rFonts w:asciiTheme="minorHAnsi" w:hAnsiTheme="minorHAnsi" w:cstheme="minorHAnsi"/>
          <w:sz w:val="20"/>
        </w:rPr>
        <w:t xml:space="preserve">the </w:t>
      </w:r>
      <w:r w:rsidR="009440B4">
        <w:rPr>
          <w:rFonts w:asciiTheme="minorHAnsi" w:hAnsiTheme="minorHAnsi" w:cstheme="minorHAnsi"/>
          <w:sz w:val="20"/>
        </w:rPr>
        <w:t xml:space="preserve">north eastern, north central, south central and </w:t>
      </w:r>
      <w:r w:rsidR="00725692">
        <w:rPr>
          <w:rFonts w:asciiTheme="minorHAnsi" w:hAnsiTheme="minorHAnsi" w:cstheme="minorHAnsi"/>
          <w:sz w:val="20"/>
        </w:rPr>
        <w:t xml:space="preserve">southern </w:t>
      </w:r>
      <w:r>
        <w:rPr>
          <w:rFonts w:asciiTheme="minorHAnsi" w:hAnsiTheme="minorHAnsi" w:cstheme="minorHAnsi"/>
          <w:sz w:val="20"/>
        </w:rPr>
        <w:t xml:space="preserve">parts of the country </w:t>
      </w:r>
      <w:r w:rsidR="00725692">
        <w:rPr>
          <w:rFonts w:asciiTheme="minorHAnsi" w:hAnsiTheme="minorHAnsi" w:cstheme="minorHAnsi"/>
          <w:sz w:val="20"/>
        </w:rPr>
        <w:t>due to</w:t>
      </w:r>
      <w:r w:rsidR="009440B4">
        <w:rPr>
          <w:rFonts w:asciiTheme="minorHAnsi" w:hAnsiTheme="minorHAnsi" w:cstheme="minorHAnsi"/>
          <w:sz w:val="20"/>
        </w:rPr>
        <w:t xml:space="preserve"> </w:t>
      </w:r>
      <w:r>
        <w:rPr>
          <w:rFonts w:asciiTheme="minorHAnsi" w:hAnsiTheme="minorHAnsi" w:cstheme="minorHAnsi"/>
          <w:sz w:val="20"/>
        </w:rPr>
        <w:t xml:space="preserve">a </w:t>
      </w:r>
      <w:r w:rsidR="009440B4">
        <w:rPr>
          <w:rFonts w:asciiTheme="minorHAnsi" w:hAnsiTheme="minorHAnsi" w:cstheme="minorHAnsi"/>
          <w:sz w:val="20"/>
        </w:rPr>
        <w:t>t</w:t>
      </w:r>
      <w:r w:rsidR="00404E38">
        <w:rPr>
          <w:rFonts w:asciiTheme="minorHAnsi" w:hAnsiTheme="minorHAnsi" w:cstheme="minorHAnsi"/>
          <w:sz w:val="20"/>
        </w:rPr>
        <w:t>wo</w:t>
      </w:r>
      <w:r w:rsidR="009440B4">
        <w:rPr>
          <w:rFonts w:asciiTheme="minorHAnsi" w:hAnsiTheme="minorHAnsi" w:cstheme="minorHAnsi"/>
          <w:sz w:val="20"/>
        </w:rPr>
        <w:t xml:space="preserve"> </w:t>
      </w:r>
      <w:r>
        <w:rPr>
          <w:rFonts w:asciiTheme="minorHAnsi" w:hAnsiTheme="minorHAnsi" w:cstheme="minorHAnsi"/>
          <w:sz w:val="20"/>
        </w:rPr>
        <w:t>month dry</w:t>
      </w:r>
      <w:r w:rsidR="009440B4">
        <w:rPr>
          <w:rFonts w:asciiTheme="minorHAnsi" w:hAnsiTheme="minorHAnsi" w:cstheme="minorHAnsi"/>
          <w:sz w:val="20"/>
        </w:rPr>
        <w:t xml:space="preserve"> spell at the beginning of the wet season</w:t>
      </w:r>
      <w:r>
        <w:rPr>
          <w:rFonts w:asciiTheme="minorHAnsi" w:hAnsiTheme="minorHAnsi" w:cstheme="minorHAnsi"/>
          <w:sz w:val="20"/>
        </w:rPr>
        <w:t>/</w:t>
      </w:r>
      <w:r w:rsidR="00404E38">
        <w:rPr>
          <w:rFonts w:asciiTheme="minorHAnsi" w:hAnsiTheme="minorHAnsi" w:cstheme="minorHAnsi"/>
          <w:sz w:val="20"/>
        </w:rPr>
        <w:t xml:space="preserve"> cultivation season</w:t>
      </w:r>
      <w:r w:rsidR="009440B4">
        <w:rPr>
          <w:rFonts w:asciiTheme="minorHAnsi" w:hAnsiTheme="minorHAnsi" w:cstheme="minorHAnsi"/>
          <w:sz w:val="20"/>
        </w:rPr>
        <w:t>.</w:t>
      </w:r>
      <w:r w:rsidR="00725692">
        <w:rPr>
          <w:rFonts w:asciiTheme="minorHAnsi" w:hAnsiTheme="minorHAnsi" w:cstheme="minorHAnsi"/>
          <w:sz w:val="20"/>
        </w:rPr>
        <w:t xml:space="preserve"> </w:t>
      </w:r>
      <w:r w:rsidR="00975B76">
        <w:rPr>
          <w:rFonts w:asciiTheme="minorHAnsi" w:hAnsiTheme="minorHAnsi" w:cstheme="minorHAnsi"/>
          <w:sz w:val="20"/>
        </w:rPr>
        <w:t xml:space="preserve"> </w:t>
      </w:r>
    </w:p>
    <w:p w14:paraId="7F42F58B" w14:textId="77777777" w:rsidR="00D21035" w:rsidRDefault="00D21035" w:rsidP="0085721D">
      <w:pPr>
        <w:suppressAutoHyphens w:val="0"/>
        <w:autoSpaceDE w:val="0"/>
        <w:autoSpaceDN w:val="0"/>
        <w:adjustRightInd w:val="0"/>
        <w:rPr>
          <w:rFonts w:asciiTheme="minorHAnsi" w:hAnsiTheme="minorHAnsi" w:cstheme="minorHAnsi"/>
          <w:sz w:val="20"/>
        </w:rPr>
      </w:pPr>
    </w:p>
    <w:p w14:paraId="18C169AE" w14:textId="47D7B477" w:rsidR="00EB5687" w:rsidRDefault="00975B76" w:rsidP="008B4BC4">
      <w:pPr>
        <w:jc w:val="both"/>
        <w:rPr>
          <w:rFonts w:asciiTheme="minorHAnsi" w:hAnsiTheme="minorHAnsi" w:cstheme="minorHAnsi"/>
          <w:sz w:val="20"/>
        </w:rPr>
      </w:pPr>
      <w:r>
        <w:rPr>
          <w:rFonts w:asciiTheme="minorHAnsi" w:hAnsiTheme="minorHAnsi" w:cstheme="minorHAnsi"/>
          <w:sz w:val="20"/>
        </w:rPr>
        <w:t>In terms of regional production</w:t>
      </w:r>
      <w:r w:rsidR="00D21035" w:rsidRPr="006C4A4C">
        <w:rPr>
          <w:rFonts w:asciiTheme="minorHAnsi" w:hAnsiTheme="minorHAnsi" w:cstheme="minorHAnsi"/>
          <w:sz w:val="20"/>
        </w:rPr>
        <w:t>, Pakistan</w:t>
      </w:r>
      <w:r>
        <w:rPr>
          <w:rFonts w:asciiTheme="minorHAnsi" w:hAnsiTheme="minorHAnsi" w:cstheme="minorHAnsi"/>
          <w:sz w:val="20"/>
        </w:rPr>
        <w:t xml:space="preserve"> is expected to</w:t>
      </w:r>
      <w:r w:rsidR="00D21035">
        <w:rPr>
          <w:rFonts w:asciiTheme="minorHAnsi" w:hAnsiTheme="minorHAnsi" w:cstheme="minorHAnsi"/>
          <w:sz w:val="20"/>
        </w:rPr>
        <w:t xml:space="preserve"> </w:t>
      </w:r>
      <w:r w:rsidR="00D21035" w:rsidRPr="006C4A4C">
        <w:rPr>
          <w:rFonts w:asciiTheme="minorHAnsi" w:hAnsiTheme="minorHAnsi" w:cstheme="minorHAnsi"/>
          <w:sz w:val="20"/>
        </w:rPr>
        <w:t>harvest</w:t>
      </w:r>
      <w:r w:rsidR="00D21035">
        <w:rPr>
          <w:rFonts w:asciiTheme="minorHAnsi" w:hAnsiTheme="minorHAnsi" w:cstheme="minorHAnsi"/>
          <w:sz w:val="20"/>
        </w:rPr>
        <w:t xml:space="preserve"> </w:t>
      </w:r>
      <w:r w:rsidR="001412A4" w:rsidRPr="005E44CA">
        <w:rPr>
          <w:rFonts w:asciiTheme="minorHAnsi" w:hAnsiTheme="minorHAnsi" w:cstheme="minorHAnsi"/>
          <w:sz w:val="20"/>
        </w:rPr>
        <w:t>2</w:t>
      </w:r>
      <w:r w:rsidR="001412A4">
        <w:rPr>
          <w:rFonts w:asciiTheme="minorHAnsi" w:hAnsiTheme="minorHAnsi" w:cstheme="minorHAnsi"/>
          <w:sz w:val="20"/>
        </w:rPr>
        <w:t>7</w:t>
      </w:r>
      <w:r w:rsidR="0033408A">
        <w:rPr>
          <w:rFonts w:asciiTheme="minorHAnsi" w:hAnsiTheme="minorHAnsi" w:cstheme="minorHAnsi"/>
          <w:sz w:val="20"/>
        </w:rPr>
        <w:t>.</w:t>
      </w:r>
      <w:r w:rsidR="00D21035" w:rsidRPr="005E44CA">
        <w:rPr>
          <w:rFonts w:asciiTheme="minorHAnsi" w:hAnsiTheme="minorHAnsi" w:cstheme="minorHAnsi"/>
          <w:sz w:val="20"/>
        </w:rPr>
        <w:t>5</w:t>
      </w:r>
      <w:r w:rsidR="00D21035" w:rsidRPr="005E44CA">
        <w:t xml:space="preserve"> </w:t>
      </w:r>
      <w:r w:rsidR="00D21035" w:rsidRPr="005E44CA">
        <w:rPr>
          <w:rFonts w:asciiTheme="minorHAnsi" w:hAnsiTheme="minorHAnsi" w:cstheme="minorHAnsi"/>
          <w:sz w:val="20"/>
        </w:rPr>
        <w:t>million metric ton</w:t>
      </w:r>
      <w:r w:rsidRPr="005E44CA">
        <w:rPr>
          <w:rFonts w:asciiTheme="minorHAnsi" w:hAnsiTheme="minorHAnsi" w:cstheme="minorHAnsi"/>
          <w:sz w:val="20"/>
        </w:rPr>
        <w:t>s (MMT)</w:t>
      </w:r>
      <w:r w:rsidR="00D21035" w:rsidRPr="005E44CA">
        <w:rPr>
          <w:rFonts w:asciiTheme="minorHAnsi" w:hAnsiTheme="minorHAnsi" w:cstheme="minorHAnsi"/>
          <w:sz w:val="20"/>
        </w:rPr>
        <w:t xml:space="preserve"> of wheat</w:t>
      </w:r>
      <w:r w:rsidRPr="005E44CA">
        <w:rPr>
          <w:rFonts w:asciiTheme="minorHAnsi" w:hAnsiTheme="minorHAnsi" w:cstheme="minorHAnsi"/>
          <w:sz w:val="20"/>
        </w:rPr>
        <w:t>,</w:t>
      </w:r>
      <w:r w:rsidR="00D21035" w:rsidRPr="005E44CA">
        <w:rPr>
          <w:rFonts w:asciiTheme="minorHAnsi" w:hAnsiTheme="minorHAnsi" w:cstheme="minorHAnsi"/>
          <w:sz w:val="20"/>
        </w:rPr>
        <w:t xml:space="preserve"> which is</w:t>
      </w:r>
      <w:r w:rsidR="001412A4" w:rsidRPr="001412A4">
        <w:rPr>
          <w:rFonts w:asciiTheme="minorHAnsi" w:hAnsiTheme="minorHAnsi" w:cstheme="minorHAnsi"/>
          <w:sz w:val="20"/>
        </w:rPr>
        <w:t xml:space="preserve"> higher than last </w:t>
      </w:r>
      <w:r w:rsidR="001412A4">
        <w:rPr>
          <w:rFonts w:asciiTheme="minorHAnsi" w:hAnsiTheme="minorHAnsi" w:cstheme="minorHAnsi"/>
          <w:sz w:val="20"/>
        </w:rPr>
        <w:t>year and</w:t>
      </w:r>
      <w:r w:rsidR="001412A4" w:rsidRPr="001412A4">
        <w:rPr>
          <w:rFonts w:asciiTheme="minorHAnsi" w:hAnsiTheme="minorHAnsi" w:cstheme="minorHAnsi"/>
          <w:sz w:val="20"/>
        </w:rPr>
        <w:t xml:space="preserve"> average</w:t>
      </w:r>
      <w:r w:rsidR="00666C2A">
        <w:rPr>
          <w:rFonts w:asciiTheme="minorHAnsi" w:hAnsiTheme="minorHAnsi" w:cstheme="minorHAnsi"/>
          <w:sz w:val="20"/>
        </w:rPr>
        <w:t>.</w:t>
      </w:r>
      <w:r w:rsidR="00D21035" w:rsidRPr="005E44CA">
        <w:rPr>
          <w:rFonts w:asciiTheme="minorHAnsi" w:hAnsiTheme="minorHAnsi" w:cstheme="minorHAnsi"/>
          <w:sz w:val="20"/>
        </w:rPr>
        <w:t xml:space="preserve"> Kazakhstan</w:t>
      </w:r>
      <w:r w:rsidR="00A0678C">
        <w:rPr>
          <w:rFonts w:asciiTheme="minorHAnsi" w:hAnsiTheme="minorHAnsi" w:cstheme="minorHAnsi"/>
          <w:sz w:val="20"/>
        </w:rPr>
        <w:t>’s</w:t>
      </w:r>
      <w:r w:rsidR="00D21035" w:rsidRPr="005E44CA">
        <w:rPr>
          <w:rFonts w:asciiTheme="minorHAnsi" w:hAnsiTheme="minorHAnsi" w:cstheme="minorHAnsi"/>
          <w:sz w:val="20"/>
        </w:rPr>
        <w:t xml:space="preserve"> wheat production </w:t>
      </w:r>
      <w:r w:rsidR="001412A4" w:rsidRPr="001412A4">
        <w:rPr>
          <w:rFonts w:asciiTheme="minorHAnsi" w:hAnsiTheme="minorHAnsi" w:cstheme="minorHAnsi"/>
          <w:sz w:val="20"/>
        </w:rPr>
        <w:t>was similar to average and six percent above the 2014/15 production</w:t>
      </w:r>
      <w:r w:rsidR="00A0678C">
        <w:rPr>
          <w:rFonts w:asciiTheme="minorHAnsi" w:hAnsiTheme="minorHAnsi" w:cstheme="minorHAnsi"/>
          <w:sz w:val="20"/>
        </w:rPr>
        <w:t xml:space="preserve"> output.</w:t>
      </w:r>
      <w:r w:rsidR="001412A4">
        <w:rPr>
          <w:rFonts w:asciiTheme="minorHAnsi" w:hAnsiTheme="minorHAnsi" w:cstheme="minorHAnsi"/>
          <w:sz w:val="20"/>
        </w:rPr>
        <w:t xml:space="preserve"> </w:t>
      </w:r>
      <w:r>
        <w:rPr>
          <w:rFonts w:asciiTheme="minorHAnsi" w:hAnsiTheme="minorHAnsi" w:cstheme="minorHAnsi"/>
          <w:sz w:val="20"/>
        </w:rPr>
        <w:t>I</w:t>
      </w:r>
      <w:r w:rsidR="00EB5687">
        <w:rPr>
          <w:rFonts w:asciiTheme="minorHAnsi" w:hAnsiTheme="minorHAnsi" w:cstheme="minorHAnsi"/>
          <w:sz w:val="20"/>
        </w:rPr>
        <w:t>n most areas,</w:t>
      </w:r>
      <w:r w:rsidR="00EB5687" w:rsidRPr="00947377">
        <w:rPr>
          <w:rFonts w:asciiTheme="minorHAnsi" w:hAnsiTheme="minorHAnsi" w:cstheme="minorHAnsi"/>
          <w:sz w:val="20"/>
        </w:rPr>
        <w:t xml:space="preserve"> labor wage</w:t>
      </w:r>
      <w:r w:rsidR="00C56B5C">
        <w:rPr>
          <w:rFonts w:asciiTheme="minorHAnsi" w:hAnsiTheme="minorHAnsi" w:cstheme="minorHAnsi"/>
          <w:sz w:val="20"/>
        </w:rPr>
        <w:t>s</w:t>
      </w:r>
      <w:r w:rsidR="00EB5687" w:rsidRPr="00947377">
        <w:rPr>
          <w:rFonts w:asciiTheme="minorHAnsi" w:hAnsiTheme="minorHAnsi" w:cstheme="minorHAnsi"/>
          <w:sz w:val="20"/>
        </w:rPr>
        <w:t xml:space="preserve"> are </w:t>
      </w:r>
      <w:r>
        <w:rPr>
          <w:rFonts w:asciiTheme="minorHAnsi" w:hAnsiTheme="minorHAnsi" w:cstheme="minorHAnsi"/>
          <w:sz w:val="20"/>
        </w:rPr>
        <w:t xml:space="preserve">currently </w:t>
      </w:r>
      <w:r w:rsidR="00EB5687">
        <w:rPr>
          <w:rFonts w:asciiTheme="minorHAnsi" w:hAnsiTheme="minorHAnsi" w:cstheme="minorHAnsi"/>
          <w:sz w:val="20"/>
        </w:rPr>
        <w:t xml:space="preserve">lower than </w:t>
      </w:r>
      <w:r w:rsidR="00A0678C">
        <w:rPr>
          <w:rFonts w:asciiTheme="minorHAnsi" w:hAnsiTheme="minorHAnsi" w:cstheme="minorHAnsi"/>
          <w:sz w:val="20"/>
        </w:rPr>
        <w:t xml:space="preserve">that of </w:t>
      </w:r>
      <w:r w:rsidR="00EB5687">
        <w:rPr>
          <w:rFonts w:asciiTheme="minorHAnsi" w:hAnsiTheme="minorHAnsi" w:cstheme="minorHAnsi"/>
          <w:sz w:val="20"/>
        </w:rPr>
        <w:t>last year</w:t>
      </w:r>
      <w:r w:rsidR="008B4BC4">
        <w:rPr>
          <w:rFonts w:asciiTheme="minorHAnsi" w:hAnsiTheme="minorHAnsi" w:cstheme="minorHAnsi"/>
          <w:sz w:val="20"/>
        </w:rPr>
        <w:t xml:space="preserve"> especially in </w:t>
      </w:r>
      <w:r w:rsidR="00A0678C">
        <w:rPr>
          <w:rFonts w:asciiTheme="minorHAnsi" w:hAnsiTheme="minorHAnsi" w:cstheme="minorHAnsi"/>
          <w:sz w:val="20"/>
        </w:rPr>
        <w:t xml:space="preserve">the </w:t>
      </w:r>
      <w:r w:rsidR="008B4BC4">
        <w:rPr>
          <w:rFonts w:asciiTheme="minorHAnsi" w:hAnsiTheme="minorHAnsi" w:cstheme="minorHAnsi"/>
          <w:sz w:val="20"/>
        </w:rPr>
        <w:t xml:space="preserve">south eastern region where it has </w:t>
      </w:r>
      <w:r w:rsidR="008B4BC4" w:rsidRPr="008B4BC4">
        <w:rPr>
          <w:rFonts w:asciiTheme="minorHAnsi" w:hAnsiTheme="minorHAnsi" w:cstheme="minorHAnsi"/>
          <w:sz w:val="20"/>
        </w:rPr>
        <w:t>deteriorated</w:t>
      </w:r>
      <w:r w:rsidR="008B4BC4">
        <w:rPr>
          <w:rFonts w:asciiTheme="minorHAnsi" w:hAnsiTheme="minorHAnsi" w:cstheme="minorHAnsi"/>
          <w:sz w:val="20"/>
        </w:rPr>
        <w:t xml:space="preserve"> </w:t>
      </w:r>
      <w:r w:rsidR="00A0678C">
        <w:rPr>
          <w:rFonts w:asciiTheme="minorHAnsi" w:hAnsiTheme="minorHAnsi" w:cstheme="minorHAnsi"/>
          <w:sz w:val="20"/>
        </w:rPr>
        <w:t xml:space="preserve">significantly </w:t>
      </w:r>
      <w:r w:rsidR="008B4BC4">
        <w:rPr>
          <w:rFonts w:asciiTheme="minorHAnsi" w:hAnsiTheme="minorHAnsi" w:cstheme="minorHAnsi"/>
          <w:sz w:val="20"/>
        </w:rPr>
        <w:t>by 24%</w:t>
      </w:r>
      <w:r w:rsidR="00A0678C">
        <w:rPr>
          <w:rFonts w:asciiTheme="minorHAnsi" w:hAnsiTheme="minorHAnsi" w:cstheme="minorHAnsi"/>
          <w:sz w:val="20"/>
        </w:rPr>
        <w:t xml:space="preserve">. The </w:t>
      </w:r>
      <w:r w:rsidR="00716A57">
        <w:rPr>
          <w:rFonts w:asciiTheme="minorHAnsi" w:hAnsiTheme="minorHAnsi" w:cstheme="minorHAnsi"/>
          <w:sz w:val="20"/>
        </w:rPr>
        <w:t>northern region</w:t>
      </w:r>
      <w:r w:rsidR="00A0678C">
        <w:rPr>
          <w:rFonts w:asciiTheme="minorHAnsi" w:hAnsiTheme="minorHAnsi" w:cstheme="minorHAnsi"/>
          <w:sz w:val="20"/>
        </w:rPr>
        <w:t xml:space="preserve"> had an</w:t>
      </w:r>
      <w:r w:rsidR="00716A57">
        <w:rPr>
          <w:rFonts w:asciiTheme="minorHAnsi" w:hAnsiTheme="minorHAnsi" w:cstheme="minorHAnsi"/>
          <w:sz w:val="20"/>
        </w:rPr>
        <w:t xml:space="preserve"> increase</w:t>
      </w:r>
      <w:r w:rsidR="00A0678C">
        <w:rPr>
          <w:rFonts w:asciiTheme="minorHAnsi" w:hAnsiTheme="minorHAnsi" w:cstheme="minorHAnsi"/>
          <w:sz w:val="20"/>
        </w:rPr>
        <w:t xml:space="preserve"> and the</w:t>
      </w:r>
      <w:r w:rsidR="00EB5687">
        <w:rPr>
          <w:rFonts w:asciiTheme="minorHAnsi" w:hAnsiTheme="minorHAnsi" w:cstheme="minorHAnsi"/>
          <w:sz w:val="20"/>
        </w:rPr>
        <w:t xml:space="preserve"> </w:t>
      </w:r>
      <w:r w:rsidR="008B4BC4">
        <w:rPr>
          <w:rFonts w:asciiTheme="minorHAnsi" w:hAnsiTheme="minorHAnsi" w:cstheme="minorHAnsi"/>
          <w:sz w:val="20"/>
        </w:rPr>
        <w:t>eastern, north eastern and western</w:t>
      </w:r>
      <w:r w:rsidR="00EB5687">
        <w:rPr>
          <w:rFonts w:asciiTheme="minorHAnsi" w:hAnsiTheme="minorHAnsi" w:cstheme="minorHAnsi"/>
          <w:sz w:val="20"/>
        </w:rPr>
        <w:t xml:space="preserve"> </w:t>
      </w:r>
      <w:r w:rsidR="00C56B5C">
        <w:rPr>
          <w:rFonts w:asciiTheme="minorHAnsi" w:hAnsiTheme="minorHAnsi" w:cstheme="minorHAnsi"/>
          <w:sz w:val="20"/>
        </w:rPr>
        <w:t>region</w:t>
      </w:r>
      <w:r w:rsidR="008B4BC4">
        <w:rPr>
          <w:rFonts w:asciiTheme="minorHAnsi" w:hAnsiTheme="minorHAnsi" w:cstheme="minorHAnsi"/>
          <w:sz w:val="20"/>
        </w:rPr>
        <w:t>s</w:t>
      </w:r>
      <w:r w:rsidR="00A0678C">
        <w:rPr>
          <w:rFonts w:asciiTheme="minorHAnsi" w:hAnsiTheme="minorHAnsi" w:cstheme="minorHAnsi"/>
          <w:sz w:val="20"/>
        </w:rPr>
        <w:t xml:space="preserve"> show </w:t>
      </w:r>
      <w:r w:rsidR="00EB5687" w:rsidRPr="00947377">
        <w:rPr>
          <w:rFonts w:asciiTheme="minorHAnsi" w:hAnsiTheme="minorHAnsi" w:cstheme="minorHAnsi"/>
          <w:sz w:val="20"/>
        </w:rPr>
        <w:t>similar</w:t>
      </w:r>
      <w:r w:rsidR="00A0678C">
        <w:rPr>
          <w:rFonts w:asciiTheme="minorHAnsi" w:hAnsiTheme="minorHAnsi" w:cstheme="minorHAnsi"/>
          <w:sz w:val="20"/>
        </w:rPr>
        <w:t xml:space="preserve"> labor wage</w:t>
      </w:r>
      <w:r w:rsidR="00EB5687" w:rsidRPr="00947377">
        <w:rPr>
          <w:rFonts w:asciiTheme="minorHAnsi" w:hAnsiTheme="minorHAnsi" w:cstheme="minorHAnsi"/>
          <w:sz w:val="20"/>
        </w:rPr>
        <w:t xml:space="preserve"> to</w:t>
      </w:r>
      <w:r w:rsidR="00EB5687">
        <w:rPr>
          <w:rFonts w:asciiTheme="minorHAnsi" w:hAnsiTheme="minorHAnsi" w:cstheme="minorHAnsi"/>
          <w:sz w:val="20"/>
        </w:rPr>
        <w:t xml:space="preserve"> </w:t>
      </w:r>
      <w:r w:rsidR="00A0678C">
        <w:rPr>
          <w:rFonts w:asciiTheme="minorHAnsi" w:hAnsiTheme="minorHAnsi" w:cstheme="minorHAnsi"/>
          <w:sz w:val="20"/>
        </w:rPr>
        <w:t>that of</w:t>
      </w:r>
      <w:r w:rsidR="00EB5687" w:rsidRPr="00947377">
        <w:rPr>
          <w:rFonts w:asciiTheme="minorHAnsi" w:hAnsiTheme="minorHAnsi" w:cstheme="minorHAnsi"/>
          <w:sz w:val="20"/>
        </w:rPr>
        <w:t xml:space="preserve"> </w:t>
      </w:r>
      <w:r w:rsidR="00EB5687">
        <w:rPr>
          <w:rFonts w:asciiTheme="minorHAnsi" w:hAnsiTheme="minorHAnsi" w:cstheme="minorHAnsi"/>
          <w:sz w:val="20"/>
        </w:rPr>
        <w:t>201</w:t>
      </w:r>
      <w:r w:rsidR="008B4BC4">
        <w:rPr>
          <w:rFonts w:asciiTheme="minorHAnsi" w:hAnsiTheme="minorHAnsi" w:cstheme="minorHAnsi"/>
          <w:sz w:val="20"/>
        </w:rPr>
        <w:t>5</w:t>
      </w:r>
      <w:r w:rsidR="00EB5687">
        <w:rPr>
          <w:rFonts w:asciiTheme="minorHAnsi" w:hAnsiTheme="minorHAnsi" w:cstheme="minorHAnsi"/>
          <w:sz w:val="20"/>
        </w:rPr>
        <w:t xml:space="preserve">. </w:t>
      </w:r>
      <w:r w:rsidR="00A0678C">
        <w:rPr>
          <w:rFonts w:asciiTheme="minorHAnsi" w:hAnsiTheme="minorHAnsi" w:cstheme="minorHAnsi"/>
          <w:sz w:val="20"/>
        </w:rPr>
        <w:t>D</w:t>
      </w:r>
      <w:r w:rsidR="00C56B5C">
        <w:rPr>
          <w:rFonts w:asciiTheme="minorHAnsi" w:hAnsiTheme="minorHAnsi" w:cstheme="minorHAnsi"/>
          <w:sz w:val="20"/>
        </w:rPr>
        <w:t xml:space="preserve">ecreased labor wages are </w:t>
      </w:r>
      <w:r w:rsidR="00EB5687">
        <w:rPr>
          <w:rFonts w:asciiTheme="minorHAnsi" w:hAnsiTheme="minorHAnsi" w:cstheme="minorHAnsi"/>
          <w:sz w:val="20"/>
        </w:rPr>
        <w:t xml:space="preserve">primarily </w:t>
      </w:r>
      <w:r w:rsidR="00C56B5C">
        <w:rPr>
          <w:rFonts w:asciiTheme="minorHAnsi" w:hAnsiTheme="minorHAnsi" w:cstheme="minorHAnsi"/>
          <w:sz w:val="20"/>
        </w:rPr>
        <w:t xml:space="preserve">due </w:t>
      </w:r>
      <w:r w:rsidR="00EB5687">
        <w:rPr>
          <w:rFonts w:asciiTheme="minorHAnsi" w:hAnsiTheme="minorHAnsi" w:cstheme="minorHAnsi"/>
          <w:sz w:val="20"/>
        </w:rPr>
        <w:t>to</w:t>
      </w:r>
      <w:r w:rsidR="00EB5687" w:rsidRPr="00947377">
        <w:rPr>
          <w:rFonts w:asciiTheme="minorHAnsi" w:hAnsiTheme="minorHAnsi" w:cstheme="minorHAnsi"/>
          <w:sz w:val="20"/>
        </w:rPr>
        <w:t xml:space="preserve"> </w:t>
      </w:r>
      <w:r w:rsidR="00A0678C">
        <w:rPr>
          <w:rFonts w:asciiTheme="minorHAnsi" w:hAnsiTheme="minorHAnsi" w:cstheme="minorHAnsi"/>
          <w:sz w:val="20"/>
        </w:rPr>
        <w:t xml:space="preserve">a </w:t>
      </w:r>
      <w:r w:rsidR="00EB5687" w:rsidRPr="00947377">
        <w:rPr>
          <w:rFonts w:asciiTheme="minorHAnsi" w:hAnsiTheme="minorHAnsi" w:cstheme="minorHAnsi"/>
          <w:sz w:val="20"/>
        </w:rPr>
        <w:t>lower demand f</w:t>
      </w:r>
      <w:r w:rsidR="00A0678C">
        <w:rPr>
          <w:rFonts w:asciiTheme="minorHAnsi" w:hAnsiTheme="minorHAnsi" w:cstheme="minorHAnsi"/>
          <w:sz w:val="20"/>
        </w:rPr>
        <w:t xml:space="preserve">rom the </w:t>
      </w:r>
      <w:r w:rsidR="00EB5687">
        <w:rPr>
          <w:rFonts w:asciiTheme="minorHAnsi" w:hAnsiTheme="minorHAnsi" w:cstheme="minorHAnsi"/>
          <w:sz w:val="20"/>
        </w:rPr>
        <w:t xml:space="preserve">construction </w:t>
      </w:r>
      <w:r w:rsidR="003C68A5">
        <w:rPr>
          <w:rFonts w:asciiTheme="minorHAnsi" w:hAnsiTheme="minorHAnsi" w:cstheme="minorHAnsi"/>
          <w:sz w:val="20"/>
        </w:rPr>
        <w:t>and other industrial sectors</w:t>
      </w:r>
      <w:r w:rsidR="00A0678C">
        <w:rPr>
          <w:rFonts w:asciiTheme="minorHAnsi" w:hAnsiTheme="minorHAnsi" w:cstheme="minorHAnsi"/>
          <w:sz w:val="20"/>
        </w:rPr>
        <w:t>.</w:t>
      </w:r>
      <w:r w:rsidR="003C68A5">
        <w:rPr>
          <w:rFonts w:asciiTheme="minorHAnsi" w:hAnsiTheme="minorHAnsi" w:cstheme="minorHAnsi"/>
          <w:sz w:val="20"/>
        </w:rPr>
        <w:t xml:space="preserve"> </w:t>
      </w:r>
      <w:r w:rsidR="00EB6B13">
        <w:rPr>
          <w:rFonts w:asciiTheme="minorHAnsi" w:hAnsiTheme="minorHAnsi" w:cstheme="minorHAnsi"/>
          <w:sz w:val="20"/>
        </w:rPr>
        <w:t>Increased conflicts</w:t>
      </w:r>
      <w:r w:rsidR="003C68A5">
        <w:rPr>
          <w:rFonts w:asciiTheme="minorHAnsi" w:hAnsiTheme="minorHAnsi" w:cstheme="minorHAnsi"/>
          <w:sz w:val="20"/>
        </w:rPr>
        <w:t xml:space="preserve"> and</w:t>
      </w:r>
      <w:r w:rsidR="00EB5687">
        <w:rPr>
          <w:rFonts w:asciiTheme="minorHAnsi" w:hAnsiTheme="minorHAnsi" w:cstheme="minorHAnsi"/>
          <w:sz w:val="20"/>
        </w:rPr>
        <w:t xml:space="preserve"> </w:t>
      </w:r>
      <w:r w:rsidR="00A0678C">
        <w:rPr>
          <w:rFonts w:asciiTheme="minorHAnsi" w:hAnsiTheme="minorHAnsi" w:cstheme="minorHAnsi"/>
          <w:sz w:val="20"/>
        </w:rPr>
        <w:t xml:space="preserve">the </w:t>
      </w:r>
      <w:r w:rsidR="00EB5687">
        <w:rPr>
          <w:rFonts w:asciiTheme="minorHAnsi" w:hAnsiTheme="minorHAnsi" w:cstheme="minorHAnsi"/>
          <w:sz w:val="20"/>
        </w:rPr>
        <w:t xml:space="preserve">withdrawal of </w:t>
      </w:r>
      <w:r>
        <w:rPr>
          <w:rFonts w:asciiTheme="minorHAnsi" w:hAnsiTheme="minorHAnsi" w:cstheme="minorHAnsi"/>
          <w:sz w:val="20"/>
        </w:rPr>
        <w:t xml:space="preserve">the </w:t>
      </w:r>
      <w:r w:rsidR="00EB5687">
        <w:rPr>
          <w:rFonts w:asciiTheme="minorHAnsi" w:hAnsiTheme="minorHAnsi" w:cstheme="minorHAnsi"/>
          <w:sz w:val="20"/>
        </w:rPr>
        <w:t xml:space="preserve">International Security and Assistance Force (ISAF) has </w:t>
      </w:r>
      <w:r w:rsidR="00A0678C">
        <w:rPr>
          <w:rFonts w:asciiTheme="minorHAnsi" w:hAnsiTheme="minorHAnsi" w:cstheme="minorHAnsi"/>
          <w:sz w:val="20"/>
        </w:rPr>
        <w:t xml:space="preserve">also </w:t>
      </w:r>
      <w:r w:rsidR="00EB5687">
        <w:rPr>
          <w:rFonts w:asciiTheme="minorHAnsi" w:hAnsiTheme="minorHAnsi" w:cstheme="minorHAnsi"/>
          <w:sz w:val="20"/>
        </w:rPr>
        <w:t xml:space="preserve">been </w:t>
      </w:r>
      <w:r w:rsidR="00A0678C">
        <w:rPr>
          <w:rFonts w:asciiTheme="minorHAnsi" w:hAnsiTheme="minorHAnsi" w:cstheme="minorHAnsi"/>
          <w:sz w:val="20"/>
        </w:rPr>
        <w:t>a contributing</w:t>
      </w:r>
      <w:r w:rsidR="00EB5687">
        <w:rPr>
          <w:rFonts w:asciiTheme="minorHAnsi" w:hAnsiTheme="minorHAnsi" w:cstheme="minorHAnsi"/>
          <w:sz w:val="20"/>
        </w:rPr>
        <w:t xml:space="preserve"> factor </w:t>
      </w:r>
      <w:r w:rsidR="00EB6B13">
        <w:rPr>
          <w:rFonts w:asciiTheme="minorHAnsi" w:hAnsiTheme="minorHAnsi" w:cstheme="minorHAnsi"/>
          <w:sz w:val="20"/>
        </w:rPr>
        <w:t>to reduced</w:t>
      </w:r>
      <w:r w:rsidR="00EB5687">
        <w:rPr>
          <w:rFonts w:asciiTheme="minorHAnsi" w:hAnsiTheme="minorHAnsi" w:cstheme="minorHAnsi"/>
          <w:sz w:val="20"/>
        </w:rPr>
        <w:t xml:space="preserve"> investment</w:t>
      </w:r>
      <w:r w:rsidR="00A0678C">
        <w:rPr>
          <w:rFonts w:asciiTheme="minorHAnsi" w:hAnsiTheme="minorHAnsi" w:cstheme="minorHAnsi"/>
          <w:sz w:val="20"/>
        </w:rPr>
        <w:t>s</w:t>
      </w:r>
      <w:r w:rsidR="00EB5687">
        <w:rPr>
          <w:rFonts w:asciiTheme="minorHAnsi" w:hAnsiTheme="minorHAnsi" w:cstheme="minorHAnsi"/>
          <w:sz w:val="20"/>
        </w:rPr>
        <w:t xml:space="preserve"> in new construction</w:t>
      </w:r>
      <w:r w:rsidR="00EB5687" w:rsidRPr="00947377">
        <w:rPr>
          <w:rFonts w:asciiTheme="minorHAnsi" w:hAnsiTheme="minorHAnsi" w:cstheme="minorHAnsi"/>
          <w:sz w:val="20"/>
        </w:rPr>
        <w:t>.</w:t>
      </w:r>
    </w:p>
    <w:p w14:paraId="4EFFEE3C" w14:textId="77777777" w:rsidR="0011001D" w:rsidRDefault="0011001D" w:rsidP="00D21035">
      <w:pPr>
        <w:suppressAutoHyphens w:val="0"/>
        <w:autoSpaceDE w:val="0"/>
        <w:autoSpaceDN w:val="0"/>
        <w:adjustRightInd w:val="0"/>
        <w:rPr>
          <w:rFonts w:asciiTheme="minorHAnsi" w:hAnsiTheme="minorHAnsi" w:cstheme="minorHAnsi"/>
          <w:sz w:val="20"/>
        </w:rPr>
      </w:pPr>
    </w:p>
    <w:p w14:paraId="5C791EC5" w14:textId="77777777" w:rsidR="00EB6B13" w:rsidRDefault="00FF7C18" w:rsidP="00404E38">
      <w:pPr>
        <w:suppressAutoHyphens w:val="0"/>
        <w:autoSpaceDE w:val="0"/>
        <w:autoSpaceDN w:val="0"/>
        <w:adjustRightInd w:val="0"/>
        <w:jc w:val="both"/>
        <w:rPr>
          <w:rFonts w:asciiTheme="minorHAnsi" w:hAnsiTheme="minorHAnsi" w:cstheme="minorHAnsi"/>
          <w:sz w:val="20"/>
        </w:rPr>
      </w:pPr>
      <w:r w:rsidRPr="00716A57">
        <w:rPr>
          <w:rFonts w:asciiTheme="minorHAnsi" w:hAnsiTheme="minorHAnsi" w:cstheme="minorHAnsi"/>
          <w:sz w:val="20"/>
        </w:rPr>
        <w:t>Late</w:t>
      </w:r>
      <w:r w:rsidR="00A0678C">
        <w:rPr>
          <w:rFonts w:asciiTheme="minorHAnsi" w:hAnsiTheme="minorHAnsi" w:cstheme="minorHAnsi"/>
          <w:sz w:val="20"/>
        </w:rPr>
        <w:t>,</w:t>
      </w:r>
      <w:r w:rsidRPr="00716A57">
        <w:rPr>
          <w:rFonts w:asciiTheme="minorHAnsi" w:hAnsiTheme="minorHAnsi" w:cstheme="minorHAnsi"/>
          <w:sz w:val="20"/>
        </w:rPr>
        <w:t xml:space="preserve"> but </w:t>
      </w:r>
      <w:r w:rsidR="0040781D" w:rsidRPr="00716A57">
        <w:rPr>
          <w:rFonts w:asciiTheme="minorHAnsi" w:hAnsiTheme="minorHAnsi" w:cstheme="minorHAnsi"/>
          <w:sz w:val="20"/>
        </w:rPr>
        <w:t>well distributed</w:t>
      </w:r>
      <w:r w:rsidR="00A0678C">
        <w:rPr>
          <w:rFonts w:asciiTheme="minorHAnsi" w:hAnsiTheme="minorHAnsi" w:cstheme="minorHAnsi"/>
          <w:sz w:val="20"/>
        </w:rPr>
        <w:t>,</w:t>
      </w:r>
      <w:r w:rsidR="0040781D" w:rsidRPr="00716A57">
        <w:rPr>
          <w:rFonts w:asciiTheme="minorHAnsi" w:hAnsiTheme="minorHAnsi" w:cstheme="minorHAnsi"/>
          <w:sz w:val="20"/>
        </w:rPr>
        <w:t xml:space="preserve"> </w:t>
      </w:r>
      <w:r w:rsidR="00D21035" w:rsidRPr="008346DB">
        <w:rPr>
          <w:rFonts w:asciiTheme="minorHAnsi" w:hAnsiTheme="minorHAnsi" w:cstheme="minorHAnsi"/>
          <w:sz w:val="20"/>
        </w:rPr>
        <w:t>spring rains not only provided favorable conditions for crops, but also led to good pasture conditions</w:t>
      </w:r>
      <w:r w:rsidR="00A0678C">
        <w:rPr>
          <w:rFonts w:asciiTheme="minorHAnsi" w:hAnsiTheme="minorHAnsi" w:cstheme="minorHAnsi"/>
          <w:sz w:val="20"/>
        </w:rPr>
        <w:t>.  This has</w:t>
      </w:r>
      <w:r w:rsidR="00D21035" w:rsidRPr="008346DB">
        <w:rPr>
          <w:rFonts w:asciiTheme="minorHAnsi" w:hAnsiTheme="minorHAnsi" w:cstheme="minorHAnsi"/>
          <w:sz w:val="20"/>
        </w:rPr>
        <w:t xml:space="preserve"> resulted in seasonally</w:t>
      </w:r>
      <w:r w:rsidR="00D21035" w:rsidRPr="00947377">
        <w:rPr>
          <w:rFonts w:asciiTheme="minorHAnsi" w:hAnsiTheme="minorHAnsi" w:cstheme="minorHAnsi"/>
          <w:sz w:val="20"/>
        </w:rPr>
        <w:t xml:space="preserve"> improved livestock hea</w:t>
      </w:r>
      <w:r w:rsidR="00D21035">
        <w:rPr>
          <w:rFonts w:asciiTheme="minorHAnsi" w:hAnsiTheme="minorHAnsi" w:cstheme="minorHAnsi"/>
          <w:sz w:val="20"/>
        </w:rPr>
        <w:t>l</w:t>
      </w:r>
      <w:r w:rsidR="00D21035" w:rsidRPr="00947377">
        <w:rPr>
          <w:rFonts w:asciiTheme="minorHAnsi" w:hAnsiTheme="minorHAnsi" w:cstheme="minorHAnsi"/>
          <w:sz w:val="20"/>
        </w:rPr>
        <w:t>th and helped maintain livestock prices</w:t>
      </w:r>
      <w:r w:rsidR="00D21035">
        <w:rPr>
          <w:rFonts w:asciiTheme="minorHAnsi" w:hAnsiTheme="minorHAnsi" w:cstheme="minorHAnsi"/>
          <w:sz w:val="20"/>
        </w:rPr>
        <w:t xml:space="preserve"> above</w:t>
      </w:r>
      <w:r w:rsidR="00975B76">
        <w:rPr>
          <w:rFonts w:asciiTheme="minorHAnsi" w:hAnsiTheme="minorHAnsi" w:cstheme="minorHAnsi"/>
          <w:sz w:val="20"/>
        </w:rPr>
        <w:t xml:space="preserve"> </w:t>
      </w:r>
      <w:r w:rsidR="00D21035">
        <w:rPr>
          <w:rFonts w:asciiTheme="minorHAnsi" w:hAnsiTheme="minorHAnsi" w:cstheme="minorHAnsi"/>
          <w:sz w:val="20"/>
        </w:rPr>
        <w:t>last year</w:t>
      </w:r>
      <w:r w:rsidR="00D21035" w:rsidRPr="00947377">
        <w:rPr>
          <w:rFonts w:asciiTheme="minorHAnsi" w:hAnsiTheme="minorHAnsi" w:cstheme="minorHAnsi"/>
          <w:sz w:val="20"/>
        </w:rPr>
        <w:t xml:space="preserve">. </w:t>
      </w:r>
    </w:p>
    <w:p w14:paraId="4B634C36" w14:textId="2D9E555E" w:rsidR="00677320" w:rsidRDefault="00D21035" w:rsidP="00404E38">
      <w:pPr>
        <w:suppressAutoHyphens w:val="0"/>
        <w:autoSpaceDE w:val="0"/>
        <w:autoSpaceDN w:val="0"/>
        <w:adjustRightInd w:val="0"/>
        <w:jc w:val="both"/>
        <w:rPr>
          <w:rFonts w:asciiTheme="minorHAnsi" w:hAnsiTheme="minorHAnsi" w:cstheme="minorHAnsi"/>
          <w:sz w:val="20"/>
        </w:rPr>
      </w:pPr>
      <w:r w:rsidRPr="00947377">
        <w:rPr>
          <w:rFonts w:asciiTheme="minorHAnsi" w:hAnsiTheme="minorHAnsi" w:cstheme="minorHAnsi"/>
          <w:sz w:val="20"/>
        </w:rPr>
        <w:lastRenderedPageBreak/>
        <w:t>Higher lives</w:t>
      </w:r>
      <w:r>
        <w:rPr>
          <w:rFonts w:asciiTheme="minorHAnsi" w:hAnsiTheme="minorHAnsi" w:cstheme="minorHAnsi"/>
          <w:sz w:val="20"/>
        </w:rPr>
        <w:t>tock prices are likely to increase</w:t>
      </w:r>
      <w:r w:rsidRPr="00947377">
        <w:rPr>
          <w:rFonts w:asciiTheme="minorHAnsi" w:hAnsiTheme="minorHAnsi" w:cstheme="minorHAnsi"/>
          <w:sz w:val="20"/>
        </w:rPr>
        <w:t xml:space="preserve"> </w:t>
      </w:r>
      <w:r w:rsidR="00C87950">
        <w:rPr>
          <w:rFonts w:asciiTheme="minorHAnsi" w:hAnsiTheme="minorHAnsi" w:cstheme="minorHAnsi"/>
          <w:sz w:val="20"/>
        </w:rPr>
        <w:t xml:space="preserve">the </w:t>
      </w:r>
      <w:r>
        <w:rPr>
          <w:rFonts w:asciiTheme="minorHAnsi" w:hAnsiTheme="minorHAnsi" w:cstheme="minorHAnsi"/>
          <w:sz w:val="20"/>
        </w:rPr>
        <w:t>agro</w:t>
      </w:r>
      <w:r w:rsidR="00436C8C">
        <w:rPr>
          <w:rFonts w:asciiTheme="minorHAnsi" w:hAnsiTheme="minorHAnsi" w:cstheme="minorHAnsi"/>
          <w:sz w:val="20"/>
        </w:rPr>
        <w:t>-</w:t>
      </w:r>
      <w:r>
        <w:rPr>
          <w:rFonts w:asciiTheme="minorHAnsi" w:hAnsiTheme="minorHAnsi" w:cstheme="minorHAnsi"/>
          <w:sz w:val="20"/>
        </w:rPr>
        <w:t>pastora</w:t>
      </w:r>
      <w:r w:rsidRPr="00947377">
        <w:rPr>
          <w:rFonts w:asciiTheme="minorHAnsi" w:hAnsiTheme="minorHAnsi" w:cstheme="minorHAnsi"/>
          <w:sz w:val="20"/>
        </w:rPr>
        <w:t>lists</w:t>
      </w:r>
      <w:r>
        <w:rPr>
          <w:rFonts w:asciiTheme="minorHAnsi" w:hAnsiTheme="minorHAnsi" w:cstheme="minorHAnsi"/>
          <w:sz w:val="20"/>
        </w:rPr>
        <w:t>’</w:t>
      </w:r>
      <w:r w:rsidRPr="00947377">
        <w:rPr>
          <w:rFonts w:asciiTheme="minorHAnsi" w:hAnsiTheme="minorHAnsi" w:cstheme="minorHAnsi"/>
          <w:sz w:val="20"/>
        </w:rPr>
        <w:t xml:space="preserve"> and pastoralists</w:t>
      </w:r>
      <w:r>
        <w:rPr>
          <w:rFonts w:asciiTheme="minorHAnsi" w:hAnsiTheme="minorHAnsi" w:cstheme="minorHAnsi"/>
          <w:sz w:val="20"/>
        </w:rPr>
        <w:t>’ (</w:t>
      </w:r>
      <w:proofErr w:type="spellStart"/>
      <w:r w:rsidRPr="001C4E99">
        <w:rPr>
          <w:rFonts w:asciiTheme="minorHAnsi" w:hAnsiTheme="minorHAnsi" w:cstheme="minorHAnsi"/>
          <w:i/>
          <w:sz w:val="20"/>
        </w:rPr>
        <w:t>Kuchis</w:t>
      </w:r>
      <w:proofErr w:type="spellEnd"/>
      <w:r w:rsidRPr="001C4E99">
        <w:rPr>
          <w:rFonts w:asciiTheme="minorHAnsi" w:hAnsiTheme="minorHAnsi" w:cstheme="minorHAnsi"/>
          <w:i/>
          <w:sz w:val="20"/>
        </w:rPr>
        <w:t>’</w:t>
      </w:r>
      <w:r>
        <w:rPr>
          <w:rFonts w:asciiTheme="minorHAnsi" w:hAnsiTheme="minorHAnsi" w:cstheme="minorHAnsi"/>
          <w:sz w:val="20"/>
        </w:rPr>
        <w:t>) purchasing power for procuring food</w:t>
      </w:r>
      <w:r w:rsidRPr="00947377">
        <w:rPr>
          <w:rFonts w:asciiTheme="minorHAnsi" w:hAnsiTheme="minorHAnsi" w:cstheme="minorHAnsi"/>
          <w:sz w:val="20"/>
        </w:rPr>
        <w:t>.</w:t>
      </w:r>
      <w:r>
        <w:rPr>
          <w:rFonts w:asciiTheme="minorHAnsi" w:hAnsiTheme="minorHAnsi" w:cstheme="minorHAnsi"/>
          <w:sz w:val="20"/>
        </w:rPr>
        <w:t xml:space="preserve"> </w:t>
      </w:r>
      <w:r w:rsidR="00436C8C">
        <w:rPr>
          <w:rFonts w:asciiTheme="minorHAnsi" w:hAnsiTheme="minorHAnsi" w:cstheme="minorHAnsi"/>
          <w:sz w:val="20"/>
        </w:rPr>
        <w:t xml:space="preserve">The </w:t>
      </w:r>
      <w:r w:rsidR="00975B76">
        <w:rPr>
          <w:rFonts w:asciiTheme="minorHAnsi" w:hAnsiTheme="minorHAnsi" w:cstheme="minorHAnsi"/>
          <w:sz w:val="20"/>
        </w:rPr>
        <w:t>s</w:t>
      </w:r>
      <w:r w:rsidRPr="0085721D">
        <w:rPr>
          <w:rFonts w:asciiTheme="minorHAnsi" w:hAnsiTheme="minorHAnsi" w:cstheme="minorHAnsi"/>
          <w:sz w:val="20"/>
        </w:rPr>
        <w:t>heep</w:t>
      </w:r>
      <w:r w:rsidR="00975B76">
        <w:rPr>
          <w:rFonts w:asciiTheme="minorHAnsi" w:hAnsiTheme="minorHAnsi" w:cstheme="minorHAnsi"/>
          <w:sz w:val="20"/>
        </w:rPr>
        <w:t xml:space="preserve"> to w</w:t>
      </w:r>
      <w:r w:rsidRPr="0085721D">
        <w:rPr>
          <w:rFonts w:asciiTheme="minorHAnsi" w:hAnsiTheme="minorHAnsi" w:cstheme="minorHAnsi"/>
          <w:sz w:val="20"/>
        </w:rPr>
        <w:t xml:space="preserve">heat </w:t>
      </w:r>
      <w:proofErr w:type="spellStart"/>
      <w:r w:rsidRPr="0085721D">
        <w:rPr>
          <w:rFonts w:asciiTheme="minorHAnsi" w:hAnsiTheme="minorHAnsi" w:cstheme="minorHAnsi"/>
          <w:sz w:val="20"/>
        </w:rPr>
        <w:t>ToT</w:t>
      </w:r>
      <w:proofErr w:type="spellEnd"/>
      <w:r w:rsidRPr="0085721D">
        <w:rPr>
          <w:rFonts w:asciiTheme="minorHAnsi" w:hAnsiTheme="minorHAnsi" w:cstheme="minorHAnsi"/>
          <w:sz w:val="20"/>
        </w:rPr>
        <w:t xml:space="preserve"> </w:t>
      </w:r>
      <w:r w:rsidR="00C87950">
        <w:rPr>
          <w:rFonts w:asciiTheme="minorHAnsi" w:hAnsiTheme="minorHAnsi" w:cstheme="minorHAnsi"/>
          <w:sz w:val="20"/>
        </w:rPr>
        <w:t xml:space="preserve">ratio </w:t>
      </w:r>
      <w:r w:rsidR="00853E8D">
        <w:rPr>
          <w:rFonts w:asciiTheme="minorHAnsi" w:hAnsiTheme="minorHAnsi" w:cstheme="minorHAnsi"/>
          <w:sz w:val="20"/>
        </w:rPr>
        <w:t>has</w:t>
      </w:r>
      <w:r w:rsidRPr="0085721D">
        <w:rPr>
          <w:rFonts w:asciiTheme="minorHAnsi" w:hAnsiTheme="minorHAnsi" w:cstheme="minorHAnsi"/>
          <w:sz w:val="20"/>
        </w:rPr>
        <w:t xml:space="preserve"> improved in </w:t>
      </w:r>
      <w:r w:rsidR="00404E38">
        <w:rPr>
          <w:rFonts w:asciiTheme="minorHAnsi" w:hAnsiTheme="minorHAnsi" w:cstheme="minorHAnsi"/>
          <w:sz w:val="20"/>
        </w:rPr>
        <w:t>six</w:t>
      </w:r>
      <w:r w:rsidR="00404E38" w:rsidRPr="0085721D">
        <w:rPr>
          <w:rFonts w:asciiTheme="minorHAnsi" w:hAnsiTheme="minorHAnsi" w:cstheme="minorHAnsi"/>
          <w:sz w:val="20"/>
        </w:rPr>
        <w:t xml:space="preserve"> </w:t>
      </w:r>
      <w:r w:rsidRPr="0085721D">
        <w:rPr>
          <w:rFonts w:asciiTheme="minorHAnsi" w:hAnsiTheme="minorHAnsi" w:cstheme="minorHAnsi"/>
          <w:sz w:val="20"/>
        </w:rPr>
        <w:t xml:space="preserve">regions </w:t>
      </w:r>
      <w:r w:rsidR="00853E8D">
        <w:rPr>
          <w:rFonts w:asciiTheme="minorHAnsi" w:hAnsiTheme="minorHAnsi" w:cstheme="minorHAnsi"/>
          <w:sz w:val="20"/>
        </w:rPr>
        <w:t>(</w:t>
      </w:r>
      <w:r w:rsidR="0033408A">
        <w:rPr>
          <w:rFonts w:asciiTheme="minorHAnsi" w:hAnsiTheme="minorHAnsi" w:cstheme="minorHAnsi"/>
          <w:sz w:val="20"/>
        </w:rPr>
        <w:t xml:space="preserve">northeastern, northern, </w:t>
      </w:r>
      <w:r w:rsidR="0040781D">
        <w:rPr>
          <w:rFonts w:asciiTheme="minorHAnsi" w:hAnsiTheme="minorHAnsi" w:cstheme="minorHAnsi"/>
          <w:sz w:val="20"/>
        </w:rPr>
        <w:t>south</w:t>
      </w:r>
      <w:r w:rsidR="0033408A">
        <w:rPr>
          <w:rFonts w:asciiTheme="minorHAnsi" w:hAnsiTheme="minorHAnsi" w:cstheme="minorHAnsi"/>
          <w:sz w:val="20"/>
        </w:rPr>
        <w:t>-central, western,</w:t>
      </w:r>
      <w:r w:rsidR="00404E38">
        <w:rPr>
          <w:rFonts w:asciiTheme="minorHAnsi" w:hAnsiTheme="minorHAnsi" w:cstheme="minorHAnsi"/>
          <w:sz w:val="20"/>
        </w:rPr>
        <w:t xml:space="preserve"> south-western</w:t>
      </w:r>
      <w:r w:rsidR="0033408A">
        <w:rPr>
          <w:rFonts w:asciiTheme="minorHAnsi" w:hAnsiTheme="minorHAnsi" w:cstheme="minorHAnsi"/>
          <w:sz w:val="20"/>
        </w:rPr>
        <w:t xml:space="preserve"> and central highlands</w:t>
      </w:r>
      <w:r w:rsidR="00853E8D">
        <w:rPr>
          <w:rFonts w:asciiTheme="minorHAnsi" w:hAnsiTheme="minorHAnsi" w:cstheme="minorHAnsi"/>
          <w:sz w:val="20"/>
        </w:rPr>
        <w:t xml:space="preserve">) </w:t>
      </w:r>
      <w:r w:rsidRPr="0085721D">
        <w:rPr>
          <w:rFonts w:asciiTheme="minorHAnsi" w:hAnsiTheme="minorHAnsi" w:cstheme="minorHAnsi"/>
          <w:sz w:val="20"/>
        </w:rPr>
        <w:t>due t</w:t>
      </w:r>
      <w:r>
        <w:rPr>
          <w:rFonts w:asciiTheme="minorHAnsi" w:hAnsiTheme="minorHAnsi" w:cstheme="minorHAnsi"/>
          <w:sz w:val="20"/>
        </w:rPr>
        <w:t xml:space="preserve">o good livestock and </w:t>
      </w:r>
      <w:r w:rsidRPr="0085721D">
        <w:rPr>
          <w:rFonts w:asciiTheme="minorHAnsi" w:hAnsiTheme="minorHAnsi" w:cstheme="minorHAnsi"/>
          <w:sz w:val="20"/>
        </w:rPr>
        <w:t>pasture condition</w:t>
      </w:r>
      <w:r w:rsidR="00975B76">
        <w:rPr>
          <w:rFonts w:asciiTheme="minorHAnsi" w:hAnsiTheme="minorHAnsi" w:cstheme="minorHAnsi"/>
          <w:sz w:val="20"/>
        </w:rPr>
        <w:t>s</w:t>
      </w:r>
      <w:r w:rsidRPr="0085721D">
        <w:rPr>
          <w:rFonts w:asciiTheme="minorHAnsi" w:hAnsiTheme="minorHAnsi" w:cstheme="minorHAnsi"/>
          <w:sz w:val="20"/>
        </w:rPr>
        <w:t xml:space="preserve">, </w:t>
      </w:r>
      <w:r w:rsidR="00C87950">
        <w:rPr>
          <w:rFonts w:asciiTheme="minorHAnsi" w:hAnsiTheme="minorHAnsi" w:cstheme="minorHAnsi"/>
          <w:sz w:val="20"/>
        </w:rPr>
        <w:t>while</w:t>
      </w:r>
      <w:r>
        <w:rPr>
          <w:rFonts w:asciiTheme="minorHAnsi" w:hAnsiTheme="minorHAnsi" w:cstheme="minorHAnsi"/>
          <w:sz w:val="20"/>
        </w:rPr>
        <w:t xml:space="preserve"> deteriorat</w:t>
      </w:r>
      <w:r w:rsidR="00C87950">
        <w:rPr>
          <w:rFonts w:asciiTheme="minorHAnsi" w:hAnsiTheme="minorHAnsi" w:cstheme="minorHAnsi"/>
          <w:sz w:val="20"/>
        </w:rPr>
        <w:t>ing</w:t>
      </w:r>
      <w:r>
        <w:rPr>
          <w:rFonts w:asciiTheme="minorHAnsi" w:hAnsiTheme="minorHAnsi" w:cstheme="minorHAnsi"/>
          <w:sz w:val="20"/>
        </w:rPr>
        <w:t xml:space="preserve"> in </w:t>
      </w:r>
      <w:r w:rsidR="00404E38">
        <w:rPr>
          <w:rFonts w:asciiTheme="minorHAnsi" w:hAnsiTheme="minorHAnsi" w:cstheme="minorHAnsi"/>
          <w:sz w:val="20"/>
        </w:rPr>
        <w:t xml:space="preserve">three </w:t>
      </w:r>
      <w:r>
        <w:rPr>
          <w:rFonts w:asciiTheme="minorHAnsi" w:hAnsiTheme="minorHAnsi" w:cstheme="minorHAnsi"/>
          <w:sz w:val="20"/>
        </w:rPr>
        <w:t>regions</w:t>
      </w:r>
      <w:r w:rsidR="0033408A">
        <w:rPr>
          <w:rFonts w:asciiTheme="minorHAnsi" w:hAnsiTheme="minorHAnsi" w:cstheme="minorHAnsi"/>
          <w:sz w:val="20"/>
        </w:rPr>
        <w:t xml:space="preserve"> (</w:t>
      </w:r>
      <w:r w:rsidR="0040781D">
        <w:rPr>
          <w:rFonts w:asciiTheme="minorHAnsi" w:hAnsiTheme="minorHAnsi" w:cstheme="minorHAnsi"/>
          <w:sz w:val="20"/>
        </w:rPr>
        <w:t xml:space="preserve">eastern, </w:t>
      </w:r>
      <w:r w:rsidR="0033408A">
        <w:rPr>
          <w:rFonts w:asciiTheme="minorHAnsi" w:hAnsiTheme="minorHAnsi" w:cstheme="minorHAnsi"/>
          <w:sz w:val="20"/>
        </w:rPr>
        <w:t>south</w:t>
      </w:r>
      <w:r w:rsidR="0040781D">
        <w:rPr>
          <w:rFonts w:asciiTheme="minorHAnsi" w:hAnsiTheme="minorHAnsi" w:cstheme="minorHAnsi"/>
          <w:sz w:val="20"/>
        </w:rPr>
        <w:t>-</w:t>
      </w:r>
      <w:r w:rsidR="0033408A">
        <w:rPr>
          <w:rFonts w:asciiTheme="minorHAnsi" w:hAnsiTheme="minorHAnsi" w:cstheme="minorHAnsi"/>
          <w:sz w:val="20"/>
        </w:rPr>
        <w:t xml:space="preserve">eastern,  and </w:t>
      </w:r>
      <w:r w:rsidR="0040781D">
        <w:rPr>
          <w:rFonts w:asciiTheme="minorHAnsi" w:hAnsiTheme="minorHAnsi" w:cstheme="minorHAnsi"/>
          <w:sz w:val="20"/>
        </w:rPr>
        <w:t>north</w:t>
      </w:r>
      <w:r w:rsidR="0033408A">
        <w:rPr>
          <w:rFonts w:asciiTheme="minorHAnsi" w:hAnsiTheme="minorHAnsi" w:cstheme="minorHAnsi"/>
          <w:sz w:val="20"/>
        </w:rPr>
        <w:t>-central)</w:t>
      </w:r>
      <w:r>
        <w:rPr>
          <w:rFonts w:asciiTheme="minorHAnsi" w:hAnsiTheme="minorHAnsi" w:cstheme="minorHAnsi"/>
          <w:sz w:val="20"/>
        </w:rPr>
        <w:t xml:space="preserve">. </w:t>
      </w:r>
    </w:p>
    <w:p w14:paraId="3B6F9A58" w14:textId="77777777" w:rsidR="00716A57" w:rsidRDefault="00716A57" w:rsidP="0040781D">
      <w:pPr>
        <w:suppressAutoHyphens w:val="0"/>
        <w:autoSpaceDE w:val="0"/>
        <w:autoSpaceDN w:val="0"/>
        <w:adjustRightInd w:val="0"/>
        <w:jc w:val="both"/>
        <w:rPr>
          <w:rFonts w:asciiTheme="minorHAnsi" w:hAnsiTheme="minorHAnsi" w:cstheme="minorHAnsi"/>
          <w:sz w:val="20"/>
        </w:rPr>
      </w:pPr>
    </w:p>
    <w:p w14:paraId="4380FCEF" w14:textId="77777777" w:rsidR="00677320" w:rsidRDefault="00677320" w:rsidP="00716A57">
      <w:pPr>
        <w:suppressAutoHyphens w:val="0"/>
        <w:autoSpaceDE w:val="0"/>
        <w:autoSpaceDN w:val="0"/>
        <w:adjustRightInd w:val="0"/>
        <w:jc w:val="both"/>
        <w:rPr>
          <w:rFonts w:asciiTheme="minorHAnsi" w:hAnsiTheme="minorHAnsi" w:cstheme="minorHAnsi"/>
          <w:sz w:val="20"/>
        </w:rPr>
      </w:pPr>
      <w:r w:rsidRPr="002341D9">
        <w:rPr>
          <w:rFonts w:asciiTheme="minorHAnsi" w:hAnsiTheme="minorHAnsi" w:cstheme="minorHAnsi"/>
          <w:sz w:val="20"/>
        </w:rPr>
        <w:t>The incidence and severity of spring flooding has been less than last year, and the impact on national cereal harvests is expected to be minimal. However, floods have</w:t>
      </w:r>
      <w:r>
        <w:rPr>
          <w:rFonts w:asciiTheme="minorHAnsi" w:hAnsiTheme="minorHAnsi" w:cstheme="minorHAnsi"/>
          <w:sz w:val="20"/>
        </w:rPr>
        <w:t xml:space="preserve"> </w:t>
      </w:r>
      <w:r w:rsidRPr="002341D9">
        <w:rPr>
          <w:rFonts w:asciiTheme="minorHAnsi" w:hAnsiTheme="minorHAnsi" w:cstheme="minorHAnsi"/>
          <w:sz w:val="20"/>
        </w:rPr>
        <w:t xml:space="preserve">had </w:t>
      </w:r>
      <w:r w:rsidR="00987C02">
        <w:rPr>
          <w:rFonts w:asciiTheme="minorHAnsi" w:hAnsiTheme="minorHAnsi" w:cstheme="minorHAnsi"/>
          <w:sz w:val="20"/>
        </w:rPr>
        <w:t xml:space="preserve">an </w:t>
      </w:r>
      <w:r w:rsidRPr="002341D9">
        <w:rPr>
          <w:rFonts w:asciiTheme="minorHAnsi" w:hAnsiTheme="minorHAnsi" w:cstheme="minorHAnsi"/>
          <w:sz w:val="20"/>
        </w:rPr>
        <w:t>adverse impact in</w:t>
      </w:r>
      <w:r w:rsidR="00987C02">
        <w:rPr>
          <w:rFonts w:asciiTheme="minorHAnsi" w:hAnsiTheme="minorHAnsi" w:cstheme="minorHAnsi"/>
          <w:sz w:val="20"/>
        </w:rPr>
        <w:t xml:space="preserve"> the</w:t>
      </w:r>
      <w:r w:rsidRPr="002341D9">
        <w:rPr>
          <w:rFonts w:asciiTheme="minorHAnsi" w:hAnsiTheme="minorHAnsi" w:cstheme="minorHAnsi"/>
          <w:sz w:val="20"/>
        </w:rPr>
        <w:t xml:space="preserve"> </w:t>
      </w:r>
      <w:r w:rsidR="00404E38">
        <w:rPr>
          <w:rFonts w:asciiTheme="minorHAnsi" w:hAnsiTheme="minorHAnsi" w:cstheme="minorHAnsi"/>
          <w:sz w:val="20"/>
        </w:rPr>
        <w:t xml:space="preserve">areas and </w:t>
      </w:r>
      <w:r w:rsidRPr="002341D9">
        <w:rPr>
          <w:rFonts w:asciiTheme="minorHAnsi" w:hAnsiTheme="minorHAnsi" w:cstheme="minorHAnsi"/>
          <w:sz w:val="20"/>
        </w:rPr>
        <w:t>valleys where they</w:t>
      </w:r>
      <w:r>
        <w:rPr>
          <w:rFonts w:asciiTheme="minorHAnsi" w:hAnsiTheme="minorHAnsi" w:cstheme="minorHAnsi"/>
          <w:sz w:val="20"/>
        </w:rPr>
        <w:t xml:space="preserve"> occurred, particularly in</w:t>
      </w:r>
      <w:r w:rsidRPr="002341D9">
        <w:rPr>
          <w:rFonts w:asciiTheme="minorHAnsi" w:hAnsiTheme="minorHAnsi" w:cstheme="minorHAnsi"/>
          <w:sz w:val="20"/>
        </w:rPr>
        <w:t xml:space="preserve"> </w:t>
      </w:r>
      <w:r>
        <w:rPr>
          <w:rFonts w:asciiTheme="minorHAnsi" w:hAnsiTheme="minorHAnsi" w:cstheme="minorHAnsi"/>
          <w:sz w:val="20"/>
        </w:rPr>
        <w:t xml:space="preserve">some </w:t>
      </w:r>
      <w:r w:rsidRPr="002341D9">
        <w:rPr>
          <w:rFonts w:asciiTheme="minorHAnsi" w:hAnsiTheme="minorHAnsi" w:cstheme="minorHAnsi"/>
          <w:sz w:val="20"/>
        </w:rPr>
        <w:t xml:space="preserve">parts of </w:t>
      </w:r>
      <w:r>
        <w:rPr>
          <w:rFonts w:asciiTheme="minorHAnsi" w:hAnsiTheme="minorHAnsi" w:cstheme="minorHAnsi"/>
          <w:sz w:val="20"/>
        </w:rPr>
        <w:t>northern, north-</w:t>
      </w:r>
      <w:r w:rsidRPr="002341D9">
        <w:rPr>
          <w:rFonts w:asciiTheme="minorHAnsi" w:hAnsiTheme="minorHAnsi" w:cstheme="minorHAnsi"/>
          <w:sz w:val="20"/>
        </w:rPr>
        <w:t>eastern</w:t>
      </w:r>
      <w:r>
        <w:rPr>
          <w:rFonts w:asciiTheme="minorHAnsi" w:hAnsiTheme="minorHAnsi" w:cstheme="minorHAnsi"/>
          <w:sz w:val="20"/>
        </w:rPr>
        <w:t xml:space="preserve">, north-central, south-central and central </w:t>
      </w:r>
      <w:r w:rsidRPr="002341D9">
        <w:rPr>
          <w:rFonts w:asciiTheme="minorHAnsi" w:hAnsiTheme="minorHAnsi" w:cstheme="minorHAnsi"/>
          <w:sz w:val="20"/>
        </w:rPr>
        <w:t>Afghanistan</w:t>
      </w:r>
      <w:r>
        <w:rPr>
          <w:rFonts w:asciiTheme="minorHAnsi" w:hAnsiTheme="minorHAnsi" w:cstheme="minorHAnsi"/>
          <w:sz w:val="20"/>
        </w:rPr>
        <w:t xml:space="preserve">. </w:t>
      </w:r>
      <w:r w:rsidRPr="00DD0551">
        <w:rPr>
          <w:rFonts w:asciiTheme="minorHAnsi" w:hAnsiTheme="minorHAnsi" w:cstheme="minorHAnsi"/>
          <w:sz w:val="20"/>
        </w:rPr>
        <w:t xml:space="preserve">Spring rains also caused flooding and some landslides. </w:t>
      </w:r>
      <w:r w:rsidRPr="00473E0C">
        <w:rPr>
          <w:rFonts w:asciiTheme="minorHAnsi" w:hAnsiTheme="minorHAnsi" w:cstheme="minorHAnsi"/>
          <w:sz w:val="20"/>
        </w:rPr>
        <w:t xml:space="preserve">According to the United Nations Office for the Coordination of Humanitarian Assistance (OCHA), spring floods from </w:t>
      </w:r>
      <w:r w:rsidRPr="005D7921">
        <w:rPr>
          <w:rFonts w:asciiTheme="minorHAnsi" w:hAnsiTheme="minorHAnsi" w:cstheme="minorHAnsi"/>
          <w:sz w:val="20"/>
        </w:rPr>
        <w:t xml:space="preserve">localized spring flooding, which has taken place in 26 of 34 provinces, has had devastating impacts for households in some of the affected valleys. Based on estimations by UN OCHA, flooding between April 1 and May 18, 2016 has killed 83 people and destroyed 1,956 homes, affecting a total of 6,969 households. However, the impact on </w:t>
      </w:r>
      <w:r w:rsidR="00987C02">
        <w:rPr>
          <w:rFonts w:asciiTheme="minorHAnsi" w:hAnsiTheme="minorHAnsi" w:cstheme="minorHAnsi"/>
          <w:sz w:val="20"/>
        </w:rPr>
        <w:t xml:space="preserve">the </w:t>
      </w:r>
      <w:r w:rsidRPr="005D7921">
        <w:rPr>
          <w:rFonts w:asciiTheme="minorHAnsi" w:hAnsiTheme="minorHAnsi" w:cstheme="minorHAnsi"/>
          <w:sz w:val="20"/>
        </w:rPr>
        <w:t>national-level cereal harvest is likely to be minimal.</w:t>
      </w:r>
    </w:p>
    <w:p w14:paraId="467423EE" w14:textId="77777777" w:rsidR="00144AFF" w:rsidRPr="00473E0C" w:rsidRDefault="00144AFF" w:rsidP="00473E0C">
      <w:pPr>
        <w:jc w:val="both"/>
        <w:rPr>
          <w:rFonts w:asciiTheme="minorHAnsi" w:hAnsiTheme="minorHAnsi" w:cstheme="minorHAnsi"/>
          <w:sz w:val="20"/>
        </w:rPr>
      </w:pPr>
    </w:p>
    <w:p w14:paraId="709349C2" w14:textId="289EAC25" w:rsidR="004F01CC" w:rsidRDefault="00557D56" w:rsidP="00404E38">
      <w:pPr>
        <w:jc w:val="both"/>
        <w:rPr>
          <w:rFonts w:asciiTheme="minorHAnsi" w:hAnsiTheme="minorHAnsi" w:cstheme="minorHAnsi"/>
          <w:sz w:val="20"/>
        </w:rPr>
      </w:pPr>
      <w:r w:rsidRPr="00473E0C">
        <w:rPr>
          <w:rFonts w:asciiTheme="minorHAnsi" w:hAnsiTheme="minorHAnsi" w:cstheme="minorHAnsi"/>
          <w:sz w:val="20"/>
        </w:rPr>
        <w:t>Overall</w:t>
      </w:r>
      <w:r w:rsidR="00A25DDF" w:rsidRPr="00473E0C">
        <w:rPr>
          <w:rFonts w:asciiTheme="minorHAnsi" w:hAnsiTheme="minorHAnsi" w:cstheme="minorHAnsi"/>
          <w:sz w:val="20"/>
        </w:rPr>
        <w:t xml:space="preserve">, </w:t>
      </w:r>
      <w:r w:rsidRPr="00473E0C">
        <w:rPr>
          <w:rFonts w:asciiTheme="minorHAnsi" w:hAnsiTheme="minorHAnsi" w:cstheme="minorHAnsi"/>
          <w:sz w:val="20"/>
        </w:rPr>
        <w:t xml:space="preserve">external food assistance </w:t>
      </w:r>
      <w:r w:rsidR="00A25DDF" w:rsidRPr="00473E0C">
        <w:rPr>
          <w:rFonts w:asciiTheme="minorHAnsi" w:hAnsiTheme="minorHAnsi" w:cstheme="minorHAnsi"/>
          <w:sz w:val="20"/>
        </w:rPr>
        <w:t xml:space="preserve">in most areas </w:t>
      </w:r>
      <w:r w:rsidR="00175758" w:rsidRPr="00473E0C">
        <w:rPr>
          <w:rFonts w:asciiTheme="minorHAnsi" w:hAnsiTheme="minorHAnsi" w:cstheme="minorHAnsi"/>
          <w:sz w:val="20"/>
        </w:rPr>
        <w:t>that was observed or reported during the assessment was less than in</w:t>
      </w:r>
      <w:r w:rsidR="00CF175A" w:rsidRPr="00473E0C">
        <w:rPr>
          <w:rFonts w:asciiTheme="minorHAnsi" w:hAnsiTheme="minorHAnsi" w:cstheme="minorHAnsi"/>
          <w:sz w:val="20"/>
        </w:rPr>
        <w:t xml:space="preserve"> </w:t>
      </w:r>
      <w:r w:rsidR="00186DFD" w:rsidRPr="00473E0C">
        <w:rPr>
          <w:rFonts w:asciiTheme="minorHAnsi" w:hAnsiTheme="minorHAnsi" w:cstheme="minorHAnsi"/>
          <w:sz w:val="20"/>
        </w:rPr>
        <w:t>201</w:t>
      </w:r>
      <w:r w:rsidR="002F2D84" w:rsidRPr="00473E0C">
        <w:rPr>
          <w:rFonts w:asciiTheme="minorHAnsi" w:hAnsiTheme="minorHAnsi" w:cstheme="minorHAnsi"/>
          <w:sz w:val="20"/>
        </w:rPr>
        <w:t>5</w:t>
      </w:r>
      <w:r w:rsidR="00975B76" w:rsidRPr="00473E0C">
        <w:rPr>
          <w:rFonts w:asciiTheme="minorHAnsi" w:hAnsiTheme="minorHAnsi" w:cstheme="minorHAnsi"/>
          <w:sz w:val="20"/>
        </w:rPr>
        <w:t>,</w:t>
      </w:r>
      <w:r w:rsidR="004F01CC">
        <w:rPr>
          <w:rFonts w:asciiTheme="minorHAnsi" w:hAnsiTheme="minorHAnsi" w:cstheme="minorHAnsi"/>
          <w:sz w:val="20"/>
        </w:rPr>
        <w:t xml:space="preserve"> mainly due to reduced funding</w:t>
      </w:r>
      <w:r w:rsidR="00AD2351">
        <w:rPr>
          <w:rFonts w:asciiTheme="minorHAnsi" w:hAnsiTheme="minorHAnsi" w:cstheme="minorHAnsi"/>
          <w:sz w:val="20"/>
        </w:rPr>
        <w:t xml:space="preserve"> and </w:t>
      </w:r>
      <w:r w:rsidR="00987C02">
        <w:rPr>
          <w:rFonts w:asciiTheme="minorHAnsi" w:hAnsiTheme="minorHAnsi" w:cstheme="minorHAnsi"/>
          <w:sz w:val="20"/>
        </w:rPr>
        <w:t xml:space="preserve">a </w:t>
      </w:r>
      <w:r w:rsidR="00AD2351">
        <w:rPr>
          <w:rFonts w:asciiTheme="minorHAnsi" w:hAnsiTheme="minorHAnsi" w:cstheme="minorHAnsi"/>
          <w:sz w:val="20"/>
        </w:rPr>
        <w:t>lack of resources</w:t>
      </w:r>
      <w:r w:rsidR="004F01CC">
        <w:rPr>
          <w:rFonts w:asciiTheme="minorHAnsi" w:hAnsiTheme="minorHAnsi" w:cstheme="minorHAnsi"/>
          <w:sz w:val="20"/>
        </w:rPr>
        <w:t xml:space="preserve">. The </w:t>
      </w:r>
      <w:r w:rsidR="00AD2351">
        <w:rPr>
          <w:rFonts w:asciiTheme="minorHAnsi" w:hAnsiTheme="minorHAnsi" w:cstheme="minorHAnsi"/>
          <w:sz w:val="20"/>
        </w:rPr>
        <w:t xml:space="preserve">limited </w:t>
      </w:r>
      <w:r w:rsidR="004F01CC">
        <w:rPr>
          <w:rFonts w:asciiTheme="minorHAnsi" w:hAnsiTheme="minorHAnsi" w:cstheme="minorHAnsi"/>
          <w:sz w:val="20"/>
        </w:rPr>
        <w:t>resources are mainly prioritized for assisting acutely food insecure people.</w:t>
      </w:r>
    </w:p>
    <w:p w14:paraId="5D8191AF" w14:textId="77777777" w:rsidR="004F01CC" w:rsidRDefault="004F01CC" w:rsidP="004F01CC">
      <w:pPr>
        <w:jc w:val="both"/>
        <w:rPr>
          <w:rFonts w:asciiTheme="minorHAnsi" w:hAnsiTheme="minorHAnsi" w:cstheme="minorHAnsi"/>
          <w:sz w:val="20"/>
        </w:rPr>
      </w:pPr>
    </w:p>
    <w:p w14:paraId="4EBECA4E" w14:textId="59CEE98C" w:rsidR="00980F0A" w:rsidRDefault="004A7002" w:rsidP="006A30A6">
      <w:pPr>
        <w:jc w:val="both"/>
        <w:rPr>
          <w:rFonts w:asciiTheme="minorHAnsi" w:hAnsiTheme="minorHAnsi" w:cstheme="minorHAnsi"/>
          <w:sz w:val="20"/>
        </w:rPr>
      </w:pPr>
      <w:r>
        <w:rPr>
          <w:rFonts w:asciiTheme="minorHAnsi" w:hAnsiTheme="minorHAnsi" w:cstheme="minorHAnsi"/>
          <w:sz w:val="20"/>
        </w:rPr>
        <w:t xml:space="preserve">Rural households </w:t>
      </w:r>
      <w:r w:rsidR="00980F0A">
        <w:rPr>
          <w:rFonts w:asciiTheme="minorHAnsi" w:hAnsiTheme="minorHAnsi" w:cstheme="minorHAnsi"/>
          <w:sz w:val="20"/>
        </w:rPr>
        <w:t xml:space="preserve">who rely on </w:t>
      </w:r>
      <w:r w:rsidR="00975B76">
        <w:rPr>
          <w:rFonts w:asciiTheme="minorHAnsi" w:hAnsiTheme="minorHAnsi" w:cstheme="minorHAnsi"/>
          <w:sz w:val="20"/>
        </w:rPr>
        <w:t xml:space="preserve">their </w:t>
      </w:r>
      <w:r w:rsidR="00980F0A">
        <w:rPr>
          <w:rFonts w:asciiTheme="minorHAnsi" w:hAnsiTheme="minorHAnsi" w:cstheme="minorHAnsi"/>
          <w:sz w:val="20"/>
        </w:rPr>
        <w:t>own production</w:t>
      </w:r>
      <w:r w:rsidR="000D511A">
        <w:rPr>
          <w:rFonts w:asciiTheme="minorHAnsi" w:hAnsiTheme="minorHAnsi" w:cstheme="minorHAnsi"/>
          <w:sz w:val="20"/>
        </w:rPr>
        <w:t xml:space="preserve"> will</w:t>
      </w:r>
      <w:r w:rsidR="00980F0A">
        <w:rPr>
          <w:rFonts w:asciiTheme="minorHAnsi" w:hAnsiTheme="minorHAnsi" w:cstheme="minorHAnsi"/>
          <w:sz w:val="20"/>
        </w:rPr>
        <w:t xml:space="preserve"> have</w:t>
      </w:r>
      <w:r w:rsidR="00975B76">
        <w:rPr>
          <w:rFonts w:asciiTheme="minorHAnsi" w:hAnsiTheme="minorHAnsi" w:cstheme="minorHAnsi"/>
          <w:sz w:val="20"/>
        </w:rPr>
        <w:t xml:space="preserve"> greater</w:t>
      </w:r>
      <w:r w:rsidR="00980F0A">
        <w:rPr>
          <w:rFonts w:asciiTheme="minorHAnsi" w:hAnsiTheme="minorHAnsi" w:cstheme="minorHAnsi"/>
          <w:sz w:val="20"/>
        </w:rPr>
        <w:t xml:space="preserve"> </w:t>
      </w:r>
      <w:r>
        <w:rPr>
          <w:rFonts w:asciiTheme="minorHAnsi" w:hAnsiTheme="minorHAnsi" w:cstheme="minorHAnsi"/>
          <w:sz w:val="20"/>
        </w:rPr>
        <w:t xml:space="preserve">stocks </w:t>
      </w:r>
      <w:r w:rsidR="00975B76">
        <w:rPr>
          <w:rFonts w:asciiTheme="minorHAnsi" w:hAnsiTheme="minorHAnsi" w:cstheme="minorHAnsi"/>
          <w:sz w:val="20"/>
        </w:rPr>
        <w:t xml:space="preserve">of staple foods </w:t>
      </w:r>
      <w:r w:rsidR="00980F0A">
        <w:rPr>
          <w:rFonts w:asciiTheme="minorHAnsi" w:hAnsiTheme="minorHAnsi" w:cstheme="minorHAnsi"/>
          <w:sz w:val="20"/>
        </w:rPr>
        <w:t xml:space="preserve">and increased cash from crop </w:t>
      </w:r>
      <w:r w:rsidR="00473E0C">
        <w:rPr>
          <w:rFonts w:asciiTheme="minorHAnsi" w:hAnsiTheme="minorHAnsi" w:cstheme="minorHAnsi"/>
          <w:sz w:val="20"/>
        </w:rPr>
        <w:t xml:space="preserve">and fruit </w:t>
      </w:r>
      <w:r w:rsidR="00980F0A">
        <w:rPr>
          <w:rFonts w:asciiTheme="minorHAnsi" w:hAnsiTheme="minorHAnsi" w:cstheme="minorHAnsi"/>
          <w:sz w:val="20"/>
        </w:rPr>
        <w:t>sales</w:t>
      </w:r>
      <w:r w:rsidR="00473E0C">
        <w:rPr>
          <w:rFonts w:asciiTheme="minorHAnsi" w:hAnsiTheme="minorHAnsi" w:cstheme="minorHAnsi"/>
          <w:sz w:val="20"/>
        </w:rPr>
        <w:t xml:space="preserve"> especially</w:t>
      </w:r>
      <w:r w:rsidR="00987C02">
        <w:rPr>
          <w:rFonts w:asciiTheme="minorHAnsi" w:hAnsiTheme="minorHAnsi" w:cstheme="minorHAnsi"/>
          <w:sz w:val="20"/>
        </w:rPr>
        <w:t xml:space="preserve"> for</w:t>
      </w:r>
      <w:r w:rsidR="00473E0C">
        <w:rPr>
          <w:rFonts w:asciiTheme="minorHAnsi" w:hAnsiTheme="minorHAnsi" w:cstheme="minorHAnsi"/>
          <w:sz w:val="20"/>
        </w:rPr>
        <w:t xml:space="preserve"> almond</w:t>
      </w:r>
      <w:r w:rsidR="00987C02">
        <w:rPr>
          <w:rFonts w:asciiTheme="minorHAnsi" w:hAnsiTheme="minorHAnsi" w:cstheme="minorHAnsi"/>
          <w:sz w:val="20"/>
        </w:rPr>
        <w:t xml:space="preserve">s </w:t>
      </w:r>
      <w:r w:rsidR="00EB6B13">
        <w:rPr>
          <w:rFonts w:asciiTheme="minorHAnsi" w:hAnsiTheme="minorHAnsi" w:cstheme="minorHAnsi"/>
          <w:sz w:val="20"/>
        </w:rPr>
        <w:t>produced</w:t>
      </w:r>
      <w:r w:rsidR="00473E0C">
        <w:rPr>
          <w:rFonts w:asciiTheme="minorHAnsi" w:hAnsiTheme="minorHAnsi" w:cstheme="minorHAnsi"/>
          <w:sz w:val="20"/>
        </w:rPr>
        <w:t xml:space="preserve"> northern and northeastern provinces</w:t>
      </w:r>
      <w:r w:rsidR="00980F0A">
        <w:rPr>
          <w:rFonts w:asciiTheme="minorHAnsi" w:hAnsiTheme="minorHAnsi" w:cstheme="minorHAnsi"/>
          <w:sz w:val="20"/>
        </w:rPr>
        <w:t xml:space="preserve"> due to</w:t>
      </w:r>
      <w:r w:rsidR="00975B76">
        <w:rPr>
          <w:rFonts w:asciiTheme="minorHAnsi" w:hAnsiTheme="minorHAnsi" w:cstheme="minorHAnsi"/>
          <w:sz w:val="20"/>
        </w:rPr>
        <w:t xml:space="preserve"> improved</w:t>
      </w:r>
      <w:r w:rsidR="00980F0A">
        <w:rPr>
          <w:rFonts w:asciiTheme="minorHAnsi" w:hAnsiTheme="minorHAnsi" w:cstheme="minorHAnsi"/>
          <w:sz w:val="20"/>
        </w:rPr>
        <w:t xml:space="preserve"> </w:t>
      </w:r>
      <w:r>
        <w:rPr>
          <w:rFonts w:asciiTheme="minorHAnsi" w:hAnsiTheme="minorHAnsi" w:cstheme="minorHAnsi"/>
          <w:sz w:val="20"/>
        </w:rPr>
        <w:t>harvest</w:t>
      </w:r>
      <w:r w:rsidR="00975B76">
        <w:rPr>
          <w:rFonts w:asciiTheme="minorHAnsi" w:hAnsiTheme="minorHAnsi" w:cstheme="minorHAnsi"/>
          <w:sz w:val="20"/>
        </w:rPr>
        <w:t>s as compared to</w:t>
      </w:r>
      <w:r w:rsidR="00980F0A">
        <w:rPr>
          <w:rFonts w:asciiTheme="minorHAnsi" w:hAnsiTheme="minorHAnsi" w:cstheme="minorHAnsi"/>
          <w:sz w:val="20"/>
        </w:rPr>
        <w:t xml:space="preserve"> </w:t>
      </w:r>
      <w:r w:rsidR="00975B76">
        <w:rPr>
          <w:rFonts w:asciiTheme="minorHAnsi" w:hAnsiTheme="minorHAnsi" w:cstheme="minorHAnsi"/>
          <w:sz w:val="20"/>
        </w:rPr>
        <w:t>the previous</w:t>
      </w:r>
      <w:r w:rsidR="00980F0A">
        <w:rPr>
          <w:rFonts w:asciiTheme="minorHAnsi" w:hAnsiTheme="minorHAnsi" w:cstheme="minorHAnsi"/>
          <w:sz w:val="20"/>
        </w:rPr>
        <w:t xml:space="preserve"> year.</w:t>
      </w:r>
      <w:r w:rsidR="0035708F">
        <w:rPr>
          <w:rFonts w:asciiTheme="minorHAnsi" w:hAnsiTheme="minorHAnsi" w:cstheme="minorHAnsi"/>
          <w:sz w:val="20"/>
        </w:rPr>
        <w:t xml:space="preserve"> </w:t>
      </w:r>
      <w:r w:rsidR="00980F0A">
        <w:rPr>
          <w:rFonts w:asciiTheme="minorHAnsi" w:hAnsiTheme="minorHAnsi" w:cstheme="minorHAnsi"/>
          <w:sz w:val="20"/>
        </w:rPr>
        <w:t xml:space="preserve">Relatively stable food prices and </w:t>
      </w:r>
      <w:r w:rsidR="00987C02">
        <w:rPr>
          <w:rFonts w:asciiTheme="minorHAnsi" w:hAnsiTheme="minorHAnsi" w:cstheme="minorHAnsi"/>
          <w:sz w:val="20"/>
        </w:rPr>
        <w:t xml:space="preserve">a </w:t>
      </w:r>
      <w:r w:rsidR="00975B76">
        <w:rPr>
          <w:rFonts w:asciiTheme="minorHAnsi" w:hAnsiTheme="minorHAnsi" w:cstheme="minorHAnsi"/>
          <w:sz w:val="20"/>
        </w:rPr>
        <w:t xml:space="preserve">normal </w:t>
      </w:r>
      <w:r w:rsidR="00980F0A">
        <w:rPr>
          <w:rFonts w:asciiTheme="minorHAnsi" w:hAnsiTheme="minorHAnsi" w:cstheme="minorHAnsi"/>
          <w:sz w:val="20"/>
        </w:rPr>
        <w:t xml:space="preserve">supply of wheat and wheat flour from Pakistan and Kazakhstan </w:t>
      </w:r>
      <w:r w:rsidR="00975B76">
        <w:rPr>
          <w:rFonts w:asciiTheme="minorHAnsi" w:hAnsiTheme="minorHAnsi" w:cstheme="minorHAnsi"/>
          <w:sz w:val="20"/>
        </w:rPr>
        <w:t xml:space="preserve">are </w:t>
      </w:r>
      <w:r w:rsidR="00980F0A">
        <w:rPr>
          <w:rFonts w:asciiTheme="minorHAnsi" w:hAnsiTheme="minorHAnsi" w:cstheme="minorHAnsi"/>
          <w:sz w:val="20"/>
        </w:rPr>
        <w:t>favor</w:t>
      </w:r>
      <w:r w:rsidR="00975B76">
        <w:rPr>
          <w:rFonts w:asciiTheme="minorHAnsi" w:hAnsiTheme="minorHAnsi" w:cstheme="minorHAnsi"/>
          <w:sz w:val="20"/>
        </w:rPr>
        <w:t>able</w:t>
      </w:r>
      <w:r w:rsidR="00980F0A">
        <w:rPr>
          <w:rFonts w:asciiTheme="minorHAnsi" w:hAnsiTheme="minorHAnsi" w:cstheme="minorHAnsi"/>
          <w:sz w:val="20"/>
        </w:rPr>
        <w:t xml:space="preserve"> </w:t>
      </w:r>
      <w:r w:rsidR="00975B76">
        <w:rPr>
          <w:rFonts w:asciiTheme="minorHAnsi" w:hAnsiTheme="minorHAnsi" w:cstheme="minorHAnsi"/>
          <w:sz w:val="20"/>
        </w:rPr>
        <w:t xml:space="preserve">factors for </w:t>
      </w:r>
      <w:r w:rsidR="00980F0A">
        <w:rPr>
          <w:rFonts w:asciiTheme="minorHAnsi" w:hAnsiTheme="minorHAnsi" w:cstheme="minorHAnsi"/>
          <w:sz w:val="20"/>
        </w:rPr>
        <w:t>households who rely on market purchases.</w:t>
      </w:r>
      <w:r w:rsidR="00953466">
        <w:rPr>
          <w:rFonts w:asciiTheme="minorHAnsi" w:hAnsiTheme="minorHAnsi" w:cstheme="minorHAnsi"/>
          <w:sz w:val="20"/>
        </w:rPr>
        <w:t xml:space="preserve"> </w:t>
      </w:r>
      <w:r w:rsidR="005C0C6E">
        <w:rPr>
          <w:rFonts w:asciiTheme="minorHAnsi" w:hAnsiTheme="minorHAnsi" w:cstheme="minorHAnsi"/>
          <w:sz w:val="20"/>
        </w:rPr>
        <w:t>However, r</w:t>
      </w:r>
      <w:r w:rsidR="00953466" w:rsidRPr="00953466">
        <w:rPr>
          <w:rFonts w:asciiTheme="minorHAnsi" w:hAnsiTheme="minorHAnsi" w:cstheme="minorHAnsi"/>
          <w:sz w:val="20"/>
        </w:rPr>
        <w:t>educed labor wages and livestock prices in some areas during</w:t>
      </w:r>
      <w:r w:rsidR="00975B76">
        <w:rPr>
          <w:rFonts w:asciiTheme="minorHAnsi" w:hAnsiTheme="minorHAnsi" w:cstheme="minorHAnsi"/>
          <w:sz w:val="20"/>
        </w:rPr>
        <w:t xml:space="preserve"> the</w:t>
      </w:r>
      <w:r w:rsidR="00953466" w:rsidRPr="00953466">
        <w:rPr>
          <w:rFonts w:asciiTheme="minorHAnsi" w:hAnsiTheme="minorHAnsi" w:cstheme="minorHAnsi"/>
          <w:sz w:val="20"/>
        </w:rPr>
        <w:t xml:space="preserve"> lean season have likely impacted </w:t>
      </w:r>
      <w:r w:rsidR="005C0C6E">
        <w:rPr>
          <w:rFonts w:asciiTheme="minorHAnsi" w:hAnsiTheme="minorHAnsi" w:cstheme="minorHAnsi"/>
          <w:sz w:val="20"/>
        </w:rPr>
        <w:t xml:space="preserve">the </w:t>
      </w:r>
      <w:r w:rsidR="00953466" w:rsidRPr="00953466">
        <w:rPr>
          <w:rFonts w:asciiTheme="minorHAnsi" w:hAnsiTheme="minorHAnsi" w:cstheme="minorHAnsi"/>
          <w:sz w:val="20"/>
        </w:rPr>
        <w:t>purchasing power of households who mostly rely on labor and livestock production</w:t>
      </w:r>
      <w:r w:rsidR="006A30A6">
        <w:rPr>
          <w:rFonts w:asciiTheme="minorHAnsi" w:hAnsiTheme="minorHAnsi" w:cstheme="minorHAnsi"/>
          <w:sz w:val="20"/>
        </w:rPr>
        <w:t xml:space="preserve"> as</w:t>
      </w:r>
      <w:r w:rsidR="00987C02">
        <w:rPr>
          <w:rFonts w:asciiTheme="minorHAnsi" w:hAnsiTheme="minorHAnsi" w:cstheme="minorHAnsi"/>
          <w:sz w:val="20"/>
        </w:rPr>
        <w:t xml:space="preserve"> their</w:t>
      </w:r>
      <w:r w:rsidR="006A30A6">
        <w:rPr>
          <w:rFonts w:asciiTheme="minorHAnsi" w:hAnsiTheme="minorHAnsi" w:cstheme="minorHAnsi"/>
          <w:sz w:val="20"/>
        </w:rPr>
        <w:t xml:space="preserve"> main income source.</w:t>
      </w:r>
    </w:p>
    <w:p w14:paraId="0863E31D" w14:textId="77777777" w:rsidR="00677320" w:rsidRDefault="00677320" w:rsidP="00953466">
      <w:pPr>
        <w:jc w:val="both"/>
        <w:rPr>
          <w:rFonts w:asciiTheme="minorHAnsi" w:hAnsiTheme="minorHAnsi" w:cstheme="minorHAnsi"/>
          <w:sz w:val="20"/>
        </w:rPr>
      </w:pPr>
    </w:p>
    <w:p w14:paraId="7B0C7BAA" w14:textId="23298895" w:rsidR="007E6295" w:rsidRPr="00716A57" w:rsidRDefault="007E6295" w:rsidP="00716A57">
      <w:pPr>
        <w:jc w:val="both"/>
        <w:rPr>
          <w:rFonts w:asciiTheme="minorHAnsi" w:hAnsiTheme="minorHAnsi" w:cstheme="minorHAnsi"/>
          <w:sz w:val="20"/>
        </w:rPr>
      </w:pPr>
      <w:r w:rsidRPr="00716A57">
        <w:rPr>
          <w:rFonts w:asciiTheme="minorHAnsi" w:hAnsiTheme="minorHAnsi" w:cstheme="minorHAnsi"/>
          <w:sz w:val="20"/>
        </w:rPr>
        <w:t xml:space="preserve">The pre-harvest assessment 2016 desk review and the flash field visit conducted in </w:t>
      </w:r>
      <w:r w:rsidR="00987C02">
        <w:rPr>
          <w:rFonts w:asciiTheme="minorHAnsi" w:hAnsiTheme="minorHAnsi" w:cstheme="minorHAnsi"/>
          <w:sz w:val="20"/>
        </w:rPr>
        <w:t xml:space="preserve">the </w:t>
      </w:r>
      <w:r w:rsidRPr="00716A57">
        <w:rPr>
          <w:rFonts w:asciiTheme="minorHAnsi" w:hAnsiTheme="minorHAnsi" w:cstheme="minorHAnsi"/>
          <w:sz w:val="20"/>
        </w:rPr>
        <w:t>east, north and northeast regions for nutrition prospect</w:t>
      </w:r>
      <w:r w:rsidR="00987C02">
        <w:rPr>
          <w:rFonts w:asciiTheme="minorHAnsi" w:hAnsiTheme="minorHAnsi" w:cstheme="minorHAnsi"/>
          <w:sz w:val="20"/>
        </w:rPr>
        <w:t>s</w:t>
      </w:r>
      <w:r w:rsidRPr="00716A57">
        <w:rPr>
          <w:rFonts w:asciiTheme="minorHAnsi" w:hAnsiTheme="minorHAnsi" w:cstheme="minorHAnsi"/>
          <w:sz w:val="20"/>
        </w:rPr>
        <w:t xml:space="preserve"> reveal that the national acute malnutrition situation this year remained similar to </w:t>
      </w:r>
      <w:r w:rsidR="00987C02">
        <w:rPr>
          <w:rFonts w:asciiTheme="minorHAnsi" w:hAnsiTheme="minorHAnsi" w:cstheme="minorHAnsi"/>
          <w:sz w:val="20"/>
        </w:rPr>
        <w:t xml:space="preserve">that of </w:t>
      </w:r>
      <w:r w:rsidRPr="00716A57">
        <w:rPr>
          <w:rFonts w:asciiTheme="minorHAnsi" w:hAnsiTheme="minorHAnsi" w:cstheme="minorHAnsi"/>
          <w:sz w:val="20"/>
        </w:rPr>
        <w:t>last year, because of the average harvest, strength of health</w:t>
      </w:r>
      <w:r w:rsidR="00987C02">
        <w:rPr>
          <w:rFonts w:asciiTheme="minorHAnsi" w:hAnsiTheme="minorHAnsi" w:cstheme="minorHAnsi"/>
          <w:sz w:val="20"/>
        </w:rPr>
        <w:t>,</w:t>
      </w:r>
      <w:r w:rsidRPr="00716A57">
        <w:rPr>
          <w:rFonts w:asciiTheme="minorHAnsi" w:hAnsiTheme="minorHAnsi" w:cstheme="minorHAnsi"/>
          <w:sz w:val="20"/>
        </w:rPr>
        <w:t xml:space="preserve"> particularly nutrition services</w:t>
      </w:r>
      <w:r w:rsidR="00987C02">
        <w:rPr>
          <w:rFonts w:asciiTheme="minorHAnsi" w:hAnsiTheme="minorHAnsi" w:cstheme="minorHAnsi"/>
          <w:sz w:val="20"/>
        </w:rPr>
        <w:t>,</w:t>
      </w:r>
      <w:r w:rsidRPr="00716A57">
        <w:rPr>
          <w:rFonts w:asciiTheme="minorHAnsi" w:hAnsiTheme="minorHAnsi" w:cstheme="minorHAnsi"/>
          <w:sz w:val="20"/>
        </w:rPr>
        <w:t xml:space="preserve"> and increased coverage of nutrition service </w:t>
      </w:r>
      <w:r w:rsidR="00987C02">
        <w:rPr>
          <w:rFonts w:asciiTheme="minorHAnsi" w:hAnsiTheme="minorHAnsi" w:cstheme="minorHAnsi"/>
          <w:sz w:val="20"/>
        </w:rPr>
        <w:t>availability</w:t>
      </w:r>
      <w:r w:rsidRPr="00716A57">
        <w:rPr>
          <w:rFonts w:asciiTheme="minorHAnsi" w:hAnsiTheme="minorHAnsi" w:cstheme="minorHAnsi"/>
          <w:sz w:val="20"/>
        </w:rPr>
        <w:t xml:space="preserve">. But security constraints </w:t>
      </w:r>
      <w:r w:rsidR="00FE42B6">
        <w:rPr>
          <w:rFonts w:asciiTheme="minorHAnsi" w:hAnsiTheme="minorHAnsi" w:cstheme="minorHAnsi"/>
          <w:sz w:val="20"/>
        </w:rPr>
        <w:t xml:space="preserve">which </w:t>
      </w:r>
      <w:r w:rsidRPr="00716A57">
        <w:rPr>
          <w:rFonts w:asciiTheme="minorHAnsi" w:hAnsiTheme="minorHAnsi" w:cstheme="minorHAnsi"/>
          <w:sz w:val="20"/>
        </w:rPr>
        <w:t>fluctuated by seasons</w:t>
      </w:r>
      <w:r w:rsidR="00FE42B6">
        <w:rPr>
          <w:rFonts w:asciiTheme="minorHAnsi" w:hAnsiTheme="minorHAnsi" w:cstheme="minorHAnsi"/>
          <w:sz w:val="20"/>
        </w:rPr>
        <w:t>,</w:t>
      </w:r>
      <w:r w:rsidRPr="00716A57">
        <w:rPr>
          <w:rFonts w:asciiTheme="minorHAnsi" w:hAnsiTheme="minorHAnsi" w:cstheme="minorHAnsi"/>
          <w:sz w:val="20"/>
        </w:rPr>
        <w:t xml:space="preserve"> was identified as a factor </w:t>
      </w:r>
      <w:r w:rsidR="00FE42B6">
        <w:rPr>
          <w:rFonts w:asciiTheme="minorHAnsi" w:hAnsiTheme="minorHAnsi" w:cstheme="minorHAnsi"/>
          <w:sz w:val="20"/>
        </w:rPr>
        <w:t xml:space="preserve">of </w:t>
      </w:r>
      <w:r w:rsidR="00FE42B6" w:rsidRPr="00716A57">
        <w:rPr>
          <w:rFonts w:asciiTheme="minorHAnsi" w:hAnsiTheme="minorHAnsi" w:cstheme="minorHAnsi"/>
          <w:sz w:val="20"/>
        </w:rPr>
        <w:t xml:space="preserve">concern </w:t>
      </w:r>
      <w:r w:rsidRPr="00716A57">
        <w:rPr>
          <w:rFonts w:asciiTheme="minorHAnsi" w:hAnsiTheme="minorHAnsi" w:cstheme="minorHAnsi"/>
          <w:sz w:val="20"/>
        </w:rPr>
        <w:t xml:space="preserve">that </w:t>
      </w:r>
      <w:r w:rsidR="00FE42B6">
        <w:rPr>
          <w:rFonts w:asciiTheme="minorHAnsi" w:hAnsiTheme="minorHAnsi" w:cstheme="minorHAnsi"/>
          <w:sz w:val="20"/>
        </w:rPr>
        <w:t>prevented</w:t>
      </w:r>
      <w:r w:rsidRPr="00716A57">
        <w:rPr>
          <w:rFonts w:asciiTheme="minorHAnsi" w:hAnsiTheme="minorHAnsi" w:cstheme="minorHAnsi"/>
          <w:sz w:val="20"/>
        </w:rPr>
        <w:t xml:space="preserve"> improvement</w:t>
      </w:r>
      <w:r w:rsidR="00FE42B6">
        <w:rPr>
          <w:rFonts w:asciiTheme="minorHAnsi" w:hAnsiTheme="minorHAnsi" w:cstheme="minorHAnsi"/>
          <w:sz w:val="20"/>
        </w:rPr>
        <w:t>s</w:t>
      </w:r>
      <w:r w:rsidRPr="00716A57">
        <w:rPr>
          <w:rFonts w:asciiTheme="minorHAnsi" w:hAnsiTheme="minorHAnsi" w:cstheme="minorHAnsi"/>
          <w:sz w:val="20"/>
        </w:rPr>
        <w:t xml:space="preserve"> </w:t>
      </w:r>
      <w:r w:rsidR="00FE42B6">
        <w:rPr>
          <w:rFonts w:asciiTheme="minorHAnsi" w:hAnsiTheme="minorHAnsi" w:cstheme="minorHAnsi"/>
          <w:sz w:val="20"/>
        </w:rPr>
        <w:t>in the country’s</w:t>
      </w:r>
      <w:r w:rsidR="00FE42B6" w:rsidRPr="00716A57">
        <w:rPr>
          <w:rFonts w:asciiTheme="minorHAnsi" w:hAnsiTheme="minorHAnsi" w:cstheme="minorHAnsi"/>
          <w:sz w:val="20"/>
        </w:rPr>
        <w:t xml:space="preserve"> </w:t>
      </w:r>
      <w:r w:rsidRPr="00716A57">
        <w:rPr>
          <w:rFonts w:asciiTheme="minorHAnsi" w:hAnsiTheme="minorHAnsi" w:cstheme="minorHAnsi"/>
          <w:sz w:val="20"/>
        </w:rPr>
        <w:t>nutrition status.</w:t>
      </w:r>
    </w:p>
    <w:p w14:paraId="28F12870" w14:textId="77777777" w:rsidR="00677320" w:rsidRDefault="00677320" w:rsidP="00953466">
      <w:pPr>
        <w:jc w:val="both"/>
        <w:rPr>
          <w:rFonts w:asciiTheme="minorHAnsi" w:hAnsiTheme="minorHAnsi" w:cstheme="minorHAnsi"/>
          <w:sz w:val="20"/>
        </w:rPr>
      </w:pPr>
    </w:p>
    <w:p w14:paraId="46A917F2" w14:textId="77777777" w:rsidR="004A1803" w:rsidRPr="006B71DC" w:rsidRDefault="004A1803" w:rsidP="00144AFF">
      <w:pPr>
        <w:jc w:val="both"/>
        <w:rPr>
          <w:rFonts w:asciiTheme="minorHAnsi" w:hAnsiTheme="minorHAnsi" w:cstheme="minorHAnsi"/>
          <w:i/>
          <w:sz w:val="20"/>
        </w:rPr>
      </w:pPr>
    </w:p>
    <w:p w14:paraId="60086EC9" w14:textId="77777777" w:rsidR="00144AFF" w:rsidRDefault="00B41475" w:rsidP="00144AFF">
      <w:pPr>
        <w:jc w:val="both"/>
        <w:rPr>
          <w:rFonts w:asciiTheme="minorHAnsi" w:hAnsiTheme="minorHAnsi" w:cstheme="minorHAnsi"/>
          <w:i/>
          <w:sz w:val="22"/>
          <w:szCs w:val="22"/>
        </w:rPr>
      </w:pPr>
      <w:r>
        <w:rPr>
          <w:rFonts w:asciiTheme="minorHAnsi" w:hAnsiTheme="minorHAnsi" w:cstheme="minorHAnsi"/>
          <w:i/>
          <w:sz w:val="22"/>
          <w:szCs w:val="22"/>
        </w:rPr>
        <w:t>Food Security Outlook</w:t>
      </w:r>
    </w:p>
    <w:p w14:paraId="3E8F06FC" w14:textId="77777777" w:rsidR="00953466" w:rsidRDefault="00953466" w:rsidP="00953466">
      <w:pPr>
        <w:jc w:val="both"/>
        <w:rPr>
          <w:rFonts w:asciiTheme="minorHAnsi" w:hAnsiTheme="minorHAnsi" w:cstheme="minorHAnsi"/>
          <w:sz w:val="20"/>
        </w:rPr>
      </w:pPr>
    </w:p>
    <w:p w14:paraId="100BD5F4" w14:textId="71E28622" w:rsidR="00144AFF" w:rsidRDefault="00021AA8" w:rsidP="006A30A6">
      <w:pPr>
        <w:jc w:val="both"/>
        <w:rPr>
          <w:rFonts w:asciiTheme="minorHAnsi" w:hAnsiTheme="minorHAnsi" w:cstheme="minorHAnsi"/>
          <w:sz w:val="20"/>
        </w:rPr>
      </w:pPr>
      <w:r>
        <w:rPr>
          <w:rFonts w:asciiTheme="minorHAnsi" w:hAnsiTheme="minorHAnsi" w:cstheme="minorHAnsi"/>
          <w:sz w:val="20"/>
        </w:rPr>
        <w:t>With</w:t>
      </w:r>
      <w:r w:rsidR="00975B76">
        <w:rPr>
          <w:rFonts w:asciiTheme="minorHAnsi" w:hAnsiTheme="minorHAnsi" w:cstheme="minorHAnsi"/>
          <w:sz w:val="20"/>
        </w:rPr>
        <w:t xml:space="preserve"> production from the </w:t>
      </w:r>
      <w:r w:rsidR="00953466">
        <w:rPr>
          <w:rFonts w:asciiTheme="minorHAnsi" w:hAnsiTheme="minorHAnsi" w:cstheme="minorHAnsi"/>
          <w:sz w:val="20"/>
        </w:rPr>
        <w:t>wheat</w:t>
      </w:r>
      <w:r w:rsidR="00703624">
        <w:rPr>
          <w:rFonts w:asciiTheme="minorHAnsi" w:hAnsiTheme="minorHAnsi" w:cstheme="minorHAnsi"/>
          <w:sz w:val="20"/>
        </w:rPr>
        <w:t xml:space="preserve"> harvest </w:t>
      </w:r>
      <w:r w:rsidR="00975B76">
        <w:rPr>
          <w:rFonts w:asciiTheme="minorHAnsi" w:hAnsiTheme="minorHAnsi" w:cstheme="minorHAnsi"/>
          <w:sz w:val="20"/>
        </w:rPr>
        <w:t>between</w:t>
      </w:r>
      <w:r w:rsidR="00703624">
        <w:rPr>
          <w:rFonts w:asciiTheme="minorHAnsi" w:hAnsiTheme="minorHAnsi" w:cstheme="minorHAnsi"/>
          <w:sz w:val="20"/>
        </w:rPr>
        <w:t xml:space="preserve"> June </w:t>
      </w:r>
      <w:r w:rsidR="00975B76">
        <w:rPr>
          <w:rFonts w:asciiTheme="minorHAnsi" w:hAnsiTheme="minorHAnsi" w:cstheme="minorHAnsi"/>
          <w:sz w:val="20"/>
        </w:rPr>
        <w:t>and</w:t>
      </w:r>
      <w:r w:rsidR="00703624">
        <w:rPr>
          <w:rFonts w:asciiTheme="minorHAnsi" w:hAnsiTheme="minorHAnsi" w:cstheme="minorHAnsi"/>
          <w:sz w:val="20"/>
        </w:rPr>
        <w:t xml:space="preserve"> September</w:t>
      </w:r>
      <w:r w:rsidR="00F31660">
        <w:rPr>
          <w:rFonts w:asciiTheme="minorHAnsi" w:hAnsiTheme="minorHAnsi" w:cstheme="minorHAnsi"/>
          <w:sz w:val="20"/>
        </w:rPr>
        <w:t xml:space="preserve"> 2016</w:t>
      </w:r>
      <w:r w:rsidR="00975B76">
        <w:rPr>
          <w:rFonts w:asciiTheme="minorHAnsi" w:hAnsiTheme="minorHAnsi" w:cstheme="minorHAnsi"/>
          <w:sz w:val="20"/>
        </w:rPr>
        <w:t xml:space="preserve"> expected to be </w:t>
      </w:r>
      <w:r w:rsidR="00FE42B6">
        <w:rPr>
          <w:rFonts w:asciiTheme="minorHAnsi" w:hAnsiTheme="minorHAnsi" w:cstheme="minorHAnsi"/>
          <w:sz w:val="20"/>
        </w:rPr>
        <w:t xml:space="preserve">the </w:t>
      </w:r>
      <w:r w:rsidR="006A30A6">
        <w:rPr>
          <w:rFonts w:asciiTheme="minorHAnsi" w:hAnsiTheme="minorHAnsi" w:cstheme="minorHAnsi"/>
          <w:sz w:val="20"/>
        </w:rPr>
        <w:t xml:space="preserve">same or negligibly </w:t>
      </w:r>
      <w:r w:rsidR="002F2D84">
        <w:rPr>
          <w:rFonts w:asciiTheme="minorHAnsi" w:hAnsiTheme="minorHAnsi" w:cstheme="minorHAnsi"/>
          <w:sz w:val="20"/>
        </w:rPr>
        <w:t xml:space="preserve"> </w:t>
      </w:r>
      <w:r w:rsidR="00975B76">
        <w:rPr>
          <w:rFonts w:asciiTheme="minorHAnsi" w:hAnsiTheme="minorHAnsi" w:cstheme="minorHAnsi"/>
          <w:sz w:val="20"/>
        </w:rPr>
        <w:t>greater than last year</w:t>
      </w:r>
      <w:r w:rsidR="00703624">
        <w:rPr>
          <w:rFonts w:asciiTheme="minorHAnsi" w:hAnsiTheme="minorHAnsi" w:cstheme="minorHAnsi"/>
          <w:sz w:val="20"/>
        </w:rPr>
        <w:t xml:space="preserve">, most </w:t>
      </w:r>
      <w:r w:rsidR="0077603B">
        <w:rPr>
          <w:rFonts w:asciiTheme="minorHAnsi" w:hAnsiTheme="minorHAnsi" w:cstheme="minorHAnsi"/>
          <w:sz w:val="20"/>
        </w:rPr>
        <w:t>sources of food and income</w:t>
      </w:r>
      <w:r w:rsidR="00703624">
        <w:rPr>
          <w:rFonts w:asciiTheme="minorHAnsi" w:hAnsiTheme="minorHAnsi" w:cstheme="minorHAnsi"/>
          <w:sz w:val="20"/>
        </w:rPr>
        <w:t xml:space="preserve"> </w:t>
      </w:r>
      <w:r w:rsidR="00E4770A">
        <w:rPr>
          <w:rFonts w:asciiTheme="minorHAnsi" w:hAnsiTheme="minorHAnsi" w:cstheme="minorHAnsi"/>
          <w:sz w:val="20"/>
        </w:rPr>
        <w:t>would be</w:t>
      </w:r>
      <w:r w:rsidR="00703624">
        <w:rPr>
          <w:rFonts w:asciiTheme="minorHAnsi" w:hAnsiTheme="minorHAnsi" w:cstheme="minorHAnsi"/>
          <w:sz w:val="20"/>
        </w:rPr>
        <w:t xml:space="preserve"> </w:t>
      </w:r>
      <w:r w:rsidR="006A30A6">
        <w:rPr>
          <w:rFonts w:asciiTheme="minorHAnsi" w:hAnsiTheme="minorHAnsi" w:cstheme="minorHAnsi"/>
          <w:sz w:val="20"/>
        </w:rPr>
        <w:t xml:space="preserve">available the same or </w:t>
      </w:r>
      <w:r>
        <w:rPr>
          <w:rFonts w:asciiTheme="minorHAnsi" w:hAnsiTheme="minorHAnsi" w:cstheme="minorHAnsi"/>
          <w:sz w:val="20"/>
        </w:rPr>
        <w:t xml:space="preserve"> at</w:t>
      </w:r>
      <w:r w:rsidR="00F31660">
        <w:rPr>
          <w:rFonts w:asciiTheme="minorHAnsi" w:hAnsiTheme="minorHAnsi" w:cstheme="minorHAnsi"/>
          <w:sz w:val="20"/>
        </w:rPr>
        <w:t xml:space="preserve"> slightly</w:t>
      </w:r>
      <w:r>
        <w:rPr>
          <w:rFonts w:asciiTheme="minorHAnsi" w:hAnsiTheme="minorHAnsi" w:cstheme="minorHAnsi"/>
          <w:sz w:val="20"/>
        </w:rPr>
        <w:t xml:space="preserve"> higher level</w:t>
      </w:r>
      <w:r w:rsidR="00FE42B6">
        <w:rPr>
          <w:rFonts w:asciiTheme="minorHAnsi" w:hAnsiTheme="minorHAnsi" w:cstheme="minorHAnsi"/>
          <w:sz w:val="20"/>
        </w:rPr>
        <w:t>s</w:t>
      </w:r>
      <w:r>
        <w:rPr>
          <w:rFonts w:asciiTheme="minorHAnsi" w:hAnsiTheme="minorHAnsi" w:cstheme="minorHAnsi"/>
          <w:sz w:val="20"/>
        </w:rPr>
        <w:t xml:space="preserve"> than last year</w:t>
      </w:r>
      <w:r w:rsidR="0077603B">
        <w:rPr>
          <w:rFonts w:asciiTheme="minorHAnsi" w:hAnsiTheme="minorHAnsi" w:cstheme="minorHAnsi"/>
          <w:sz w:val="20"/>
        </w:rPr>
        <w:t xml:space="preserve">. </w:t>
      </w:r>
      <w:r w:rsidR="00703624">
        <w:rPr>
          <w:rFonts w:asciiTheme="minorHAnsi" w:hAnsiTheme="minorHAnsi" w:cstheme="minorHAnsi"/>
          <w:sz w:val="20"/>
        </w:rPr>
        <w:t xml:space="preserve">The wheat harvest will </w:t>
      </w:r>
      <w:r w:rsidR="009A4B2D">
        <w:rPr>
          <w:rFonts w:asciiTheme="minorHAnsi" w:hAnsiTheme="minorHAnsi" w:cstheme="minorHAnsi"/>
          <w:sz w:val="20"/>
        </w:rPr>
        <w:t>increase</w:t>
      </w:r>
      <w:r w:rsidR="00557D56" w:rsidRPr="00947377">
        <w:rPr>
          <w:rFonts w:asciiTheme="minorHAnsi" w:hAnsiTheme="minorHAnsi" w:cstheme="minorHAnsi"/>
          <w:sz w:val="20"/>
        </w:rPr>
        <w:t xml:space="preserve"> food </w:t>
      </w:r>
      <w:r w:rsidR="003B5725" w:rsidRPr="00947377">
        <w:rPr>
          <w:rFonts w:asciiTheme="minorHAnsi" w:hAnsiTheme="minorHAnsi" w:cstheme="minorHAnsi"/>
          <w:sz w:val="20"/>
        </w:rPr>
        <w:t>availab</w:t>
      </w:r>
      <w:r w:rsidR="00E4770A">
        <w:rPr>
          <w:rFonts w:asciiTheme="minorHAnsi" w:hAnsiTheme="minorHAnsi" w:cstheme="minorHAnsi"/>
          <w:sz w:val="20"/>
        </w:rPr>
        <w:t>ility at</w:t>
      </w:r>
      <w:r w:rsidR="00703624">
        <w:rPr>
          <w:rFonts w:asciiTheme="minorHAnsi" w:hAnsiTheme="minorHAnsi" w:cstheme="minorHAnsi"/>
          <w:sz w:val="20"/>
        </w:rPr>
        <w:t xml:space="preserve"> </w:t>
      </w:r>
      <w:r w:rsidR="00975B76">
        <w:rPr>
          <w:rFonts w:asciiTheme="minorHAnsi" w:hAnsiTheme="minorHAnsi" w:cstheme="minorHAnsi"/>
          <w:sz w:val="20"/>
        </w:rPr>
        <w:t xml:space="preserve">the </w:t>
      </w:r>
      <w:r w:rsidR="00557D56" w:rsidRPr="00947377">
        <w:rPr>
          <w:rFonts w:asciiTheme="minorHAnsi" w:hAnsiTheme="minorHAnsi" w:cstheme="minorHAnsi"/>
          <w:sz w:val="20"/>
        </w:rPr>
        <w:t>household</w:t>
      </w:r>
      <w:r w:rsidR="00975B76">
        <w:rPr>
          <w:rFonts w:asciiTheme="minorHAnsi" w:hAnsiTheme="minorHAnsi" w:cstheme="minorHAnsi"/>
          <w:sz w:val="20"/>
        </w:rPr>
        <w:t xml:space="preserve"> level</w:t>
      </w:r>
      <w:r w:rsidR="00557D56" w:rsidRPr="00947377">
        <w:rPr>
          <w:rFonts w:asciiTheme="minorHAnsi" w:hAnsiTheme="minorHAnsi" w:cstheme="minorHAnsi"/>
          <w:sz w:val="20"/>
        </w:rPr>
        <w:t xml:space="preserve"> and </w:t>
      </w:r>
      <w:r w:rsidR="000D511A">
        <w:rPr>
          <w:rFonts w:asciiTheme="minorHAnsi" w:hAnsiTheme="minorHAnsi" w:cstheme="minorHAnsi"/>
          <w:sz w:val="20"/>
        </w:rPr>
        <w:t xml:space="preserve">drive down prices </w:t>
      </w:r>
      <w:r w:rsidR="00975B76">
        <w:rPr>
          <w:rFonts w:asciiTheme="minorHAnsi" w:hAnsiTheme="minorHAnsi" w:cstheme="minorHAnsi"/>
          <w:sz w:val="20"/>
        </w:rPr>
        <w:t xml:space="preserve">in </w:t>
      </w:r>
      <w:r w:rsidR="00557D56" w:rsidRPr="00947377">
        <w:rPr>
          <w:rFonts w:asciiTheme="minorHAnsi" w:hAnsiTheme="minorHAnsi" w:cstheme="minorHAnsi"/>
          <w:sz w:val="20"/>
        </w:rPr>
        <w:t>market</w:t>
      </w:r>
      <w:r w:rsidR="009F760C">
        <w:rPr>
          <w:rFonts w:asciiTheme="minorHAnsi" w:hAnsiTheme="minorHAnsi" w:cstheme="minorHAnsi"/>
          <w:sz w:val="20"/>
        </w:rPr>
        <w:t>s. W</w:t>
      </w:r>
      <w:r w:rsidR="00945E4A" w:rsidRPr="00947377">
        <w:rPr>
          <w:rFonts w:asciiTheme="minorHAnsi" w:hAnsiTheme="minorHAnsi" w:cstheme="minorHAnsi"/>
          <w:sz w:val="20"/>
        </w:rPr>
        <w:t>heat</w:t>
      </w:r>
      <w:r w:rsidR="00703624">
        <w:rPr>
          <w:rFonts w:asciiTheme="minorHAnsi" w:hAnsiTheme="minorHAnsi" w:cstheme="minorHAnsi"/>
          <w:sz w:val="20"/>
        </w:rPr>
        <w:t>-</w:t>
      </w:r>
      <w:r w:rsidR="00945E4A" w:rsidRPr="00947377">
        <w:rPr>
          <w:rFonts w:asciiTheme="minorHAnsi" w:hAnsiTheme="minorHAnsi" w:cstheme="minorHAnsi"/>
          <w:sz w:val="20"/>
        </w:rPr>
        <w:t>producing households</w:t>
      </w:r>
      <w:r w:rsidR="00723D98" w:rsidRPr="00947377">
        <w:rPr>
          <w:rFonts w:asciiTheme="minorHAnsi" w:hAnsiTheme="minorHAnsi" w:cstheme="minorHAnsi"/>
          <w:sz w:val="20"/>
        </w:rPr>
        <w:t xml:space="preserve"> </w:t>
      </w:r>
      <w:r w:rsidR="009F760C">
        <w:rPr>
          <w:rFonts w:asciiTheme="minorHAnsi" w:hAnsiTheme="minorHAnsi" w:cstheme="minorHAnsi"/>
          <w:sz w:val="20"/>
        </w:rPr>
        <w:t xml:space="preserve">are likely to </w:t>
      </w:r>
      <w:r w:rsidR="00703624">
        <w:rPr>
          <w:rFonts w:asciiTheme="minorHAnsi" w:hAnsiTheme="minorHAnsi" w:cstheme="minorHAnsi"/>
          <w:sz w:val="20"/>
        </w:rPr>
        <w:t xml:space="preserve">be able to store </w:t>
      </w:r>
      <w:r w:rsidR="006A30A6">
        <w:rPr>
          <w:rFonts w:asciiTheme="minorHAnsi" w:hAnsiTheme="minorHAnsi" w:cstheme="minorHAnsi"/>
          <w:sz w:val="20"/>
        </w:rPr>
        <w:t xml:space="preserve">the same or slightly </w:t>
      </w:r>
      <w:r w:rsidR="00FE42B6">
        <w:rPr>
          <w:rFonts w:asciiTheme="minorHAnsi" w:hAnsiTheme="minorHAnsi" w:cstheme="minorHAnsi"/>
          <w:sz w:val="20"/>
        </w:rPr>
        <w:t>higher amo</w:t>
      </w:r>
      <w:r w:rsidR="00EB6B13">
        <w:rPr>
          <w:rFonts w:asciiTheme="minorHAnsi" w:hAnsiTheme="minorHAnsi" w:cstheme="minorHAnsi"/>
          <w:sz w:val="20"/>
        </w:rPr>
        <w:t>u</w:t>
      </w:r>
      <w:r w:rsidR="00FE42B6">
        <w:rPr>
          <w:rFonts w:asciiTheme="minorHAnsi" w:hAnsiTheme="minorHAnsi" w:cstheme="minorHAnsi"/>
          <w:sz w:val="20"/>
        </w:rPr>
        <w:t xml:space="preserve">nts of </w:t>
      </w:r>
      <w:r w:rsidR="00703624">
        <w:rPr>
          <w:rFonts w:asciiTheme="minorHAnsi" w:hAnsiTheme="minorHAnsi" w:cstheme="minorHAnsi"/>
          <w:sz w:val="20"/>
        </w:rPr>
        <w:t>stock</w:t>
      </w:r>
      <w:r w:rsidR="00FE42B6">
        <w:rPr>
          <w:rFonts w:asciiTheme="minorHAnsi" w:hAnsiTheme="minorHAnsi" w:cstheme="minorHAnsi"/>
          <w:sz w:val="20"/>
        </w:rPr>
        <w:t xml:space="preserve"> in the 2016/2017 </w:t>
      </w:r>
      <w:r w:rsidR="00FE42B6" w:rsidRPr="00947377">
        <w:rPr>
          <w:rFonts w:asciiTheme="minorHAnsi" w:hAnsiTheme="minorHAnsi" w:cstheme="minorHAnsi"/>
          <w:sz w:val="20"/>
        </w:rPr>
        <w:t>consumption year</w:t>
      </w:r>
      <w:r w:rsidR="00FE42B6">
        <w:rPr>
          <w:rFonts w:asciiTheme="minorHAnsi" w:hAnsiTheme="minorHAnsi" w:cstheme="minorHAnsi"/>
          <w:sz w:val="20"/>
        </w:rPr>
        <w:t xml:space="preserve"> when compared to last year</w:t>
      </w:r>
      <w:r w:rsidR="00557D56" w:rsidRPr="00947377">
        <w:rPr>
          <w:rFonts w:asciiTheme="minorHAnsi" w:hAnsiTheme="minorHAnsi" w:cstheme="minorHAnsi"/>
          <w:sz w:val="20"/>
        </w:rPr>
        <w:t xml:space="preserve">. </w:t>
      </w:r>
      <w:r w:rsidR="009F760C">
        <w:rPr>
          <w:rFonts w:asciiTheme="minorHAnsi" w:hAnsiTheme="minorHAnsi" w:cstheme="minorHAnsi"/>
          <w:sz w:val="20"/>
        </w:rPr>
        <w:t>Sharecroppers and ag</w:t>
      </w:r>
      <w:r w:rsidR="00380412">
        <w:rPr>
          <w:rFonts w:asciiTheme="minorHAnsi" w:hAnsiTheme="minorHAnsi" w:cstheme="minorHAnsi"/>
          <w:sz w:val="20"/>
        </w:rPr>
        <w:t>ricultural</w:t>
      </w:r>
      <w:r w:rsidR="009A4B2D">
        <w:rPr>
          <w:rFonts w:asciiTheme="minorHAnsi" w:hAnsiTheme="minorHAnsi" w:cstheme="minorHAnsi"/>
          <w:sz w:val="20"/>
        </w:rPr>
        <w:t xml:space="preserve"> laborers paid in-kind are likely to have</w:t>
      </w:r>
      <w:r w:rsidR="00FE42B6">
        <w:rPr>
          <w:rFonts w:asciiTheme="minorHAnsi" w:hAnsiTheme="minorHAnsi" w:cstheme="minorHAnsi"/>
          <w:sz w:val="20"/>
        </w:rPr>
        <w:t xml:space="preserve"> the</w:t>
      </w:r>
      <w:r w:rsidR="009A4B2D">
        <w:rPr>
          <w:rFonts w:asciiTheme="minorHAnsi" w:hAnsiTheme="minorHAnsi" w:cstheme="minorHAnsi"/>
          <w:sz w:val="20"/>
        </w:rPr>
        <w:t xml:space="preserve"> </w:t>
      </w:r>
      <w:r w:rsidR="006A30A6">
        <w:rPr>
          <w:rFonts w:asciiTheme="minorHAnsi" w:hAnsiTheme="minorHAnsi" w:cstheme="minorHAnsi"/>
          <w:sz w:val="20"/>
        </w:rPr>
        <w:t xml:space="preserve">same or slightly </w:t>
      </w:r>
      <w:r w:rsidR="00FE42B6">
        <w:rPr>
          <w:rFonts w:asciiTheme="minorHAnsi" w:hAnsiTheme="minorHAnsi" w:cstheme="minorHAnsi"/>
          <w:sz w:val="20"/>
        </w:rPr>
        <w:t xml:space="preserve">higher amounts of </w:t>
      </w:r>
      <w:r w:rsidR="009A4B2D">
        <w:rPr>
          <w:rFonts w:asciiTheme="minorHAnsi" w:hAnsiTheme="minorHAnsi" w:cstheme="minorHAnsi"/>
          <w:sz w:val="20"/>
        </w:rPr>
        <w:t>food</w:t>
      </w:r>
      <w:r w:rsidR="00380412">
        <w:rPr>
          <w:rFonts w:asciiTheme="minorHAnsi" w:hAnsiTheme="minorHAnsi" w:cstheme="minorHAnsi"/>
          <w:sz w:val="20"/>
        </w:rPr>
        <w:t xml:space="preserve"> </w:t>
      </w:r>
      <w:r w:rsidR="00FE42B6">
        <w:rPr>
          <w:rFonts w:asciiTheme="minorHAnsi" w:hAnsiTheme="minorHAnsi" w:cstheme="minorHAnsi"/>
          <w:sz w:val="20"/>
        </w:rPr>
        <w:t>for the period</w:t>
      </w:r>
      <w:r w:rsidR="0033408A">
        <w:rPr>
          <w:rFonts w:asciiTheme="minorHAnsi" w:hAnsiTheme="minorHAnsi" w:cstheme="minorHAnsi"/>
          <w:sz w:val="20"/>
        </w:rPr>
        <w:t>.</w:t>
      </w:r>
    </w:p>
    <w:p w14:paraId="311BB467" w14:textId="77777777" w:rsidR="00975B76" w:rsidRDefault="00975B76" w:rsidP="00144AFF">
      <w:pPr>
        <w:jc w:val="both"/>
        <w:rPr>
          <w:rFonts w:asciiTheme="minorHAnsi" w:hAnsiTheme="minorHAnsi" w:cstheme="minorHAnsi"/>
          <w:sz w:val="20"/>
        </w:rPr>
      </w:pPr>
    </w:p>
    <w:p w14:paraId="0EE4A731" w14:textId="1A40C43C" w:rsidR="00ED4026" w:rsidRDefault="00ED4026" w:rsidP="002F2D84">
      <w:pPr>
        <w:pStyle w:val="NoteLevel11"/>
        <w:tabs>
          <w:tab w:val="clear" w:pos="0"/>
        </w:tabs>
        <w:jc w:val="both"/>
        <w:rPr>
          <w:rFonts w:asciiTheme="minorHAnsi" w:hAnsiTheme="minorHAnsi" w:cstheme="minorHAnsi"/>
          <w:sz w:val="20"/>
          <w:szCs w:val="20"/>
        </w:rPr>
      </w:pPr>
      <w:r>
        <w:rPr>
          <w:rFonts w:asciiTheme="minorHAnsi" w:hAnsiTheme="minorHAnsi" w:cstheme="minorHAnsi"/>
          <w:sz w:val="20"/>
        </w:rPr>
        <w:t>With adequate supplies of wheat and wheat flour likely to remain available from Kazakhstan and Pakistan</w:t>
      </w:r>
      <w:r w:rsidR="00975B76">
        <w:rPr>
          <w:rFonts w:asciiTheme="minorHAnsi" w:hAnsiTheme="minorHAnsi" w:cstheme="minorHAnsi"/>
          <w:sz w:val="20"/>
        </w:rPr>
        <w:t>,</w:t>
      </w:r>
      <w:r>
        <w:rPr>
          <w:rFonts w:asciiTheme="minorHAnsi" w:hAnsiTheme="minorHAnsi" w:cstheme="minorHAnsi"/>
          <w:sz w:val="20"/>
        </w:rPr>
        <w:t xml:space="preserve"> and the </w:t>
      </w:r>
      <w:r w:rsidR="00473E0C">
        <w:rPr>
          <w:rFonts w:asciiTheme="minorHAnsi" w:hAnsiTheme="minorHAnsi" w:cstheme="minorHAnsi"/>
          <w:sz w:val="20"/>
        </w:rPr>
        <w:t xml:space="preserve">near </w:t>
      </w:r>
      <w:r w:rsidRPr="00473E0C">
        <w:rPr>
          <w:rFonts w:asciiTheme="minorHAnsi" w:hAnsiTheme="minorHAnsi" w:cstheme="minorHAnsi"/>
          <w:sz w:val="20"/>
        </w:rPr>
        <w:t>average d</w:t>
      </w:r>
      <w:r>
        <w:rPr>
          <w:rFonts w:asciiTheme="minorHAnsi" w:hAnsiTheme="minorHAnsi" w:cstheme="minorHAnsi"/>
          <w:sz w:val="20"/>
        </w:rPr>
        <w:t xml:space="preserve">omestic harvest, wheat and wheat flour prices are likely to remain </w:t>
      </w:r>
      <w:r w:rsidR="00FE42B6">
        <w:rPr>
          <w:rFonts w:asciiTheme="minorHAnsi" w:hAnsiTheme="minorHAnsi" w:cstheme="minorHAnsi"/>
          <w:sz w:val="20"/>
        </w:rPr>
        <w:t xml:space="preserve">generally </w:t>
      </w:r>
      <w:r>
        <w:rPr>
          <w:rFonts w:asciiTheme="minorHAnsi" w:hAnsiTheme="minorHAnsi" w:cstheme="minorHAnsi"/>
          <w:sz w:val="20"/>
        </w:rPr>
        <w:t xml:space="preserve">stable through September </w:t>
      </w:r>
      <w:r>
        <w:rPr>
          <w:rFonts w:asciiTheme="minorHAnsi" w:hAnsiTheme="minorHAnsi" w:cstheme="minorHAnsi"/>
          <w:sz w:val="20"/>
          <w:szCs w:val="20"/>
        </w:rPr>
        <w:t xml:space="preserve">in rural Afghanistan, after which they may rise due to </w:t>
      </w:r>
      <w:r w:rsidR="00E4770A">
        <w:rPr>
          <w:rFonts w:asciiTheme="minorHAnsi" w:hAnsiTheme="minorHAnsi" w:cstheme="minorHAnsi"/>
          <w:sz w:val="20"/>
          <w:szCs w:val="20"/>
        </w:rPr>
        <w:t>a seasonally increased</w:t>
      </w:r>
      <w:r>
        <w:rPr>
          <w:rFonts w:asciiTheme="minorHAnsi" w:hAnsiTheme="minorHAnsi" w:cstheme="minorHAnsi"/>
          <w:sz w:val="20"/>
          <w:szCs w:val="20"/>
        </w:rPr>
        <w:t xml:space="preserve"> demand for households and traders to purchase stocks for the </w:t>
      </w:r>
      <w:r w:rsidR="00E4770A">
        <w:rPr>
          <w:rFonts w:asciiTheme="minorHAnsi" w:hAnsiTheme="minorHAnsi" w:cstheme="minorHAnsi"/>
          <w:sz w:val="20"/>
          <w:szCs w:val="20"/>
        </w:rPr>
        <w:t xml:space="preserve">coming </w:t>
      </w:r>
      <w:r>
        <w:rPr>
          <w:rFonts w:asciiTheme="minorHAnsi" w:hAnsiTheme="minorHAnsi" w:cstheme="minorHAnsi"/>
          <w:sz w:val="20"/>
          <w:szCs w:val="20"/>
        </w:rPr>
        <w:t xml:space="preserve">winter and </w:t>
      </w:r>
      <w:r w:rsidR="00975B76">
        <w:rPr>
          <w:rFonts w:asciiTheme="minorHAnsi" w:hAnsiTheme="minorHAnsi" w:cstheme="minorHAnsi"/>
          <w:sz w:val="20"/>
          <w:szCs w:val="20"/>
        </w:rPr>
        <w:t>201</w:t>
      </w:r>
      <w:r w:rsidR="002F2D84">
        <w:rPr>
          <w:rFonts w:asciiTheme="minorHAnsi" w:hAnsiTheme="minorHAnsi" w:cstheme="minorHAnsi"/>
          <w:sz w:val="20"/>
          <w:szCs w:val="20"/>
        </w:rPr>
        <w:t>7</w:t>
      </w:r>
      <w:r w:rsidR="00A11A4A">
        <w:rPr>
          <w:rFonts w:asciiTheme="minorHAnsi" w:hAnsiTheme="minorHAnsi" w:cstheme="minorHAnsi"/>
          <w:sz w:val="20"/>
          <w:szCs w:val="20"/>
        </w:rPr>
        <w:t xml:space="preserve"> </w:t>
      </w:r>
      <w:r>
        <w:rPr>
          <w:rFonts w:asciiTheme="minorHAnsi" w:hAnsiTheme="minorHAnsi" w:cstheme="minorHAnsi"/>
          <w:sz w:val="20"/>
          <w:szCs w:val="20"/>
        </w:rPr>
        <w:t>lean season</w:t>
      </w:r>
      <w:r w:rsidRPr="00947377">
        <w:rPr>
          <w:rFonts w:asciiTheme="minorHAnsi" w:hAnsiTheme="minorHAnsi" w:cstheme="minorHAnsi"/>
          <w:sz w:val="20"/>
          <w:szCs w:val="20"/>
        </w:rPr>
        <w:t>.</w:t>
      </w:r>
      <w:r>
        <w:rPr>
          <w:rFonts w:asciiTheme="minorHAnsi" w:hAnsiTheme="minorHAnsi" w:cstheme="minorHAnsi"/>
          <w:sz w:val="20"/>
          <w:szCs w:val="20"/>
        </w:rPr>
        <w:t xml:space="preserve"> </w:t>
      </w:r>
    </w:p>
    <w:p w14:paraId="74EEB91F" w14:textId="77777777" w:rsidR="00ED4026" w:rsidRDefault="00ED4026" w:rsidP="00ED4026">
      <w:pPr>
        <w:pStyle w:val="NoteLevel11"/>
        <w:tabs>
          <w:tab w:val="clear" w:pos="0"/>
        </w:tabs>
        <w:jc w:val="both"/>
        <w:rPr>
          <w:rFonts w:asciiTheme="minorHAnsi" w:hAnsiTheme="minorHAnsi" w:cstheme="minorHAnsi"/>
          <w:sz w:val="20"/>
          <w:szCs w:val="20"/>
        </w:rPr>
      </w:pPr>
    </w:p>
    <w:p w14:paraId="0540CE8E" w14:textId="79E888CC" w:rsidR="00ED4026" w:rsidRDefault="002F2D84" w:rsidP="008E65D3">
      <w:pPr>
        <w:jc w:val="both"/>
        <w:rPr>
          <w:rFonts w:asciiTheme="minorHAnsi" w:hAnsiTheme="minorHAnsi" w:cstheme="minorHAnsi"/>
          <w:sz w:val="20"/>
        </w:rPr>
      </w:pPr>
      <w:r>
        <w:rPr>
          <w:rFonts w:asciiTheme="minorHAnsi" w:hAnsiTheme="minorHAnsi" w:cstheme="minorHAnsi"/>
          <w:sz w:val="20"/>
        </w:rPr>
        <w:t>Due to a mild winter there was no frost at all</w:t>
      </w:r>
      <w:r w:rsidR="00FE42B6">
        <w:rPr>
          <w:rFonts w:asciiTheme="minorHAnsi" w:hAnsiTheme="minorHAnsi" w:cstheme="minorHAnsi"/>
          <w:sz w:val="20"/>
        </w:rPr>
        <w:t xml:space="preserve"> for</w:t>
      </w:r>
      <w:r w:rsidR="00EB6B13">
        <w:rPr>
          <w:rFonts w:asciiTheme="minorHAnsi" w:hAnsiTheme="minorHAnsi" w:cstheme="minorHAnsi"/>
          <w:sz w:val="20"/>
        </w:rPr>
        <w:t xml:space="preserve"> </w:t>
      </w:r>
      <w:r w:rsidR="00FE42B6">
        <w:rPr>
          <w:rFonts w:asciiTheme="minorHAnsi" w:hAnsiTheme="minorHAnsi" w:cstheme="minorHAnsi"/>
          <w:sz w:val="20"/>
        </w:rPr>
        <w:t>S</w:t>
      </w:r>
      <w:r w:rsidR="00ED4026">
        <w:rPr>
          <w:rFonts w:asciiTheme="minorHAnsi" w:hAnsiTheme="minorHAnsi" w:cstheme="minorHAnsi"/>
          <w:sz w:val="20"/>
        </w:rPr>
        <w:t xml:space="preserve">tone fruit and </w:t>
      </w:r>
      <w:r w:rsidR="008E65D3">
        <w:rPr>
          <w:rFonts w:asciiTheme="minorHAnsi" w:hAnsiTheme="minorHAnsi" w:cstheme="minorHAnsi"/>
          <w:sz w:val="20"/>
        </w:rPr>
        <w:t>other orchard</w:t>
      </w:r>
      <w:r w:rsidR="00FE42B6">
        <w:rPr>
          <w:rFonts w:asciiTheme="minorHAnsi" w:hAnsiTheme="minorHAnsi" w:cstheme="minorHAnsi"/>
          <w:sz w:val="20"/>
        </w:rPr>
        <w:t xml:space="preserve"> </w:t>
      </w:r>
      <w:r w:rsidR="00EB6B13">
        <w:rPr>
          <w:rFonts w:asciiTheme="minorHAnsi" w:hAnsiTheme="minorHAnsi" w:cstheme="minorHAnsi"/>
          <w:sz w:val="20"/>
        </w:rPr>
        <w:t>crops this</w:t>
      </w:r>
      <w:r w:rsidR="00ED4026">
        <w:rPr>
          <w:rFonts w:asciiTheme="minorHAnsi" w:hAnsiTheme="minorHAnsi" w:cstheme="minorHAnsi"/>
          <w:sz w:val="20"/>
        </w:rPr>
        <w:t xml:space="preserve"> year, </w:t>
      </w:r>
      <w:r w:rsidR="008E65D3">
        <w:rPr>
          <w:rFonts w:asciiTheme="minorHAnsi" w:hAnsiTheme="minorHAnsi" w:cstheme="minorHAnsi"/>
          <w:sz w:val="20"/>
        </w:rPr>
        <w:t>in</w:t>
      </w:r>
      <w:r w:rsidR="00ED4026">
        <w:rPr>
          <w:rFonts w:asciiTheme="minorHAnsi" w:hAnsiTheme="minorHAnsi" w:cstheme="minorHAnsi"/>
          <w:sz w:val="20"/>
        </w:rPr>
        <w:t xml:space="preserve"> </w:t>
      </w:r>
      <w:r w:rsidR="00FE42B6">
        <w:rPr>
          <w:rFonts w:asciiTheme="minorHAnsi" w:hAnsiTheme="minorHAnsi" w:cstheme="minorHAnsi"/>
          <w:sz w:val="20"/>
        </w:rPr>
        <w:t xml:space="preserve">the northern </w:t>
      </w:r>
      <w:r w:rsidR="00975B76">
        <w:rPr>
          <w:rFonts w:asciiTheme="minorHAnsi" w:hAnsiTheme="minorHAnsi" w:cstheme="minorHAnsi"/>
          <w:sz w:val="20"/>
        </w:rPr>
        <w:t>region,</w:t>
      </w:r>
      <w:r w:rsidR="00ED4026">
        <w:rPr>
          <w:rFonts w:asciiTheme="minorHAnsi" w:hAnsiTheme="minorHAnsi" w:cstheme="minorHAnsi"/>
          <w:sz w:val="20"/>
        </w:rPr>
        <w:t xml:space="preserve"> </w:t>
      </w:r>
      <w:r w:rsidR="00FE42B6">
        <w:rPr>
          <w:rFonts w:asciiTheme="minorHAnsi" w:hAnsiTheme="minorHAnsi" w:cstheme="minorHAnsi"/>
          <w:sz w:val="20"/>
        </w:rPr>
        <w:t xml:space="preserve">while the </w:t>
      </w:r>
      <w:r w:rsidR="008E65D3">
        <w:rPr>
          <w:rFonts w:asciiTheme="minorHAnsi" w:hAnsiTheme="minorHAnsi" w:cstheme="minorHAnsi"/>
          <w:sz w:val="20"/>
        </w:rPr>
        <w:t>western, south-western and central region</w:t>
      </w:r>
      <w:r w:rsidR="00FE42B6">
        <w:rPr>
          <w:rFonts w:asciiTheme="minorHAnsi" w:hAnsiTheme="minorHAnsi" w:cstheme="minorHAnsi"/>
          <w:sz w:val="20"/>
        </w:rPr>
        <w:t>s</w:t>
      </w:r>
      <w:r w:rsidR="008E65D3">
        <w:rPr>
          <w:rFonts w:asciiTheme="minorHAnsi" w:hAnsiTheme="minorHAnsi" w:cstheme="minorHAnsi"/>
          <w:sz w:val="20"/>
        </w:rPr>
        <w:t xml:space="preserve"> </w:t>
      </w:r>
      <w:r w:rsidR="00FE42B6">
        <w:rPr>
          <w:rFonts w:asciiTheme="minorHAnsi" w:hAnsiTheme="minorHAnsi" w:cstheme="minorHAnsi"/>
          <w:sz w:val="20"/>
        </w:rPr>
        <w:t>were in a</w:t>
      </w:r>
      <w:r w:rsidR="00DE0CA8">
        <w:rPr>
          <w:rFonts w:asciiTheme="minorHAnsi" w:hAnsiTheme="minorHAnsi" w:cstheme="minorHAnsi"/>
          <w:sz w:val="20"/>
        </w:rPr>
        <w:t xml:space="preserve"> much better condition than </w:t>
      </w:r>
      <w:r w:rsidR="008E65D3">
        <w:rPr>
          <w:rFonts w:asciiTheme="minorHAnsi" w:hAnsiTheme="minorHAnsi" w:cstheme="minorHAnsi"/>
          <w:sz w:val="20"/>
        </w:rPr>
        <w:t>last year</w:t>
      </w:r>
      <w:r w:rsidR="00ED4026">
        <w:rPr>
          <w:rFonts w:asciiTheme="minorHAnsi" w:hAnsiTheme="minorHAnsi" w:cstheme="minorHAnsi"/>
          <w:sz w:val="20"/>
        </w:rPr>
        <w:t xml:space="preserve">. This is likely </w:t>
      </w:r>
      <w:r w:rsidR="00FE42B6">
        <w:rPr>
          <w:rFonts w:asciiTheme="minorHAnsi" w:hAnsiTheme="minorHAnsi" w:cstheme="minorHAnsi"/>
          <w:sz w:val="20"/>
        </w:rPr>
        <w:t xml:space="preserve">to </w:t>
      </w:r>
      <w:r w:rsidR="00DE0CA8">
        <w:rPr>
          <w:rFonts w:asciiTheme="minorHAnsi" w:hAnsiTheme="minorHAnsi" w:cstheme="minorHAnsi"/>
          <w:sz w:val="20"/>
        </w:rPr>
        <w:t xml:space="preserve">improve </w:t>
      </w:r>
      <w:r w:rsidR="00ED4026">
        <w:rPr>
          <w:rFonts w:asciiTheme="minorHAnsi" w:hAnsiTheme="minorHAnsi" w:cstheme="minorHAnsi"/>
          <w:sz w:val="20"/>
        </w:rPr>
        <w:t xml:space="preserve">income from sales of </w:t>
      </w:r>
      <w:r w:rsidR="008E65D3">
        <w:rPr>
          <w:rFonts w:asciiTheme="minorHAnsi" w:hAnsiTheme="minorHAnsi" w:cstheme="minorHAnsi"/>
          <w:sz w:val="20"/>
        </w:rPr>
        <w:t xml:space="preserve">horticulture productions. </w:t>
      </w:r>
    </w:p>
    <w:p w14:paraId="2240CD78" w14:textId="77777777" w:rsidR="00ED4026" w:rsidRDefault="00ED4026" w:rsidP="00ED4026">
      <w:pPr>
        <w:jc w:val="both"/>
        <w:rPr>
          <w:rFonts w:asciiTheme="minorHAnsi" w:hAnsiTheme="minorHAnsi" w:cstheme="minorHAnsi"/>
          <w:sz w:val="20"/>
        </w:rPr>
      </w:pPr>
    </w:p>
    <w:p w14:paraId="2B172AB2" w14:textId="29B652F9" w:rsidR="00ED4026" w:rsidRDefault="00ED4026" w:rsidP="00F86563">
      <w:pPr>
        <w:jc w:val="both"/>
        <w:rPr>
          <w:rFonts w:asciiTheme="minorHAnsi" w:hAnsiTheme="minorHAnsi" w:cstheme="minorHAnsi"/>
          <w:sz w:val="20"/>
        </w:rPr>
      </w:pPr>
      <w:r>
        <w:rPr>
          <w:rFonts w:asciiTheme="minorHAnsi" w:hAnsiTheme="minorHAnsi" w:cstheme="minorHAnsi"/>
          <w:sz w:val="20"/>
        </w:rPr>
        <w:t>L</w:t>
      </w:r>
      <w:r w:rsidRPr="00C92A82">
        <w:rPr>
          <w:rFonts w:asciiTheme="minorHAnsi" w:hAnsiTheme="minorHAnsi" w:cstheme="minorHAnsi"/>
          <w:sz w:val="20"/>
        </w:rPr>
        <w:t xml:space="preserve">ivestock prices </w:t>
      </w:r>
      <w:r>
        <w:rPr>
          <w:rFonts w:asciiTheme="minorHAnsi" w:hAnsiTheme="minorHAnsi" w:cstheme="minorHAnsi"/>
          <w:sz w:val="20"/>
        </w:rPr>
        <w:t xml:space="preserve">are likely to remain higher than </w:t>
      </w:r>
      <w:r w:rsidRPr="00C92A82">
        <w:rPr>
          <w:rFonts w:asciiTheme="minorHAnsi" w:hAnsiTheme="minorHAnsi" w:cstheme="minorHAnsi"/>
          <w:sz w:val="20"/>
        </w:rPr>
        <w:t>last year</w:t>
      </w:r>
      <w:r>
        <w:rPr>
          <w:rFonts w:asciiTheme="minorHAnsi" w:hAnsiTheme="minorHAnsi" w:cstheme="minorHAnsi"/>
          <w:sz w:val="20"/>
        </w:rPr>
        <w:t xml:space="preserve"> in most</w:t>
      </w:r>
      <w:r w:rsidR="00A11A4A">
        <w:rPr>
          <w:rFonts w:asciiTheme="minorHAnsi" w:hAnsiTheme="minorHAnsi" w:cstheme="minorHAnsi"/>
          <w:sz w:val="20"/>
        </w:rPr>
        <w:t xml:space="preserve"> parts</w:t>
      </w:r>
      <w:r w:rsidR="00443412">
        <w:rPr>
          <w:rFonts w:asciiTheme="minorHAnsi" w:hAnsiTheme="minorHAnsi" w:cstheme="minorHAnsi"/>
          <w:sz w:val="20"/>
        </w:rPr>
        <w:t xml:space="preserve"> </w:t>
      </w:r>
      <w:r>
        <w:rPr>
          <w:rFonts w:asciiTheme="minorHAnsi" w:hAnsiTheme="minorHAnsi" w:cstheme="minorHAnsi"/>
          <w:sz w:val="20"/>
        </w:rPr>
        <w:t>of the country</w:t>
      </w:r>
      <w:r w:rsidR="00F86563">
        <w:rPr>
          <w:rFonts w:asciiTheme="minorHAnsi" w:hAnsiTheme="minorHAnsi" w:cstheme="minorHAnsi"/>
          <w:sz w:val="20"/>
        </w:rPr>
        <w:t xml:space="preserve"> (except </w:t>
      </w:r>
      <w:r w:rsidR="00FE42B6">
        <w:rPr>
          <w:rFonts w:asciiTheme="minorHAnsi" w:hAnsiTheme="minorHAnsi" w:cstheme="minorHAnsi"/>
          <w:sz w:val="20"/>
        </w:rPr>
        <w:t xml:space="preserve">for the </w:t>
      </w:r>
      <w:r w:rsidR="00F86563">
        <w:rPr>
          <w:rFonts w:asciiTheme="minorHAnsi" w:hAnsiTheme="minorHAnsi" w:cstheme="minorHAnsi"/>
          <w:sz w:val="20"/>
        </w:rPr>
        <w:t>south-eastern and east central regions where livestock price decreased)</w:t>
      </w:r>
      <w:r w:rsidR="00A11A4A">
        <w:rPr>
          <w:rFonts w:asciiTheme="minorHAnsi" w:hAnsiTheme="minorHAnsi" w:cstheme="minorHAnsi"/>
          <w:sz w:val="20"/>
        </w:rPr>
        <w:t xml:space="preserve">. </w:t>
      </w:r>
      <w:r>
        <w:rPr>
          <w:rFonts w:asciiTheme="minorHAnsi" w:hAnsiTheme="minorHAnsi" w:cstheme="minorHAnsi"/>
          <w:sz w:val="20"/>
        </w:rPr>
        <w:t xml:space="preserve">With more money to </w:t>
      </w:r>
      <w:r w:rsidR="00A11A4A">
        <w:rPr>
          <w:rFonts w:asciiTheme="minorHAnsi" w:hAnsiTheme="minorHAnsi" w:cstheme="minorHAnsi"/>
          <w:sz w:val="20"/>
        </w:rPr>
        <w:t>purchase food</w:t>
      </w:r>
      <w:r w:rsidR="00975B76">
        <w:rPr>
          <w:rFonts w:asciiTheme="minorHAnsi" w:hAnsiTheme="minorHAnsi" w:cstheme="minorHAnsi"/>
          <w:sz w:val="20"/>
        </w:rPr>
        <w:t>,</w:t>
      </w:r>
      <w:r>
        <w:rPr>
          <w:rFonts w:asciiTheme="minorHAnsi" w:hAnsiTheme="minorHAnsi" w:cstheme="minorHAnsi"/>
          <w:sz w:val="20"/>
        </w:rPr>
        <w:t xml:space="preserve"> </w:t>
      </w:r>
      <w:r w:rsidR="00A11A4A">
        <w:rPr>
          <w:rFonts w:asciiTheme="minorHAnsi" w:hAnsiTheme="minorHAnsi" w:cstheme="minorHAnsi"/>
          <w:sz w:val="20"/>
        </w:rPr>
        <w:t>and/</w:t>
      </w:r>
      <w:r>
        <w:rPr>
          <w:rFonts w:asciiTheme="minorHAnsi" w:hAnsiTheme="minorHAnsi" w:cstheme="minorHAnsi"/>
          <w:sz w:val="20"/>
        </w:rPr>
        <w:t xml:space="preserve">or </w:t>
      </w:r>
      <w:r w:rsidR="00A11A4A">
        <w:rPr>
          <w:rFonts w:asciiTheme="minorHAnsi" w:hAnsiTheme="minorHAnsi" w:cstheme="minorHAnsi"/>
          <w:sz w:val="20"/>
        </w:rPr>
        <w:t xml:space="preserve">higher </w:t>
      </w:r>
      <w:r>
        <w:rPr>
          <w:rFonts w:asciiTheme="minorHAnsi" w:hAnsiTheme="minorHAnsi" w:cstheme="minorHAnsi"/>
          <w:sz w:val="20"/>
        </w:rPr>
        <w:t>stock</w:t>
      </w:r>
      <w:r w:rsidR="00A11A4A">
        <w:rPr>
          <w:rFonts w:asciiTheme="minorHAnsi" w:hAnsiTheme="minorHAnsi" w:cstheme="minorHAnsi"/>
          <w:sz w:val="20"/>
        </w:rPr>
        <w:t>s</w:t>
      </w:r>
      <w:r>
        <w:rPr>
          <w:rFonts w:asciiTheme="minorHAnsi" w:hAnsiTheme="minorHAnsi" w:cstheme="minorHAnsi"/>
          <w:sz w:val="20"/>
        </w:rPr>
        <w:t xml:space="preserve"> from household</w:t>
      </w:r>
      <w:r w:rsidR="00FE42B6">
        <w:rPr>
          <w:rFonts w:asciiTheme="minorHAnsi" w:hAnsiTheme="minorHAnsi" w:cstheme="minorHAnsi"/>
          <w:sz w:val="20"/>
        </w:rPr>
        <w:t xml:space="preserve"> self-</w:t>
      </w:r>
      <w:r>
        <w:rPr>
          <w:rFonts w:asciiTheme="minorHAnsi" w:hAnsiTheme="minorHAnsi" w:cstheme="minorHAnsi"/>
          <w:sz w:val="20"/>
        </w:rPr>
        <w:t>production, the February to April 201</w:t>
      </w:r>
      <w:r w:rsidR="00DE0CA8">
        <w:rPr>
          <w:rFonts w:asciiTheme="minorHAnsi" w:hAnsiTheme="minorHAnsi" w:cstheme="minorHAnsi"/>
          <w:sz w:val="20"/>
        </w:rPr>
        <w:t>7</w:t>
      </w:r>
      <w:r>
        <w:rPr>
          <w:rFonts w:asciiTheme="minorHAnsi" w:hAnsiTheme="minorHAnsi" w:cstheme="minorHAnsi"/>
          <w:sz w:val="20"/>
        </w:rPr>
        <w:t xml:space="preserve"> </w:t>
      </w:r>
      <w:r w:rsidRPr="00C92A82">
        <w:rPr>
          <w:rFonts w:asciiTheme="minorHAnsi" w:hAnsiTheme="minorHAnsi" w:cstheme="minorHAnsi"/>
          <w:sz w:val="20"/>
        </w:rPr>
        <w:t>lean season</w:t>
      </w:r>
      <w:r w:rsidR="00975B76">
        <w:rPr>
          <w:rFonts w:asciiTheme="minorHAnsi" w:hAnsiTheme="minorHAnsi" w:cstheme="minorHAnsi"/>
          <w:sz w:val="20"/>
        </w:rPr>
        <w:t xml:space="preserve"> is</w:t>
      </w:r>
      <w:r w:rsidR="00A11A4A">
        <w:rPr>
          <w:rFonts w:asciiTheme="minorHAnsi" w:hAnsiTheme="minorHAnsi" w:cstheme="minorHAnsi"/>
          <w:sz w:val="20"/>
        </w:rPr>
        <w:t xml:space="preserve"> </w:t>
      </w:r>
      <w:r w:rsidRPr="00C92A82">
        <w:rPr>
          <w:rFonts w:asciiTheme="minorHAnsi" w:hAnsiTheme="minorHAnsi" w:cstheme="minorHAnsi"/>
          <w:sz w:val="20"/>
        </w:rPr>
        <w:t xml:space="preserve">likely to </w:t>
      </w:r>
      <w:r>
        <w:rPr>
          <w:rFonts w:asciiTheme="minorHAnsi" w:hAnsiTheme="minorHAnsi" w:cstheme="minorHAnsi"/>
          <w:sz w:val="20"/>
        </w:rPr>
        <w:t xml:space="preserve">be </w:t>
      </w:r>
      <w:r w:rsidR="00F86563">
        <w:rPr>
          <w:rFonts w:asciiTheme="minorHAnsi" w:hAnsiTheme="minorHAnsi" w:cstheme="minorHAnsi"/>
          <w:sz w:val="20"/>
        </w:rPr>
        <w:t>not</w:t>
      </w:r>
      <w:r>
        <w:rPr>
          <w:rFonts w:asciiTheme="minorHAnsi" w:hAnsiTheme="minorHAnsi" w:cstheme="minorHAnsi"/>
          <w:sz w:val="20"/>
        </w:rPr>
        <w:t xml:space="preserve"> </w:t>
      </w:r>
      <w:r w:rsidR="00FE42B6">
        <w:rPr>
          <w:rFonts w:asciiTheme="minorHAnsi" w:hAnsiTheme="minorHAnsi" w:cstheme="minorHAnsi"/>
          <w:sz w:val="20"/>
        </w:rPr>
        <w:t xml:space="preserve">as </w:t>
      </w:r>
      <w:r>
        <w:rPr>
          <w:rFonts w:asciiTheme="minorHAnsi" w:hAnsiTheme="minorHAnsi" w:cstheme="minorHAnsi"/>
          <w:sz w:val="20"/>
        </w:rPr>
        <w:t xml:space="preserve">severe </w:t>
      </w:r>
      <w:r w:rsidR="00FE42B6">
        <w:rPr>
          <w:rFonts w:asciiTheme="minorHAnsi" w:hAnsiTheme="minorHAnsi" w:cstheme="minorHAnsi"/>
          <w:sz w:val="20"/>
        </w:rPr>
        <w:t xml:space="preserve">as </w:t>
      </w:r>
      <w:r>
        <w:rPr>
          <w:rFonts w:asciiTheme="minorHAnsi" w:hAnsiTheme="minorHAnsi" w:cstheme="minorHAnsi"/>
          <w:sz w:val="20"/>
        </w:rPr>
        <w:t>usual</w:t>
      </w:r>
      <w:r w:rsidRPr="001C5BAE">
        <w:rPr>
          <w:rFonts w:asciiTheme="minorHAnsi" w:hAnsiTheme="minorHAnsi" w:cstheme="minorHAnsi"/>
          <w:b/>
          <w:sz w:val="20"/>
        </w:rPr>
        <w:t>.</w:t>
      </w:r>
      <w:r>
        <w:rPr>
          <w:rFonts w:asciiTheme="minorHAnsi" w:hAnsiTheme="minorHAnsi" w:cstheme="minorHAnsi"/>
          <w:b/>
          <w:sz w:val="20"/>
        </w:rPr>
        <w:t xml:space="preserve"> </w:t>
      </w:r>
      <w:r>
        <w:rPr>
          <w:rFonts w:asciiTheme="minorHAnsi" w:hAnsiTheme="minorHAnsi" w:cstheme="minorHAnsi"/>
          <w:sz w:val="20"/>
        </w:rPr>
        <w:t>However, the</w:t>
      </w:r>
      <w:r w:rsidR="00975B76">
        <w:rPr>
          <w:rFonts w:asciiTheme="minorHAnsi" w:hAnsiTheme="minorHAnsi" w:cstheme="minorHAnsi"/>
          <w:sz w:val="20"/>
        </w:rPr>
        <w:t xml:space="preserve"> typical </w:t>
      </w:r>
      <w:r>
        <w:rPr>
          <w:rFonts w:asciiTheme="minorHAnsi" w:hAnsiTheme="minorHAnsi" w:cstheme="minorHAnsi"/>
          <w:sz w:val="20"/>
        </w:rPr>
        <w:t xml:space="preserve">seasonal </w:t>
      </w:r>
      <w:r w:rsidR="00A11A4A">
        <w:rPr>
          <w:rFonts w:asciiTheme="minorHAnsi" w:hAnsiTheme="minorHAnsi" w:cstheme="minorHAnsi"/>
          <w:sz w:val="20"/>
        </w:rPr>
        <w:t>reduc</w:t>
      </w:r>
      <w:r w:rsidR="00975B76">
        <w:rPr>
          <w:rFonts w:asciiTheme="minorHAnsi" w:hAnsiTheme="minorHAnsi" w:cstheme="minorHAnsi"/>
          <w:sz w:val="20"/>
        </w:rPr>
        <w:t xml:space="preserve">tion in </w:t>
      </w:r>
      <w:r>
        <w:rPr>
          <w:rFonts w:asciiTheme="minorHAnsi" w:hAnsiTheme="minorHAnsi" w:cstheme="minorHAnsi"/>
          <w:sz w:val="20"/>
        </w:rPr>
        <w:t xml:space="preserve">dietary diversity for most poor </w:t>
      </w:r>
      <w:r w:rsidR="00A11A4A">
        <w:rPr>
          <w:rFonts w:asciiTheme="minorHAnsi" w:hAnsiTheme="minorHAnsi" w:cstheme="minorHAnsi"/>
          <w:sz w:val="20"/>
        </w:rPr>
        <w:t xml:space="preserve">and </w:t>
      </w:r>
      <w:r w:rsidR="00FE42B6">
        <w:rPr>
          <w:rFonts w:asciiTheme="minorHAnsi" w:hAnsiTheme="minorHAnsi" w:cstheme="minorHAnsi"/>
          <w:sz w:val="20"/>
        </w:rPr>
        <w:t xml:space="preserve">for </w:t>
      </w:r>
      <w:r w:rsidR="00A11A4A">
        <w:rPr>
          <w:rFonts w:asciiTheme="minorHAnsi" w:hAnsiTheme="minorHAnsi" w:cstheme="minorHAnsi"/>
          <w:sz w:val="20"/>
        </w:rPr>
        <w:t xml:space="preserve">chronically food insecure </w:t>
      </w:r>
      <w:r>
        <w:rPr>
          <w:rFonts w:asciiTheme="minorHAnsi" w:hAnsiTheme="minorHAnsi" w:cstheme="minorHAnsi"/>
          <w:sz w:val="20"/>
        </w:rPr>
        <w:t>households</w:t>
      </w:r>
      <w:r w:rsidR="00AF5529">
        <w:rPr>
          <w:rFonts w:asciiTheme="minorHAnsi" w:hAnsiTheme="minorHAnsi" w:cstheme="minorHAnsi"/>
          <w:sz w:val="20"/>
        </w:rPr>
        <w:t>,</w:t>
      </w:r>
      <w:r>
        <w:rPr>
          <w:rFonts w:asciiTheme="minorHAnsi" w:hAnsiTheme="minorHAnsi" w:cstheme="minorHAnsi"/>
          <w:sz w:val="20"/>
        </w:rPr>
        <w:t xml:space="preserve"> in the winter and lean season</w:t>
      </w:r>
      <w:r w:rsidR="00AF5529">
        <w:rPr>
          <w:rFonts w:asciiTheme="minorHAnsi" w:hAnsiTheme="minorHAnsi" w:cstheme="minorHAnsi"/>
          <w:sz w:val="20"/>
        </w:rPr>
        <w:t>,</w:t>
      </w:r>
      <w:r w:rsidR="00975B76">
        <w:rPr>
          <w:rFonts w:asciiTheme="minorHAnsi" w:hAnsiTheme="minorHAnsi" w:cstheme="minorHAnsi"/>
          <w:sz w:val="20"/>
        </w:rPr>
        <w:t xml:space="preserve"> will still occur</w:t>
      </w:r>
      <w:r w:rsidR="00AF5529">
        <w:rPr>
          <w:rFonts w:asciiTheme="minorHAnsi" w:hAnsiTheme="minorHAnsi" w:cstheme="minorHAnsi"/>
          <w:sz w:val="20"/>
        </w:rPr>
        <w:t>.</w:t>
      </w:r>
    </w:p>
    <w:p w14:paraId="32CDA7B0" w14:textId="77777777" w:rsidR="00ED4026" w:rsidRDefault="00ED4026" w:rsidP="00ED4026">
      <w:pPr>
        <w:pStyle w:val="NoteLevel11"/>
        <w:tabs>
          <w:tab w:val="clear" w:pos="0"/>
        </w:tabs>
        <w:jc w:val="both"/>
        <w:rPr>
          <w:rFonts w:asciiTheme="minorHAnsi" w:hAnsiTheme="minorHAnsi" w:cstheme="minorHAnsi"/>
          <w:sz w:val="20"/>
          <w:szCs w:val="20"/>
        </w:rPr>
      </w:pPr>
    </w:p>
    <w:p w14:paraId="16A6C72F" w14:textId="77777777" w:rsidR="008A3D23" w:rsidRDefault="006365F4" w:rsidP="00166374">
      <w:pPr>
        <w:jc w:val="both"/>
        <w:rPr>
          <w:rFonts w:asciiTheme="minorHAnsi" w:hAnsiTheme="minorHAnsi" w:cstheme="minorHAnsi"/>
          <w:sz w:val="20"/>
        </w:rPr>
      </w:pPr>
      <w:r>
        <w:rPr>
          <w:rFonts w:asciiTheme="minorHAnsi" w:hAnsiTheme="minorHAnsi" w:cstheme="minorHAnsi"/>
          <w:sz w:val="20"/>
        </w:rPr>
        <w:t>P</w:t>
      </w:r>
      <w:r w:rsidR="00864054" w:rsidRPr="00947377">
        <w:rPr>
          <w:rFonts w:asciiTheme="minorHAnsi" w:hAnsiTheme="minorHAnsi" w:cstheme="minorHAnsi"/>
          <w:sz w:val="20"/>
        </w:rPr>
        <w:t xml:space="preserve">astoral </w:t>
      </w:r>
      <w:r w:rsidR="00557D56" w:rsidRPr="00947377">
        <w:rPr>
          <w:rFonts w:asciiTheme="minorHAnsi" w:hAnsiTheme="minorHAnsi" w:cstheme="minorHAnsi"/>
          <w:sz w:val="20"/>
        </w:rPr>
        <w:t>households</w:t>
      </w:r>
      <w:r w:rsidR="009A4B2D">
        <w:rPr>
          <w:rFonts w:asciiTheme="minorHAnsi" w:hAnsiTheme="minorHAnsi" w:cstheme="minorHAnsi"/>
          <w:sz w:val="20"/>
        </w:rPr>
        <w:t xml:space="preserve">’ </w:t>
      </w:r>
      <w:r w:rsidR="00557D56" w:rsidRPr="00947377">
        <w:rPr>
          <w:rFonts w:asciiTheme="minorHAnsi" w:hAnsiTheme="minorHAnsi" w:cstheme="minorHAnsi"/>
          <w:sz w:val="20"/>
        </w:rPr>
        <w:t xml:space="preserve">economic access to food </w:t>
      </w:r>
      <w:r w:rsidR="00775DF7">
        <w:rPr>
          <w:rFonts w:asciiTheme="minorHAnsi" w:hAnsiTheme="minorHAnsi" w:cstheme="minorHAnsi"/>
          <w:sz w:val="20"/>
        </w:rPr>
        <w:t>has already</w:t>
      </w:r>
      <w:r w:rsidR="00723D98" w:rsidRPr="00947377">
        <w:rPr>
          <w:rFonts w:asciiTheme="minorHAnsi" w:hAnsiTheme="minorHAnsi" w:cstheme="minorHAnsi"/>
          <w:sz w:val="20"/>
        </w:rPr>
        <w:t xml:space="preserve"> </w:t>
      </w:r>
      <w:r w:rsidR="00557D56" w:rsidRPr="00947377">
        <w:rPr>
          <w:rFonts w:asciiTheme="minorHAnsi" w:hAnsiTheme="minorHAnsi" w:cstheme="minorHAnsi"/>
          <w:sz w:val="20"/>
        </w:rPr>
        <w:t>increas</w:t>
      </w:r>
      <w:r w:rsidR="00775DF7">
        <w:rPr>
          <w:rFonts w:asciiTheme="minorHAnsi" w:hAnsiTheme="minorHAnsi" w:cstheme="minorHAnsi"/>
          <w:sz w:val="20"/>
        </w:rPr>
        <w:t>ed</w:t>
      </w:r>
      <w:r w:rsidR="00AD3037">
        <w:rPr>
          <w:rFonts w:asciiTheme="minorHAnsi" w:hAnsiTheme="minorHAnsi" w:cstheme="minorHAnsi"/>
          <w:sz w:val="20"/>
        </w:rPr>
        <w:t xml:space="preserve"> </w:t>
      </w:r>
      <w:r w:rsidR="005C5891">
        <w:rPr>
          <w:rFonts w:asciiTheme="minorHAnsi" w:hAnsiTheme="minorHAnsi" w:cstheme="minorHAnsi"/>
          <w:sz w:val="20"/>
        </w:rPr>
        <w:t xml:space="preserve">in most parts </w:t>
      </w:r>
      <w:r w:rsidR="00B05BDF">
        <w:rPr>
          <w:rFonts w:asciiTheme="minorHAnsi" w:hAnsiTheme="minorHAnsi" w:cstheme="minorHAnsi"/>
          <w:sz w:val="20"/>
        </w:rPr>
        <w:t>of</w:t>
      </w:r>
      <w:r w:rsidR="005C5891">
        <w:rPr>
          <w:rFonts w:asciiTheme="minorHAnsi" w:hAnsiTheme="minorHAnsi" w:cstheme="minorHAnsi"/>
          <w:sz w:val="20"/>
        </w:rPr>
        <w:t xml:space="preserve"> the country </w:t>
      </w:r>
      <w:r>
        <w:rPr>
          <w:rFonts w:asciiTheme="minorHAnsi" w:hAnsiTheme="minorHAnsi" w:cstheme="minorHAnsi"/>
          <w:sz w:val="20"/>
        </w:rPr>
        <w:t>due to higher livestock</w:t>
      </w:r>
      <w:r w:rsidR="00166CA9">
        <w:rPr>
          <w:rFonts w:asciiTheme="minorHAnsi" w:hAnsiTheme="minorHAnsi" w:cstheme="minorHAnsi"/>
          <w:sz w:val="20"/>
        </w:rPr>
        <w:t xml:space="preserve"> prices</w:t>
      </w:r>
      <w:r w:rsidR="00175AD8">
        <w:rPr>
          <w:rFonts w:asciiTheme="minorHAnsi" w:hAnsiTheme="minorHAnsi" w:cstheme="minorHAnsi"/>
          <w:sz w:val="20"/>
        </w:rPr>
        <w:t xml:space="preserve">, particularly </w:t>
      </w:r>
      <w:r w:rsidR="00166CA9">
        <w:rPr>
          <w:rFonts w:asciiTheme="minorHAnsi" w:hAnsiTheme="minorHAnsi" w:cstheme="minorHAnsi"/>
          <w:sz w:val="20"/>
        </w:rPr>
        <w:t xml:space="preserve">for </w:t>
      </w:r>
      <w:r w:rsidR="00175AD8">
        <w:rPr>
          <w:rFonts w:asciiTheme="minorHAnsi" w:hAnsiTheme="minorHAnsi" w:cstheme="minorHAnsi"/>
          <w:sz w:val="20"/>
        </w:rPr>
        <w:t>sheep</w:t>
      </w:r>
      <w:r w:rsidR="000D511A">
        <w:rPr>
          <w:rFonts w:asciiTheme="minorHAnsi" w:hAnsiTheme="minorHAnsi" w:cstheme="minorHAnsi"/>
          <w:sz w:val="20"/>
        </w:rPr>
        <w:t>,</w:t>
      </w:r>
      <w:r w:rsidR="003E7D7A">
        <w:rPr>
          <w:rFonts w:asciiTheme="minorHAnsi" w:hAnsiTheme="minorHAnsi" w:cstheme="minorHAnsi"/>
          <w:sz w:val="20"/>
        </w:rPr>
        <w:t xml:space="preserve"> while p</w:t>
      </w:r>
      <w:r w:rsidR="002116A0">
        <w:rPr>
          <w:rFonts w:asciiTheme="minorHAnsi" w:hAnsiTheme="minorHAnsi" w:cstheme="minorHAnsi"/>
          <w:sz w:val="20"/>
        </w:rPr>
        <w:t>oor</w:t>
      </w:r>
      <w:r w:rsidR="00812692">
        <w:rPr>
          <w:rFonts w:asciiTheme="minorHAnsi" w:hAnsiTheme="minorHAnsi" w:cstheme="minorHAnsi"/>
          <w:sz w:val="20"/>
        </w:rPr>
        <w:t xml:space="preserve"> and</w:t>
      </w:r>
      <w:r w:rsidR="002116A0">
        <w:rPr>
          <w:rFonts w:asciiTheme="minorHAnsi" w:hAnsiTheme="minorHAnsi" w:cstheme="minorHAnsi"/>
          <w:sz w:val="20"/>
        </w:rPr>
        <w:t xml:space="preserve"> l</w:t>
      </w:r>
      <w:r>
        <w:rPr>
          <w:rFonts w:asciiTheme="minorHAnsi" w:hAnsiTheme="minorHAnsi" w:cstheme="minorHAnsi"/>
          <w:sz w:val="20"/>
        </w:rPr>
        <w:t>andless households</w:t>
      </w:r>
      <w:r w:rsidR="002116A0">
        <w:rPr>
          <w:rFonts w:asciiTheme="minorHAnsi" w:hAnsiTheme="minorHAnsi" w:cstheme="minorHAnsi"/>
          <w:sz w:val="20"/>
        </w:rPr>
        <w:t xml:space="preserve"> </w:t>
      </w:r>
      <w:r w:rsidR="00DC4A47">
        <w:rPr>
          <w:rFonts w:asciiTheme="minorHAnsi" w:hAnsiTheme="minorHAnsi" w:cstheme="minorHAnsi"/>
          <w:sz w:val="20"/>
        </w:rPr>
        <w:t xml:space="preserve">continue </w:t>
      </w:r>
      <w:r w:rsidR="00975B76">
        <w:rPr>
          <w:rFonts w:asciiTheme="minorHAnsi" w:hAnsiTheme="minorHAnsi" w:cstheme="minorHAnsi"/>
          <w:sz w:val="20"/>
        </w:rPr>
        <w:t xml:space="preserve">to </w:t>
      </w:r>
      <w:r w:rsidR="00DC4A47">
        <w:rPr>
          <w:rFonts w:asciiTheme="minorHAnsi" w:hAnsiTheme="minorHAnsi" w:cstheme="minorHAnsi"/>
          <w:sz w:val="20"/>
        </w:rPr>
        <w:t xml:space="preserve">depend </w:t>
      </w:r>
      <w:r w:rsidR="00975B76">
        <w:rPr>
          <w:rFonts w:asciiTheme="minorHAnsi" w:hAnsiTheme="minorHAnsi" w:cstheme="minorHAnsi"/>
          <w:sz w:val="20"/>
        </w:rPr>
        <w:t>primarily</w:t>
      </w:r>
      <w:r w:rsidR="002116A0">
        <w:rPr>
          <w:rFonts w:asciiTheme="minorHAnsi" w:hAnsiTheme="minorHAnsi" w:cstheme="minorHAnsi"/>
          <w:sz w:val="20"/>
        </w:rPr>
        <w:t xml:space="preserve"> on agricultural labor </w:t>
      </w:r>
      <w:r w:rsidR="002116A0">
        <w:rPr>
          <w:rFonts w:asciiTheme="minorHAnsi" w:hAnsiTheme="minorHAnsi" w:cstheme="minorHAnsi"/>
          <w:sz w:val="20"/>
        </w:rPr>
        <w:lastRenderedPageBreak/>
        <w:t>wages</w:t>
      </w:r>
      <w:r w:rsidR="00975B76">
        <w:rPr>
          <w:rFonts w:asciiTheme="minorHAnsi" w:hAnsiTheme="minorHAnsi" w:cstheme="minorHAnsi"/>
          <w:sz w:val="20"/>
        </w:rPr>
        <w:t>,</w:t>
      </w:r>
      <w:r w:rsidR="00DC4A47">
        <w:rPr>
          <w:rFonts w:asciiTheme="minorHAnsi" w:hAnsiTheme="minorHAnsi" w:cstheme="minorHAnsi"/>
          <w:sz w:val="20"/>
        </w:rPr>
        <w:t xml:space="preserve"> which </w:t>
      </w:r>
      <w:r w:rsidR="00975B76">
        <w:rPr>
          <w:rFonts w:asciiTheme="minorHAnsi" w:hAnsiTheme="minorHAnsi" w:cstheme="minorHAnsi"/>
          <w:sz w:val="20"/>
        </w:rPr>
        <w:t xml:space="preserve">are </w:t>
      </w:r>
      <w:r w:rsidR="00DC4A47">
        <w:rPr>
          <w:rFonts w:asciiTheme="minorHAnsi" w:hAnsiTheme="minorHAnsi" w:cstheme="minorHAnsi"/>
          <w:sz w:val="20"/>
        </w:rPr>
        <w:t>generally</w:t>
      </w:r>
      <w:r w:rsidR="00166CA9">
        <w:rPr>
          <w:rFonts w:asciiTheme="minorHAnsi" w:hAnsiTheme="minorHAnsi" w:cstheme="minorHAnsi"/>
          <w:sz w:val="20"/>
        </w:rPr>
        <w:t xml:space="preserve"> similar to last year</w:t>
      </w:r>
      <w:r w:rsidR="00975B76">
        <w:rPr>
          <w:rFonts w:asciiTheme="minorHAnsi" w:hAnsiTheme="minorHAnsi" w:cstheme="minorHAnsi"/>
          <w:sz w:val="20"/>
        </w:rPr>
        <w:t>, although with some variability across the country.</w:t>
      </w:r>
      <w:r w:rsidR="00DC4A47">
        <w:rPr>
          <w:rFonts w:asciiTheme="minorHAnsi" w:hAnsiTheme="minorHAnsi" w:cstheme="minorHAnsi"/>
          <w:sz w:val="20"/>
        </w:rPr>
        <w:t xml:space="preserve"> </w:t>
      </w:r>
      <w:r w:rsidR="00975B76">
        <w:rPr>
          <w:rFonts w:asciiTheme="minorHAnsi" w:hAnsiTheme="minorHAnsi" w:cstheme="minorHAnsi"/>
          <w:sz w:val="20"/>
        </w:rPr>
        <w:t>This will</w:t>
      </w:r>
      <w:r w:rsidR="00DC4A47">
        <w:rPr>
          <w:rFonts w:asciiTheme="minorHAnsi" w:hAnsiTheme="minorHAnsi" w:cstheme="minorHAnsi"/>
          <w:sz w:val="20"/>
        </w:rPr>
        <w:t xml:space="preserve"> </w:t>
      </w:r>
      <w:r w:rsidR="00166CA9">
        <w:rPr>
          <w:rFonts w:asciiTheme="minorHAnsi" w:hAnsiTheme="minorHAnsi" w:cstheme="minorHAnsi"/>
          <w:sz w:val="20"/>
        </w:rPr>
        <w:t>provid</w:t>
      </w:r>
      <w:r w:rsidR="00DC4A47">
        <w:rPr>
          <w:rFonts w:asciiTheme="minorHAnsi" w:hAnsiTheme="minorHAnsi" w:cstheme="minorHAnsi"/>
          <w:sz w:val="20"/>
        </w:rPr>
        <w:t>e</w:t>
      </w:r>
      <w:r w:rsidR="00166CA9">
        <w:rPr>
          <w:rFonts w:asciiTheme="minorHAnsi" w:hAnsiTheme="minorHAnsi" w:cstheme="minorHAnsi"/>
          <w:sz w:val="20"/>
        </w:rPr>
        <w:t xml:space="preserve"> similar</w:t>
      </w:r>
      <w:r w:rsidR="002116A0">
        <w:rPr>
          <w:rFonts w:asciiTheme="minorHAnsi" w:hAnsiTheme="minorHAnsi" w:cstheme="minorHAnsi"/>
          <w:sz w:val="20"/>
        </w:rPr>
        <w:t xml:space="preserve"> </w:t>
      </w:r>
      <w:r w:rsidR="00DC4A47">
        <w:rPr>
          <w:rFonts w:asciiTheme="minorHAnsi" w:hAnsiTheme="minorHAnsi" w:cstheme="minorHAnsi"/>
          <w:sz w:val="20"/>
        </w:rPr>
        <w:t xml:space="preserve">or </w:t>
      </w:r>
      <w:r w:rsidR="00166CA9">
        <w:rPr>
          <w:rFonts w:asciiTheme="minorHAnsi" w:hAnsiTheme="minorHAnsi" w:cstheme="minorHAnsi"/>
          <w:sz w:val="20"/>
        </w:rPr>
        <w:t xml:space="preserve">slightly lower </w:t>
      </w:r>
      <w:r w:rsidR="00175AD8">
        <w:rPr>
          <w:rFonts w:asciiTheme="minorHAnsi" w:hAnsiTheme="minorHAnsi" w:cstheme="minorHAnsi"/>
          <w:sz w:val="20"/>
        </w:rPr>
        <w:t>economic access to food</w:t>
      </w:r>
      <w:r w:rsidR="00166CA9">
        <w:rPr>
          <w:rFonts w:asciiTheme="minorHAnsi" w:hAnsiTheme="minorHAnsi" w:cstheme="minorHAnsi"/>
          <w:sz w:val="20"/>
        </w:rPr>
        <w:t xml:space="preserve"> </w:t>
      </w:r>
      <w:r w:rsidR="00DC4A47">
        <w:rPr>
          <w:rFonts w:asciiTheme="minorHAnsi" w:hAnsiTheme="minorHAnsi" w:cstheme="minorHAnsi"/>
          <w:sz w:val="20"/>
        </w:rPr>
        <w:t xml:space="preserve">in some areas </w:t>
      </w:r>
      <w:r w:rsidR="00166CA9">
        <w:rPr>
          <w:rFonts w:asciiTheme="minorHAnsi" w:hAnsiTheme="minorHAnsi" w:cstheme="minorHAnsi"/>
          <w:sz w:val="20"/>
        </w:rPr>
        <w:t>due to rising food prices</w:t>
      </w:r>
      <w:r w:rsidR="00DC4A47">
        <w:rPr>
          <w:rFonts w:asciiTheme="minorHAnsi" w:hAnsiTheme="minorHAnsi" w:cstheme="minorHAnsi"/>
          <w:sz w:val="20"/>
        </w:rPr>
        <w:t xml:space="preserve"> in those locations</w:t>
      </w:r>
      <w:r w:rsidR="00577513">
        <w:rPr>
          <w:rFonts w:asciiTheme="minorHAnsi" w:hAnsiTheme="minorHAnsi" w:cstheme="minorHAnsi"/>
          <w:sz w:val="20"/>
        </w:rPr>
        <w:t>.</w:t>
      </w:r>
      <w:r w:rsidR="002116A0">
        <w:rPr>
          <w:rFonts w:asciiTheme="minorHAnsi" w:hAnsiTheme="minorHAnsi" w:cstheme="minorHAnsi"/>
          <w:sz w:val="20"/>
        </w:rPr>
        <w:t xml:space="preserve"> </w:t>
      </w:r>
      <w:r w:rsidR="00577513">
        <w:rPr>
          <w:rFonts w:asciiTheme="minorHAnsi" w:hAnsiTheme="minorHAnsi" w:cstheme="minorHAnsi"/>
          <w:sz w:val="20"/>
        </w:rPr>
        <w:t>Labor</w:t>
      </w:r>
      <w:r w:rsidR="002116A0">
        <w:rPr>
          <w:rFonts w:asciiTheme="minorHAnsi" w:hAnsiTheme="minorHAnsi" w:cstheme="minorHAnsi"/>
          <w:sz w:val="20"/>
        </w:rPr>
        <w:t xml:space="preserve"> wages</w:t>
      </w:r>
      <w:r w:rsidR="00166CA9">
        <w:rPr>
          <w:rFonts w:asciiTheme="minorHAnsi" w:hAnsiTheme="minorHAnsi" w:cstheme="minorHAnsi"/>
          <w:sz w:val="20"/>
        </w:rPr>
        <w:t xml:space="preserve"> are</w:t>
      </w:r>
      <w:r w:rsidR="002116A0">
        <w:rPr>
          <w:rFonts w:asciiTheme="minorHAnsi" w:hAnsiTheme="minorHAnsi" w:cstheme="minorHAnsi"/>
          <w:sz w:val="20"/>
        </w:rPr>
        <w:t xml:space="preserve"> expected to seasonally increase </w:t>
      </w:r>
      <w:r w:rsidR="00577513">
        <w:rPr>
          <w:rFonts w:asciiTheme="minorHAnsi" w:hAnsiTheme="minorHAnsi" w:cstheme="minorHAnsi"/>
          <w:sz w:val="20"/>
        </w:rPr>
        <w:t xml:space="preserve">in </w:t>
      </w:r>
      <w:r w:rsidR="00166CA9">
        <w:rPr>
          <w:rFonts w:asciiTheme="minorHAnsi" w:hAnsiTheme="minorHAnsi" w:cstheme="minorHAnsi"/>
          <w:sz w:val="20"/>
        </w:rPr>
        <w:t xml:space="preserve">the </w:t>
      </w:r>
      <w:r w:rsidR="00577513">
        <w:rPr>
          <w:rFonts w:asciiTheme="minorHAnsi" w:hAnsiTheme="minorHAnsi" w:cstheme="minorHAnsi"/>
          <w:sz w:val="20"/>
        </w:rPr>
        <w:t>coming months</w:t>
      </w:r>
      <w:r w:rsidR="00166CA9">
        <w:rPr>
          <w:rFonts w:asciiTheme="minorHAnsi" w:hAnsiTheme="minorHAnsi" w:cstheme="minorHAnsi"/>
          <w:sz w:val="20"/>
        </w:rPr>
        <w:t xml:space="preserve">, </w:t>
      </w:r>
      <w:r w:rsidR="00975B76">
        <w:rPr>
          <w:rFonts w:asciiTheme="minorHAnsi" w:hAnsiTheme="minorHAnsi" w:cstheme="minorHAnsi"/>
          <w:sz w:val="20"/>
        </w:rPr>
        <w:t xml:space="preserve">and will be </w:t>
      </w:r>
      <w:r w:rsidR="00166CA9">
        <w:rPr>
          <w:rFonts w:asciiTheme="minorHAnsi" w:hAnsiTheme="minorHAnsi" w:cstheme="minorHAnsi"/>
          <w:sz w:val="20"/>
        </w:rPr>
        <w:t xml:space="preserve">slightly </w:t>
      </w:r>
      <w:r w:rsidR="006B2EB2">
        <w:rPr>
          <w:rFonts w:asciiTheme="minorHAnsi" w:hAnsiTheme="minorHAnsi" w:cstheme="minorHAnsi"/>
          <w:sz w:val="20"/>
        </w:rPr>
        <w:t>higher</w:t>
      </w:r>
      <w:r w:rsidR="00166CA9">
        <w:rPr>
          <w:rFonts w:asciiTheme="minorHAnsi" w:hAnsiTheme="minorHAnsi" w:cstheme="minorHAnsi"/>
          <w:sz w:val="20"/>
        </w:rPr>
        <w:t xml:space="preserve"> than the seasonal </w:t>
      </w:r>
      <w:r w:rsidR="004058BF">
        <w:rPr>
          <w:rFonts w:asciiTheme="minorHAnsi" w:hAnsiTheme="minorHAnsi" w:cstheme="minorHAnsi"/>
          <w:sz w:val="20"/>
        </w:rPr>
        <w:t>average</w:t>
      </w:r>
      <w:r w:rsidR="00166CA9">
        <w:rPr>
          <w:rFonts w:asciiTheme="minorHAnsi" w:hAnsiTheme="minorHAnsi" w:cstheme="minorHAnsi"/>
          <w:sz w:val="20"/>
        </w:rPr>
        <w:t>.</w:t>
      </w:r>
      <w:r w:rsidR="00812692">
        <w:rPr>
          <w:rFonts w:asciiTheme="minorHAnsi" w:hAnsiTheme="minorHAnsi" w:cstheme="minorHAnsi"/>
          <w:sz w:val="20"/>
        </w:rPr>
        <w:t xml:space="preserve"> </w:t>
      </w:r>
      <w:r w:rsidR="00166CA9">
        <w:rPr>
          <w:rFonts w:asciiTheme="minorHAnsi" w:hAnsiTheme="minorHAnsi" w:cstheme="minorHAnsi"/>
          <w:sz w:val="20"/>
        </w:rPr>
        <w:t xml:space="preserve">Wages </w:t>
      </w:r>
      <w:r w:rsidR="0014432D">
        <w:rPr>
          <w:rFonts w:asciiTheme="minorHAnsi" w:hAnsiTheme="minorHAnsi" w:cstheme="minorHAnsi"/>
          <w:sz w:val="20"/>
        </w:rPr>
        <w:t>generally peak</w:t>
      </w:r>
      <w:r w:rsidR="009A4B2D">
        <w:rPr>
          <w:rFonts w:asciiTheme="minorHAnsi" w:hAnsiTheme="minorHAnsi" w:cstheme="minorHAnsi"/>
          <w:sz w:val="20"/>
        </w:rPr>
        <w:t xml:space="preserve"> </w:t>
      </w:r>
      <w:r w:rsidR="00723D98" w:rsidRPr="00947377">
        <w:rPr>
          <w:rFonts w:asciiTheme="minorHAnsi" w:hAnsiTheme="minorHAnsi" w:cstheme="minorHAnsi"/>
          <w:sz w:val="20"/>
        </w:rPr>
        <w:t xml:space="preserve">during the </w:t>
      </w:r>
      <w:r w:rsidR="003E7D7A">
        <w:rPr>
          <w:rFonts w:asciiTheme="minorHAnsi" w:hAnsiTheme="minorHAnsi" w:cstheme="minorHAnsi"/>
          <w:sz w:val="20"/>
        </w:rPr>
        <w:t xml:space="preserve">wheat </w:t>
      </w:r>
      <w:r w:rsidR="00723D98" w:rsidRPr="00947377">
        <w:rPr>
          <w:rFonts w:asciiTheme="minorHAnsi" w:hAnsiTheme="minorHAnsi" w:cstheme="minorHAnsi"/>
          <w:sz w:val="20"/>
        </w:rPr>
        <w:t>harvest</w:t>
      </w:r>
      <w:r w:rsidR="00975B76">
        <w:rPr>
          <w:rFonts w:asciiTheme="minorHAnsi" w:hAnsiTheme="minorHAnsi" w:cstheme="minorHAnsi"/>
          <w:sz w:val="20"/>
        </w:rPr>
        <w:t>,</w:t>
      </w:r>
      <w:r w:rsidR="009A4B2D">
        <w:rPr>
          <w:rFonts w:asciiTheme="minorHAnsi" w:hAnsiTheme="minorHAnsi" w:cstheme="minorHAnsi"/>
          <w:sz w:val="20"/>
        </w:rPr>
        <w:t xml:space="preserve"> wh</w:t>
      </w:r>
      <w:r w:rsidR="0014432D">
        <w:rPr>
          <w:rFonts w:asciiTheme="minorHAnsi" w:hAnsiTheme="minorHAnsi" w:cstheme="minorHAnsi"/>
          <w:sz w:val="20"/>
        </w:rPr>
        <w:t>en a labor</w:t>
      </w:r>
      <w:r w:rsidR="00975B76">
        <w:rPr>
          <w:rFonts w:asciiTheme="minorHAnsi" w:hAnsiTheme="minorHAnsi" w:cstheme="minorHAnsi"/>
          <w:sz w:val="20"/>
        </w:rPr>
        <w:t>er</w:t>
      </w:r>
      <w:r w:rsidR="0014432D">
        <w:rPr>
          <w:rFonts w:asciiTheme="minorHAnsi" w:hAnsiTheme="minorHAnsi" w:cstheme="minorHAnsi"/>
          <w:sz w:val="20"/>
        </w:rPr>
        <w:t xml:space="preserve"> is likely to </w:t>
      </w:r>
      <w:r w:rsidR="006B2EB2">
        <w:rPr>
          <w:rFonts w:asciiTheme="minorHAnsi" w:hAnsiTheme="minorHAnsi" w:cstheme="minorHAnsi"/>
          <w:sz w:val="20"/>
        </w:rPr>
        <w:t>earn</w:t>
      </w:r>
      <w:r w:rsidR="009A4B2D">
        <w:rPr>
          <w:rFonts w:asciiTheme="minorHAnsi" w:hAnsiTheme="minorHAnsi" w:cstheme="minorHAnsi"/>
          <w:sz w:val="20"/>
        </w:rPr>
        <w:t xml:space="preserve"> </w:t>
      </w:r>
      <w:r w:rsidR="0014432D">
        <w:rPr>
          <w:rFonts w:asciiTheme="minorHAnsi" w:hAnsiTheme="minorHAnsi" w:cstheme="minorHAnsi"/>
          <w:sz w:val="20"/>
        </w:rPr>
        <w:t>AFN</w:t>
      </w:r>
      <w:r w:rsidR="00723D98" w:rsidRPr="00947377">
        <w:rPr>
          <w:rFonts w:asciiTheme="minorHAnsi" w:hAnsiTheme="minorHAnsi" w:cstheme="minorHAnsi"/>
          <w:sz w:val="20"/>
        </w:rPr>
        <w:t xml:space="preserve"> </w:t>
      </w:r>
      <w:r w:rsidR="00F31660">
        <w:rPr>
          <w:rFonts w:asciiTheme="minorHAnsi" w:hAnsiTheme="minorHAnsi" w:cstheme="minorHAnsi"/>
          <w:sz w:val="20"/>
        </w:rPr>
        <w:t xml:space="preserve">600 </w:t>
      </w:r>
      <w:r w:rsidR="00975B76">
        <w:rPr>
          <w:rFonts w:asciiTheme="minorHAnsi" w:hAnsiTheme="minorHAnsi" w:cstheme="minorHAnsi"/>
          <w:sz w:val="20"/>
        </w:rPr>
        <w:t xml:space="preserve">- </w:t>
      </w:r>
      <w:r w:rsidR="00F31660">
        <w:rPr>
          <w:rFonts w:asciiTheme="minorHAnsi" w:hAnsiTheme="minorHAnsi" w:cstheme="minorHAnsi"/>
          <w:sz w:val="20"/>
        </w:rPr>
        <w:t>100</w:t>
      </w:r>
      <w:r w:rsidR="00ED57AB">
        <w:rPr>
          <w:rFonts w:asciiTheme="minorHAnsi" w:hAnsiTheme="minorHAnsi" w:cstheme="minorHAnsi"/>
          <w:sz w:val="20"/>
        </w:rPr>
        <w:t>0</w:t>
      </w:r>
      <w:r w:rsidR="00F31660" w:rsidRPr="00947377">
        <w:rPr>
          <w:rFonts w:asciiTheme="minorHAnsi" w:hAnsiTheme="minorHAnsi" w:cstheme="minorHAnsi"/>
          <w:sz w:val="20"/>
        </w:rPr>
        <w:t xml:space="preserve"> </w:t>
      </w:r>
      <w:r w:rsidR="00975B76">
        <w:rPr>
          <w:rFonts w:asciiTheme="minorHAnsi" w:hAnsiTheme="minorHAnsi" w:cstheme="minorHAnsi"/>
          <w:sz w:val="20"/>
        </w:rPr>
        <w:t>(USD 8.</w:t>
      </w:r>
      <w:r w:rsidR="00166374">
        <w:rPr>
          <w:rFonts w:asciiTheme="minorHAnsi" w:hAnsiTheme="minorHAnsi" w:cstheme="minorHAnsi"/>
          <w:sz w:val="20"/>
        </w:rPr>
        <w:t xml:space="preserve">7 </w:t>
      </w:r>
      <w:r w:rsidR="00975B76">
        <w:rPr>
          <w:rFonts w:asciiTheme="minorHAnsi" w:hAnsiTheme="minorHAnsi" w:cstheme="minorHAnsi"/>
          <w:sz w:val="20"/>
        </w:rPr>
        <w:t xml:space="preserve">– </w:t>
      </w:r>
      <w:r w:rsidR="00166374">
        <w:rPr>
          <w:rFonts w:asciiTheme="minorHAnsi" w:hAnsiTheme="minorHAnsi" w:cstheme="minorHAnsi"/>
          <w:sz w:val="20"/>
        </w:rPr>
        <w:t>14.7</w:t>
      </w:r>
      <w:r w:rsidR="00975B76">
        <w:rPr>
          <w:rFonts w:asciiTheme="minorHAnsi" w:hAnsiTheme="minorHAnsi" w:cstheme="minorHAnsi"/>
          <w:sz w:val="20"/>
        </w:rPr>
        <w:t xml:space="preserve">) </w:t>
      </w:r>
      <w:r w:rsidR="00557D56" w:rsidRPr="00947377">
        <w:rPr>
          <w:rFonts w:asciiTheme="minorHAnsi" w:hAnsiTheme="minorHAnsi" w:cstheme="minorHAnsi"/>
          <w:sz w:val="20"/>
        </w:rPr>
        <w:t>per day</w:t>
      </w:r>
      <w:r w:rsidR="001C5BAE">
        <w:rPr>
          <w:rFonts w:asciiTheme="minorHAnsi" w:hAnsiTheme="minorHAnsi" w:cstheme="minorHAnsi"/>
          <w:sz w:val="20"/>
        </w:rPr>
        <w:t xml:space="preserve"> in </w:t>
      </w:r>
      <w:r w:rsidR="0014432D">
        <w:rPr>
          <w:rFonts w:asciiTheme="minorHAnsi" w:hAnsiTheme="minorHAnsi" w:cstheme="minorHAnsi"/>
          <w:sz w:val="20"/>
        </w:rPr>
        <w:t>n</w:t>
      </w:r>
      <w:r w:rsidR="00607CDD">
        <w:rPr>
          <w:rFonts w:asciiTheme="minorHAnsi" w:hAnsiTheme="minorHAnsi" w:cstheme="minorHAnsi"/>
          <w:sz w:val="20"/>
        </w:rPr>
        <w:t xml:space="preserve">orthern </w:t>
      </w:r>
      <w:r w:rsidR="00723D98" w:rsidRPr="00947377">
        <w:rPr>
          <w:rFonts w:asciiTheme="minorHAnsi" w:hAnsiTheme="minorHAnsi" w:cstheme="minorHAnsi"/>
          <w:sz w:val="20"/>
        </w:rPr>
        <w:t>wheat-growing areas</w:t>
      </w:r>
      <w:r w:rsidR="001C5BAE">
        <w:rPr>
          <w:rFonts w:asciiTheme="minorHAnsi" w:hAnsiTheme="minorHAnsi" w:cstheme="minorHAnsi"/>
          <w:sz w:val="20"/>
        </w:rPr>
        <w:t xml:space="preserve">. </w:t>
      </w:r>
      <w:r w:rsidR="0014432D">
        <w:rPr>
          <w:rFonts w:asciiTheme="minorHAnsi" w:hAnsiTheme="minorHAnsi" w:cstheme="minorHAnsi"/>
          <w:sz w:val="20"/>
        </w:rPr>
        <w:t xml:space="preserve">With the </w:t>
      </w:r>
      <w:r w:rsidR="006B2EB2">
        <w:rPr>
          <w:rFonts w:asciiTheme="minorHAnsi" w:hAnsiTheme="minorHAnsi" w:cstheme="minorHAnsi"/>
          <w:sz w:val="20"/>
        </w:rPr>
        <w:t>increase</w:t>
      </w:r>
      <w:r w:rsidR="00975B76">
        <w:rPr>
          <w:rFonts w:asciiTheme="minorHAnsi" w:hAnsiTheme="minorHAnsi" w:cstheme="minorHAnsi"/>
          <w:sz w:val="20"/>
        </w:rPr>
        <w:t xml:space="preserve"> in</w:t>
      </w:r>
      <w:r w:rsidR="0014432D">
        <w:rPr>
          <w:rFonts w:asciiTheme="minorHAnsi" w:hAnsiTheme="minorHAnsi" w:cstheme="minorHAnsi"/>
          <w:sz w:val="20"/>
        </w:rPr>
        <w:t xml:space="preserve"> planted area</w:t>
      </w:r>
      <w:r w:rsidR="00166CA9">
        <w:rPr>
          <w:rFonts w:asciiTheme="minorHAnsi" w:hAnsiTheme="minorHAnsi" w:cstheme="minorHAnsi"/>
          <w:sz w:val="20"/>
        </w:rPr>
        <w:t xml:space="preserve"> this year</w:t>
      </w:r>
      <w:r w:rsidR="0014432D">
        <w:rPr>
          <w:rFonts w:asciiTheme="minorHAnsi" w:hAnsiTheme="minorHAnsi" w:cstheme="minorHAnsi"/>
          <w:sz w:val="20"/>
        </w:rPr>
        <w:t xml:space="preserve">, </w:t>
      </w:r>
      <w:r w:rsidR="00557D56" w:rsidRPr="00947377">
        <w:rPr>
          <w:rFonts w:asciiTheme="minorHAnsi" w:hAnsiTheme="minorHAnsi" w:cstheme="minorHAnsi"/>
          <w:sz w:val="20"/>
        </w:rPr>
        <w:t xml:space="preserve">labor </w:t>
      </w:r>
      <w:r w:rsidR="00166CA9">
        <w:rPr>
          <w:rFonts w:asciiTheme="minorHAnsi" w:hAnsiTheme="minorHAnsi" w:cstheme="minorHAnsi"/>
          <w:sz w:val="20"/>
        </w:rPr>
        <w:t xml:space="preserve">demand will be higher </w:t>
      </w:r>
      <w:r w:rsidR="0014432D">
        <w:rPr>
          <w:rFonts w:asciiTheme="minorHAnsi" w:hAnsiTheme="minorHAnsi" w:cstheme="minorHAnsi"/>
          <w:sz w:val="20"/>
        </w:rPr>
        <w:t>during the harvest</w:t>
      </w:r>
      <w:r w:rsidR="00607CDD">
        <w:rPr>
          <w:rFonts w:asciiTheme="minorHAnsi" w:hAnsiTheme="minorHAnsi" w:cstheme="minorHAnsi"/>
          <w:sz w:val="20"/>
        </w:rPr>
        <w:t xml:space="preserve">, </w:t>
      </w:r>
      <w:r w:rsidR="0014432D">
        <w:rPr>
          <w:rFonts w:asciiTheme="minorHAnsi" w:hAnsiTheme="minorHAnsi" w:cstheme="minorHAnsi"/>
          <w:sz w:val="20"/>
        </w:rPr>
        <w:t xml:space="preserve">further </w:t>
      </w:r>
      <w:r w:rsidR="007F2276">
        <w:rPr>
          <w:rFonts w:asciiTheme="minorHAnsi" w:hAnsiTheme="minorHAnsi" w:cstheme="minorHAnsi"/>
          <w:sz w:val="20"/>
        </w:rPr>
        <w:t>increas</w:t>
      </w:r>
      <w:r w:rsidR="0014432D">
        <w:rPr>
          <w:rFonts w:asciiTheme="minorHAnsi" w:hAnsiTheme="minorHAnsi" w:cstheme="minorHAnsi"/>
          <w:sz w:val="20"/>
        </w:rPr>
        <w:t xml:space="preserve">ing </w:t>
      </w:r>
      <w:r w:rsidR="007F2276">
        <w:rPr>
          <w:rFonts w:asciiTheme="minorHAnsi" w:hAnsiTheme="minorHAnsi" w:cstheme="minorHAnsi"/>
          <w:sz w:val="20"/>
        </w:rPr>
        <w:t>wages</w:t>
      </w:r>
      <w:r w:rsidR="00ED4026">
        <w:rPr>
          <w:rFonts w:asciiTheme="minorHAnsi" w:hAnsiTheme="minorHAnsi" w:cstheme="minorHAnsi"/>
          <w:sz w:val="20"/>
        </w:rPr>
        <w:t>.</w:t>
      </w:r>
    </w:p>
    <w:p w14:paraId="17340B0D" w14:textId="77777777" w:rsidR="00807381" w:rsidRDefault="00807381" w:rsidP="0091067D">
      <w:pPr>
        <w:jc w:val="both"/>
        <w:rPr>
          <w:rFonts w:asciiTheme="minorHAnsi" w:hAnsiTheme="minorHAnsi" w:cstheme="minorHAnsi"/>
          <w:sz w:val="20"/>
        </w:rPr>
      </w:pPr>
    </w:p>
    <w:p w14:paraId="4298B54F" w14:textId="77777777" w:rsidR="0091067D" w:rsidRDefault="00C6093B" w:rsidP="00D44437">
      <w:pPr>
        <w:jc w:val="both"/>
        <w:rPr>
          <w:rFonts w:asciiTheme="minorHAnsi" w:hAnsiTheme="minorHAnsi" w:cstheme="minorHAnsi"/>
          <w:sz w:val="20"/>
        </w:rPr>
      </w:pPr>
      <w:r>
        <w:rPr>
          <w:rFonts w:asciiTheme="minorHAnsi" w:hAnsiTheme="minorHAnsi" w:cstheme="minorHAnsi"/>
          <w:sz w:val="20"/>
        </w:rPr>
        <w:t>Conflicts, small</w:t>
      </w:r>
      <w:r w:rsidR="00975B76">
        <w:rPr>
          <w:rFonts w:asciiTheme="minorHAnsi" w:hAnsiTheme="minorHAnsi" w:cstheme="minorHAnsi"/>
          <w:sz w:val="20"/>
        </w:rPr>
        <w:t>-</w:t>
      </w:r>
      <w:r>
        <w:rPr>
          <w:rFonts w:asciiTheme="minorHAnsi" w:hAnsiTheme="minorHAnsi" w:cstheme="minorHAnsi"/>
          <w:sz w:val="20"/>
        </w:rPr>
        <w:t>scale flooding</w:t>
      </w:r>
      <w:r w:rsidR="00975B76">
        <w:rPr>
          <w:rFonts w:asciiTheme="minorHAnsi" w:hAnsiTheme="minorHAnsi" w:cstheme="minorHAnsi"/>
          <w:sz w:val="20"/>
        </w:rPr>
        <w:t>,</w:t>
      </w:r>
      <w:r>
        <w:rPr>
          <w:rFonts w:asciiTheme="minorHAnsi" w:hAnsiTheme="minorHAnsi" w:cstheme="minorHAnsi"/>
          <w:sz w:val="20"/>
        </w:rPr>
        <w:t xml:space="preserve"> and </w:t>
      </w:r>
      <w:r w:rsidR="00975B76">
        <w:rPr>
          <w:rFonts w:asciiTheme="minorHAnsi" w:hAnsiTheme="minorHAnsi" w:cstheme="minorHAnsi"/>
          <w:sz w:val="20"/>
        </w:rPr>
        <w:t xml:space="preserve">crop </w:t>
      </w:r>
      <w:r w:rsidR="000A4BE8">
        <w:rPr>
          <w:rFonts w:asciiTheme="minorHAnsi" w:hAnsiTheme="minorHAnsi" w:cstheme="minorHAnsi"/>
          <w:sz w:val="20"/>
        </w:rPr>
        <w:t>diseases</w:t>
      </w:r>
      <w:r w:rsidR="00975B76">
        <w:rPr>
          <w:rFonts w:asciiTheme="minorHAnsi" w:hAnsiTheme="minorHAnsi" w:cstheme="minorHAnsi"/>
          <w:sz w:val="20"/>
        </w:rPr>
        <w:t xml:space="preserve"> and pests</w:t>
      </w:r>
      <w:r>
        <w:rPr>
          <w:rFonts w:asciiTheme="minorHAnsi" w:hAnsiTheme="minorHAnsi" w:cstheme="minorHAnsi"/>
          <w:sz w:val="20"/>
        </w:rPr>
        <w:t xml:space="preserve"> are common </w:t>
      </w:r>
      <w:proofErr w:type="spellStart"/>
      <w:r>
        <w:rPr>
          <w:rFonts w:asciiTheme="minorHAnsi" w:hAnsiTheme="minorHAnsi" w:cstheme="minorHAnsi"/>
          <w:sz w:val="20"/>
        </w:rPr>
        <w:t>shocks</w:t>
      </w:r>
      <w:proofErr w:type="spellEnd"/>
      <w:r>
        <w:rPr>
          <w:rFonts w:asciiTheme="minorHAnsi" w:hAnsiTheme="minorHAnsi" w:cstheme="minorHAnsi"/>
          <w:sz w:val="20"/>
        </w:rPr>
        <w:t xml:space="preserve"> </w:t>
      </w:r>
      <w:r w:rsidR="00975B76">
        <w:rPr>
          <w:rFonts w:asciiTheme="minorHAnsi" w:hAnsiTheme="minorHAnsi" w:cstheme="minorHAnsi"/>
          <w:sz w:val="20"/>
        </w:rPr>
        <w:t xml:space="preserve">that were </w:t>
      </w:r>
      <w:r w:rsidR="006B2EB2">
        <w:rPr>
          <w:rFonts w:asciiTheme="minorHAnsi" w:hAnsiTheme="minorHAnsi" w:cstheme="minorHAnsi"/>
          <w:sz w:val="20"/>
        </w:rPr>
        <w:t xml:space="preserve">reported </w:t>
      </w:r>
      <w:r>
        <w:rPr>
          <w:rFonts w:asciiTheme="minorHAnsi" w:hAnsiTheme="minorHAnsi" w:cstheme="minorHAnsi"/>
          <w:sz w:val="20"/>
        </w:rPr>
        <w:t>almost all over the country</w:t>
      </w:r>
      <w:r w:rsidR="00975B76">
        <w:rPr>
          <w:rFonts w:asciiTheme="minorHAnsi" w:hAnsiTheme="minorHAnsi" w:cstheme="minorHAnsi"/>
          <w:sz w:val="20"/>
        </w:rPr>
        <w:t>.</w:t>
      </w:r>
      <w:r w:rsidR="006B2EB2">
        <w:rPr>
          <w:rFonts w:asciiTheme="minorHAnsi" w:hAnsiTheme="minorHAnsi" w:cstheme="minorHAnsi"/>
          <w:sz w:val="20"/>
        </w:rPr>
        <w:t xml:space="preserve"> </w:t>
      </w:r>
      <w:r w:rsidR="0091067D">
        <w:rPr>
          <w:rFonts w:asciiTheme="minorHAnsi" w:hAnsiTheme="minorHAnsi" w:cstheme="minorHAnsi"/>
          <w:sz w:val="20"/>
        </w:rPr>
        <w:t xml:space="preserve">Wheat rust was reported and observed in </w:t>
      </w:r>
      <w:r w:rsidR="00975B76">
        <w:rPr>
          <w:rFonts w:asciiTheme="minorHAnsi" w:hAnsiTheme="minorHAnsi" w:cstheme="minorHAnsi"/>
          <w:sz w:val="20"/>
        </w:rPr>
        <w:t xml:space="preserve">the </w:t>
      </w:r>
      <w:r w:rsidR="0091067D">
        <w:rPr>
          <w:rFonts w:asciiTheme="minorHAnsi" w:hAnsiTheme="minorHAnsi" w:cstheme="minorHAnsi"/>
          <w:sz w:val="20"/>
        </w:rPr>
        <w:t xml:space="preserve">eastern </w:t>
      </w:r>
      <w:r w:rsidR="006B2EB2">
        <w:rPr>
          <w:rFonts w:asciiTheme="minorHAnsi" w:hAnsiTheme="minorHAnsi" w:cstheme="minorHAnsi"/>
          <w:sz w:val="20"/>
        </w:rPr>
        <w:t>region</w:t>
      </w:r>
      <w:r w:rsidR="000A4BE8">
        <w:rPr>
          <w:rFonts w:asciiTheme="minorHAnsi" w:hAnsiTheme="minorHAnsi" w:cstheme="minorHAnsi"/>
          <w:sz w:val="20"/>
        </w:rPr>
        <w:t xml:space="preserve">, </w:t>
      </w:r>
      <w:r w:rsidR="00ED57AB">
        <w:rPr>
          <w:rFonts w:asciiTheme="minorHAnsi" w:hAnsiTheme="minorHAnsi" w:cstheme="minorHAnsi"/>
          <w:sz w:val="20"/>
        </w:rPr>
        <w:t>west</w:t>
      </w:r>
      <w:r w:rsidR="00D44437">
        <w:rPr>
          <w:rFonts w:asciiTheme="minorHAnsi" w:hAnsiTheme="minorHAnsi" w:cstheme="minorHAnsi"/>
          <w:sz w:val="20"/>
        </w:rPr>
        <w:t xml:space="preserve"> and </w:t>
      </w:r>
      <w:r w:rsidR="00ED57AB">
        <w:rPr>
          <w:rFonts w:asciiTheme="minorHAnsi" w:hAnsiTheme="minorHAnsi" w:cstheme="minorHAnsi"/>
          <w:sz w:val="20"/>
        </w:rPr>
        <w:t>south-west</w:t>
      </w:r>
      <w:r w:rsidR="00D44437">
        <w:rPr>
          <w:rFonts w:asciiTheme="minorHAnsi" w:hAnsiTheme="minorHAnsi" w:cstheme="minorHAnsi"/>
          <w:sz w:val="20"/>
        </w:rPr>
        <w:t>,</w:t>
      </w:r>
      <w:r w:rsidR="00ED57AB">
        <w:rPr>
          <w:rFonts w:asciiTheme="minorHAnsi" w:hAnsiTheme="minorHAnsi" w:cstheme="minorHAnsi"/>
          <w:sz w:val="20"/>
        </w:rPr>
        <w:t xml:space="preserve"> </w:t>
      </w:r>
      <w:r w:rsidR="00975B76">
        <w:rPr>
          <w:rFonts w:asciiTheme="minorHAnsi" w:hAnsiTheme="minorHAnsi" w:cstheme="minorHAnsi"/>
          <w:sz w:val="20"/>
        </w:rPr>
        <w:t>wheat s</w:t>
      </w:r>
      <w:r w:rsidR="000A4BE8">
        <w:rPr>
          <w:rFonts w:asciiTheme="minorHAnsi" w:hAnsiTheme="minorHAnsi" w:cstheme="minorHAnsi"/>
          <w:sz w:val="20"/>
        </w:rPr>
        <w:t>mut was observe</w:t>
      </w:r>
      <w:r w:rsidR="00975B76">
        <w:rPr>
          <w:rFonts w:asciiTheme="minorHAnsi" w:hAnsiTheme="minorHAnsi" w:cstheme="minorHAnsi"/>
          <w:sz w:val="20"/>
        </w:rPr>
        <w:t>d</w:t>
      </w:r>
      <w:r w:rsidR="000A4BE8">
        <w:rPr>
          <w:rFonts w:asciiTheme="minorHAnsi" w:hAnsiTheme="minorHAnsi" w:cstheme="minorHAnsi"/>
          <w:sz w:val="20"/>
        </w:rPr>
        <w:t xml:space="preserve"> i</w:t>
      </w:r>
      <w:r w:rsidR="006B2EB2">
        <w:rPr>
          <w:rFonts w:asciiTheme="minorHAnsi" w:hAnsiTheme="minorHAnsi" w:cstheme="minorHAnsi"/>
          <w:sz w:val="20"/>
        </w:rPr>
        <w:t>n</w:t>
      </w:r>
      <w:r w:rsidR="000A4BE8">
        <w:rPr>
          <w:rFonts w:asciiTheme="minorHAnsi" w:hAnsiTheme="minorHAnsi" w:cstheme="minorHAnsi"/>
          <w:sz w:val="20"/>
        </w:rPr>
        <w:t xml:space="preserve"> </w:t>
      </w:r>
      <w:r w:rsidR="00975B76">
        <w:rPr>
          <w:rFonts w:asciiTheme="minorHAnsi" w:hAnsiTheme="minorHAnsi" w:cstheme="minorHAnsi"/>
          <w:sz w:val="20"/>
        </w:rPr>
        <w:t>n</w:t>
      </w:r>
      <w:r w:rsidR="000A4BE8">
        <w:rPr>
          <w:rFonts w:asciiTheme="minorHAnsi" w:hAnsiTheme="minorHAnsi" w:cstheme="minorHAnsi"/>
          <w:sz w:val="20"/>
        </w:rPr>
        <w:t>orth</w:t>
      </w:r>
      <w:r w:rsidR="00975B76">
        <w:rPr>
          <w:rFonts w:asciiTheme="minorHAnsi" w:hAnsiTheme="minorHAnsi" w:cstheme="minorHAnsi"/>
          <w:sz w:val="20"/>
        </w:rPr>
        <w:t>-</w:t>
      </w:r>
      <w:r w:rsidR="000A4BE8">
        <w:rPr>
          <w:rFonts w:asciiTheme="minorHAnsi" w:hAnsiTheme="minorHAnsi" w:cstheme="minorHAnsi"/>
          <w:sz w:val="20"/>
        </w:rPr>
        <w:t xml:space="preserve">central </w:t>
      </w:r>
      <w:r w:rsidR="006B2EB2">
        <w:rPr>
          <w:rFonts w:asciiTheme="minorHAnsi" w:hAnsiTheme="minorHAnsi" w:cstheme="minorHAnsi"/>
          <w:sz w:val="20"/>
        </w:rPr>
        <w:t>region</w:t>
      </w:r>
      <w:r w:rsidR="0091067D" w:rsidRPr="00947377">
        <w:rPr>
          <w:rFonts w:asciiTheme="minorHAnsi" w:hAnsiTheme="minorHAnsi" w:cstheme="minorHAnsi"/>
          <w:sz w:val="20"/>
        </w:rPr>
        <w:t xml:space="preserve">. </w:t>
      </w:r>
      <w:r w:rsidR="000A4BE8">
        <w:rPr>
          <w:rFonts w:asciiTheme="minorHAnsi" w:hAnsiTheme="minorHAnsi" w:cstheme="minorHAnsi"/>
          <w:sz w:val="20"/>
        </w:rPr>
        <w:t xml:space="preserve">These </w:t>
      </w:r>
      <w:r w:rsidR="00975B76">
        <w:rPr>
          <w:rFonts w:asciiTheme="minorHAnsi" w:hAnsiTheme="minorHAnsi" w:cstheme="minorHAnsi"/>
          <w:sz w:val="20"/>
        </w:rPr>
        <w:t xml:space="preserve">factors </w:t>
      </w:r>
      <w:r w:rsidR="0091067D">
        <w:rPr>
          <w:rFonts w:asciiTheme="minorHAnsi" w:hAnsiTheme="minorHAnsi" w:cstheme="minorHAnsi"/>
          <w:sz w:val="20"/>
        </w:rPr>
        <w:t xml:space="preserve">may reduce yields </w:t>
      </w:r>
      <w:r w:rsidR="000A4BE8">
        <w:rPr>
          <w:rFonts w:asciiTheme="minorHAnsi" w:hAnsiTheme="minorHAnsi" w:cstheme="minorHAnsi"/>
          <w:sz w:val="20"/>
        </w:rPr>
        <w:t xml:space="preserve">to some extent </w:t>
      </w:r>
      <w:r w:rsidR="00975B76">
        <w:rPr>
          <w:rFonts w:asciiTheme="minorHAnsi" w:hAnsiTheme="minorHAnsi" w:cstheme="minorHAnsi"/>
          <w:sz w:val="20"/>
        </w:rPr>
        <w:t>in these areas.</w:t>
      </w:r>
      <w:r w:rsidR="000A4BE8">
        <w:rPr>
          <w:rFonts w:asciiTheme="minorHAnsi" w:hAnsiTheme="minorHAnsi" w:cstheme="minorHAnsi"/>
          <w:sz w:val="20"/>
        </w:rPr>
        <w:t xml:space="preserve"> </w:t>
      </w:r>
      <w:r w:rsidR="00975B76">
        <w:rPr>
          <w:rFonts w:asciiTheme="minorHAnsi" w:hAnsiTheme="minorHAnsi" w:cstheme="minorHAnsi"/>
          <w:sz w:val="20"/>
        </w:rPr>
        <w:t xml:space="preserve">However, </w:t>
      </w:r>
      <w:r w:rsidR="000A4BE8">
        <w:rPr>
          <w:rFonts w:asciiTheme="minorHAnsi" w:hAnsiTheme="minorHAnsi" w:cstheme="minorHAnsi"/>
          <w:sz w:val="20"/>
        </w:rPr>
        <w:t xml:space="preserve">these shocks </w:t>
      </w:r>
      <w:r w:rsidR="00975B76">
        <w:rPr>
          <w:rFonts w:asciiTheme="minorHAnsi" w:hAnsiTheme="minorHAnsi" w:cstheme="minorHAnsi"/>
          <w:sz w:val="20"/>
        </w:rPr>
        <w:t>are limited in terms of area affected and</w:t>
      </w:r>
      <w:r w:rsidR="000A4BE8">
        <w:rPr>
          <w:rFonts w:asciiTheme="minorHAnsi" w:hAnsiTheme="minorHAnsi" w:cstheme="minorHAnsi"/>
          <w:sz w:val="20"/>
        </w:rPr>
        <w:t xml:space="preserve"> sever</w:t>
      </w:r>
      <w:r w:rsidR="00975B76">
        <w:rPr>
          <w:rFonts w:asciiTheme="minorHAnsi" w:hAnsiTheme="minorHAnsi" w:cstheme="minorHAnsi"/>
          <w:sz w:val="20"/>
        </w:rPr>
        <w:t>ity</w:t>
      </w:r>
      <w:r w:rsidR="000A4BE8">
        <w:rPr>
          <w:rFonts w:asciiTheme="minorHAnsi" w:hAnsiTheme="minorHAnsi" w:cstheme="minorHAnsi"/>
          <w:sz w:val="20"/>
        </w:rPr>
        <w:t>.</w:t>
      </w:r>
      <w:r w:rsidR="00975B76">
        <w:rPr>
          <w:rFonts w:asciiTheme="minorHAnsi" w:hAnsiTheme="minorHAnsi" w:cstheme="minorHAnsi"/>
          <w:sz w:val="20"/>
        </w:rPr>
        <w:t xml:space="preserve"> In most cases</w:t>
      </w:r>
      <w:r w:rsidR="00405335">
        <w:rPr>
          <w:rFonts w:asciiTheme="minorHAnsi" w:hAnsiTheme="minorHAnsi" w:cstheme="minorHAnsi"/>
          <w:sz w:val="20"/>
        </w:rPr>
        <w:t xml:space="preserve">, </w:t>
      </w:r>
      <w:r w:rsidR="00975B76">
        <w:rPr>
          <w:rFonts w:asciiTheme="minorHAnsi" w:hAnsiTheme="minorHAnsi" w:cstheme="minorHAnsi"/>
          <w:sz w:val="20"/>
        </w:rPr>
        <w:t>they are</w:t>
      </w:r>
      <w:r w:rsidR="00E26EC5">
        <w:rPr>
          <w:rFonts w:asciiTheme="minorHAnsi" w:hAnsiTheme="minorHAnsi" w:cstheme="minorHAnsi"/>
          <w:sz w:val="20"/>
        </w:rPr>
        <w:t xml:space="preserve"> </w:t>
      </w:r>
      <w:r w:rsidR="0091067D">
        <w:rPr>
          <w:rFonts w:asciiTheme="minorHAnsi" w:hAnsiTheme="minorHAnsi" w:cstheme="minorHAnsi"/>
          <w:sz w:val="20"/>
        </w:rPr>
        <w:t>not</w:t>
      </w:r>
      <w:r w:rsidR="00E26EC5">
        <w:rPr>
          <w:rFonts w:asciiTheme="minorHAnsi" w:hAnsiTheme="minorHAnsi" w:cstheme="minorHAnsi"/>
          <w:sz w:val="20"/>
        </w:rPr>
        <w:t xml:space="preserve"> likely to</w:t>
      </w:r>
      <w:r w:rsidR="0091067D">
        <w:rPr>
          <w:rFonts w:asciiTheme="minorHAnsi" w:hAnsiTheme="minorHAnsi" w:cstheme="minorHAnsi"/>
          <w:sz w:val="20"/>
        </w:rPr>
        <w:t xml:space="preserve"> prevent crops from reaching maturity</w:t>
      </w:r>
      <w:r w:rsidR="00E26EC5">
        <w:rPr>
          <w:rFonts w:asciiTheme="minorHAnsi" w:hAnsiTheme="minorHAnsi" w:cstheme="minorHAnsi"/>
          <w:sz w:val="20"/>
        </w:rPr>
        <w:t xml:space="preserve"> or </w:t>
      </w:r>
      <w:r w:rsidR="00975B76">
        <w:rPr>
          <w:rFonts w:asciiTheme="minorHAnsi" w:hAnsiTheme="minorHAnsi" w:cstheme="minorHAnsi"/>
          <w:sz w:val="20"/>
        </w:rPr>
        <w:t xml:space="preserve">cause </w:t>
      </w:r>
      <w:r w:rsidR="00E26EC5">
        <w:rPr>
          <w:rFonts w:asciiTheme="minorHAnsi" w:hAnsiTheme="minorHAnsi" w:cstheme="minorHAnsi"/>
          <w:sz w:val="20"/>
        </w:rPr>
        <w:t xml:space="preserve">damage </w:t>
      </w:r>
      <w:r w:rsidR="00975B76">
        <w:rPr>
          <w:rFonts w:asciiTheme="minorHAnsi" w:hAnsiTheme="minorHAnsi" w:cstheme="minorHAnsi"/>
          <w:sz w:val="20"/>
        </w:rPr>
        <w:t xml:space="preserve">to </w:t>
      </w:r>
      <w:r w:rsidR="00E26EC5">
        <w:rPr>
          <w:rFonts w:asciiTheme="minorHAnsi" w:hAnsiTheme="minorHAnsi" w:cstheme="minorHAnsi"/>
          <w:sz w:val="20"/>
        </w:rPr>
        <w:t>the</w:t>
      </w:r>
      <w:r w:rsidR="00975B76">
        <w:rPr>
          <w:rFonts w:asciiTheme="minorHAnsi" w:hAnsiTheme="minorHAnsi" w:cstheme="minorHAnsi"/>
          <w:sz w:val="20"/>
        </w:rPr>
        <w:t xml:space="preserve"> wheat</w:t>
      </w:r>
      <w:r w:rsidR="00E26EC5">
        <w:rPr>
          <w:rFonts w:asciiTheme="minorHAnsi" w:hAnsiTheme="minorHAnsi" w:cstheme="minorHAnsi"/>
          <w:sz w:val="20"/>
        </w:rPr>
        <w:t xml:space="preserve"> grain</w:t>
      </w:r>
      <w:r w:rsidR="0091067D">
        <w:rPr>
          <w:rFonts w:asciiTheme="minorHAnsi" w:hAnsiTheme="minorHAnsi" w:cstheme="minorHAnsi"/>
          <w:sz w:val="20"/>
        </w:rPr>
        <w:t xml:space="preserve">. </w:t>
      </w:r>
    </w:p>
    <w:p w14:paraId="77706B64" w14:textId="77777777" w:rsidR="00D700BC" w:rsidRDefault="00D700BC" w:rsidP="00D700BC">
      <w:pPr>
        <w:jc w:val="both"/>
        <w:rPr>
          <w:rFonts w:asciiTheme="minorHAnsi" w:hAnsiTheme="minorHAnsi" w:cstheme="minorHAnsi"/>
          <w:sz w:val="20"/>
        </w:rPr>
      </w:pPr>
    </w:p>
    <w:p w14:paraId="2ED4D769" w14:textId="00922786" w:rsidR="00D700BC" w:rsidRDefault="00975B76" w:rsidP="005E25B9">
      <w:pPr>
        <w:jc w:val="both"/>
        <w:rPr>
          <w:rFonts w:asciiTheme="minorHAnsi" w:hAnsiTheme="minorHAnsi" w:cstheme="minorHAnsi"/>
          <w:sz w:val="20"/>
        </w:rPr>
      </w:pPr>
      <w:r>
        <w:rPr>
          <w:rFonts w:asciiTheme="minorHAnsi" w:hAnsiTheme="minorHAnsi" w:cstheme="minorHAnsi"/>
          <w:sz w:val="20"/>
        </w:rPr>
        <w:t>Internally d</w:t>
      </w:r>
      <w:r w:rsidR="00ED1021">
        <w:rPr>
          <w:rFonts w:asciiTheme="minorHAnsi" w:hAnsiTheme="minorHAnsi" w:cstheme="minorHAnsi"/>
          <w:sz w:val="20"/>
        </w:rPr>
        <w:t xml:space="preserve">isplaced </w:t>
      </w:r>
      <w:r>
        <w:rPr>
          <w:rFonts w:asciiTheme="minorHAnsi" w:hAnsiTheme="minorHAnsi" w:cstheme="minorHAnsi"/>
          <w:sz w:val="20"/>
        </w:rPr>
        <w:t xml:space="preserve">people (IDPs) </w:t>
      </w:r>
      <w:r w:rsidR="00ED1021">
        <w:rPr>
          <w:rFonts w:asciiTheme="minorHAnsi" w:hAnsiTheme="minorHAnsi" w:cstheme="minorHAnsi"/>
          <w:sz w:val="20"/>
        </w:rPr>
        <w:t>and some returnees are likely to be</w:t>
      </w:r>
      <w:r w:rsidR="00557D56" w:rsidRPr="00947377">
        <w:rPr>
          <w:rFonts w:asciiTheme="minorHAnsi" w:hAnsiTheme="minorHAnsi" w:cstheme="minorHAnsi"/>
          <w:sz w:val="20"/>
        </w:rPr>
        <w:t xml:space="preserve"> acute</w:t>
      </w:r>
      <w:r w:rsidR="00ED1021">
        <w:rPr>
          <w:rFonts w:asciiTheme="minorHAnsi" w:hAnsiTheme="minorHAnsi" w:cstheme="minorHAnsi"/>
          <w:sz w:val="20"/>
        </w:rPr>
        <w:t>ly</w:t>
      </w:r>
      <w:r w:rsidR="00557D56" w:rsidRPr="00947377">
        <w:rPr>
          <w:rFonts w:asciiTheme="minorHAnsi" w:hAnsiTheme="minorHAnsi" w:cstheme="minorHAnsi"/>
          <w:sz w:val="20"/>
        </w:rPr>
        <w:t xml:space="preserve"> food insecur</w:t>
      </w:r>
      <w:r w:rsidR="00ED1021">
        <w:rPr>
          <w:rFonts w:asciiTheme="minorHAnsi" w:hAnsiTheme="minorHAnsi" w:cstheme="minorHAnsi"/>
          <w:sz w:val="20"/>
        </w:rPr>
        <w:t>e. The</w:t>
      </w:r>
      <w:r w:rsidR="001E4133">
        <w:rPr>
          <w:rFonts w:asciiTheme="minorHAnsi" w:hAnsiTheme="minorHAnsi" w:cstheme="minorHAnsi"/>
          <w:sz w:val="20"/>
        </w:rPr>
        <w:t xml:space="preserve"> </w:t>
      </w:r>
      <w:r w:rsidR="00557D56" w:rsidRPr="00947377">
        <w:rPr>
          <w:rFonts w:asciiTheme="minorHAnsi" w:hAnsiTheme="minorHAnsi" w:cstheme="minorHAnsi"/>
          <w:sz w:val="20"/>
        </w:rPr>
        <w:t>new</w:t>
      </w:r>
      <w:r w:rsidR="00034381" w:rsidRPr="00947377">
        <w:rPr>
          <w:rFonts w:asciiTheme="minorHAnsi" w:hAnsiTheme="minorHAnsi" w:cstheme="minorHAnsi"/>
          <w:sz w:val="20"/>
        </w:rPr>
        <w:t>ly</w:t>
      </w:r>
      <w:r>
        <w:rPr>
          <w:rFonts w:asciiTheme="minorHAnsi" w:hAnsiTheme="minorHAnsi" w:cstheme="minorHAnsi"/>
          <w:sz w:val="20"/>
        </w:rPr>
        <w:t xml:space="preserve"> displaced </w:t>
      </w:r>
      <w:r w:rsidR="00034381" w:rsidRPr="00947377">
        <w:rPr>
          <w:rFonts w:asciiTheme="minorHAnsi" w:hAnsiTheme="minorHAnsi" w:cstheme="minorHAnsi"/>
          <w:sz w:val="20"/>
        </w:rPr>
        <w:t>IDPs</w:t>
      </w:r>
      <w:r w:rsidR="00ED1021">
        <w:rPr>
          <w:rFonts w:asciiTheme="minorHAnsi" w:hAnsiTheme="minorHAnsi" w:cstheme="minorHAnsi"/>
          <w:sz w:val="20"/>
        </w:rPr>
        <w:t xml:space="preserve"> are likely to require assistance</w:t>
      </w:r>
      <w:r>
        <w:rPr>
          <w:rFonts w:asciiTheme="minorHAnsi" w:hAnsiTheme="minorHAnsi" w:cstheme="minorHAnsi"/>
          <w:sz w:val="20"/>
        </w:rPr>
        <w:t>,</w:t>
      </w:r>
      <w:r w:rsidR="00ED1021">
        <w:rPr>
          <w:rFonts w:asciiTheme="minorHAnsi" w:hAnsiTheme="minorHAnsi" w:cstheme="minorHAnsi"/>
          <w:sz w:val="20"/>
        </w:rPr>
        <w:t xml:space="preserve"> as many</w:t>
      </w:r>
      <w:r w:rsidR="00253FB7">
        <w:rPr>
          <w:rFonts w:asciiTheme="minorHAnsi" w:hAnsiTheme="minorHAnsi" w:cstheme="minorHAnsi"/>
          <w:sz w:val="20"/>
        </w:rPr>
        <w:t xml:space="preserve"> of them</w:t>
      </w:r>
      <w:r w:rsidR="00ED1021">
        <w:rPr>
          <w:rFonts w:asciiTheme="minorHAnsi" w:hAnsiTheme="minorHAnsi" w:cstheme="minorHAnsi"/>
          <w:sz w:val="20"/>
        </w:rPr>
        <w:t xml:space="preserve"> have lost their homes, access to land, and other assets. </w:t>
      </w:r>
      <w:r w:rsidR="005E25B9">
        <w:rPr>
          <w:rFonts w:asciiTheme="minorHAnsi" w:hAnsiTheme="minorHAnsi" w:cstheme="minorHAnsi"/>
          <w:sz w:val="20"/>
        </w:rPr>
        <w:t xml:space="preserve">From January 1to April </w:t>
      </w:r>
      <w:r w:rsidR="00AF5529">
        <w:rPr>
          <w:rFonts w:asciiTheme="minorHAnsi" w:hAnsiTheme="minorHAnsi" w:cstheme="minorHAnsi"/>
          <w:sz w:val="20"/>
        </w:rPr>
        <w:t xml:space="preserve">30, </w:t>
      </w:r>
      <w:r w:rsidR="005E25B9">
        <w:rPr>
          <w:rFonts w:asciiTheme="minorHAnsi" w:hAnsiTheme="minorHAnsi" w:cstheme="minorHAnsi"/>
          <w:sz w:val="20"/>
        </w:rPr>
        <w:t xml:space="preserve">2016, 117,976 individuals fled their houses due to conflict </w:t>
      </w:r>
      <w:r w:rsidR="00AF5529">
        <w:rPr>
          <w:rFonts w:asciiTheme="minorHAnsi" w:hAnsiTheme="minorHAnsi" w:cstheme="minorHAnsi"/>
          <w:sz w:val="20"/>
        </w:rPr>
        <w:t>around</w:t>
      </w:r>
      <w:r w:rsidR="005E25B9">
        <w:rPr>
          <w:rFonts w:asciiTheme="minorHAnsi" w:hAnsiTheme="minorHAnsi" w:cstheme="minorHAnsi"/>
          <w:sz w:val="20"/>
        </w:rPr>
        <w:t xml:space="preserve"> the country. 24 of 34 provinces recoded some level of forced displacements. </w:t>
      </w:r>
      <w:r w:rsidR="00ED1021">
        <w:rPr>
          <w:rFonts w:asciiTheme="minorHAnsi" w:hAnsiTheme="minorHAnsi" w:cstheme="minorHAnsi"/>
          <w:sz w:val="20"/>
        </w:rPr>
        <w:t>R</w:t>
      </w:r>
      <w:r w:rsidR="00557D56" w:rsidRPr="00947377">
        <w:rPr>
          <w:rFonts w:asciiTheme="minorHAnsi" w:hAnsiTheme="minorHAnsi" w:cstheme="minorHAnsi"/>
          <w:sz w:val="20"/>
        </w:rPr>
        <w:t>eturnees from Pakistan</w:t>
      </w:r>
      <w:r w:rsidR="00034381" w:rsidRPr="00947377">
        <w:rPr>
          <w:rFonts w:asciiTheme="minorHAnsi" w:hAnsiTheme="minorHAnsi" w:cstheme="minorHAnsi"/>
          <w:sz w:val="20"/>
        </w:rPr>
        <w:t>,</w:t>
      </w:r>
      <w:r w:rsidR="00557D56" w:rsidRPr="00947377">
        <w:rPr>
          <w:rFonts w:asciiTheme="minorHAnsi" w:hAnsiTheme="minorHAnsi" w:cstheme="minorHAnsi"/>
          <w:sz w:val="20"/>
        </w:rPr>
        <w:t xml:space="preserve"> particularly those who </w:t>
      </w:r>
      <w:r w:rsidR="00034381" w:rsidRPr="00947377">
        <w:rPr>
          <w:rFonts w:asciiTheme="minorHAnsi" w:hAnsiTheme="minorHAnsi" w:cstheme="minorHAnsi"/>
          <w:sz w:val="20"/>
        </w:rPr>
        <w:t>have been unable to return</w:t>
      </w:r>
      <w:r w:rsidR="00557D56" w:rsidRPr="00947377">
        <w:rPr>
          <w:rFonts w:asciiTheme="minorHAnsi" w:hAnsiTheme="minorHAnsi" w:cstheme="minorHAnsi"/>
          <w:sz w:val="20"/>
        </w:rPr>
        <w:t xml:space="preserve"> to </w:t>
      </w:r>
      <w:r w:rsidR="004010FC">
        <w:rPr>
          <w:rFonts w:asciiTheme="minorHAnsi" w:hAnsiTheme="minorHAnsi" w:cstheme="minorHAnsi"/>
          <w:sz w:val="20"/>
        </w:rPr>
        <w:t>their places of origin</w:t>
      </w:r>
      <w:r>
        <w:rPr>
          <w:rFonts w:asciiTheme="minorHAnsi" w:hAnsiTheme="minorHAnsi" w:cstheme="minorHAnsi"/>
          <w:sz w:val="20"/>
        </w:rPr>
        <w:t>,</w:t>
      </w:r>
      <w:r w:rsidR="00ED1021">
        <w:rPr>
          <w:rFonts w:asciiTheme="minorHAnsi" w:hAnsiTheme="minorHAnsi" w:cstheme="minorHAnsi"/>
          <w:sz w:val="20"/>
        </w:rPr>
        <w:t xml:space="preserve"> are also likely to be acutely food insecure due to their limited </w:t>
      </w:r>
      <w:r w:rsidR="006B2EB2">
        <w:rPr>
          <w:rFonts w:asciiTheme="minorHAnsi" w:hAnsiTheme="minorHAnsi" w:cstheme="minorHAnsi"/>
          <w:sz w:val="20"/>
        </w:rPr>
        <w:t>access</w:t>
      </w:r>
      <w:r w:rsidR="00ED1021">
        <w:rPr>
          <w:rFonts w:asciiTheme="minorHAnsi" w:hAnsiTheme="minorHAnsi" w:cstheme="minorHAnsi"/>
          <w:sz w:val="20"/>
        </w:rPr>
        <w:t xml:space="preserve"> to secure livelihood</w:t>
      </w:r>
      <w:r w:rsidR="00253FB7">
        <w:rPr>
          <w:rFonts w:asciiTheme="minorHAnsi" w:hAnsiTheme="minorHAnsi" w:cstheme="minorHAnsi"/>
          <w:sz w:val="20"/>
        </w:rPr>
        <w:t>s</w:t>
      </w:r>
      <w:r w:rsidR="00ED1021">
        <w:rPr>
          <w:rFonts w:asciiTheme="minorHAnsi" w:hAnsiTheme="minorHAnsi" w:cstheme="minorHAnsi"/>
          <w:sz w:val="20"/>
        </w:rPr>
        <w:t xml:space="preserve"> in their new locations.</w:t>
      </w:r>
      <w:r w:rsidR="006D1047">
        <w:rPr>
          <w:rFonts w:asciiTheme="minorHAnsi" w:hAnsiTheme="minorHAnsi" w:cstheme="minorHAnsi"/>
          <w:sz w:val="20"/>
        </w:rPr>
        <w:t xml:space="preserve"> However, in some cases, these households </w:t>
      </w:r>
      <w:r w:rsidR="006B2EB2">
        <w:rPr>
          <w:rFonts w:asciiTheme="minorHAnsi" w:hAnsiTheme="minorHAnsi" w:cstheme="minorHAnsi"/>
          <w:sz w:val="20"/>
        </w:rPr>
        <w:t xml:space="preserve">have </w:t>
      </w:r>
      <w:r w:rsidR="006D1047">
        <w:rPr>
          <w:rFonts w:asciiTheme="minorHAnsi" w:hAnsiTheme="minorHAnsi" w:cstheme="minorHAnsi"/>
          <w:sz w:val="20"/>
        </w:rPr>
        <w:t>receive</w:t>
      </w:r>
      <w:r w:rsidR="00253FB7">
        <w:rPr>
          <w:rFonts w:asciiTheme="minorHAnsi" w:hAnsiTheme="minorHAnsi" w:cstheme="minorHAnsi"/>
          <w:sz w:val="20"/>
        </w:rPr>
        <w:t>d</w:t>
      </w:r>
      <w:r w:rsidR="006D1047">
        <w:rPr>
          <w:rFonts w:asciiTheme="minorHAnsi" w:hAnsiTheme="minorHAnsi" w:cstheme="minorHAnsi"/>
          <w:sz w:val="20"/>
        </w:rPr>
        <w:t xml:space="preserve"> some assistance </w:t>
      </w:r>
      <w:r w:rsidR="00253FB7">
        <w:rPr>
          <w:rFonts w:asciiTheme="minorHAnsi" w:hAnsiTheme="minorHAnsi" w:cstheme="minorHAnsi"/>
          <w:sz w:val="20"/>
        </w:rPr>
        <w:t>for</w:t>
      </w:r>
      <w:r w:rsidR="006D1047">
        <w:rPr>
          <w:rFonts w:asciiTheme="minorHAnsi" w:hAnsiTheme="minorHAnsi" w:cstheme="minorHAnsi"/>
          <w:sz w:val="20"/>
        </w:rPr>
        <w:t xml:space="preserve"> return</w:t>
      </w:r>
      <w:r w:rsidR="00AF5529">
        <w:rPr>
          <w:rFonts w:asciiTheme="minorHAnsi" w:hAnsiTheme="minorHAnsi" w:cstheme="minorHAnsi"/>
          <w:sz w:val="20"/>
        </w:rPr>
        <w:t>ing</w:t>
      </w:r>
      <w:r w:rsidR="006D1047">
        <w:rPr>
          <w:rFonts w:asciiTheme="minorHAnsi" w:hAnsiTheme="minorHAnsi" w:cstheme="minorHAnsi"/>
          <w:sz w:val="20"/>
        </w:rPr>
        <w:t>.</w:t>
      </w:r>
      <w:r w:rsidR="006B2EB2">
        <w:rPr>
          <w:rFonts w:asciiTheme="minorHAnsi" w:hAnsiTheme="minorHAnsi" w:cstheme="minorHAnsi"/>
          <w:sz w:val="20"/>
        </w:rPr>
        <w:t xml:space="preserve"> </w:t>
      </w:r>
      <w:r w:rsidR="00253FB7" w:rsidRPr="00154864">
        <w:rPr>
          <w:rFonts w:asciiTheme="minorHAnsi" w:hAnsiTheme="minorHAnsi" w:cstheme="minorHAnsi"/>
          <w:sz w:val="20"/>
        </w:rPr>
        <w:t>A</w:t>
      </w:r>
      <w:r w:rsidR="009B2257" w:rsidRPr="00154864">
        <w:rPr>
          <w:rFonts w:asciiTheme="minorHAnsi" w:hAnsiTheme="minorHAnsi" w:cstheme="minorHAnsi"/>
          <w:sz w:val="20"/>
        </w:rPr>
        <w:t xml:space="preserve">t least </w:t>
      </w:r>
      <w:r w:rsidR="005E25B9" w:rsidRPr="00716A57">
        <w:rPr>
          <w:rFonts w:asciiTheme="minorHAnsi" w:hAnsiTheme="minorHAnsi" w:cstheme="minorHAnsi"/>
          <w:sz w:val="20"/>
        </w:rPr>
        <w:t>5,164 individuals</w:t>
      </w:r>
      <w:r w:rsidR="009B2257">
        <w:rPr>
          <w:rFonts w:asciiTheme="minorHAnsi" w:hAnsiTheme="minorHAnsi" w:cstheme="minorHAnsi"/>
          <w:sz w:val="20"/>
        </w:rPr>
        <w:t xml:space="preserve"> </w:t>
      </w:r>
      <w:r w:rsidR="005E25B9">
        <w:rPr>
          <w:rFonts w:asciiTheme="minorHAnsi" w:hAnsiTheme="minorHAnsi" w:cstheme="minorHAnsi"/>
          <w:sz w:val="20"/>
        </w:rPr>
        <w:t>were affected</w:t>
      </w:r>
      <w:r w:rsidR="009B2257">
        <w:rPr>
          <w:rFonts w:asciiTheme="minorHAnsi" w:hAnsiTheme="minorHAnsi" w:cstheme="minorHAnsi"/>
          <w:sz w:val="20"/>
        </w:rPr>
        <w:t xml:space="preserve"> </w:t>
      </w:r>
      <w:r w:rsidR="005E25B9">
        <w:rPr>
          <w:rFonts w:asciiTheme="minorHAnsi" w:hAnsiTheme="minorHAnsi" w:cstheme="minorHAnsi"/>
          <w:sz w:val="20"/>
        </w:rPr>
        <w:t>by natural disasters including</w:t>
      </w:r>
      <w:r w:rsidR="009B2257">
        <w:rPr>
          <w:rFonts w:asciiTheme="minorHAnsi" w:hAnsiTheme="minorHAnsi" w:cstheme="minorHAnsi"/>
          <w:sz w:val="20"/>
        </w:rPr>
        <w:t xml:space="preserve"> floods</w:t>
      </w:r>
      <w:r>
        <w:rPr>
          <w:rFonts w:asciiTheme="minorHAnsi" w:hAnsiTheme="minorHAnsi" w:cstheme="minorHAnsi"/>
          <w:sz w:val="20"/>
        </w:rPr>
        <w:t xml:space="preserve"> across the country</w:t>
      </w:r>
      <w:r w:rsidR="009B2257">
        <w:rPr>
          <w:rFonts w:asciiTheme="minorHAnsi" w:hAnsiTheme="minorHAnsi" w:cstheme="minorHAnsi"/>
          <w:sz w:val="20"/>
        </w:rPr>
        <w:t xml:space="preserve">. These </w:t>
      </w:r>
      <w:r w:rsidR="00557D56" w:rsidRPr="00947377">
        <w:rPr>
          <w:rFonts w:asciiTheme="minorHAnsi" w:hAnsiTheme="minorHAnsi" w:cstheme="minorHAnsi"/>
          <w:sz w:val="20"/>
        </w:rPr>
        <w:t xml:space="preserve">households </w:t>
      </w:r>
      <w:r w:rsidR="006D5AEF">
        <w:rPr>
          <w:rFonts w:asciiTheme="minorHAnsi" w:hAnsiTheme="minorHAnsi" w:cstheme="minorHAnsi"/>
          <w:sz w:val="20"/>
        </w:rPr>
        <w:t>have lost homes,</w:t>
      </w:r>
      <w:r w:rsidR="00B63D05">
        <w:rPr>
          <w:rFonts w:asciiTheme="minorHAnsi" w:hAnsiTheme="minorHAnsi" w:cstheme="minorHAnsi"/>
          <w:sz w:val="20"/>
        </w:rPr>
        <w:t xml:space="preserve"> </w:t>
      </w:r>
      <w:r w:rsidR="004010FC" w:rsidRPr="00947377">
        <w:rPr>
          <w:rFonts w:asciiTheme="minorHAnsi" w:hAnsiTheme="minorHAnsi" w:cstheme="minorHAnsi"/>
          <w:sz w:val="20"/>
        </w:rPr>
        <w:t>assets</w:t>
      </w:r>
      <w:r w:rsidR="00B63D05">
        <w:rPr>
          <w:rFonts w:asciiTheme="minorHAnsi" w:hAnsiTheme="minorHAnsi" w:cstheme="minorHAnsi"/>
          <w:sz w:val="20"/>
        </w:rPr>
        <w:t>,</w:t>
      </w:r>
      <w:r w:rsidR="004010FC" w:rsidRPr="00947377">
        <w:rPr>
          <w:rFonts w:asciiTheme="minorHAnsi" w:hAnsiTheme="minorHAnsi" w:cstheme="minorHAnsi"/>
          <w:sz w:val="20"/>
        </w:rPr>
        <w:t xml:space="preserve"> </w:t>
      </w:r>
      <w:r w:rsidR="00FF3400">
        <w:rPr>
          <w:rFonts w:asciiTheme="minorHAnsi" w:hAnsiTheme="minorHAnsi" w:cstheme="minorHAnsi"/>
          <w:sz w:val="20"/>
        </w:rPr>
        <w:t>and crops</w:t>
      </w:r>
      <w:r>
        <w:rPr>
          <w:rFonts w:asciiTheme="minorHAnsi" w:hAnsiTheme="minorHAnsi" w:cstheme="minorHAnsi"/>
          <w:sz w:val="20"/>
        </w:rPr>
        <w:t>, and</w:t>
      </w:r>
      <w:r w:rsidR="00FF3400">
        <w:rPr>
          <w:rFonts w:asciiTheme="minorHAnsi" w:hAnsiTheme="minorHAnsi" w:cstheme="minorHAnsi"/>
          <w:sz w:val="20"/>
        </w:rPr>
        <w:t xml:space="preserve"> </w:t>
      </w:r>
      <w:r w:rsidR="00DE4CB5">
        <w:rPr>
          <w:rFonts w:asciiTheme="minorHAnsi" w:hAnsiTheme="minorHAnsi" w:cstheme="minorHAnsi"/>
          <w:sz w:val="20"/>
        </w:rPr>
        <w:t>will</w:t>
      </w:r>
      <w:r w:rsidR="00253FB7">
        <w:rPr>
          <w:rFonts w:asciiTheme="minorHAnsi" w:hAnsiTheme="minorHAnsi" w:cstheme="minorHAnsi"/>
          <w:sz w:val="20"/>
        </w:rPr>
        <w:t xml:space="preserve"> likely</w:t>
      </w:r>
      <w:r w:rsidR="00B63D05">
        <w:rPr>
          <w:rFonts w:asciiTheme="minorHAnsi" w:hAnsiTheme="minorHAnsi" w:cstheme="minorHAnsi"/>
          <w:sz w:val="20"/>
        </w:rPr>
        <w:t xml:space="preserve"> be </w:t>
      </w:r>
      <w:r w:rsidR="00253FB7">
        <w:rPr>
          <w:rFonts w:asciiTheme="minorHAnsi" w:hAnsiTheme="minorHAnsi" w:cstheme="minorHAnsi"/>
          <w:sz w:val="20"/>
        </w:rPr>
        <w:t xml:space="preserve">acutely </w:t>
      </w:r>
      <w:r w:rsidR="00B63D05">
        <w:rPr>
          <w:rFonts w:asciiTheme="minorHAnsi" w:hAnsiTheme="minorHAnsi" w:cstheme="minorHAnsi"/>
          <w:sz w:val="20"/>
        </w:rPr>
        <w:t xml:space="preserve">food insecure as </w:t>
      </w:r>
      <w:r>
        <w:rPr>
          <w:rFonts w:asciiTheme="minorHAnsi" w:hAnsiTheme="minorHAnsi" w:cstheme="minorHAnsi"/>
          <w:sz w:val="20"/>
        </w:rPr>
        <w:t>many</w:t>
      </w:r>
      <w:r w:rsidR="00B63D05">
        <w:rPr>
          <w:rFonts w:asciiTheme="minorHAnsi" w:hAnsiTheme="minorHAnsi" w:cstheme="minorHAnsi"/>
          <w:sz w:val="20"/>
        </w:rPr>
        <w:t xml:space="preserve"> will</w:t>
      </w:r>
      <w:r>
        <w:rPr>
          <w:rFonts w:asciiTheme="minorHAnsi" w:hAnsiTheme="minorHAnsi" w:cstheme="minorHAnsi"/>
          <w:sz w:val="20"/>
        </w:rPr>
        <w:t xml:space="preserve"> </w:t>
      </w:r>
      <w:r w:rsidR="00B63D05">
        <w:rPr>
          <w:rFonts w:asciiTheme="minorHAnsi" w:hAnsiTheme="minorHAnsi" w:cstheme="minorHAnsi"/>
          <w:sz w:val="20"/>
        </w:rPr>
        <w:t xml:space="preserve">be unable </w:t>
      </w:r>
      <w:r w:rsidR="003B5725">
        <w:rPr>
          <w:rFonts w:asciiTheme="minorHAnsi" w:hAnsiTheme="minorHAnsi" w:cstheme="minorHAnsi"/>
          <w:sz w:val="20"/>
        </w:rPr>
        <w:t>to harvest</w:t>
      </w:r>
      <w:r w:rsidR="00B63D05">
        <w:rPr>
          <w:rFonts w:asciiTheme="minorHAnsi" w:hAnsiTheme="minorHAnsi" w:cstheme="minorHAnsi"/>
          <w:sz w:val="20"/>
        </w:rPr>
        <w:t xml:space="preserve"> this year.</w:t>
      </w:r>
      <w:r w:rsidR="00253FB7">
        <w:rPr>
          <w:rFonts w:asciiTheme="minorHAnsi" w:hAnsiTheme="minorHAnsi" w:cstheme="minorHAnsi"/>
          <w:sz w:val="20"/>
        </w:rPr>
        <w:t xml:space="preserve"> </w:t>
      </w:r>
      <w:r>
        <w:rPr>
          <w:rFonts w:asciiTheme="minorHAnsi" w:hAnsiTheme="minorHAnsi" w:cstheme="minorHAnsi"/>
          <w:sz w:val="20"/>
        </w:rPr>
        <w:t>M</w:t>
      </w:r>
      <w:r w:rsidR="00253FB7">
        <w:rPr>
          <w:rFonts w:asciiTheme="minorHAnsi" w:hAnsiTheme="minorHAnsi" w:cstheme="minorHAnsi"/>
          <w:sz w:val="20"/>
        </w:rPr>
        <w:t>any of these households are already receiving assistance</w:t>
      </w:r>
      <w:r w:rsidR="000D511A">
        <w:rPr>
          <w:rFonts w:asciiTheme="minorHAnsi" w:hAnsiTheme="minorHAnsi" w:cstheme="minorHAnsi"/>
          <w:sz w:val="20"/>
        </w:rPr>
        <w:t xml:space="preserve"> from the </w:t>
      </w:r>
      <w:r w:rsidR="000D511A" w:rsidRPr="001C4E99">
        <w:rPr>
          <w:rFonts w:asciiTheme="minorHAnsi" w:eastAsiaTheme="minorEastAsia" w:hAnsiTheme="minorHAnsi" w:cstheme="minorBidi"/>
          <w:color w:val="000000" w:themeColor="text1"/>
          <w:sz w:val="20"/>
        </w:rPr>
        <w:t>Government of the Islamic Republic of Afghanistan</w:t>
      </w:r>
      <w:r w:rsidR="000D511A">
        <w:rPr>
          <w:rFonts w:asciiTheme="minorHAnsi" w:eastAsiaTheme="minorEastAsia" w:hAnsiTheme="minorHAnsi" w:cstheme="minorBidi"/>
          <w:color w:val="000000" w:themeColor="text1"/>
          <w:sz w:val="20"/>
        </w:rPr>
        <w:t xml:space="preserve"> (</w:t>
      </w:r>
      <w:proofErr w:type="spellStart"/>
      <w:r w:rsidR="000D511A">
        <w:rPr>
          <w:rFonts w:asciiTheme="minorHAnsi" w:eastAsiaTheme="minorEastAsia" w:hAnsiTheme="minorHAnsi" w:cstheme="minorBidi"/>
          <w:color w:val="000000" w:themeColor="text1"/>
          <w:sz w:val="20"/>
        </w:rPr>
        <w:t>GIRoA</w:t>
      </w:r>
      <w:proofErr w:type="spellEnd"/>
      <w:r w:rsidR="000D511A">
        <w:rPr>
          <w:rFonts w:asciiTheme="minorHAnsi" w:eastAsiaTheme="minorEastAsia" w:hAnsiTheme="minorHAnsi" w:cstheme="minorBidi"/>
          <w:color w:val="000000" w:themeColor="text1"/>
          <w:sz w:val="20"/>
        </w:rPr>
        <w:t>) and humanitarian organizations</w:t>
      </w:r>
      <w:r w:rsidR="00253FB7">
        <w:rPr>
          <w:rFonts w:asciiTheme="minorHAnsi" w:hAnsiTheme="minorHAnsi" w:cstheme="minorHAnsi"/>
          <w:sz w:val="20"/>
        </w:rPr>
        <w:t>.</w:t>
      </w:r>
      <w:r w:rsidR="00374925">
        <w:rPr>
          <w:rFonts w:asciiTheme="minorHAnsi" w:hAnsiTheme="minorHAnsi" w:cstheme="minorHAnsi"/>
          <w:sz w:val="20"/>
        </w:rPr>
        <w:t xml:space="preserve"> </w:t>
      </w:r>
    </w:p>
    <w:p w14:paraId="3658A931" w14:textId="77777777" w:rsidR="009C7506" w:rsidRDefault="009C7506" w:rsidP="001C35C0">
      <w:pPr>
        <w:jc w:val="both"/>
        <w:rPr>
          <w:rFonts w:asciiTheme="minorHAnsi" w:hAnsiTheme="minorHAnsi" w:cstheme="minorHAnsi"/>
          <w:sz w:val="20"/>
        </w:rPr>
      </w:pPr>
    </w:p>
    <w:p w14:paraId="025F92AC" w14:textId="77777777" w:rsidR="009C7506" w:rsidRDefault="00975B76" w:rsidP="00B7229D">
      <w:pPr>
        <w:jc w:val="both"/>
        <w:rPr>
          <w:rFonts w:asciiTheme="minorHAnsi" w:hAnsiTheme="minorHAnsi" w:cstheme="minorHAnsi"/>
          <w:sz w:val="20"/>
        </w:rPr>
      </w:pPr>
      <w:r>
        <w:rPr>
          <w:rFonts w:asciiTheme="minorHAnsi" w:hAnsiTheme="minorHAnsi" w:cstheme="minorHAnsi"/>
          <w:sz w:val="20"/>
        </w:rPr>
        <w:t>In Afghanistan, f</w:t>
      </w:r>
      <w:r w:rsidR="009C7506" w:rsidRPr="009C7506">
        <w:rPr>
          <w:rFonts w:asciiTheme="minorHAnsi" w:hAnsiTheme="minorHAnsi" w:cstheme="minorHAnsi"/>
          <w:sz w:val="20"/>
        </w:rPr>
        <w:t>loods are among the most frequent and costly natural disasters in terms of human hardship and economic loss. </w:t>
      </w:r>
      <w:r w:rsidR="009C7506" w:rsidRPr="00677320">
        <w:rPr>
          <w:rFonts w:asciiTheme="minorHAnsi" w:hAnsiTheme="minorHAnsi" w:cstheme="minorHAnsi"/>
          <w:sz w:val="20"/>
        </w:rPr>
        <w:t xml:space="preserve">As much as </w:t>
      </w:r>
      <w:r w:rsidR="00B7229D" w:rsidRPr="00677320">
        <w:rPr>
          <w:rFonts w:asciiTheme="minorHAnsi" w:hAnsiTheme="minorHAnsi" w:cstheme="minorHAnsi"/>
          <w:sz w:val="20"/>
        </w:rPr>
        <w:t>8</w:t>
      </w:r>
      <w:r w:rsidR="009C7506" w:rsidRPr="00677320">
        <w:rPr>
          <w:rFonts w:asciiTheme="minorHAnsi" w:hAnsiTheme="minorHAnsi" w:cstheme="minorHAnsi"/>
          <w:sz w:val="20"/>
        </w:rPr>
        <w:t xml:space="preserve">0 percent of the damage related to all natural </w:t>
      </w:r>
      <w:r w:rsidR="00677320" w:rsidRPr="00716A57">
        <w:rPr>
          <w:rFonts w:asciiTheme="minorHAnsi" w:hAnsiTheme="minorHAnsi" w:cstheme="minorHAnsi"/>
          <w:sz w:val="20"/>
        </w:rPr>
        <w:t>disasters is</w:t>
      </w:r>
      <w:r w:rsidR="009C7506" w:rsidRPr="00677320">
        <w:rPr>
          <w:rFonts w:asciiTheme="minorHAnsi" w:hAnsiTheme="minorHAnsi" w:cstheme="minorHAnsi"/>
          <w:sz w:val="20"/>
        </w:rPr>
        <w:t xml:space="preserve"> caused by floods</w:t>
      </w:r>
      <w:r w:rsidR="009C7506" w:rsidRPr="009C7506">
        <w:rPr>
          <w:rFonts w:asciiTheme="minorHAnsi" w:hAnsiTheme="minorHAnsi" w:cstheme="minorHAnsi"/>
          <w:sz w:val="20"/>
        </w:rPr>
        <w:t xml:space="preserve"> and associated debris flows. Several factors contribute to flooding. Two key elements are</w:t>
      </w:r>
      <w:r>
        <w:rPr>
          <w:rFonts w:asciiTheme="minorHAnsi" w:hAnsiTheme="minorHAnsi" w:cstheme="minorHAnsi"/>
          <w:sz w:val="20"/>
        </w:rPr>
        <w:t xml:space="preserve"> </w:t>
      </w:r>
      <w:r w:rsidR="009C7506" w:rsidRPr="009C7506">
        <w:rPr>
          <w:rFonts w:asciiTheme="minorHAnsi" w:hAnsiTheme="minorHAnsi" w:cstheme="minorHAnsi"/>
          <w:sz w:val="20"/>
        </w:rPr>
        <w:t>intensity and duration</w:t>
      </w:r>
      <w:r>
        <w:rPr>
          <w:rFonts w:asciiTheme="minorHAnsi" w:hAnsiTheme="minorHAnsi" w:cstheme="minorHAnsi"/>
          <w:sz w:val="20"/>
        </w:rPr>
        <w:t xml:space="preserve"> of rainfall</w:t>
      </w:r>
      <w:r w:rsidR="009C7506" w:rsidRPr="009C7506">
        <w:rPr>
          <w:rFonts w:asciiTheme="minorHAnsi" w:hAnsiTheme="minorHAnsi" w:cstheme="minorHAnsi"/>
          <w:sz w:val="20"/>
        </w:rPr>
        <w:t>. Topography, soil conditions, and ground cover also play important roles. Most flash flooding is caused by slow-moving thunderstorms, thunderstorms repeatedly moving over the same area, or heavy rains from hurricanes and tropical storms. Floods, on the other hand, can be slow- or fast-rising, but generally develop over a period of hours or days.</w:t>
      </w:r>
    </w:p>
    <w:p w14:paraId="278A8A1B" w14:textId="77777777" w:rsidR="009C7506" w:rsidRDefault="009C7506" w:rsidP="009C7506">
      <w:pPr>
        <w:jc w:val="both"/>
        <w:rPr>
          <w:rFonts w:asciiTheme="minorHAnsi" w:hAnsiTheme="minorHAnsi" w:cstheme="minorHAnsi"/>
          <w:sz w:val="20"/>
        </w:rPr>
      </w:pPr>
    </w:p>
    <w:p w14:paraId="08E0FB71" w14:textId="77777777" w:rsidR="009C7506" w:rsidRDefault="00975B76" w:rsidP="00B7229D">
      <w:pPr>
        <w:jc w:val="both"/>
        <w:rPr>
          <w:rFonts w:asciiTheme="minorHAnsi" w:hAnsiTheme="minorHAnsi" w:cstheme="minorHAnsi"/>
          <w:sz w:val="20"/>
        </w:rPr>
      </w:pPr>
      <w:r>
        <w:rPr>
          <w:rFonts w:asciiTheme="minorHAnsi" w:hAnsiTheme="minorHAnsi" w:cstheme="minorHAnsi"/>
          <w:sz w:val="20"/>
        </w:rPr>
        <w:t>Forecasts do not anticipate</w:t>
      </w:r>
      <w:r w:rsidR="00B7229D" w:rsidRPr="002220C0">
        <w:rPr>
          <w:rFonts w:asciiTheme="minorHAnsi" w:hAnsiTheme="minorHAnsi" w:cstheme="minorHAnsi"/>
          <w:sz w:val="20"/>
        </w:rPr>
        <w:t xml:space="preserve"> </w:t>
      </w:r>
      <w:r>
        <w:rPr>
          <w:rFonts w:asciiTheme="minorHAnsi" w:hAnsiTheme="minorHAnsi" w:cstheme="minorHAnsi"/>
          <w:sz w:val="20"/>
        </w:rPr>
        <w:t xml:space="preserve">abnormally </w:t>
      </w:r>
      <w:r w:rsidR="00B7229D" w:rsidRPr="002220C0">
        <w:rPr>
          <w:rFonts w:asciiTheme="minorHAnsi" w:hAnsiTheme="minorHAnsi" w:cstheme="minorHAnsi"/>
          <w:sz w:val="20"/>
        </w:rPr>
        <w:t xml:space="preserve">heavy </w:t>
      </w:r>
      <w:r>
        <w:rPr>
          <w:rFonts w:asciiTheme="minorHAnsi" w:hAnsiTheme="minorHAnsi" w:cstheme="minorHAnsi"/>
          <w:sz w:val="20"/>
        </w:rPr>
        <w:t>or</w:t>
      </w:r>
      <w:r w:rsidR="00B7229D" w:rsidRPr="002220C0">
        <w:rPr>
          <w:rFonts w:asciiTheme="minorHAnsi" w:hAnsiTheme="minorHAnsi" w:cstheme="minorHAnsi"/>
          <w:sz w:val="20"/>
        </w:rPr>
        <w:t xml:space="preserve"> long rains</w:t>
      </w:r>
      <w:r w:rsidR="002220C0" w:rsidRPr="002220C0">
        <w:rPr>
          <w:rFonts w:asciiTheme="minorHAnsi" w:hAnsiTheme="minorHAnsi" w:cstheme="minorHAnsi"/>
          <w:sz w:val="20"/>
        </w:rPr>
        <w:t xml:space="preserve"> during the coming months, </w:t>
      </w:r>
      <w:r>
        <w:rPr>
          <w:rFonts w:asciiTheme="minorHAnsi" w:hAnsiTheme="minorHAnsi" w:cstheme="minorHAnsi"/>
          <w:sz w:val="20"/>
        </w:rPr>
        <w:t>which will limit the extent of floods and flash flooding</w:t>
      </w:r>
      <w:r w:rsidR="002220C0" w:rsidRPr="002220C0">
        <w:rPr>
          <w:rFonts w:asciiTheme="minorHAnsi" w:hAnsiTheme="minorHAnsi" w:cstheme="minorHAnsi"/>
          <w:sz w:val="20"/>
        </w:rPr>
        <w:t>.</w:t>
      </w:r>
    </w:p>
    <w:p w14:paraId="3A1AC90F" w14:textId="77777777" w:rsidR="00154864" w:rsidRDefault="00154864" w:rsidP="00B7229D">
      <w:pPr>
        <w:jc w:val="both"/>
        <w:rPr>
          <w:rFonts w:asciiTheme="minorHAnsi" w:hAnsiTheme="minorHAnsi" w:cstheme="minorHAnsi"/>
          <w:sz w:val="20"/>
        </w:rPr>
      </w:pPr>
    </w:p>
    <w:p w14:paraId="30A02854" w14:textId="0C8D4FF7" w:rsidR="00154864" w:rsidRPr="00716A57" w:rsidRDefault="00154864" w:rsidP="00D44437">
      <w:pPr>
        <w:jc w:val="both"/>
        <w:rPr>
          <w:rFonts w:asciiTheme="minorHAnsi" w:hAnsiTheme="minorHAnsi" w:cstheme="minorHAnsi"/>
          <w:sz w:val="20"/>
        </w:rPr>
      </w:pPr>
      <w:r w:rsidRPr="00716A57">
        <w:rPr>
          <w:rFonts w:asciiTheme="minorHAnsi" w:hAnsiTheme="minorHAnsi" w:cstheme="minorHAnsi"/>
          <w:sz w:val="20"/>
        </w:rPr>
        <w:t xml:space="preserve">The national level of acute malnutrition is expected to remain similar to </w:t>
      </w:r>
      <w:r w:rsidR="001E67F0">
        <w:rPr>
          <w:rFonts w:asciiTheme="minorHAnsi" w:hAnsiTheme="minorHAnsi" w:cstheme="minorHAnsi"/>
          <w:sz w:val="20"/>
        </w:rPr>
        <w:t xml:space="preserve">that of </w:t>
      </w:r>
      <w:r w:rsidRPr="00716A57">
        <w:rPr>
          <w:rFonts w:asciiTheme="minorHAnsi" w:hAnsiTheme="minorHAnsi" w:cstheme="minorHAnsi"/>
          <w:sz w:val="20"/>
        </w:rPr>
        <w:t>last year through the year 2016 as a result of average wheat production, staple food</w:t>
      </w:r>
      <w:r w:rsidR="001E67F0">
        <w:rPr>
          <w:rFonts w:asciiTheme="minorHAnsi" w:hAnsiTheme="minorHAnsi" w:cstheme="minorHAnsi"/>
          <w:sz w:val="20"/>
        </w:rPr>
        <w:t xml:space="preserve"> price stability</w:t>
      </w:r>
      <w:r w:rsidRPr="00716A57">
        <w:rPr>
          <w:rFonts w:asciiTheme="minorHAnsi" w:hAnsiTheme="minorHAnsi" w:cstheme="minorHAnsi"/>
          <w:sz w:val="20"/>
        </w:rPr>
        <w:t>, continued health &amp; nutrition support programs, enhanced capacity of implementing NGOs</w:t>
      </w:r>
      <w:r w:rsidR="001E67F0">
        <w:rPr>
          <w:rFonts w:asciiTheme="minorHAnsi" w:hAnsiTheme="minorHAnsi" w:cstheme="minorHAnsi"/>
          <w:sz w:val="20"/>
        </w:rPr>
        <w:t>,</w:t>
      </w:r>
      <w:r w:rsidRPr="00716A57">
        <w:rPr>
          <w:rFonts w:asciiTheme="minorHAnsi" w:hAnsiTheme="minorHAnsi" w:cstheme="minorHAnsi"/>
          <w:sz w:val="20"/>
        </w:rPr>
        <w:t xml:space="preserve"> and increased awareness of people on age appropriate feeding.  However, as a result of </w:t>
      </w:r>
      <w:r w:rsidR="001E67F0" w:rsidRPr="00716A57">
        <w:rPr>
          <w:rFonts w:asciiTheme="minorHAnsi" w:hAnsiTheme="minorHAnsi" w:cstheme="minorHAnsi"/>
          <w:sz w:val="20"/>
        </w:rPr>
        <w:t>con</w:t>
      </w:r>
      <w:r w:rsidR="001E67F0">
        <w:rPr>
          <w:rFonts w:asciiTheme="minorHAnsi" w:hAnsiTheme="minorHAnsi" w:cstheme="minorHAnsi"/>
          <w:sz w:val="20"/>
        </w:rPr>
        <w:t>tinued</w:t>
      </w:r>
      <w:r w:rsidR="001E67F0" w:rsidRPr="00716A57">
        <w:rPr>
          <w:rFonts w:asciiTheme="minorHAnsi" w:hAnsiTheme="minorHAnsi" w:cstheme="minorHAnsi"/>
          <w:sz w:val="20"/>
        </w:rPr>
        <w:t xml:space="preserve"> </w:t>
      </w:r>
      <w:r w:rsidRPr="00716A57">
        <w:rPr>
          <w:rFonts w:asciiTheme="minorHAnsi" w:hAnsiTheme="minorHAnsi" w:cstheme="minorHAnsi"/>
          <w:sz w:val="20"/>
        </w:rPr>
        <w:t xml:space="preserve">conflicts in </w:t>
      </w:r>
      <w:proofErr w:type="spellStart"/>
      <w:r w:rsidRPr="00716A57">
        <w:rPr>
          <w:rFonts w:asciiTheme="minorHAnsi" w:hAnsiTheme="minorHAnsi" w:cstheme="minorHAnsi"/>
          <w:sz w:val="20"/>
        </w:rPr>
        <w:t>Kunduz</w:t>
      </w:r>
      <w:proofErr w:type="spellEnd"/>
      <w:r w:rsidRPr="00716A57">
        <w:rPr>
          <w:rFonts w:asciiTheme="minorHAnsi" w:hAnsiTheme="minorHAnsi" w:cstheme="minorHAnsi"/>
          <w:sz w:val="20"/>
        </w:rPr>
        <w:t xml:space="preserve">, </w:t>
      </w:r>
      <w:proofErr w:type="spellStart"/>
      <w:r w:rsidRPr="00716A57">
        <w:rPr>
          <w:rFonts w:asciiTheme="minorHAnsi" w:hAnsiTheme="minorHAnsi" w:cstheme="minorHAnsi"/>
          <w:sz w:val="20"/>
        </w:rPr>
        <w:t>Baghlan</w:t>
      </w:r>
      <w:proofErr w:type="spellEnd"/>
      <w:r w:rsidRPr="00716A57">
        <w:rPr>
          <w:rFonts w:asciiTheme="minorHAnsi" w:hAnsiTheme="minorHAnsi" w:cstheme="minorHAnsi"/>
          <w:sz w:val="20"/>
        </w:rPr>
        <w:t xml:space="preserve">, Helmand and </w:t>
      </w:r>
      <w:proofErr w:type="spellStart"/>
      <w:r w:rsidRPr="00716A57">
        <w:rPr>
          <w:rFonts w:asciiTheme="minorHAnsi" w:hAnsiTheme="minorHAnsi" w:cstheme="minorHAnsi"/>
          <w:sz w:val="20"/>
        </w:rPr>
        <w:t>N</w:t>
      </w:r>
      <w:r w:rsidR="00D44437">
        <w:rPr>
          <w:rFonts w:asciiTheme="minorHAnsi" w:hAnsiTheme="minorHAnsi" w:cstheme="minorHAnsi"/>
          <w:sz w:val="20"/>
        </w:rPr>
        <w:t>a</w:t>
      </w:r>
      <w:r w:rsidRPr="00716A57">
        <w:rPr>
          <w:rFonts w:asciiTheme="minorHAnsi" w:hAnsiTheme="minorHAnsi" w:cstheme="minorHAnsi"/>
          <w:sz w:val="20"/>
        </w:rPr>
        <w:t>ngarhar</w:t>
      </w:r>
      <w:proofErr w:type="spellEnd"/>
      <w:r w:rsidRPr="00716A57">
        <w:rPr>
          <w:rFonts w:asciiTheme="minorHAnsi" w:hAnsiTheme="minorHAnsi" w:cstheme="minorHAnsi"/>
          <w:sz w:val="20"/>
        </w:rPr>
        <w:t xml:space="preserve"> provinces</w:t>
      </w:r>
      <w:r w:rsidR="001E67F0">
        <w:rPr>
          <w:rFonts w:asciiTheme="minorHAnsi" w:hAnsiTheme="minorHAnsi" w:cstheme="minorHAnsi"/>
          <w:sz w:val="20"/>
        </w:rPr>
        <w:t>,</w:t>
      </w:r>
      <w:r w:rsidRPr="00716A57">
        <w:rPr>
          <w:rFonts w:asciiTheme="minorHAnsi" w:hAnsiTheme="minorHAnsi" w:cstheme="minorHAnsi"/>
          <w:sz w:val="20"/>
        </w:rPr>
        <w:t xml:space="preserve"> which limit</w:t>
      </w:r>
      <w:r w:rsidR="001E67F0">
        <w:rPr>
          <w:rFonts w:asciiTheme="minorHAnsi" w:hAnsiTheme="minorHAnsi" w:cstheme="minorHAnsi"/>
          <w:sz w:val="20"/>
        </w:rPr>
        <w:t>s</w:t>
      </w:r>
      <w:r w:rsidRPr="00716A57">
        <w:rPr>
          <w:rFonts w:asciiTheme="minorHAnsi" w:hAnsiTheme="minorHAnsi" w:cstheme="minorHAnsi"/>
          <w:sz w:val="20"/>
        </w:rPr>
        <w:t xml:space="preserve"> health &amp; nutrition services and food accessibility, deterioration of </w:t>
      </w:r>
      <w:r w:rsidR="001E67F0">
        <w:rPr>
          <w:rFonts w:asciiTheme="minorHAnsi" w:hAnsiTheme="minorHAnsi" w:cstheme="minorHAnsi"/>
          <w:sz w:val="20"/>
        </w:rPr>
        <w:t xml:space="preserve">the </w:t>
      </w:r>
      <w:r w:rsidRPr="00716A57">
        <w:rPr>
          <w:rFonts w:asciiTheme="minorHAnsi" w:hAnsiTheme="minorHAnsi" w:cstheme="minorHAnsi"/>
          <w:sz w:val="20"/>
        </w:rPr>
        <w:t xml:space="preserve">nutrition situation is expected over the </w:t>
      </w:r>
      <w:r w:rsidR="001E67F0">
        <w:rPr>
          <w:rFonts w:asciiTheme="minorHAnsi" w:hAnsiTheme="minorHAnsi" w:cstheme="minorHAnsi"/>
          <w:sz w:val="20"/>
        </w:rPr>
        <w:t>same period</w:t>
      </w:r>
      <w:r w:rsidRPr="00716A57">
        <w:rPr>
          <w:rFonts w:asciiTheme="minorHAnsi" w:hAnsiTheme="minorHAnsi" w:cstheme="minorHAnsi"/>
          <w:sz w:val="20"/>
        </w:rPr>
        <w:t>.</w:t>
      </w:r>
    </w:p>
    <w:p w14:paraId="0B37FD3B" w14:textId="77777777" w:rsidR="00154864" w:rsidRPr="009C7506" w:rsidRDefault="00154864" w:rsidP="00B7229D">
      <w:pPr>
        <w:jc w:val="both"/>
        <w:rPr>
          <w:rFonts w:asciiTheme="minorHAnsi" w:hAnsiTheme="minorHAnsi" w:cstheme="minorHAnsi"/>
          <w:sz w:val="20"/>
        </w:rPr>
      </w:pPr>
    </w:p>
    <w:p w14:paraId="7DFA6452" w14:textId="77777777" w:rsidR="004160D6" w:rsidRDefault="00EE651F">
      <w:pPr>
        <w:pStyle w:val="NoteLevel11"/>
        <w:tabs>
          <w:tab w:val="clear" w:pos="0"/>
          <w:tab w:val="left" w:pos="5835"/>
        </w:tabs>
        <w:jc w:val="both"/>
        <w:rPr>
          <w:rFonts w:asciiTheme="minorHAnsi" w:hAnsiTheme="minorHAnsi" w:cstheme="minorHAnsi"/>
          <w:sz w:val="20"/>
          <w:szCs w:val="20"/>
        </w:rPr>
      </w:pPr>
      <w:r>
        <w:rPr>
          <w:rFonts w:asciiTheme="minorHAnsi" w:hAnsiTheme="minorHAnsi" w:cstheme="minorHAnsi"/>
          <w:sz w:val="20"/>
          <w:szCs w:val="20"/>
        </w:rPr>
        <w:tab/>
      </w:r>
    </w:p>
    <w:p w14:paraId="09E79E38" w14:textId="77777777" w:rsidR="00557D56" w:rsidRPr="006B71DC" w:rsidRDefault="001C4E99" w:rsidP="00557D56">
      <w:pPr>
        <w:pStyle w:val="NoteLevel11"/>
        <w:tabs>
          <w:tab w:val="clear" w:pos="0"/>
        </w:tabs>
        <w:jc w:val="both"/>
        <w:rPr>
          <w:rFonts w:asciiTheme="minorHAnsi" w:hAnsiTheme="minorHAnsi"/>
          <w:sz w:val="22"/>
          <w:szCs w:val="22"/>
        </w:rPr>
      </w:pPr>
      <w:r w:rsidRPr="001C4E99">
        <w:rPr>
          <w:rFonts w:asciiTheme="minorHAnsi" w:hAnsiTheme="minorHAnsi"/>
          <w:b/>
          <w:sz w:val="22"/>
          <w:szCs w:val="22"/>
        </w:rPr>
        <w:t>BACKGROUND AND OBJECTIVES</w:t>
      </w:r>
    </w:p>
    <w:p w14:paraId="15AD8AB6" w14:textId="77777777" w:rsidR="00557D56" w:rsidRPr="008310D6" w:rsidRDefault="00557D56" w:rsidP="00557D56">
      <w:pPr>
        <w:pStyle w:val="NoteLevel11"/>
        <w:tabs>
          <w:tab w:val="clear" w:pos="0"/>
        </w:tabs>
        <w:jc w:val="both"/>
        <w:rPr>
          <w:rFonts w:asciiTheme="minorHAnsi" w:hAnsiTheme="minorHAnsi"/>
          <w:sz w:val="20"/>
          <w:szCs w:val="20"/>
        </w:rPr>
      </w:pPr>
    </w:p>
    <w:tbl>
      <w:tblPr>
        <w:tblpPr w:leftFromText="180" w:rightFromText="180" w:vertAnchor="text" w:horzAnchor="margin" w:tblpXSpec="right" w:tblpY="85"/>
        <w:tblOverlap w:val="never"/>
        <w:tblW w:w="5065" w:type="dxa"/>
        <w:tblBorders>
          <w:left w:val="single" w:sz="4" w:space="0" w:color="336699"/>
        </w:tblBorders>
        <w:tblCellMar>
          <w:left w:w="115" w:type="dxa"/>
          <w:right w:w="0" w:type="dxa"/>
        </w:tblCellMar>
        <w:tblLook w:val="01E0" w:firstRow="1" w:lastRow="1" w:firstColumn="1" w:lastColumn="1" w:noHBand="0" w:noVBand="0"/>
      </w:tblPr>
      <w:tblGrid>
        <w:gridCol w:w="5380"/>
      </w:tblGrid>
      <w:tr w:rsidR="00ED4026" w:rsidRPr="000A22CD" w14:paraId="2B7C849E" w14:textId="77777777" w:rsidTr="00ED4026">
        <w:trPr>
          <w:trHeight w:val="3780"/>
        </w:trPr>
        <w:tc>
          <w:tcPr>
            <w:tcW w:w="5065" w:type="dxa"/>
          </w:tcPr>
          <w:p w14:paraId="3DAF1CB8" w14:textId="77777777" w:rsidR="00716A57" w:rsidRDefault="00ED4026" w:rsidP="00716A57">
            <w:pPr>
              <w:rPr>
                <w:rFonts w:ascii="Gill Sans MT" w:hAnsi="Gill Sans MT"/>
                <w:sz w:val="20"/>
              </w:rPr>
            </w:pPr>
            <w:r>
              <w:rPr>
                <w:rFonts w:ascii="Gill Sans MT" w:hAnsi="Gill Sans MT"/>
                <w:b/>
                <w:sz w:val="20"/>
              </w:rPr>
              <w:lastRenderedPageBreak/>
              <w:t xml:space="preserve">Figure 3. </w:t>
            </w:r>
            <w:r>
              <w:rPr>
                <w:rFonts w:ascii="Gill Sans MT" w:hAnsi="Gill Sans MT"/>
                <w:sz w:val="20"/>
              </w:rPr>
              <w:t>Assessed areas, April and May 201</w:t>
            </w:r>
            <w:r w:rsidR="001E40AE">
              <w:rPr>
                <w:rFonts w:ascii="Gill Sans MT" w:hAnsi="Gill Sans MT"/>
                <w:sz w:val="20"/>
              </w:rPr>
              <w:t>6</w:t>
            </w:r>
          </w:p>
          <w:p w14:paraId="01ED85F4" w14:textId="77777777" w:rsidR="00716A57" w:rsidRDefault="00716A57" w:rsidP="00716A57">
            <w:pPr>
              <w:rPr>
                <w:rFonts w:ascii="Gill Sans MT" w:hAnsi="Gill Sans MT"/>
                <w:sz w:val="20"/>
              </w:rPr>
            </w:pPr>
            <w:r w:rsidRPr="00716A57">
              <w:rPr>
                <w:rFonts w:ascii="Gill Sans MT" w:hAnsi="Gill Sans MT"/>
                <w:noProof/>
                <w:sz w:val="20"/>
              </w:rPr>
              <w:drawing>
                <wp:inline distT="0" distB="0" distL="0" distR="0" wp14:anchorId="0D285450" wp14:editId="220269A3">
                  <wp:extent cx="3343431" cy="2366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EliteBook\Desktop\ma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43431" cy="2366912"/>
                          </a:xfrm>
                          <a:prstGeom prst="rect">
                            <a:avLst/>
                          </a:prstGeom>
                          <a:noFill/>
                          <a:ln>
                            <a:noFill/>
                          </a:ln>
                        </pic:spPr>
                      </pic:pic>
                    </a:graphicData>
                  </a:graphic>
                </wp:inline>
              </w:drawing>
            </w:r>
          </w:p>
          <w:p w14:paraId="1038A395" w14:textId="77777777" w:rsidR="00716A57" w:rsidRDefault="00716A57" w:rsidP="00716A57">
            <w:pPr>
              <w:rPr>
                <w:rFonts w:ascii="Gill Sans MT" w:hAnsi="Gill Sans MT"/>
                <w:sz w:val="20"/>
              </w:rPr>
            </w:pPr>
          </w:p>
          <w:p w14:paraId="67E8389C" w14:textId="77777777" w:rsidR="00ED4026" w:rsidRDefault="001E40AE" w:rsidP="00716A57">
            <w:pPr>
              <w:rPr>
                <w:rFonts w:ascii="Gill Sans MT" w:hAnsi="Gill Sans MT"/>
                <w:sz w:val="16"/>
                <w:szCs w:val="16"/>
              </w:rPr>
            </w:pPr>
            <w:r>
              <w:rPr>
                <w:rFonts w:ascii="Gill Sans MT" w:hAnsi="Gill Sans MT"/>
                <w:sz w:val="16"/>
                <w:szCs w:val="16"/>
              </w:rPr>
              <w:t xml:space="preserve">                                                                     Source: FEWS NET</w:t>
            </w:r>
          </w:p>
          <w:p w14:paraId="52D0B354" w14:textId="77777777" w:rsidR="00716A57" w:rsidRPr="00D700BC" w:rsidRDefault="00716A57" w:rsidP="00716A57">
            <w:pPr>
              <w:rPr>
                <w:rFonts w:ascii="Gill Sans MT" w:hAnsi="Gill Sans MT"/>
                <w:sz w:val="16"/>
                <w:szCs w:val="16"/>
              </w:rPr>
            </w:pPr>
          </w:p>
        </w:tc>
      </w:tr>
    </w:tbl>
    <w:p w14:paraId="62F878D7" w14:textId="77777777" w:rsidR="00487322" w:rsidRDefault="001C4E99" w:rsidP="00487322">
      <w:pPr>
        <w:suppressAutoHyphens w:val="0"/>
        <w:autoSpaceDE w:val="0"/>
        <w:autoSpaceDN w:val="0"/>
        <w:adjustRightInd w:val="0"/>
        <w:jc w:val="both"/>
        <w:rPr>
          <w:rFonts w:asciiTheme="minorHAnsi" w:eastAsiaTheme="minorEastAsia" w:hAnsiTheme="minorHAnsi" w:cstheme="minorBidi"/>
          <w:color w:val="000000" w:themeColor="text1"/>
          <w:sz w:val="20"/>
        </w:rPr>
      </w:pPr>
      <w:r w:rsidRPr="001C4E99">
        <w:rPr>
          <w:rFonts w:asciiTheme="minorHAnsi" w:eastAsiaTheme="minorEastAsia" w:hAnsiTheme="minorHAnsi" w:cstheme="minorBidi"/>
          <w:color w:val="000000" w:themeColor="text1"/>
          <w:sz w:val="20"/>
        </w:rPr>
        <w:t>Since 2008, the pre-harvest assessment</w:t>
      </w:r>
      <w:r w:rsidR="00487322">
        <w:rPr>
          <w:rFonts w:asciiTheme="minorHAnsi" w:eastAsiaTheme="minorEastAsia" w:hAnsiTheme="minorHAnsi" w:cstheme="minorBidi"/>
          <w:color w:val="000000" w:themeColor="text1"/>
          <w:sz w:val="20"/>
        </w:rPr>
        <w:t xml:space="preserve"> -</w:t>
      </w:r>
      <w:r w:rsidRPr="001C4E99">
        <w:rPr>
          <w:rFonts w:asciiTheme="minorHAnsi" w:eastAsiaTheme="minorEastAsia" w:hAnsiTheme="minorHAnsi" w:cstheme="minorBidi"/>
          <w:color w:val="000000" w:themeColor="text1"/>
          <w:sz w:val="20"/>
        </w:rPr>
        <w:t xml:space="preserve"> </w:t>
      </w:r>
      <w:r w:rsidR="00487322">
        <w:rPr>
          <w:rFonts w:asciiTheme="minorHAnsi" w:eastAsiaTheme="minorEastAsia" w:hAnsiTheme="minorHAnsi" w:cstheme="minorBidi"/>
          <w:color w:val="000000" w:themeColor="text1"/>
          <w:sz w:val="20"/>
        </w:rPr>
        <w:t xml:space="preserve">which has also been referred to as the food security appraisal in some years, has </w:t>
      </w:r>
      <w:r w:rsidRPr="001C4E99">
        <w:rPr>
          <w:rFonts w:asciiTheme="minorHAnsi" w:eastAsiaTheme="minorEastAsia" w:hAnsiTheme="minorHAnsi" w:cstheme="minorBidi"/>
          <w:color w:val="000000" w:themeColor="text1"/>
          <w:sz w:val="20"/>
        </w:rPr>
        <w:t xml:space="preserve">become a tool for </w:t>
      </w:r>
      <w:r w:rsidR="00487322">
        <w:rPr>
          <w:rFonts w:asciiTheme="minorHAnsi" w:eastAsiaTheme="minorEastAsia" w:hAnsiTheme="minorHAnsi" w:cstheme="minorBidi"/>
          <w:color w:val="000000" w:themeColor="text1"/>
          <w:sz w:val="20"/>
        </w:rPr>
        <w:t xml:space="preserve">filling the information needs for timely programming and </w:t>
      </w:r>
      <w:r w:rsidRPr="001C4E99">
        <w:rPr>
          <w:rFonts w:asciiTheme="minorHAnsi" w:eastAsiaTheme="minorEastAsia" w:hAnsiTheme="minorHAnsi" w:cstheme="minorBidi"/>
          <w:color w:val="000000" w:themeColor="text1"/>
          <w:sz w:val="20"/>
        </w:rPr>
        <w:t xml:space="preserve">decision-making regarding </w:t>
      </w:r>
      <w:r w:rsidR="001E67F0">
        <w:rPr>
          <w:rFonts w:asciiTheme="minorHAnsi" w:eastAsiaTheme="minorEastAsia" w:hAnsiTheme="minorHAnsi" w:cstheme="minorBidi"/>
          <w:color w:val="000000" w:themeColor="text1"/>
          <w:sz w:val="20"/>
        </w:rPr>
        <w:t xml:space="preserve">the </w:t>
      </w:r>
      <w:r w:rsidRPr="001C4E99">
        <w:rPr>
          <w:rFonts w:asciiTheme="minorHAnsi" w:eastAsiaTheme="minorEastAsia" w:hAnsiTheme="minorHAnsi" w:cstheme="minorBidi"/>
          <w:color w:val="000000" w:themeColor="text1"/>
          <w:sz w:val="20"/>
        </w:rPr>
        <w:t>food insecurity</w:t>
      </w:r>
      <w:r w:rsidR="00EC6AF8">
        <w:rPr>
          <w:rFonts w:asciiTheme="minorHAnsi" w:eastAsiaTheme="minorEastAsia" w:hAnsiTheme="minorHAnsi" w:cstheme="minorBidi"/>
          <w:color w:val="000000" w:themeColor="text1"/>
          <w:sz w:val="20"/>
        </w:rPr>
        <w:t xml:space="preserve"> </w:t>
      </w:r>
      <w:r w:rsidRPr="001C4E99">
        <w:rPr>
          <w:rFonts w:asciiTheme="minorHAnsi" w:eastAsiaTheme="minorEastAsia" w:hAnsiTheme="minorHAnsi" w:cstheme="minorBidi"/>
          <w:color w:val="000000" w:themeColor="text1"/>
          <w:sz w:val="20"/>
        </w:rPr>
        <w:t>response in Afghanistan.</w:t>
      </w:r>
      <w:r w:rsidR="00487322">
        <w:rPr>
          <w:rFonts w:asciiTheme="minorHAnsi" w:eastAsiaTheme="minorEastAsia" w:hAnsiTheme="minorHAnsi" w:cstheme="minorBidi"/>
          <w:color w:val="000000" w:themeColor="text1"/>
          <w:sz w:val="20"/>
        </w:rPr>
        <w:t xml:space="preserve"> </w:t>
      </w:r>
    </w:p>
    <w:p w14:paraId="7140A8F8" w14:textId="77777777" w:rsidR="00487322" w:rsidRDefault="00487322" w:rsidP="00487322">
      <w:pPr>
        <w:suppressAutoHyphens w:val="0"/>
        <w:autoSpaceDE w:val="0"/>
        <w:autoSpaceDN w:val="0"/>
        <w:adjustRightInd w:val="0"/>
        <w:jc w:val="both"/>
        <w:rPr>
          <w:rFonts w:asciiTheme="minorHAnsi" w:eastAsiaTheme="minorEastAsia" w:hAnsiTheme="minorHAnsi" w:cstheme="minorBidi"/>
          <w:color w:val="000000" w:themeColor="text1"/>
          <w:sz w:val="20"/>
        </w:rPr>
      </w:pPr>
    </w:p>
    <w:p w14:paraId="589F1C44" w14:textId="244178BF" w:rsidR="00487322" w:rsidRPr="00975B76" w:rsidRDefault="00487322" w:rsidP="00DE3B02">
      <w:pPr>
        <w:suppressAutoHyphens w:val="0"/>
        <w:autoSpaceDE w:val="0"/>
        <w:autoSpaceDN w:val="0"/>
        <w:adjustRightInd w:val="0"/>
        <w:jc w:val="both"/>
        <w:rPr>
          <w:rFonts w:asciiTheme="minorHAnsi" w:eastAsiaTheme="minorEastAsia" w:hAnsiTheme="minorHAnsi" w:cstheme="minorBidi"/>
          <w:i/>
          <w:color w:val="000000" w:themeColor="text1"/>
          <w:sz w:val="20"/>
        </w:rPr>
      </w:pPr>
      <w:r>
        <w:rPr>
          <w:rFonts w:asciiTheme="minorHAnsi" w:eastAsiaTheme="minorEastAsia" w:hAnsiTheme="minorHAnsi" w:cstheme="minorBidi"/>
          <w:color w:val="000000" w:themeColor="text1"/>
          <w:sz w:val="20"/>
        </w:rPr>
        <w:t xml:space="preserve">Similar to the previous </w:t>
      </w:r>
      <w:r w:rsidR="00383713">
        <w:rPr>
          <w:rFonts w:asciiTheme="minorHAnsi" w:eastAsiaTheme="minorEastAsia" w:hAnsiTheme="minorHAnsi" w:cstheme="minorBidi"/>
          <w:color w:val="000000" w:themeColor="text1"/>
          <w:sz w:val="20"/>
        </w:rPr>
        <w:t xml:space="preserve">pre-harvest </w:t>
      </w:r>
      <w:r>
        <w:rPr>
          <w:rFonts w:asciiTheme="minorHAnsi" w:eastAsiaTheme="minorEastAsia" w:hAnsiTheme="minorHAnsi" w:cstheme="minorBidi"/>
          <w:color w:val="000000" w:themeColor="text1"/>
          <w:sz w:val="20"/>
        </w:rPr>
        <w:t xml:space="preserve">assessments, </w:t>
      </w:r>
      <w:r w:rsidR="001C35C0" w:rsidRPr="001C35C0">
        <w:rPr>
          <w:rFonts w:asciiTheme="minorHAnsi" w:eastAsiaTheme="minorEastAsia" w:hAnsiTheme="minorHAnsi" w:cstheme="minorBidi"/>
          <w:color w:val="000000" w:themeColor="text1"/>
          <w:sz w:val="20"/>
        </w:rPr>
        <w:t>th</w:t>
      </w:r>
      <w:r w:rsidR="00383713">
        <w:rPr>
          <w:rFonts w:asciiTheme="minorHAnsi" w:eastAsiaTheme="minorEastAsia" w:hAnsiTheme="minorHAnsi" w:cstheme="minorBidi"/>
          <w:color w:val="000000" w:themeColor="text1"/>
          <w:sz w:val="20"/>
        </w:rPr>
        <w:t xml:space="preserve">e </w:t>
      </w:r>
      <w:r w:rsidR="001A294E">
        <w:rPr>
          <w:rFonts w:asciiTheme="minorHAnsi" w:eastAsiaTheme="minorEastAsia" w:hAnsiTheme="minorHAnsi" w:cstheme="minorBidi"/>
          <w:color w:val="000000" w:themeColor="text1"/>
          <w:sz w:val="20"/>
        </w:rPr>
        <w:t xml:space="preserve">2016 </w:t>
      </w:r>
      <w:r w:rsidR="001C35C0" w:rsidRPr="001C35C0">
        <w:rPr>
          <w:rFonts w:asciiTheme="minorHAnsi" w:eastAsiaTheme="minorEastAsia" w:hAnsiTheme="minorHAnsi" w:cstheme="minorBidi"/>
          <w:color w:val="000000" w:themeColor="text1"/>
          <w:sz w:val="20"/>
        </w:rPr>
        <w:t>assessment</w:t>
      </w:r>
      <w:r w:rsidR="00B944FF">
        <w:rPr>
          <w:rFonts w:asciiTheme="minorHAnsi" w:eastAsiaTheme="minorEastAsia" w:hAnsiTheme="minorHAnsi" w:cstheme="minorBidi"/>
          <w:color w:val="000000" w:themeColor="text1"/>
          <w:sz w:val="20"/>
        </w:rPr>
        <w:t>’s</w:t>
      </w:r>
      <w:r w:rsidR="001C35C0">
        <w:rPr>
          <w:rFonts w:asciiTheme="minorHAnsi" w:eastAsiaTheme="minorEastAsia" w:hAnsiTheme="minorHAnsi" w:cstheme="minorBidi"/>
          <w:color w:val="000000" w:themeColor="text1"/>
          <w:sz w:val="20"/>
        </w:rPr>
        <w:t xml:space="preserve"> </w:t>
      </w:r>
      <w:r w:rsidR="00B944FF">
        <w:rPr>
          <w:rFonts w:asciiTheme="minorHAnsi" w:eastAsiaTheme="minorEastAsia" w:hAnsiTheme="minorHAnsi" w:cstheme="minorBidi"/>
          <w:b/>
          <w:color w:val="000000" w:themeColor="text1"/>
          <w:sz w:val="20"/>
        </w:rPr>
        <w:t xml:space="preserve">primary purposes </w:t>
      </w:r>
      <w:r w:rsidR="00B944FF" w:rsidRPr="00975B76">
        <w:rPr>
          <w:rFonts w:asciiTheme="minorHAnsi" w:eastAsiaTheme="minorEastAsia" w:hAnsiTheme="minorHAnsi" w:cstheme="minorBidi"/>
          <w:color w:val="000000" w:themeColor="text1"/>
          <w:sz w:val="20"/>
        </w:rPr>
        <w:t xml:space="preserve">are </w:t>
      </w:r>
      <w:r w:rsidR="001C35C0" w:rsidRPr="00B944FF">
        <w:rPr>
          <w:rFonts w:asciiTheme="minorHAnsi" w:eastAsiaTheme="minorEastAsia" w:hAnsiTheme="minorHAnsi" w:cstheme="minorBidi"/>
          <w:color w:val="000000" w:themeColor="text1"/>
          <w:sz w:val="20"/>
        </w:rPr>
        <w:t>t</w:t>
      </w:r>
      <w:r w:rsidR="001C35C0" w:rsidRPr="001C35C0">
        <w:rPr>
          <w:rFonts w:asciiTheme="minorHAnsi" w:eastAsiaTheme="minorEastAsia" w:hAnsiTheme="minorHAnsi" w:cstheme="minorBidi"/>
          <w:color w:val="000000" w:themeColor="text1"/>
          <w:sz w:val="20"/>
        </w:rPr>
        <w:t>o</w:t>
      </w:r>
      <w:r>
        <w:rPr>
          <w:rFonts w:asciiTheme="minorHAnsi" w:eastAsiaTheme="minorEastAsia" w:hAnsiTheme="minorHAnsi" w:cstheme="minorBidi"/>
          <w:color w:val="000000" w:themeColor="text1"/>
          <w:sz w:val="20"/>
        </w:rPr>
        <w:t xml:space="preserve">: </w:t>
      </w:r>
      <w:proofErr w:type="spellStart"/>
      <w:r w:rsidRPr="00975B76">
        <w:rPr>
          <w:rFonts w:asciiTheme="minorHAnsi" w:eastAsiaTheme="minorEastAsia" w:hAnsiTheme="minorHAnsi" w:cstheme="minorBidi"/>
          <w:i/>
          <w:color w:val="000000" w:themeColor="text1"/>
          <w:sz w:val="20"/>
        </w:rPr>
        <w:t>i</w:t>
      </w:r>
      <w:proofErr w:type="spellEnd"/>
      <w:r w:rsidRPr="00975B76">
        <w:rPr>
          <w:rFonts w:asciiTheme="minorHAnsi" w:eastAsiaTheme="minorEastAsia" w:hAnsiTheme="minorHAnsi" w:cstheme="minorBidi"/>
          <w:i/>
          <w:color w:val="000000" w:themeColor="text1"/>
          <w:sz w:val="20"/>
        </w:rPr>
        <w:t>)</w:t>
      </w:r>
      <w:r w:rsidR="001C35C0" w:rsidRPr="00975B76">
        <w:rPr>
          <w:rFonts w:asciiTheme="minorHAnsi" w:eastAsiaTheme="minorEastAsia" w:hAnsiTheme="minorHAnsi" w:cstheme="minorBidi"/>
          <w:i/>
          <w:color w:val="000000" w:themeColor="text1"/>
          <w:sz w:val="20"/>
        </w:rPr>
        <w:t xml:space="preserve"> pre</w:t>
      </w:r>
      <w:r w:rsidRPr="00975B76">
        <w:rPr>
          <w:rFonts w:asciiTheme="minorHAnsi" w:eastAsiaTheme="minorEastAsia" w:hAnsiTheme="minorHAnsi" w:cstheme="minorBidi"/>
          <w:i/>
          <w:color w:val="000000" w:themeColor="text1"/>
          <w:sz w:val="20"/>
        </w:rPr>
        <w:t>-</w:t>
      </w:r>
      <w:r w:rsidR="001C35C0" w:rsidRPr="00975B76">
        <w:rPr>
          <w:rFonts w:asciiTheme="minorHAnsi" w:eastAsiaTheme="minorEastAsia" w:hAnsiTheme="minorHAnsi" w:cstheme="minorBidi"/>
          <w:i/>
          <w:color w:val="000000" w:themeColor="text1"/>
          <w:sz w:val="20"/>
        </w:rPr>
        <w:t xml:space="preserve">determine key areas of concern that may likely affect </w:t>
      </w:r>
      <w:r w:rsidR="001E67F0">
        <w:rPr>
          <w:rFonts w:asciiTheme="minorHAnsi" w:eastAsiaTheme="minorEastAsia" w:hAnsiTheme="minorHAnsi" w:cstheme="minorBidi"/>
          <w:i/>
          <w:color w:val="000000" w:themeColor="text1"/>
          <w:sz w:val="20"/>
        </w:rPr>
        <w:t xml:space="preserve">the </w:t>
      </w:r>
      <w:r w:rsidR="001C35C0" w:rsidRPr="00975B76">
        <w:rPr>
          <w:rFonts w:asciiTheme="minorHAnsi" w:eastAsiaTheme="minorEastAsia" w:hAnsiTheme="minorHAnsi" w:cstheme="minorBidi"/>
          <w:i/>
          <w:color w:val="000000" w:themeColor="text1"/>
          <w:sz w:val="20"/>
        </w:rPr>
        <w:t xml:space="preserve">food security </w:t>
      </w:r>
      <w:r w:rsidR="00DE3B02">
        <w:rPr>
          <w:rFonts w:asciiTheme="minorHAnsi" w:eastAsiaTheme="minorEastAsia" w:hAnsiTheme="minorHAnsi" w:cstheme="minorBidi"/>
          <w:i/>
          <w:color w:val="000000" w:themeColor="text1"/>
          <w:sz w:val="20"/>
        </w:rPr>
        <w:t>outcomes</w:t>
      </w:r>
      <w:r w:rsidRPr="00975B76">
        <w:rPr>
          <w:rFonts w:asciiTheme="minorHAnsi" w:eastAsiaTheme="minorEastAsia" w:hAnsiTheme="minorHAnsi" w:cstheme="minorBidi"/>
          <w:i/>
          <w:color w:val="000000" w:themeColor="text1"/>
          <w:sz w:val="20"/>
        </w:rPr>
        <w:t>; ii)</w:t>
      </w:r>
      <w:r w:rsidR="001C35C0" w:rsidRPr="00975B76">
        <w:rPr>
          <w:rFonts w:asciiTheme="minorHAnsi" w:eastAsiaTheme="minorEastAsia" w:hAnsiTheme="minorHAnsi" w:cstheme="minorBidi"/>
          <w:i/>
          <w:color w:val="000000" w:themeColor="text1"/>
          <w:sz w:val="20"/>
        </w:rPr>
        <w:t xml:space="preserve"> </w:t>
      </w:r>
      <w:r w:rsidRPr="00975B76">
        <w:rPr>
          <w:rFonts w:asciiTheme="minorHAnsi" w:eastAsiaTheme="minorEastAsia" w:hAnsiTheme="minorHAnsi" w:cstheme="minorBidi"/>
          <w:i/>
          <w:color w:val="000000" w:themeColor="text1"/>
          <w:sz w:val="20"/>
        </w:rPr>
        <w:t>i</w:t>
      </w:r>
      <w:r w:rsidR="001C35C0" w:rsidRPr="00975B76">
        <w:rPr>
          <w:rFonts w:asciiTheme="minorHAnsi" w:eastAsiaTheme="minorEastAsia" w:hAnsiTheme="minorHAnsi" w:cstheme="minorBidi"/>
          <w:i/>
          <w:color w:val="000000" w:themeColor="text1"/>
          <w:sz w:val="20"/>
        </w:rPr>
        <w:t>dentify types of shocks that may cause acute food insecurity</w:t>
      </w:r>
      <w:r w:rsidRPr="00975B76">
        <w:rPr>
          <w:rFonts w:asciiTheme="minorHAnsi" w:eastAsiaTheme="minorEastAsia" w:hAnsiTheme="minorHAnsi" w:cstheme="minorBidi"/>
          <w:i/>
          <w:color w:val="000000" w:themeColor="text1"/>
          <w:sz w:val="20"/>
        </w:rPr>
        <w:t xml:space="preserve">; </w:t>
      </w:r>
      <w:r w:rsidR="001C35C0" w:rsidRPr="00975B76">
        <w:rPr>
          <w:rFonts w:asciiTheme="minorHAnsi" w:eastAsiaTheme="minorEastAsia" w:hAnsiTheme="minorHAnsi" w:cstheme="minorBidi"/>
          <w:i/>
          <w:color w:val="000000" w:themeColor="text1"/>
          <w:sz w:val="20"/>
        </w:rPr>
        <w:t xml:space="preserve">and </w:t>
      </w:r>
      <w:r w:rsidRPr="00975B76">
        <w:rPr>
          <w:rFonts w:asciiTheme="minorHAnsi" w:eastAsiaTheme="minorEastAsia" w:hAnsiTheme="minorHAnsi" w:cstheme="minorBidi"/>
          <w:i/>
          <w:color w:val="000000" w:themeColor="text1"/>
          <w:sz w:val="20"/>
        </w:rPr>
        <w:t xml:space="preserve">iii) </w:t>
      </w:r>
      <w:r w:rsidR="001C35C0" w:rsidRPr="00975B76">
        <w:rPr>
          <w:rFonts w:asciiTheme="minorHAnsi" w:eastAsiaTheme="minorEastAsia" w:hAnsiTheme="minorHAnsi" w:cstheme="minorBidi"/>
          <w:i/>
          <w:color w:val="000000" w:themeColor="text1"/>
          <w:sz w:val="20"/>
        </w:rPr>
        <w:t xml:space="preserve">perceive the status of upcoming wheat harvests. </w:t>
      </w:r>
    </w:p>
    <w:p w14:paraId="6B0C4560" w14:textId="77777777" w:rsidR="00487322" w:rsidRDefault="00487322" w:rsidP="002220C0">
      <w:pPr>
        <w:suppressAutoHyphens w:val="0"/>
        <w:autoSpaceDE w:val="0"/>
        <w:autoSpaceDN w:val="0"/>
        <w:adjustRightInd w:val="0"/>
        <w:jc w:val="both"/>
        <w:rPr>
          <w:rFonts w:asciiTheme="minorHAnsi" w:eastAsiaTheme="minorEastAsia" w:hAnsiTheme="minorHAnsi" w:cstheme="minorBidi"/>
          <w:color w:val="000000" w:themeColor="text1"/>
          <w:sz w:val="20"/>
        </w:rPr>
      </w:pPr>
    </w:p>
    <w:p w14:paraId="50CE6A90" w14:textId="1C624DE5" w:rsidR="00557D56" w:rsidRDefault="001C4E99" w:rsidP="00062A43">
      <w:pPr>
        <w:suppressAutoHyphens w:val="0"/>
        <w:autoSpaceDE w:val="0"/>
        <w:autoSpaceDN w:val="0"/>
        <w:adjustRightInd w:val="0"/>
        <w:jc w:val="both"/>
        <w:rPr>
          <w:rFonts w:asciiTheme="minorHAnsi" w:eastAsiaTheme="minorEastAsia" w:hAnsiTheme="minorHAnsi" w:cstheme="minorBidi"/>
          <w:color w:val="000000" w:themeColor="text1"/>
          <w:sz w:val="20"/>
        </w:rPr>
      </w:pPr>
      <w:r w:rsidRPr="001C4E99">
        <w:rPr>
          <w:rFonts w:asciiTheme="minorHAnsi" w:eastAsiaTheme="minorEastAsia" w:hAnsiTheme="minorHAnsi" w:cstheme="minorBidi"/>
          <w:color w:val="000000" w:themeColor="text1"/>
          <w:sz w:val="20"/>
        </w:rPr>
        <w:t>By undertaking the pre-harvest assessment, the World Food Program (WFP)</w:t>
      </w:r>
      <w:r w:rsidR="0085175C">
        <w:rPr>
          <w:rFonts w:asciiTheme="minorHAnsi" w:eastAsiaTheme="minorEastAsia" w:hAnsiTheme="minorHAnsi" w:cstheme="minorBidi"/>
          <w:color w:val="000000" w:themeColor="text1"/>
          <w:sz w:val="20"/>
        </w:rPr>
        <w:t xml:space="preserve">, </w:t>
      </w:r>
      <w:r w:rsidR="001C35C0">
        <w:rPr>
          <w:rFonts w:asciiTheme="minorHAnsi" w:eastAsiaTheme="minorEastAsia" w:hAnsiTheme="minorHAnsi" w:cstheme="minorBidi"/>
          <w:color w:val="000000" w:themeColor="text1"/>
          <w:sz w:val="20"/>
        </w:rPr>
        <w:t>the Food and Agriculture Organization of the Un</w:t>
      </w:r>
      <w:r w:rsidR="00975B76">
        <w:rPr>
          <w:rFonts w:asciiTheme="minorHAnsi" w:eastAsiaTheme="minorEastAsia" w:hAnsiTheme="minorHAnsi" w:cstheme="minorBidi"/>
          <w:color w:val="000000" w:themeColor="text1"/>
          <w:sz w:val="20"/>
        </w:rPr>
        <w:t>it</w:t>
      </w:r>
      <w:r w:rsidR="001C35C0">
        <w:rPr>
          <w:rFonts w:asciiTheme="minorHAnsi" w:eastAsiaTheme="minorEastAsia" w:hAnsiTheme="minorHAnsi" w:cstheme="minorBidi"/>
          <w:color w:val="000000" w:themeColor="text1"/>
          <w:sz w:val="20"/>
        </w:rPr>
        <w:t>ed Nation</w:t>
      </w:r>
      <w:r w:rsidR="00975B76">
        <w:rPr>
          <w:rFonts w:asciiTheme="minorHAnsi" w:eastAsiaTheme="minorEastAsia" w:hAnsiTheme="minorHAnsi" w:cstheme="minorBidi"/>
          <w:color w:val="000000" w:themeColor="text1"/>
          <w:sz w:val="20"/>
        </w:rPr>
        <w:t>s</w:t>
      </w:r>
      <w:r w:rsidR="001C35C0">
        <w:rPr>
          <w:rFonts w:asciiTheme="minorHAnsi" w:eastAsiaTheme="minorEastAsia" w:hAnsiTheme="minorHAnsi" w:cstheme="minorBidi"/>
          <w:color w:val="000000" w:themeColor="text1"/>
          <w:sz w:val="20"/>
        </w:rPr>
        <w:t xml:space="preserve"> (FAO)</w:t>
      </w:r>
      <w:r w:rsidRPr="001C4E99">
        <w:rPr>
          <w:rFonts w:asciiTheme="minorHAnsi" w:eastAsiaTheme="minorEastAsia" w:hAnsiTheme="minorHAnsi" w:cstheme="minorBidi"/>
          <w:color w:val="000000" w:themeColor="text1"/>
          <w:sz w:val="20"/>
        </w:rPr>
        <w:t xml:space="preserve"> and the Famine Early Warning Systems Network (FEWS NET) </w:t>
      </w:r>
      <w:r w:rsidR="00062A43">
        <w:rPr>
          <w:rFonts w:asciiTheme="minorHAnsi" w:eastAsiaTheme="minorEastAsia" w:hAnsiTheme="minorHAnsi" w:cstheme="minorBidi"/>
          <w:color w:val="000000" w:themeColor="text1"/>
          <w:sz w:val="20"/>
        </w:rPr>
        <w:t xml:space="preserve">with support from the Ministry of Agriculture, Irrigation, and Livestock (MAIL), </w:t>
      </w:r>
      <w:r w:rsidR="001E67F0">
        <w:rPr>
          <w:rFonts w:asciiTheme="minorHAnsi" w:eastAsiaTheme="minorEastAsia" w:hAnsiTheme="minorHAnsi" w:cstheme="minorBidi"/>
          <w:color w:val="000000" w:themeColor="text1"/>
          <w:sz w:val="20"/>
        </w:rPr>
        <w:t xml:space="preserve">are </w:t>
      </w:r>
      <w:r w:rsidRPr="001C4E99">
        <w:rPr>
          <w:rFonts w:asciiTheme="minorHAnsi" w:eastAsiaTheme="minorEastAsia" w:hAnsiTheme="minorHAnsi" w:cstheme="minorBidi"/>
          <w:color w:val="000000" w:themeColor="text1"/>
          <w:sz w:val="20"/>
        </w:rPr>
        <w:t>co</w:t>
      </w:r>
      <w:r w:rsidR="00975B76">
        <w:rPr>
          <w:rFonts w:asciiTheme="minorHAnsi" w:eastAsiaTheme="minorEastAsia" w:hAnsiTheme="minorHAnsi" w:cstheme="minorBidi"/>
          <w:color w:val="000000" w:themeColor="text1"/>
          <w:sz w:val="20"/>
        </w:rPr>
        <w:t>llaborat</w:t>
      </w:r>
      <w:r w:rsidR="001E67F0">
        <w:rPr>
          <w:rFonts w:asciiTheme="minorHAnsi" w:eastAsiaTheme="minorEastAsia" w:hAnsiTheme="minorHAnsi" w:cstheme="minorBidi"/>
          <w:color w:val="000000" w:themeColor="text1"/>
          <w:sz w:val="20"/>
        </w:rPr>
        <w:t>ing</w:t>
      </w:r>
      <w:r w:rsidRPr="001C4E99">
        <w:rPr>
          <w:rFonts w:asciiTheme="minorHAnsi" w:eastAsiaTheme="minorEastAsia" w:hAnsiTheme="minorHAnsi" w:cstheme="minorBidi"/>
          <w:color w:val="000000" w:themeColor="text1"/>
          <w:sz w:val="20"/>
        </w:rPr>
        <w:t xml:space="preserve"> to provide information to the Government of the Islamic Republic of Afghanistan (</w:t>
      </w:r>
      <w:proofErr w:type="spellStart"/>
      <w:r w:rsidRPr="001C4E99">
        <w:rPr>
          <w:rFonts w:asciiTheme="minorHAnsi" w:eastAsiaTheme="minorEastAsia" w:hAnsiTheme="minorHAnsi" w:cstheme="minorBidi"/>
          <w:color w:val="000000" w:themeColor="text1"/>
          <w:sz w:val="20"/>
        </w:rPr>
        <w:t>GIRoA</w:t>
      </w:r>
      <w:proofErr w:type="spellEnd"/>
      <w:r w:rsidRPr="001C4E99">
        <w:rPr>
          <w:rFonts w:asciiTheme="minorHAnsi" w:eastAsiaTheme="minorEastAsia" w:hAnsiTheme="minorHAnsi" w:cstheme="minorBidi"/>
          <w:color w:val="000000" w:themeColor="text1"/>
          <w:sz w:val="20"/>
        </w:rPr>
        <w:t xml:space="preserve">), </w:t>
      </w:r>
      <w:r w:rsidR="00975B76">
        <w:rPr>
          <w:rFonts w:asciiTheme="minorHAnsi" w:eastAsiaTheme="minorEastAsia" w:hAnsiTheme="minorHAnsi" w:cstheme="minorBidi"/>
          <w:color w:val="000000" w:themeColor="text1"/>
          <w:sz w:val="20"/>
        </w:rPr>
        <w:t xml:space="preserve">as well as </w:t>
      </w:r>
      <w:r w:rsidRPr="001C4E99">
        <w:rPr>
          <w:rFonts w:asciiTheme="minorHAnsi" w:eastAsiaTheme="minorEastAsia" w:hAnsiTheme="minorHAnsi" w:cstheme="minorBidi"/>
          <w:color w:val="000000" w:themeColor="text1"/>
          <w:sz w:val="20"/>
        </w:rPr>
        <w:t xml:space="preserve">other stakeholders </w:t>
      </w:r>
      <w:r w:rsidR="00487322">
        <w:rPr>
          <w:rFonts w:asciiTheme="minorHAnsi" w:eastAsiaTheme="minorEastAsia" w:hAnsiTheme="minorHAnsi" w:cstheme="minorBidi"/>
          <w:color w:val="000000" w:themeColor="text1"/>
          <w:sz w:val="20"/>
        </w:rPr>
        <w:t xml:space="preserve">and donors </w:t>
      </w:r>
      <w:r w:rsidRPr="001C4E99">
        <w:rPr>
          <w:rFonts w:asciiTheme="minorHAnsi" w:eastAsiaTheme="minorEastAsia" w:hAnsiTheme="minorHAnsi" w:cstheme="minorBidi"/>
          <w:color w:val="000000" w:themeColor="text1"/>
          <w:sz w:val="20"/>
        </w:rPr>
        <w:t xml:space="preserve">to gain a greater understanding of </w:t>
      </w:r>
      <w:r w:rsidR="00975B76">
        <w:rPr>
          <w:rFonts w:asciiTheme="minorHAnsi" w:eastAsiaTheme="minorEastAsia" w:hAnsiTheme="minorHAnsi" w:cstheme="minorBidi"/>
          <w:color w:val="000000" w:themeColor="text1"/>
          <w:sz w:val="20"/>
        </w:rPr>
        <w:t>the progress of</w:t>
      </w:r>
      <w:r w:rsidR="00637A55">
        <w:rPr>
          <w:rFonts w:asciiTheme="minorHAnsi" w:eastAsiaTheme="minorEastAsia" w:hAnsiTheme="minorHAnsi" w:cstheme="minorBidi"/>
          <w:color w:val="000000" w:themeColor="text1"/>
          <w:sz w:val="20"/>
        </w:rPr>
        <w:t xml:space="preserve"> the agricultural production season</w:t>
      </w:r>
      <w:r w:rsidR="00487322">
        <w:rPr>
          <w:rFonts w:asciiTheme="minorHAnsi" w:eastAsiaTheme="minorEastAsia" w:hAnsiTheme="minorHAnsi" w:cstheme="minorBidi"/>
          <w:color w:val="000000" w:themeColor="text1"/>
          <w:sz w:val="20"/>
        </w:rPr>
        <w:t xml:space="preserve">, </w:t>
      </w:r>
      <w:r w:rsidR="00975B76">
        <w:rPr>
          <w:rFonts w:asciiTheme="minorHAnsi" w:eastAsiaTheme="minorEastAsia" w:hAnsiTheme="minorHAnsi" w:cstheme="minorBidi"/>
          <w:color w:val="000000" w:themeColor="text1"/>
          <w:sz w:val="20"/>
        </w:rPr>
        <w:t xml:space="preserve">including </w:t>
      </w:r>
      <w:r w:rsidR="00637A55">
        <w:rPr>
          <w:rFonts w:asciiTheme="minorHAnsi" w:eastAsiaTheme="minorEastAsia" w:hAnsiTheme="minorHAnsi" w:cstheme="minorBidi"/>
          <w:color w:val="000000" w:themeColor="text1"/>
          <w:sz w:val="20"/>
        </w:rPr>
        <w:t xml:space="preserve">recent or </w:t>
      </w:r>
      <w:r w:rsidRPr="001C4E99">
        <w:rPr>
          <w:rFonts w:asciiTheme="minorHAnsi" w:eastAsiaTheme="minorEastAsia" w:hAnsiTheme="minorHAnsi" w:cstheme="minorBidi"/>
          <w:color w:val="000000" w:themeColor="text1"/>
          <w:sz w:val="20"/>
        </w:rPr>
        <w:t>potential shocks</w:t>
      </w:r>
      <w:r w:rsidR="0058464C">
        <w:rPr>
          <w:rFonts w:asciiTheme="minorHAnsi" w:eastAsiaTheme="minorEastAsia" w:hAnsiTheme="minorHAnsi" w:cstheme="minorBidi"/>
          <w:color w:val="000000" w:themeColor="text1"/>
          <w:sz w:val="20"/>
        </w:rPr>
        <w:t xml:space="preserve"> that</w:t>
      </w:r>
      <w:r w:rsidRPr="001C4E99">
        <w:rPr>
          <w:rFonts w:asciiTheme="minorHAnsi" w:eastAsiaTheme="minorEastAsia" w:hAnsiTheme="minorHAnsi" w:cstheme="minorBidi"/>
          <w:color w:val="000000" w:themeColor="text1"/>
          <w:sz w:val="20"/>
        </w:rPr>
        <w:t xml:space="preserve"> are likely to impact food security over the coming consumption year. In cases where below</w:t>
      </w:r>
      <w:r w:rsidR="00637A55">
        <w:rPr>
          <w:rFonts w:asciiTheme="minorHAnsi" w:eastAsiaTheme="minorEastAsia" w:hAnsiTheme="minorHAnsi" w:cstheme="minorBidi"/>
          <w:color w:val="000000" w:themeColor="text1"/>
          <w:sz w:val="20"/>
        </w:rPr>
        <w:t>-</w:t>
      </w:r>
      <w:r w:rsidRPr="001C4E99">
        <w:rPr>
          <w:rFonts w:asciiTheme="minorHAnsi" w:eastAsiaTheme="minorEastAsia" w:hAnsiTheme="minorHAnsi" w:cstheme="minorBidi"/>
          <w:color w:val="000000" w:themeColor="text1"/>
          <w:sz w:val="20"/>
        </w:rPr>
        <w:t xml:space="preserve">average production is expected, the pre-harvest assessment helps </w:t>
      </w:r>
      <w:r w:rsidRPr="001C4E99">
        <w:rPr>
          <w:rFonts w:asciiTheme="minorHAnsi" w:eastAsiaTheme="minorEastAsia" w:hAnsiTheme="minorHAnsi" w:cstheme="minorBidi"/>
          <w:color w:val="000000" w:themeColor="text1"/>
          <w:sz w:val="20"/>
        </w:rPr>
        <w:lastRenderedPageBreak/>
        <w:t xml:space="preserve">define which areas are most affected and in which areas </w:t>
      </w:r>
      <w:r w:rsidR="001E67F0">
        <w:rPr>
          <w:rFonts w:asciiTheme="minorHAnsi" w:eastAsiaTheme="minorEastAsia" w:hAnsiTheme="minorHAnsi" w:cstheme="minorBidi"/>
          <w:color w:val="000000" w:themeColor="text1"/>
          <w:sz w:val="20"/>
        </w:rPr>
        <w:t xml:space="preserve">require </w:t>
      </w:r>
      <w:r w:rsidRPr="001C4E99">
        <w:rPr>
          <w:rFonts w:asciiTheme="minorHAnsi" w:eastAsiaTheme="minorEastAsia" w:hAnsiTheme="minorHAnsi" w:cstheme="minorBidi"/>
          <w:color w:val="000000" w:themeColor="text1"/>
          <w:sz w:val="20"/>
        </w:rPr>
        <w:t xml:space="preserve">further </w:t>
      </w:r>
      <w:r w:rsidR="00487322">
        <w:rPr>
          <w:rFonts w:asciiTheme="minorHAnsi" w:eastAsiaTheme="minorEastAsia" w:hAnsiTheme="minorHAnsi" w:cstheme="minorBidi"/>
          <w:color w:val="000000" w:themeColor="text1"/>
          <w:sz w:val="20"/>
        </w:rPr>
        <w:t xml:space="preserve">monitoring </w:t>
      </w:r>
      <w:r w:rsidRPr="001C4E99">
        <w:rPr>
          <w:rFonts w:asciiTheme="minorHAnsi" w:eastAsiaTheme="minorEastAsia" w:hAnsiTheme="minorHAnsi" w:cstheme="minorBidi"/>
          <w:color w:val="000000" w:themeColor="text1"/>
          <w:sz w:val="20"/>
        </w:rPr>
        <w:t xml:space="preserve">and investigation to determine the </w:t>
      </w:r>
      <w:r w:rsidR="00637A55">
        <w:rPr>
          <w:rFonts w:asciiTheme="minorHAnsi" w:eastAsiaTheme="minorEastAsia" w:hAnsiTheme="minorHAnsi" w:cstheme="minorBidi"/>
          <w:color w:val="000000" w:themeColor="text1"/>
          <w:sz w:val="20"/>
        </w:rPr>
        <w:t xml:space="preserve">likely </w:t>
      </w:r>
      <w:r w:rsidRPr="001C4E99">
        <w:rPr>
          <w:rFonts w:asciiTheme="minorHAnsi" w:eastAsiaTheme="minorEastAsia" w:hAnsiTheme="minorHAnsi" w:cstheme="minorBidi"/>
          <w:color w:val="000000" w:themeColor="text1"/>
          <w:sz w:val="20"/>
        </w:rPr>
        <w:t xml:space="preserve">severity and prevalence of acute food insecurity. </w:t>
      </w:r>
    </w:p>
    <w:p w14:paraId="19DAE55D" w14:textId="77777777" w:rsidR="00A573B0" w:rsidRDefault="00A573B0" w:rsidP="00EC6AF8">
      <w:pPr>
        <w:suppressAutoHyphens w:val="0"/>
        <w:autoSpaceDE w:val="0"/>
        <w:autoSpaceDN w:val="0"/>
        <w:adjustRightInd w:val="0"/>
        <w:jc w:val="both"/>
        <w:rPr>
          <w:rFonts w:asciiTheme="minorHAnsi" w:eastAsiaTheme="minorEastAsia" w:hAnsiTheme="minorHAnsi" w:cstheme="minorBidi"/>
          <w:color w:val="000000" w:themeColor="text1"/>
          <w:sz w:val="20"/>
        </w:rPr>
      </w:pPr>
    </w:p>
    <w:p w14:paraId="7D9DEC76" w14:textId="77777777" w:rsidR="00A573B0" w:rsidRPr="00D66243" w:rsidRDefault="00B944FF" w:rsidP="00D66243">
      <w:pPr>
        <w:pStyle w:val="NoteLevel11"/>
        <w:tabs>
          <w:tab w:val="clear" w:pos="0"/>
        </w:tabs>
        <w:jc w:val="both"/>
        <w:rPr>
          <w:rFonts w:asciiTheme="minorHAnsi" w:hAnsiTheme="minorHAnsi"/>
          <w:b/>
          <w:color w:val="000000" w:themeColor="text1"/>
          <w:sz w:val="22"/>
          <w:szCs w:val="22"/>
        </w:rPr>
      </w:pPr>
      <w:r>
        <w:rPr>
          <w:rFonts w:asciiTheme="minorHAnsi" w:hAnsiTheme="minorHAnsi"/>
          <w:b/>
          <w:color w:val="000000" w:themeColor="text1"/>
          <w:sz w:val="22"/>
          <w:szCs w:val="22"/>
        </w:rPr>
        <w:t>Specific o</w:t>
      </w:r>
      <w:r w:rsidR="00A573B0" w:rsidRPr="00D66243">
        <w:rPr>
          <w:rFonts w:asciiTheme="minorHAnsi" w:hAnsiTheme="minorHAnsi"/>
          <w:b/>
          <w:color w:val="000000" w:themeColor="text1"/>
          <w:sz w:val="22"/>
          <w:szCs w:val="22"/>
        </w:rPr>
        <w:t>bjectives:</w:t>
      </w:r>
    </w:p>
    <w:p w14:paraId="2E85563E" w14:textId="77777777" w:rsidR="00A573B0" w:rsidRPr="00DE3E9A" w:rsidRDefault="00A573B0" w:rsidP="00A573B0">
      <w:pPr>
        <w:shd w:val="clear" w:color="auto" w:fill="FFFFFF" w:themeFill="background1"/>
        <w:jc w:val="both"/>
        <w:rPr>
          <w:b/>
        </w:rPr>
      </w:pPr>
    </w:p>
    <w:p w14:paraId="4C4A473D" w14:textId="14F18E32" w:rsidR="00A573B0" w:rsidRDefault="00EB6B13" w:rsidP="00EB6B13">
      <w:pPr>
        <w:suppressAutoHyphens w:val="0"/>
        <w:autoSpaceDE w:val="0"/>
        <w:autoSpaceDN w:val="0"/>
        <w:adjustRightInd w:val="0"/>
        <w:ind w:left="360" w:hanging="360"/>
        <w:jc w:val="both"/>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 xml:space="preserve">1- </w:t>
      </w:r>
      <w:r w:rsidR="00A573B0" w:rsidRPr="00EB6B13">
        <w:rPr>
          <w:rFonts w:asciiTheme="minorHAnsi" w:eastAsiaTheme="minorEastAsia" w:hAnsiTheme="minorHAnsi" w:cstheme="minorBidi"/>
          <w:color w:val="000000" w:themeColor="text1"/>
          <w:sz w:val="20"/>
        </w:rPr>
        <w:t xml:space="preserve">Observe standing crop conditions, current and potential shocks to crops, and stakeholders’ perceptions about </w:t>
      </w:r>
      <w:r w:rsidR="001A294E" w:rsidRPr="00EB6B13">
        <w:rPr>
          <w:rFonts w:asciiTheme="minorHAnsi" w:eastAsiaTheme="minorEastAsia" w:hAnsiTheme="minorHAnsi" w:cstheme="minorBidi"/>
          <w:color w:val="000000" w:themeColor="text1"/>
          <w:sz w:val="20"/>
        </w:rPr>
        <w:t xml:space="preserve">2016 </w:t>
      </w:r>
      <w:r w:rsidR="00A573B0" w:rsidRPr="00EB6B13">
        <w:rPr>
          <w:rFonts w:asciiTheme="minorHAnsi" w:eastAsiaTheme="minorEastAsia" w:hAnsiTheme="minorHAnsi" w:cstheme="minorBidi"/>
          <w:color w:val="000000" w:themeColor="text1"/>
          <w:sz w:val="20"/>
        </w:rPr>
        <w:t>harvest</w:t>
      </w:r>
      <w:r w:rsidR="00975B76" w:rsidRPr="00EB6B13">
        <w:rPr>
          <w:rFonts w:asciiTheme="minorHAnsi" w:eastAsiaTheme="minorEastAsia" w:hAnsiTheme="minorHAnsi" w:cstheme="minorBidi"/>
          <w:color w:val="000000" w:themeColor="text1"/>
          <w:sz w:val="20"/>
        </w:rPr>
        <w:t>s</w:t>
      </w:r>
      <w:r w:rsidR="00A573B0" w:rsidRPr="00EB6B13">
        <w:rPr>
          <w:rFonts w:asciiTheme="minorHAnsi" w:eastAsiaTheme="minorEastAsia" w:hAnsiTheme="minorHAnsi" w:cstheme="minorBidi"/>
          <w:color w:val="000000" w:themeColor="text1"/>
          <w:sz w:val="20"/>
        </w:rPr>
        <w:t xml:space="preserve">. </w:t>
      </w:r>
    </w:p>
    <w:p w14:paraId="11E8C0C0" w14:textId="77777777" w:rsidR="00EB6B13" w:rsidRPr="00EB6B13" w:rsidRDefault="00EB6B13" w:rsidP="00EB6B13">
      <w:pPr>
        <w:suppressAutoHyphens w:val="0"/>
        <w:autoSpaceDE w:val="0"/>
        <w:autoSpaceDN w:val="0"/>
        <w:adjustRightInd w:val="0"/>
        <w:ind w:left="360" w:hanging="360"/>
        <w:jc w:val="both"/>
        <w:rPr>
          <w:rFonts w:asciiTheme="minorHAnsi" w:eastAsiaTheme="minorEastAsia" w:hAnsiTheme="minorHAnsi" w:cstheme="minorBidi"/>
          <w:color w:val="000000" w:themeColor="text1"/>
          <w:sz w:val="20"/>
        </w:rPr>
      </w:pPr>
    </w:p>
    <w:p w14:paraId="589BCA46" w14:textId="1C841D2B" w:rsidR="00A573B0" w:rsidRPr="00EB6B13" w:rsidRDefault="00EB6B13" w:rsidP="00EB6B13">
      <w:pPr>
        <w:suppressAutoHyphens w:val="0"/>
        <w:autoSpaceDE w:val="0"/>
        <w:autoSpaceDN w:val="0"/>
        <w:adjustRightInd w:val="0"/>
        <w:ind w:left="360" w:hanging="360"/>
        <w:jc w:val="both"/>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 xml:space="preserve">2- </w:t>
      </w:r>
      <w:r>
        <w:rPr>
          <w:rFonts w:asciiTheme="minorHAnsi" w:eastAsiaTheme="minorEastAsia" w:hAnsiTheme="minorHAnsi" w:cstheme="minorBidi"/>
          <w:color w:val="000000" w:themeColor="text1"/>
          <w:sz w:val="20"/>
        </w:rPr>
        <w:tab/>
      </w:r>
      <w:r w:rsidR="00A573B0" w:rsidRPr="00EB6B13">
        <w:rPr>
          <w:rFonts w:asciiTheme="minorHAnsi" w:eastAsiaTheme="minorEastAsia" w:hAnsiTheme="minorHAnsi" w:cstheme="minorBidi"/>
          <w:color w:val="000000" w:themeColor="text1"/>
          <w:sz w:val="20"/>
        </w:rPr>
        <w:t>Assess factors relevant to food access, including any changes in wages and availability of labor opportunities, as well as Terms of Trade (</w:t>
      </w:r>
      <w:proofErr w:type="spellStart"/>
      <w:r w:rsidR="00A573B0" w:rsidRPr="00EB6B13">
        <w:rPr>
          <w:rFonts w:asciiTheme="minorHAnsi" w:eastAsiaTheme="minorEastAsia" w:hAnsiTheme="minorHAnsi" w:cstheme="minorBidi"/>
          <w:color w:val="000000" w:themeColor="text1"/>
          <w:sz w:val="20"/>
        </w:rPr>
        <w:t>ToT</w:t>
      </w:r>
      <w:proofErr w:type="spellEnd"/>
      <w:r w:rsidR="00A573B0" w:rsidRPr="00EB6B13">
        <w:rPr>
          <w:rFonts w:asciiTheme="minorHAnsi" w:eastAsiaTheme="minorEastAsia" w:hAnsiTheme="minorHAnsi" w:cstheme="minorBidi"/>
          <w:color w:val="000000" w:themeColor="text1"/>
          <w:sz w:val="20"/>
        </w:rPr>
        <w:t xml:space="preserve">) of </w:t>
      </w:r>
      <w:r w:rsidR="00975B76" w:rsidRPr="00EB6B13">
        <w:rPr>
          <w:rFonts w:asciiTheme="minorHAnsi" w:eastAsiaTheme="minorEastAsia" w:hAnsiTheme="minorHAnsi" w:cstheme="minorBidi"/>
          <w:color w:val="000000" w:themeColor="text1"/>
          <w:sz w:val="20"/>
        </w:rPr>
        <w:t>l</w:t>
      </w:r>
      <w:r w:rsidR="00B944FF" w:rsidRPr="00EB6B13">
        <w:rPr>
          <w:rFonts w:asciiTheme="minorHAnsi" w:eastAsiaTheme="minorEastAsia" w:hAnsiTheme="minorHAnsi" w:cstheme="minorBidi"/>
          <w:color w:val="000000" w:themeColor="text1"/>
          <w:sz w:val="20"/>
        </w:rPr>
        <w:t>abo</w:t>
      </w:r>
      <w:r w:rsidR="00975B76" w:rsidRPr="00EB6B13">
        <w:rPr>
          <w:rFonts w:asciiTheme="minorHAnsi" w:eastAsiaTheme="minorEastAsia" w:hAnsiTheme="minorHAnsi" w:cstheme="minorBidi"/>
          <w:color w:val="000000" w:themeColor="text1"/>
          <w:sz w:val="20"/>
        </w:rPr>
        <w:t>r</w:t>
      </w:r>
      <w:r w:rsidR="00B944FF" w:rsidRPr="00EB6B13">
        <w:rPr>
          <w:rFonts w:asciiTheme="minorHAnsi" w:eastAsiaTheme="minorEastAsia" w:hAnsiTheme="minorHAnsi" w:cstheme="minorBidi"/>
          <w:color w:val="000000" w:themeColor="text1"/>
          <w:sz w:val="20"/>
        </w:rPr>
        <w:t xml:space="preserve"> </w:t>
      </w:r>
      <w:r w:rsidR="00975B76" w:rsidRPr="00EB6B13">
        <w:rPr>
          <w:rFonts w:asciiTheme="minorHAnsi" w:eastAsiaTheme="minorEastAsia" w:hAnsiTheme="minorHAnsi" w:cstheme="minorBidi"/>
          <w:color w:val="000000" w:themeColor="text1"/>
          <w:sz w:val="20"/>
        </w:rPr>
        <w:t>to</w:t>
      </w:r>
      <w:r w:rsidR="00B944FF" w:rsidRPr="00EB6B13">
        <w:rPr>
          <w:rFonts w:asciiTheme="minorHAnsi" w:eastAsiaTheme="minorEastAsia" w:hAnsiTheme="minorHAnsi" w:cstheme="minorBidi"/>
          <w:color w:val="000000" w:themeColor="text1"/>
          <w:sz w:val="20"/>
        </w:rPr>
        <w:t xml:space="preserve"> </w:t>
      </w:r>
      <w:r w:rsidR="00975B76" w:rsidRPr="00EB6B13">
        <w:rPr>
          <w:rFonts w:asciiTheme="minorHAnsi" w:eastAsiaTheme="minorEastAsia" w:hAnsiTheme="minorHAnsi" w:cstheme="minorBidi"/>
          <w:color w:val="000000" w:themeColor="text1"/>
          <w:sz w:val="20"/>
        </w:rPr>
        <w:t>w</w:t>
      </w:r>
      <w:r w:rsidR="00A573B0" w:rsidRPr="00EB6B13">
        <w:rPr>
          <w:rFonts w:asciiTheme="minorHAnsi" w:eastAsiaTheme="minorEastAsia" w:hAnsiTheme="minorHAnsi" w:cstheme="minorBidi"/>
          <w:color w:val="000000" w:themeColor="text1"/>
          <w:sz w:val="20"/>
        </w:rPr>
        <w:t>heat</w:t>
      </w:r>
      <w:r w:rsidR="00B944FF" w:rsidRPr="00EB6B13">
        <w:rPr>
          <w:rFonts w:asciiTheme="minorHAnsi" w:eastAsiaTheme="minorEastAsia" w:hAnsiTheme="minorHAnsi" w:cstheme="minorBidi"/>
          <w:color w:val="000000" w:themeColor="text1"/>
          <w:sz w:val="20"/>
        </w:rPr>
        <w:t>,</w:t>
      </w:r>
      <w:r w:rsidR="00A573B0" w:rsidRPr="00EB6B13">
        <w:rPr>
          <w:rFonts w:asciiTheme="minorHAnsi" w:eastAsiaTheme="minorEastAsia" w:hAnsiTheme="minorHAnsi" w:cstheme="minorBidi"/>
          <w:color w:val="000000" w:themeColor="text1"/>
          <w:sz w:val="20"/>
        </w:rPr>
        <w:t xml:space="preserve"> and </w:t>
      </w:r>
      <w:r w:rsidR="00975B76" w:rsidRPr="00EB6B13">
        <w:rPr>
          <w:rFonts w:asciiTheme="minorHAnsi" w:eastAsiaTheme="minorEastAsia" w:hAnsiTheme="minorHAnsi" w:cstheme="minorBidi"/>
          <w:color w:val="000000" w:themeColor="text1"/>
          <w:sz w:val="20"/>
        </w:rPr>
        <w:t>s</w:t>
      </w:r>
      <w:r w:rsidR="00A573B0" w:rsidRPr="00EB6B13">
        <w:rPr>
          <w:rFonts w:asciiTheme="minorHAnsi" w:eastAsiaTheme="minorEastAsia" w:hAnsiTheme="minorHAnsi" w:cstheme="minorBidi"/>
          <w:color w:val="000000" w:themeColor="text1"/>
          <w:sz w:val="20"/>
        </w:rPr>
        <w:t>heep</w:t>
      </w:r>
      <w:r w:rsidR="00B944FF" w:rsidRPr="00EB6B13">
        <w:rPr>
          <w:rFonts w:asciiTheme="minorHAnsi" w:eastAsiaTheme="minorEastAsia" w:hAnsiTheme="minorHAnsi" w:cstheme="minorBidi"/>
          <w:color w:val="000000" w:themeColor="text1"/>
          <w:sz w:val="20"/>
        </w:rPr>
        <w:t xml:space="preserve"> </w:t>
      </w:r>
      <w:r w:rsidR="00975B76" w:rsidRPr="00EB6B13">
        <w:rPr>
          <w:rFonts w:asciiTheme="minorHAnsi" w:eastAsiaTheme="minorEastAsia" w:hAnsiTheme="minorHAnsi" w:cstheme="minorBidi"/>
          <w:color w:val="000000" w:themeColor="text1"/>
          <w:sz w:val="20"/>
        </w:rPr>
        <w:t>to</w:t>
      </w:r>
      <w:r w:rsidR="00B944FF" w:rsidRPr="00EB6B13">
        <w:rPr>
          <w:rFonts w:asciiTheme="minorHAnsi" w:eastAsiaTheme="minorEastAsia" w:hAnsiTheme="minorHAnsi" w:cstheme="minorBidi"/>
          <w:color w:val="000000" w:themeColor="text1"/>
          <w:sz w:val="20"/>
        </w:rPr>
        <w:t xml:space="preserve"> </w:t>
      </w:r>
      <w:r w:rsidR="00975B76" w:rsidRPr="00EB6B13">
        <w:rPr>
          <w:rFonts w:asciiTheme="minorHAnsi" w:eastAsiaTheme="minorEastAsia" w:hAnsiTheme="minorHAnsi" w:cstheme="minorBidi"/>
          <w:color w:val="000000" w:themeColor="text1"/>
          <w:sz w:val="20"/>
        </w:rPr>
        <w:t>w</w:t>
      </w:r>
      <w:r w:rsidR="00B944FF" w:rsidRPr="00EB6B13">
        <w:rPr>
          <w:rFonts w:asciiTheme="minorHAnsi" w:eastAsiaTheme="minorEastAsia" w:hAnsiTheme="minorHAnsi" w:cstheme="minorBidi"/>
          <w:color w:val="000000" w:themeColor="text1"/>
          <w:sz w:val="20"/>
        </w:rPr>
        <w:t>heat</w:t>
      </w:r>
      <w:r w:rsidR="00A573B0" w:rsidRPr="00EB6B13">
        <w:rPr>
          <w:rFonts w:asciiTheme="minorHAnsi" w:eastAsiaTheme="minorEastAsia" w:hAnsiTheme="minorHAnsi" w:cstheme="minorBidi"/>
          <w:color w:val="000000" w:themeColor="text1"/>
          <w:sz w:val="20"/>
        </w:rPr>
        <w:t>.</w:t>
      </w:r>
    </w:p>
    <w:p w14:paraId="6BABB479" w14:textId="77777777" w:rsidR="00B944FF" w:rsidRDefault="00B944FF">
      <w:pPr>
        <w:suppressAutoHyphens w:val="0"/>
        <w:jc w:val="both"/>
        <w:rPr>
          <w:rFonts w:asciiTheme="minorHAnsi" w:eastAsiaTheme="minorEastAsia" w:hAnsiTheme="minorHAnsi" w:cstheme="minorBidi"/>
          <w:color w:val="000000" w:themeColor="text1"/>
          <w:sz w:val="20"/>
        </w:rPr>
      </w:pPr>
    </w:p>
    <w:p w14:paraId="35376604" w14:textId="02531C04" w:rsidR="00A26E72" w:rsidRPr="006B71DC" w:rsidRDefault="00975B76">
      <w:pPr>
        <w:suppressAutoHyphens w:val="0"/>
        <w:jc w:val="both"/>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In addition to its focus on</w:t>
      </w:r>
      <w:r w:rsidR="00377A52">
        <w:rPr>
          <w:rFonts w:asciiTheme="minorHAnsi" w:eastAsiaTheme="minorEastAsia" w:hAnsiTheme="minorHAnsi" w:cstheme="minorBidi"/>
          <w:color w:val="000000" w:themeColor="text1"/>
          <w:sz w:val="20"/>
        </w:rPr>
        <w:t xml:space="preserve"> </w:t>
      </w:r>
      <w:r w:rsidR="001C4E99" w:rsidRPr="001C4E99">
        <w:rPr>
          <w:rFonts w:asciiTheme="minorHAnsi" w:eastAsiaTheme="minorEastAsia" w:hAnsiTheme="minorHAnsi" w:cstheme="minorBidi"/>
          <w:color w:val="000000" w:themeColor="text1"/>
          <w:sz w:val="20"/>
        </w:rPr>
        <w:t>domestic agricultural production</w:t>
      </w:r>
      <w:r>
        <w:rPr>
          <w:rFonts w:asciiTheme="minorHAnsi" w:eastAsiaTheme="minorEastAsia" w:hAnsiTheme="minorHAnsi" w:cstheme="minorBidi"/>
          <w:color w:val="000000" w:themeColor="text1"/>
          <w:sz w:val="20"/>
        </w:rPr>
        <w:t>,</w:t>
      </w:r>
      <w:r w:rsidR="001C4E99" w:rsidRPr="001C4E99">
        <w:rPr>
          <w:rFonts w:asciiTheme="minorHAnsi" w:eastAsiaTheme="minorEastAsia" w:hAnsiTheme="minorHAnsi" w:cstheme="minorBidi"/>
          <w:color w:val="000000" w:themeColor="text1"/>
          <w:sz w:val="20"/>
        </w:rPr>
        <w:t xml:space="preserve"> </w:t>
      </w:r>
      <w:r>
        <w:rPr>
          <w:rFonts w:asciiTheme="minorHAnsi" w:eastAsiaTheme="minorEastAsia" w:hAnsiTheme="minorHAnsi" w:cstheme="minorBidi"/>
          <w:color w:val="000000" w:themeColor="text1"/>
          <w:sz w:val="20"/>
        </w:rPr>
        <w:t>t</w:t>
      </w:r>
      <w:r w:rsidR="001C4E99" w:rsidRPr="001C4E99">
        <w:rPr>
          <w:rFonts w:asciiTheme="minorHAnsi" w:eastAsiaTheme="minorEastAsia" w:hAnsiTheme="minorHAnsi" w:cstheme="minorBidi"/>
          <w:color w:val="000000" w:themeColor="text1"/>
          <w:sz w:val="20"/>
        </w:rPr>
        <w:t xml:space="preserve">he assessment </w:t>
      </w:r>
      <w:r w:rsidR="00377A52">
        <w:rPr>
          <w:rFonts w:asciiTheme="minorHAnsi" w:eastAsiaTheme="minorEastAsia" w:hAnsiTheme="minorHAnsi" w:cstheme="minorBidi"/>
          <w:color w:val="000000" w:themeColor="text1"/>
          <w:sz w:val="20"/>
        </w:rPr>
        <w:t xml:space="preserve">also </w:t>
      </w:r>
      <w:r w:rsidR="001C4E99" w:rsidRPr="001C4E99">
        <w:rPr>
          <w:rFonts w:asciiTheme="minorHAnsi" w:eastAsiaTheme="minorEastAsia" w:hAnsiTheme="minorHAnsi" w:cstheme="minorBidi"/>
          <w:color w:val="000000" w:themeColor="text1"/>
          <w:sz w:val="20"/>
        </w:rPr>
        <w:t xml:space="preserve">provides information </w:t>
      </w:r>
      <w:r w:rsidR="00377A52">
        <w:rPr>
          <w:rFonts w:asciiTheme="minorHAnsi" w:eastAsiaTheme="minorEastAsia" w:hAnsiTheme="minorHAnsi" w:cstheme="minorBidi"/>
          <w:color w:val="000000" w:themeColor="text1"/>
          <w:sz w:val="20"/>
        </w:rPr>
        <w:t xml:space="preserve">on </w:t>
      </w:r>
      <w:r w:rsidR="001C4E99" w:rsidRPr="001C4E99">
        <w:rPr>
          <w:rFonts w:asciiTheme="minorHAnsi" w:eastAsiaTheme="minorEastAsia" w:hAnsiTheme="minorHAnsi" w:cstheme="minorBidi"/>
          <w:color w:val="000000" w:themeColor="text1"/>
          <w:sz w:val="20"/>
        </w:rPr>
        <w:t>other key determinants of food access from markets</w:t>
      </w:r>
      <w:r w:rsidR="00CF1630">
        <w:rPr>
          <w:rFonts w:asciiTheme="minorHAnsi" w:eastAsiaTheme="minorEastAsia" w:hAnsiTheme="minorHAnsi" w:cstheme="minorBidi"/>
          <w:color w:val="000000" w:themeColor="text1"/>
          <w:sz w:val="20"/>
        </w:rPr>
        <w:t>,</w:t>
      </w:r>
      <w:r w:rsidR="001C4E99" w:rsidRPr="001C4E99">
        <w:rPr>
          <w:rFonts w:asciiTheme="minorHAnsi" w:eastAsiaTheme="minorEastAsia" w:hAnsiTheme="minorHAnsi" w:cstheme="minorBidi"/>
          <w:color w:val="000000" w:themeColor="text1"/>
          <w:sz w:val="20"/>
        </w:rPr>
        <w:t xml:space="preserve"> </w:t>
      </w:r>
      <w:r w:rsidR="00377A52">
        <w:rPr>
          <w:rFonts w:asciiTheme="minorHAnsi" w:eastAsiaTheme="minorEastAsia" w:hAnsiTheme="minorHAnsi" w:cstheme="minorBidi"/>
          <w:color w:val="000000" w:themeColor="text1"/>
          <w:sz w:val="20"/>
        </w:rPr>
        <w:t xml:space="preserve">especially </w:t>
      </w:r>
      <w:r w:rsidR="001C4E99" w:rsidRPr="001C4E99">
        <w:rPr>
          <w:rFonts w:asciiTheme="minorHAnsi" w:eastAsiaTheme="minorEastAsia" w:hAnsiTheme="minorHAnsi" w:cstheme="minorBidi"/>
          <w:color w:val="000000" w:themeColor="text1"/>
          <w:sz w:val="20"/>
        </w:rPr>
        <w:t>major sources of income in rural areas such as livestock prices and agricultural labor wage</w:t>
      </w:r>
      <w:r w:rsidR="00377A52">
        <w:rPr>
          <w:rFonts w:asciiTheme="minorHAnsi" w:eastAsiaTheme="minorEastAsia" w:hAnsiTheme="minorHAnsi" w:cstheme="minorBidi"/>
          <w:color w:val="000000" w:themeColor="text1"/>
          <w:sz w:val="20"/>
        </w:rPr>
        <w:t>s</w:t>
      </w:r>
      <w:r w:rsidR="001C4E99" w:rsidRPr="001C4E99">
        <w:rPr>
          <w:rFonts w:asciiTheme="minorHAnsi" w:eastAsiaTheme="minorEastAsia" w:hAnsiTheme="minorHAnsi" w:cstheme="minorBidi"/>
          <w:b/>
          <w:color w:val="000000" w:themeColor="text1"/>
          <w:sz w:val="20"/>
        </w:rPr>
        <w:t xml:space="preserve">. </w:t>
      </w:r>
      <w:r w:rsidR="001C4E99" w:rsidRPr="001C4E99">
        <w:rPr>
          <w:rFonts w:asciiTheme="minorHAnsi" w:eastAsiaTheme="minorEastAsia" w:hAnsiTheme="minorHAnsi" w:cstheme="minorBidi"/>
          <w:color w:val="000000" w:themeColor="text1"/>
          <w:sz w:val="20"/>
        </w:rPr>
        <w:t xml:space="preserve">The assessment examines the livelihood options available to poor </w:t>
      </w:r>
      <w:r w:rsidR="00377A52">
        <w:rPr>
          <w:rFonts w:asciiTheme="minorHAnsi" w:eastAsiaTheme="minorEastAsia" w:hAnsiTheme="minorHAnsi" w:cstheme="minorBidi"/>
          <w:color w:val="000000" w:themeColor="text1"/>
          <w:sz w:val="20"/>
        </w:rPr>
        <w:t xml:space="preserve">and food insecure </w:t>
      </w:r>
      <w:r w:rsidR="001C4E99" w:rsidRPr="001C4E99">
        <w:rPr>
          <w:rFonts w:asciiTheme="minorHAnsi" w:eastAsiaTheme="minorEastAsia" w:hAnsiTheme="minorHAnsi" w:cstheme="minorBidi"/>
          <w:color w:val="000000" w:themeColor="text1"/>
          <w:sz w:val="20"/>
        </w:rPr>
        <w:t>households to better inform how humanitarian response can complement existing livelihoods and coping strategies.</w:t>
      </w:r>
    </w:p>
    <w:p w14:paraId="29517C33" w14:textId="77777777" w:rsidR="00A26E72" w:rsidRPr="006B71DC" w:rsidRDefault="00A26E72">
      <w:pPr>
        <w:suppressAutoHyphens w:val="0"/>
        <w:jc w:val="both"/>
        <w:rPr>
          <w:rFonts w:asciiTheme="minorHAnsi" w:eastAsiaTheme="minorEastAsia" w:hAnsiTheme="minorHAnsi" w:cstheme="minorBidi"/>
          <w:color w:val="000000" w:themeColor="text1"/>
          <w:sz w:val="20"/>
        </w:rPr>
      </w:pPr>
    </w:p>
    <w:p w14:paraId="361674B7" w14:textId="77777777" w:rsidR="00FA261B" w:rsidRPr="006B71DC" w:rsidRDefault="001C4E99" w:rsidP="00FA261B">
      <w:pPr>
        <w:pStyle w:val="NoteLevel11"/>
        <w:tabs>
          <w:tab w:val="clear" w:pos="0"/>
        </w:tabs>
        <w:jc w:val="both"/>
        <w:rPr>
          <w:rFonts w:asciiTheme="minorHAnsi" w:hAnsiTheme="minorHAnsi"/>
          <w:b/>
          <w:color w:val="000000" w:themeColor="text1"/>
          <w:sz w:val="22"/>
          <w:szCs w:val="22"/>
        </w:rPr>
      </w:pPr>
      <w:r w:rsidRPr="001C4E99">
        <w:rPr>
          <w:rFonts w:asciiTheme="minorHAnsi" w:hAnsiTheme="minorHAnsi"/>
          <w:b/>
          <w:color w:val="000000" w:themeColor="text1"/>
          <w:sz w:val="22"/>
          <w:szCs w:val="22"/>
        </w:rPr>
        <w:t>METHODOLOGY</w:t>
      </w:r>
    </w:p>
    <w:p w14:paraId="16884F33" w14:textId="77777777" w:rsidR="00FA261B" w:rsidRPr="006B71DC" w:rsidRDefault="00FA261B" w:rsidP="00FA261B">
      <w:pPr>
        <w:pStyle w:val="NoteLevel11"/>
        <w:tabs>
          <w:tab w:val="clear" w:pos="0"/>
        </w:tabs>
        <w:jc w:val="both"/>
        <w:rPr>
          <w:rFonts w:asciiTheme="minorHAnsi" w:hAnsiTheme="minorHAnsi"/>
          <w:b/>
          <w:color w:val="000000" w:themeColor="text1"/>
          <w:sz w:val="20"/>
          <w:szCs w:val="20"/>
        </w:rPr>
      </w:pPr>
    </w:p>
    <w:p w14:paraId="06530C48" w14:textId="04137D4F" w:rsidR="00327E89" w:rsidRDefault="001C4E99" w:rsidP="00744AEE">
      <w:pPr>
        <w:pStyle w:val="NoteLevel11"/>
        <w:tabs>
          <w:tab w:val="clear" w:pos="0"/>
        </w:tabs>
        <w:jc w:val="both"/>
        <w:rPr>
          <w:rFonts w:asciiTheme="minorHAnsi" w:hAnsiTheme="minorHAnsi" w:cstheme="minorHAnsi"/>
          <w:color w:val="000000" w:themeColor="text1"/>
          <w:sz w:val="20"/>
          <w:szCs w:val="20"/>
        </w:rPr>
      </w:pPr>
      <w:r w:rsidRPr="001C4E99">
        <w:rPr>
          <w:rFonts w:asciiTheme="minorHAnsi" w:hAnsiTheme="minorHAnsi" w:cstheme="minorHAnsi"/>
          <w:color w:val="000000" w:themeColor="text1"/>
          <w:sz w:val="20"/>
          <w:szCs w:val="20"/>
        </w:rPr>
        <w:t xml:space="preserve">The assessment </w:t>
      </w:r>
      <w:r w:rsidR="0015211C">
        <w:rPr>
          <w:rFonts w:asciiTheme="minorHAnsi" w:hAnsiTheme="minorHAnsi" w:cstheme="minorHAnsi"/>
          <w:color w:val="000000" w:themeColor="text1"/>
          <w:sz w:val="20"/>
          <w:szCs w:val="20"/>
        </w:rPr>
        <w:t xml:space="preserve">has been </w:t>
      </w:r>
      <w:r w:rsidRPr="001C4E99">
        <w:rPr>
          <w:rFonts w:asciiTheme="minorHAnsi" w:hAnsiTheme="minorHAnsi" w:cstheme="minorHAnsi"/>
          <w:color w:val="000000" w:themeColor="text1"/>
          <w:sz w:val="20"/>
          <w:szCs w:val="20"/>
        </w:rPr>
        <w:t xml:space="preserve">conducted in </w:t>
      </w:r>
      <w:r w:rsidR="00914B34">
        <w:rPr>
          <w:rFonts w:asciiTheme="minorHAnsi" w:hAnsiTheme="minorHAnsi" w:cstheme="minorHAnsi"/>
          <w:color w:val="000000" w:themeColor="text1"/>
          <w:sz w:val="20"/>
          <w:szCs w:val="20"/>
        </w:rPr>
        <w:t>70</w:t>
      </w:r>
      <w:r w:rsidRPr="001C4E99">
        <w:rPr>
          <w:rFonts w:asciiTheme="minorHAnsi" w:hAnsiTheme="minorHAnsi" w:cstheme="minorHAnsi"/>
          <w:color w:val="000000" w:themeColor="text1"/>
          <w:sz w:val="20"/>
          <w:szCs w:val="20"/>
        </w:rPr>
        <w:t xml:space="preserve"> districts </w:t>
      </w:r>
      <w:r w:rsidR="0015211C">
        <w:rPr>
          <w:rFonts w:asciiTheme="minorHAnsi" w:hAnsiTheme="minorHAnsi" w:cstheme="minorHAnsi"/>
          <w:color w:val="000000" w:themeColor="text1"/>
          <w:sz w:val="20"/>
          <w:szCs w:val="20"/>
        </w:rPr>
        <w:t xml:space="preserve">of </w:t>
      </w:r>
      <w:r w:rsidRPr="001C4E99">
        <w:rPr>
          <w:rFonts w:asciiTheme="minorHAnsi" w:hAnsiTheme="minorHAnsi" w:cstheme="minorHAnsi"/>
          <w:color w:val="000000" w:themeColor="text1"/>
          <w:sz w:val="20"/>
          <w:szCs w:val="20"/>
        </w:rPr>
        <w:t xml:space="preserve">all </w:t>
      </w:r>
      <w:r w:rsidR="002B686B">
        <w:rPr>
          <w:rFonts w:asciiTheme="minorHAnsi" w:hAnsiTheme="minorHAnsi" w:cstheme="minorHAnsi"/>
          <w:color w:val="000000" w:themeColor="text1"/>
          <w:sz w:val="20"/>
          <w:szCs w:val="20"/>
        </w:rPr>
        <w:t xml:space="preserve">the </w:t>
      </w:r>
      <w:r w:rsidRPr="001C4E99">
        <w:rPr>
          <w:rFonts w:asciiTheme="minorHAnsi" w:hAnsiTheme="minorHAnsi" w:cstheme="minorHAnsi"/>
          <w:color w:val="000000" w:themeColor="text1"/>
          <w:sz w:val="20"/>
          <w:szCs w:val="20"/>
        </w:rPr>
        <w:t xml:space="preserve">34 provinces </w:t>
      </w:r>
      <w:r w:rsidR="002B686B">
        <w:rPr>
          <w:rFonts w:asciiTheme="minorHAnsi" w:hAnsiTheme="minorHAnsi" w:cstheme="minorHAnsi"/>
          <w:color w:val="000000" w:themeColor="text1"/>
          <w:sz w:val="20"/>
          <w:szCs w:val="20"/>
        </w:rPr>
        <w:t>in</w:t>
      </w:r>
      <w:r w:rsidR="002B686B" w:rsidRPr="001C4E99">
        <w:rPr>
          <w:rFonts w:asciiTheme="minorHAnsi" w:hAnsiTheme="minorHAnsi" w:cstheme="minorHAnsi"/>
          <w:color w:val="000000" w:themeColor="text1"/>
          <w:sz w:val="20"/>
          <w:szCs w:val="20"/>
        </w:rPr>
        <w:t xml:space="preserve"> </w:t>
      </w:r>
      <w:r w:rsidRPr="001C4E99">
        <w:rPr>
          <w:rFonts w:asciiTheme="minorHAnsi" w:hAnsiTheme="minorHAnsi" w:cstheme="minorHAnsi"/>
          <w:color w:val="000000" w:themeColor="text1"/>
          <w:sz w:val="20"/>
          <w:szCs w:val="20"/>
        </w:rPr>
        <w:t>Afghanistan</w:t>
      </w:r>
      <w:r w:rsidR="009D1F4F">
        <w:rPr>
          <w:rFonts w:asciiTheme="minorHAnsi" w:hAnsiTheme="minorHAnsi" w:cstheme="minorHAnsi"/>
          <w:color w:val="000000" w:themeColor="text1"/>
          <w:sz w:val="20"/>
          <w:szCs w:val="20"/>
        </w:rPr>
        <w:t xml:space="preserve"> during the </w:t>
      </w:r>
      <w:r w:rsidR="00484D23">
        <w:rPr>
          <w:rFonts w:asciiTheme="minorHAnsi" w:hAnsiTheme="minorHAnsi" w:cstheme="minorHAnsi"/>
          <w:color w:val="000000" w:themeColor="text1"/>
          <w:sz w:val="20"/>
          <w:szCs w:val="20"/>
        </w:rPr>
        <w:t>two weeks</w:t>
      </w:r>
      <w:r w:rsidR="009D1F4F">
        <w:rPr>
          <w:rFonts w:asciiTheme="minorHAnsi" w:hAnsiTheme="minorHAnsi" w:cstheme="minorHAnsi"/>
          <w:color w:val="000000" w:themeColor="text1"/>
          <w:sz w:val="20"/>
          <w:szCs w:val="20"/>
        </w:rPr>
        <w:t xml:space="preserve"> of April and t</w:t>
      </w:r>
      <w:r w:rsidR="00744AEE">
        <w:rPr>
          <w:rFonts w:asciiTheme="minorHAnsi" w:hAnsiTheme="minorHAnsi" w:cstheme="minorHAnsi"/>
          <w:color w:val="000000" w:themeColor="text1"/>
          <w:sz w:val="20"/>
          <w:szCs w:val="20"/>
        </w:rPr>
        <w:t>wo</w:t>
      </w:r>
      <w:r w:rsidR="009D1F4F">
        <w:rPr>
          <w:rFonts w:asciiTheme="minorHAnsi" w:hAnsiTheme="minorHAnsi" w:cstheme="minorHAnsi"/>
          <w:color w:val="000000" w:themeColor="text1"/>
          <w:sz w:val="20"/>
          <w:szCs w:val="20"/>
        </w:rPr>
        <w:t xml:space="preserve"> weeks of May </w:t>
      </w:r>
      <w:r w:rsidR="001A294E">
        <w:rPr>
          <w:rFonts w:asciiTheme="minorHAnsi" w:hAnsiTheme="minorHAnsi" w:cstheme="minorHAnsi"/>
          <w:color w:val="000000" w:themeColor="text1"/>
          <w:sz w:val="20"/>
          <w:szCs w:val="20"/>
        </w:rPr>
        <w:t>2016</w:t>
      </w:r>
      <w:r w:rsidR="001A294E" w:rsidRPr="001C4E99">
        <w:rPr>
          <w:rFonts w:asciiTheme="minorHAnsi" w:hAnsiTheme="minorHAnsi" w:cstheme="minorHAnsi"/>
          <w:color w:val="000000" w:themeColor="text1"/>
          <w:sz w:val="20"/>
          <w:szCs w:val="20"/>
        </w:rPr>
        <w:t xml:space="preserve"> </w:t>
      </w:r>
      <w:r w:rsidRPr="001C4E99">
        <w:rPr>
          <w:rFonts w:asciiTheme="minorHAnsi" w:hAnsiTheme="minorHAnsi" w:cstheme="minorHAnsi"/>
          <w:color w:val="000000" w:themeColor="text1"/>
          <w:sz w:val="20"/>
          <w:szCs w:val="20"/>
        </w:rPr>
        <w:t xml:space="preserve">(Figure </w:t>
      </w:r>
      <w:r w:rsidR="0033408A">
        <w:rPr>
          <w:rFonts w:asciiTheme="minorHAnsi" w:hAnsiTheme="minorHAnsi" w:cstheme="minorHAnsi"/>
          <w:color w:val="000000" w:themeColor="text1"/>
          <w:sz w:val="20"/>
          <w:szCs w:val="20"/>
        </w:rPr>
        <w:t>3</w:t>
      </w:r>
      <w:r w:rsidRPr="001C4E99">
        <w:rPr>
          <w:rFonts w:asciiTheme="minorHAnsi" w:hAnsiTheme="minorHAnsi" w:cstheme="minorHAnsi"/>
          <w:color w:val="000000" w:themeColor="text1"/>
          <w:sz w:val="20"/>
          <w:szCs w:val="20"/>
        </w:rPr>
        <w:t xml:space="preserve">). </w:t>
      </w:r>
      <w:r w:rsidR="00327E89">
        <w:rPr>
          <w:rFonts w:asciiTheme="minorHAnsi" w:hAnsiTheme="minorHAnsi" w:cstheme="minorHAnsi"/>
          <w:color w:val="000000" w:themeColor="text1"/>
          <w:sz w:val="20"/>
          <w:szCs w:val="20"/>
        </w:rPr>
        <w:t xml:space="preserve">In each province, </w:t>
      </w:r>
      <w:r w:rsidR="00327E89" w:rsidRPr="001C4E99">
        <w:rPr>
          <w:rFonts w:asciiTheme="minorHAnsi" w:hAnsiTheme="minorHAnsi" w:cstheme="minorHAnsi"/>
          <w:color w:val="000000" w:themeColor="text1"/>
          <w:sz w:val="20"/>
          <w:szCs w:val="20"/>
        </w:rPr>
        <w:t xml:space="preserve">two districts </w:t>
      </w:r>
      <w:r w:rsidR="00327E89">
        <w:rPr>
          <w:rFonts w:asciiTheme="minorHAnsi" w:hAnsiTheme="minorHAnsi" w:cstheme="minorHAnsi"/>
          <w:color w:val="000000" w:themeColor="text1"/>
          <w:sz w:val="20"/>
          <w:szCs w:val="20"/>
        </w:rPr>
        <w:t xml:space="preserve">are covered - usually </w:t>
      </w:r>
      <w:r w:rsidR="00327E89" w:rsidRPr="001C4E99">
        <w:rPr>
          <w:rFonts w:asciiTheme="minorHAnsi" w:hAnsiTheme="minorHAnsi" w:cstheme="minorHAnsi"/>
          <w:color w:val="000000" w:themeColor="text1"/>
          <w:sz w:val="20"/>
          <w:szCs w:val="20"/>
        </w:rPr>
        <w:t xml:space="preserve">one </w:t>
      </w:r>
      <w:r w:rsidR="00327E89">
        <w:rPr>
          <w:rFonts w:asciiTheme="minorHAnsi" w:hAnsiTheme="minorHAnsi" w:cstheme="minorHAnsi"/>
          <w:color w:val="000000" w:themeColor="text1"/>
          <w:sz w:val="20"/>
          <w:szCs w:val="20"/>
        </w:rPr>
        <w:t xml:space="preserve">district with </w:t>
      </w:r>
      <w:r w:rsidR="00A5728D">
        <w:rPr>
          <w:rFonts w:asciiTheme="minorHAnsi" w:hAnsiTheme="minorHAnsi" w:cstheme="minorHAnsi"/>
          <w:color w:val="000000" w:themeColor="text1"/>
          <w:sz w:val="20"/>
          <w:szCs w:val="20"/>
        </w:rPr>
        <w:t xml:space="preserve">intensive </w:t>
      </w:r>
      <w:r w:rsidR="00327E89" w:rsidRPr="001C4E99">
        <w:rPr>
          <w:rFonts w:asciiTheme="minorHAnsi" w:hAnsiTheme="minorHAnsi" w:cstheme="minorHAnsi"/>
          <w:color w:val="000000" w:themeColor="text1"/>
          <w:sz w:val="20"/>
          <w:szCs w:val="20"/>
        </w:rPr>
        <w:t>irrigat</w:t>
      </w:r>
      <w:r w:rsidR="00A5728D">
        <w:rPr>
          <w:rFonts w:asciiTheme="minorHAnsi" w:hAnsiTheme="minorHAnsi" w:cstheme="minorHAnsi"/>
          <w:color w:val="000000" w:themeColor="text1"/>
          <w:sz w:val="20"/>
          <w:szCs w:val="20"/>
        </w:rPr>
        <w:t xml:space="preserve">ed land </w:t>
      </w:r>
      <w:r w:rsidR="00327E89" w:rsidRPr="001C4E99">
        <w:rPr>
          <w:rFonts w:asciiTheme="minorHAnsi" w:hAnsiTheme="minorHAnsi" w:cstheme="minorHAnsi"/>
          <w:color w:val="000000" w:themeColor="text1"/>
          <w:sz w:val="20"/>
          <w:szCs w:val="20"/>
        </w:rPr>
        <w:t xml:space="preserve">and </w:t>
      </w:r>
      <w:r w:rsidR="00327E89">
        <w:rPr>
          <w:rFonts w:asciiTheme="minorHAnsi" w:hAnsiTheme="minorHAnsi" w:cstheme="minorHAnsi"/>
          <w:color w:val="000000" w:themeColor="text1"/>
          <w:sz w:val="20"/>
          <w:szCs w:val="20"/>
        </w:rPr>
        <w:t xml:space="preserve">another </w:t>
      </w:r>
      <w:r w:rsidR="00F40976" w:rsidRPr="000D511A">
        <w:rPr>
          <w:rFonts w:asciiTheme="minorHAnsi" w:hAnsiTheme="minorHAnsi" w:cstheme="minorHAnsi"/>
          <w:color w:val="000000" w:themeColor="text1"/>
          <w:sz w:val="20"/>
          <w:szCs w:val="20"/>
        </w:rPr>
        <w:t>primarily rain-</w:t>
      </w:r>
      <w:r w:rsidR="00F40976" w:rsidRPr="00F40976">
        <w:rPr>
          <w:rFonts w:asciiTheme="minorHAnsi" w:hAnsiTheme="minorHAnsi" w:cstheme="minorHAnsi"/>
          <w:color w:val="000000" w:themeColor="text1"/>
          <w:sz w:val="20"/>
          <w:szCs w:val="20"/>
        </w:rPr>
        <w:t>fed</w:t>
      </w:r>
      <w:r w:rsidR="00F40976">
        <w:rPr>
          <w:rFonts w:asciiTheme="minorHAnsi" w:hAnsiTheme="minorHAnsi" w:cstheme="minorHAnsi"/>
          <w:color w:val="000000" w:themeColor="text1"/>
          <w:sz w:val="20"/>
          <w:szCs w:val="20"/>
        </w:rPr>
        <w:t>.</w:t>
      </w:r>
      <w:r w:rsidR="00327E89">
        <w:rPr>
          <w:rFonts w:asciiTheme="minorHAnsi" w:hAnsiTheme="minorHAnsi" w:cstheme="minorHAnsi"/>
          <w:color w:val="000000" w:themeColor="text1"/>
          <w:sz w:val="20"/>
          <w:szCs w:val="20"/>
        </w:rPr>
        <w:t xml:space="preserve"> </w:t>
      </w:r>
      <w:r w:rsidR="00062A43">
        <w:rPr>
          <w:rFonts w:asciiTheme="minorHAnsi" w:hAnsiTheme="minorHAnsi" w:cstheme="minorHAnsi"/>
          <w:color w:val="000000" w:themeColor="text1"/>
          <w:sz w:val="20"/>
          <w:szCs w:val="20"/>
        </w:rPr>
        <w:t>D</w:t>
      </w:r>
      <w:r w:rsidR="00327E89">
        <w:rPr>
          <w:rFonts w:asciiTheme="minorHAnsi" w:hAnsiTheme="minorHAnsi" w:cstheme="minorHAnsi"/>
          <w:color w:val="000000" w:themeColor="text1"/>
          <w:sz w:val="20"/>
          <w:szCs w:val="20"/>
        </w:rPr>
        <w:t xml:space="preserve">ue to the highly diverse livelihoods and high chronic levels of food insecurity in </w:t>
      </w:r>
      <w:proofErr w:type="spellStart"/>
      <w:r w:rsidR="00327E89">
        <w:rPr>
          <w:rFonts w:asciiTheme="minorHAnsi" w:hAnsiTheme="minorHAnsi" w:cstheme="minorHAnsi"/>
          <w:color w:val="000000" w:themeColor="text1"/>
          <w:sz w:val="20"/>
          <w:szCs w:val="20"/>
        </w:rPr>
        <w:t>Badakhshan</w:t>
      </w:r>
      <w:proofErr w:type="spellEnd"/>
      <w:r w:rsidR="00327E89">
        <w:rPr>
          <w:rFonts w:asciiTheme="minorHAnsi" w:hAnsiTheme="minorHAnsi" w:cstheme="minorHAnsi"/>
          <w:color w:val="000000" w:themeColor="text1"/>
          <w:sz w:val="20"/>
          <w:szCs w:val="20"/>
        </w:rPr>
        <w:t xml:space="preserve">, four districts in this </w:t>
      </w:r>
      <w:r w:rsidR="00975B76">
        <w:rPr>
          <w:rFonts w:asciiTheme="minorHAnsi" w:hAnsiTheme="minorHAnsi" w:cstheme="minorHAnsi"/>
          <w:color w:val="000000" w:themeColor="text1"/>
          <w:sz w:val="20"/>
          <w:szCs w:val="20"/>
        </w:rPr>
        <w:t>p</w:t>
      </w:r>
      <w:r w:rsidR="00327E89">
        <w:rPr>
          <w:rFonts w:asciiTheme="minorHAnsi" w:hAnsiTheme="minorHAnsi" w:cstheme="minorHAnsi"/>
          <w:color w:val="000000" w:themeColor="text1"/>
          <w:sz w:val="20"/>
          <w:szCs w:val="20"/>
        </w:rPr>
        <w:t>rovince were assessed.</w:t>
      </w:r>
      <w:r w:rsidR="00327E89" w:rsidRPr="001C4E99">
        <w:rPr>
          <w:rFonts w:asciiTheme="minorHAnsi" w:hAnsiTheme="minorHAnsi" w:cstheme="minorHAnsi"/>
          <w:color w:val="000000" w:themeColor="text1"/>
          <w:sz w:val="20"/>
          <w:szCs w:val="20"/>
        </w:rPr>
        <w:t xml:space="preserve"> In each of the </w:t>
      </w:r>
      <w:r w:rsidR="00327E89">
        <w:rPr>
          <w:rFonts w:asciiTheme="minorHAnsi" w:hAnsiTheme="minorHAnsi" w:cstheme="minorHAnsi"/>
          <w:color w:val="000000" w:themeColor="text1"/>
          <w:sz w:val="20"/>
          <w:szCs w:val="20"/>
        </w:rPr>
        <w:t xml:space="preserve">selected </w:t>
      </w:r>
      <w:r w:rsidR="00327E89" w:rsidRPr="001C4E99">
        <w:rPr>
          <w:rFonts w:asciiTheme="minorHAnsi" w:hAnsiTheme="minorHAnsi" w:cstheme="minorHAnsi"/>
          <w:color w:val="000000" w:themeColor="text1"/>
          <w:sz w:val="20"/>
          <w:szCs w:val="20"/>
        </w:rPr>
        <w:t xml:space="preserve">districts, </w:t>
      </w:r>
      <w:r w:rsidR="00F40976">
        <w:rPr>
          <w:rFonts w:asciiTheme="minorHAnsi" w:hAnsiTheme="minorHAnsi" w:cstheme="minorHAnsi"/>
          <w:color w:val="000000" w:themeColor="text1"/>
          <w:sz w:val="20"/>
          <w:szCs w:val="20"/>
        </w:rPr>
        <w:t>t</w:t>
      </w:r>
      <w:r w:rsidR="00327E89" w:rsidRPr="001C4E99">
        <w:rPr>
          <w:rFonts w:asciiTheme="minorHAnsi" w:hAnsiTheme="minorHAnsi" w:cstheme="minorHAnsi"/>
          <w:color w:val="000000" w:themeColor="text1"/>
          <w:sz w:val="20"/>
          <w:szCs w:val="20"/>
        </w:rPr>
        <w:t>wo communities/villages are surveyed</w:t>
      </w:r>
      <w:r w:rsidR="00327E89">
        <w:rPr>
          <w:rFonts w:asciiTheme="minorHAnsi" w:hAnsiTheme="minorHAnsi" w:cstheme="minorHAnsi"/>
          <w:color w:val="000000" w:themeColor="text1"/>
          <w:sz w:val="20"/>
          <w:szCs w:val="20"/>
        </w:rPr>
        <w:t xml:space="preserve"> – usually </w:t>
      </w:r>
      <w:r w:rsidR="00327E89" w:rsidRPr="001C4E99">
        <w:rPr>
          <w:rFonts w:asciiTheme="minorHAnsi" w:hAnsiTheme="minorHAnsi" w:cstheme="minorHAnsi"/>
          <w:color w:val="000000" w:themeColor="text1"/>
          <w:sz w:val="20"/>
          <w:szCs w:val="20"/>
        </w:rPr>
        <w:t xml:space="preserve">one </w:t>
      </w:r>
      <w:r w:rsidR="00327E89">
        <w:rPr>
          <w:rFonts w:asciiTheme="minorHAnsi" w:hAnsiTheme="minorHAnsi" w:cstheme="minorHAnsi"/>
          <w:color w:val="000000" w:themeColor="text1"/>
          <w:sz w:val="20"/>
          <w:szCs w:val="20"/>
        </w:rPr>
        <w:t xml:space="preserve">is located </w:t>
      </w:r>
      <w:r w:rsidR="00327E89" w:rsidRPr="001C4E99">
        <w:rPr>
          <w:rFonts w:asciiTheme="minorHAnsi" w:hAnsiTheme="minorHAnsi" w:cstheme="minorHAnsi"/>
          <w:color w:val="000000" w:themeColor="text1"/>
          <w:sz w:val="20"/>
          <w:szCs w:val="20"/>
        </w:rPr>
        <w:t xml:space="preserve">on an upstream area </w:t>
      </w:r>
      <w:r w:rsidR="00327E89">
        <w:rPr>
          <w:rFonts w:asciiTheme="minorHAnsi" w:hAnsiTheme="minorHAnsi" w:cstheme="minorHAnsi"/>
          <w:color w:val="000000" w:themeColor="text1"/>
          <w:sz w:val="20"/>
          <w:szCs w:val="20"/>
        </w:rPr>
        <w:t xml:space="preserve">that is likely to have better water access </w:t>
      </w:r>
      <w:r w:rsidR="00327E89" w:rsidRPr="001C4E99">
        <w:rPr>
          <w:rFonts w:asciiTheme="minorHAnsi" w:hAnsiTheme="minorHAnsi" w:cstheme="minorHAnsi"/>
          <w:color w:val="000000" w:themeColor="text1"/>
          <w:sz w:val="20"/>
          <w:szCs w:val="20"/>
        </w:rPr>
        <w:t xml:space="preserve">and </w:t>
      </w:r>
      <w:r w:rsidR="00327E89">
        <w:rPr>
          <w:rFonts w:asciiTheme="minorHAnsi" w:hAnsiTheme="minorHAnsi" w:cstheme="minorHAnsi"/>
          <w:color w:val="000000" w:themeColor="text1"/>
          <w:sz w:val="20"/>
          <w:szCs w:val="20"/>
        </w:rPr>
        <w:t>another mostly i</w:t>
      </w:r>
      <w:r w:rsidR="00327E89" w:rsidRPr="001C4E99">
        <w:rPr>
          <w:rFonts w:asciiTheme="minorHAnsi" w:hAnsiTheme="minorHAnsi" w:cstheme="minorHAnsi"/>
          <w:color w:val="000000" w:themeColor="text1"/>
          <w:sz w:val="20"/>
          <w:szCs w:val="20"/>
        </w:rPr>
        <w:t xml:space="preserve">n </w:t>
      </w:r>
      <w:r w:rsidR="00327E89">
        <w:rPr>
          <w:rFonts w:asciiTheme="minorHAnsi" w:hAnsiTheme="minorHAnsi" w:cstheme="minorHAnsi"/>
          <w:color w:val="000000" w:themeColor="text1"/>
          <w:sz w:val="20"/>
          <w:szCs w:val="20"/>
        </w:rPr>
        <w:t xml:space="preserve">a </w:t>
      </w:r>
      <w:r w:rsidR="00327E89" w:rsidRPr="001C4E99">
        <w:rPr>
          <w:rFonts w:asciiTheme="minorHAnsi" w:hAnsiTheme="minorHAnsi" w:cstheme="minorHAnsi"/>
          <w:color w:val="000000" w:themeColor="text1"/>
          <w:sz w:val="20"/>
          <w:szCs w:val="20"/>
        </w:rPr>
        <w:t>downstream area.</w:t>
      </w:r>
      <w:r w:rsidR="00327E89">
        <w:rPr>
          <w:rFonts w:asciiTheme="minorHAnsi" w:hAnsiTheme="minorHAnsi" w:cstheme="minorHAnsi"/>
          <w:color w:val="000000" w:themeColor="text1"/>
          <w:sz w:val="20"/>
          <w:szCs w:val="20"/>
        </w:rPr>
        <w:t xml:space="preserve"> In total, 140 communities are covered.</w:t>
      </w:r>
    </w:p>
    <w:p w14:paraId="3B0AD4D6" w14:textId="77777777" w:rsidR="00327E89" w:rsidRDefault="00327E89" w:rsidP="00EC6AF8">
      <w:pPr>
        <w:pStyle w:val="NoteLevel11"/>
        <w:tabs>
          <w:tab w:val="clear" w:pos="0"/>
        </w:tabs>
        <w:jc w:val="both"/>
        <w:rPr>
          <w:rFonts w:asciiTheme="minorHAnsi" w:hAnsiTheme="minorHAnsi" w:cstheme="minorHAnsi"/>
          <w:color w:val="000000" w:themeColor="text1"/>
          <w:sz w:val="20"/>
          <w:szCs w:val="20"/>
        </w:rPr>
      </w:pPr>
    </w:p>
    <w:p w14:paraId="2993F5CD" w14:textId="77777777" w:rsidR="00327E89" w:rsidRDefault="001C4E99" w:rsidP="0012734F">
      <w:pPr>
        <w:pStyle w:val="NoteLevel11"/>
        <w:tabs>
          <w:tab w:val="clear" w:pos="0"/>
        </w:tabs>
        <w:jc w:val="both"/>
        <w:rPr>
          <w:rFonts w:asciiTheme="minorHAnsi" w:hAnsiTheme="minorHAnsi" w:cstheme="minorHAnsi"/>
          <w:color w:val="000000" w:themeColor="text1"/>
          <w:sz w:val="20"/>
          <w:szCs w:val="20"/>
        </w:rPr>
      </w:pPr>
      <w:r w:rsidRPr="001C4E99">
        <w:rPr>
          <w:rFonts w:asciiTheme="minorHAnsi" w:hAnsiTheme="minorHAnsi" w:cstheme="minorHAnsi"/>
          <w:color w:val="000000" w:themeColor="text1"/>
          <w:sz w:val="20"/>
          <w:szCs w:val="20"/>
        </w:rPr>
        <w:t xml:space="preserve">The assessment consists of three survey modules. The </w:t>
      </w:r>
      <w:r w:rsidR="0015211C">
        <w:rPr>
          <w:rFonts w:asciiTheme="minorHAnsi" w:hAnsiTheme="minorHAnsi" w:cstheme="minorHAnsi"/>
          <w:color w:val="000000" w:themeColor="text1"/>
          <w:sz w:val="20"/>
          <w:szCs w:val="20"/>
        </w:rPr>
        <w:t xml:space="preserve">first </w:t>
      </w:r>
      <w:r w:rsidRPr="001C4E99">
        <w:rPr>
          <w:rFonts w:asciiTheme="minorHAnsi" w:hAnsiTheme="minorHAnsi" w:cstheme="minorHAnsi"/>
          <w:color w:val="000000" w:themeColor="text1"/>
          <w:sz w:val="20"/>
          <w:szCs w:val="20"/>
        </w:rPr>
        <w:t xml:space="preserve">module is for </w:t>
      </w:r>
      <w:r w:rsidR="00975B76">
        <w:rPr>
          <w:rFonts w:asciiTheme="minorHAnsi" w:hAnsiTheme="minorHAnsi" w:cstheme="minorHAnsi"/>
          <w:color w:val="000000" w:themeColor="text1"/>
          <w:sz w:val="20"/>
          <w:szCs w:val="20"/>
        </w:rPr>
        <w:t xml:space="preserve">interviews with </w:t>
      </w:r>
      <w:r w:rsidRPr="001C4E99">
        <w:rPr>
          <w:rFonts w:asciiTheme="minorHAnsi" w:hAnsiTheme="minorHAnsi" w:cstheme="minorHAnsi"/>
          <w:color w:val="000000" w:themeColor="text1"/>
          <w:sz w:val="20"/>
          <w:szCs w:val="20"/>
        </w:rPr>
        <w:t>the Department of Agriculture, Irrigation, and Livestock’s (DAIL) provincial offices</w:t>
      </w:r>
      <w:r w:rsidR="00327E89">
        <w:rPr>
          <w:rFonts w:asciiTheme="minorHAnsi" w:hAnsiTheme="minorHAnsi" w:cstheme="minorHAnsi"/>
          <w:color w:val="000000" w:themeColor="text1"/>
          <w:sz w:val="20"/>
          <w:szCs w:val="20"/>
        </w:rPr>
        <w:t xml:space="preserve">, with </w:t>
      </w:r>
      <w:r w:rsidR="00975B76">
        <w:rPr>
          <w:rFonts w:asciiTheme="minorHAnsi" w:hAnsiTheme="minorHAnsi" w:cstheme="minorHAnsi"/>
          <w:color w:val="000000" w:themeColor="text1"/>
          <w:sz w:val="20"/>
          <w:szCs w:val="20"/>
        </w:rPr>
        <w:t xml:space="preserve">a </w:t>
      </w:r>
      <w:r w:rsidR="00327E89">
        <w:rPr>
          <w:rFonts w:asciiTheme="minorHAnsi" w:hAnsiTheme="minorHAnsi" w:cstheme="minorHAnsi"/>
          <w:color w:val="000000" w:themeColor="text1"/>
          <w:sz w:val="20"/>
          <w:szCs w:val="20"/>
        </w:rPr>
        <w:t xml:space="preserve">total </w:t>
      </w:r>
      <w:r w:rsidR="00975B76">
        <w:rPr>
          <w:rFonts w:asciiTheme="minorHAnsi" w:hAnsiTheme="minorHAnsi" w:cstheme="minorHAnsi"/>
          <w:color w:val="000000" w:themeColor="text1"/>
          <w:sz w:val="20"/>
          <w:szCs w:val="20"/>
        </w:rPr>
        <w:t xml:space="preserve">of </w:t>
      </w:r>
      <w:r w:rsidR="00327E89">
        <w:rPr>
          <w:rFonts w:asciiTheme="minorHAnsi" w:hAnsiTheme="minorHAnsi" w:cstheme="minorHAnsi"/>
          <w:color w:val="000000" w:themeColor="text1"/>
          <w:sz w:val="20"/>
          <w:szCs w:val="20"/>
        </w:rPr>
        <w:t>34 questionnaires completed</w:t>
      </w:r>
      <w:r w:rsidRPr="001C4E99">
        <w:rPr>
          <w:rFonts w:asciiTheme="minorHAnsi" w:hAnsiTheme="minorHAnsi" w:cstheme="minorHAnsi"/>
          <w:color w:val="000000" w:themeColor="text1"/>
          <w:sz w:val="20"/>
          <w:szCs w:val="20"/>
        </w:rPr>
        <w:t xml:space="preserve">. </w:t>
      </w:r>
      <w:r w:rsidR="0015211C" w:rsidRPr="001C4E99">
        <w:rPr>
          <w:rFonts w:asciiTheme="minorHAnsi" w:hAnsiTheme="minorHAnsi" w:cstheme="minorHAnsi"/>
          <w:color w:val="000000" w:themeColor="text1"/>
          <w:sz w:val="20"/>
          <w:szCs w:val="20"/>
        </w:rPr>
        <w:t xml:space="preserve">The </w:t>
      </w:r>
      <w:r w:rsidR="00327E89">
        <w:rPr>
          <w:rFonts w:asciiTheme="minorHAnsi" w:hAnsiTheme="minorHAnsi" w:cstheme="minorHAnsi"/>
          <w:color w:val="000000" w:themeColor="text1"/>
          <w:sz w:val="20"/>
          <w:szCs w:val="20"/>
        </w:rPr>
        <w:t xml:space="preserve">second </w:t>
      </w:r>
      <w:r w:rsidR="0015211C" w:rsidRPr="001C4E99">
        <w:rPr>
          <w:rFonts w:asciiTheme="minorHAnsi" w:hAnsiTheme="minorHAnsi" w:cstheme="minorHAnsi"/>
          <w:color w:val="000000" w:themeColor="text1"/>
          <w:sz w:val="20"/>
          <w:szCs w:val="20"/>
        </w:rPr>
        <w:t xml:space="preserve">module is for </w:t>
      </w:r>
      <w:r w:rsidR="00975B76">
        <w:rPr>
          <w:rFonts w:asciiTheme="minorHAnsi" w:hAnsiTheme="minorHAnsi" w:cstheme="minorHAnsi"/>
          <w:color w:val="000000" w:themeColor="text1"/>
          <w:sz w:val="20"/>
          <w:szCs w:val="20"/>
        </w:rPr>
        <w:t xml:space="preserve">interviews with </w:t>
      </w:r>
      <w:r w:rsidR="0015211C" w:rsidRPr="001C4E99">
        <w:rPr>
          <w:rFonts w:asciiTheme="minorHAnsi" w:hAnsiTheme="minorHAnsi" w:cstheme="minorHAnsi"/>
          <w:color w:val="000000" w:themeColor="text1"/>
          <w:sz w:val="20"/>
          <w:szCs w:val="20"/>
        </w:rPr>
        <w:t>the staff of non-governmental organizations (NGOs), United Nations (UN) agencies, or other organizations working in humanitarian relief, development, or agricultur</w:t>
      </w:r>
      <w:r w:rsidR="00327E89">
        <w:rPr>
          <w:rFonts w:asciiTheme="minorHAnsi" w:hAnsiTheme="minorHAnsi" w:cstheme="minorHAnsi"/>
          <w:color w:val="000000" w:themeColor="text1"/>
          <w:sz w:val="20"/>
          <w:szCs w:val="20"/>
        </w:rPr>
        <w:t xml:space="preserve">e, with </w:t>
      </w:r>
      <w:r w:rsidR="00975B76">
        <w:rPr>
          <w:rFonts w:asciiTheme="minorHAnsi" w:hAnsiTheme="minorHAnsi" w:cstheme="minorHAnsi"/>
          <w:color w:val="000000" w:themeColor="text1"/>
          <w:sz w:val="20"/>
          <w:szCs w:val="20"/>
        </w:rPr>
        <w:t xml:space="preserve">a </w:t>
      </w:r>
      <w:r w:rsidR="00327E89">
        <w:rPr>
          <w:rFonts w:asciiTheme="minorHAnsi" w:hAnsiTheme="minorHAnsi" w:cstheme="minorHAnsi"/>
          <w:color w:val="000000" w:themeColor="text1"/>
          <w:sz w:val="20"/>
          <w:szCs w:val="20"/>
        </w:rPr>
        <w:t>total</w:t>
      </w:r>
      <w:r w:rsidR="00975B76">
        <w:rPr>
          <w:rFonts w:asciiTheme="minorHAnsi" w:hAnsiTheme="minorHAnsi" w:cstheme="minorHAnsi"/>
          <w:color w:val="000000" w:themeColor="text1"/>
          <w:sz w:val="20"/>
          <w:szCs w:val="20"/>
        </w:rPr>
        <w:t xml:space="preserve"> of</w:t>
      </w:r>
      <w:r w:rsidR="00327E89">
        <w:rPr>
          <w:rFonts w:asciiTheme="minorHAnsi" w:hAnsiTheme="minorHAnsi" w:cstheme="minorHAnsi"/>
          <w:color w:val="000000" w:themeColor="text1"/>
          <w:sz w:val="20"/>
          <w:szCs w:val="20"/>
        </w:rPr>
        <w:t xml:space="preserve"> </w:t>
      </w:r>
      <w:r w:rsidR="0012734F">
        <w:rPr>
          <w:rFonts w:asciiTheme="minorHAnsi" w:hAnsiTheme="minorHAnsi" w:cstheme="minorHAnsi"/>
          <w:color w:val="000000" w:themeColor="text1"/>
          <w:sz w:val="20"/>
          <w:szCs w:val="20"/>
        </w:rPr>
        <w:t xml:space="preserve">54 </w:t>
      </w:r>
      <w:r w:rsidR="00327E89">
        <w:rPr>
          <w:rFonts w:asciiTheme="minorHAnsi" w:hAnsiTheme="minorHAnsi" w:cstheme="minorHAnsi"/>
          <w:color w:val="000000" w:themeColor="text1"/>
          <w:sz w:val="20"/>
          <w:szCs w:val="20"/>
        </w:rPr>
        <w:t>questionnaires completed</w:t>
      </w:r>
      <w:r w:rsidR="0015211C" w:rsidRPr="001C4E99">
        <w:rPr>
          <w:rFonts w:asciiTheme="minorHAnsi" w:hAnsiTheme="minorHAnsi" w:cstheme="minorHAnsi"/>
          <w:color w:val="000000" w:themeColor="text1"/>
          <w:sz w:val="20"/>
          <w:szCs w:val="20"/>
        </w:rPr>
        <w:t>.</w:t>
      </w:r>
      <w:r w:rsidR="00327E89">
        <w:rPr>
          <w:rFonts w:asciiTheme="minorHAnsi" w:hAnsiTheme="minorHAnsi" w:cstheme="minorHAnsi"/>
          <w:color w:val="000000" w:themeColor="text1"/>
          <w:sz w:val="20"/>
          <w:szCs w:val="20"/>
        </w:rPr>
        <w:t xml:space="preserve"> </w:t>
      </w:r>
      <w:r w:rsidRPr="001C4E99">
        <w:rPr>
          <w:rFonts w:asciiTheme="minorHAnsi" w:hAnsiTheme="minorHAnsi" w:cstheme="minorHAnsi"/>
          <w:color w:val="000000" w:themeColor="text1"/>
          <w:sz w:val="20"/>
          <w:szCs w:val="20"/>
        </w:rPr>
        <w:t>The third module is for community-level/village-level focus group discussion</w:t>
      </w:r>
      <w:r w:rsidR="009C629F">
        <w:rPr>
          <w:rFonts w:asciiTheme="minorHAnsi" w:hAnsiTheme="minorHAnsi" w:cstheme="minorHAnsi"/>
          <w:color w:val="000000" w:themeColor="text1"/>
          <w:sz w:val="20"/>
          <w:szCs w:val="20"/>
        </w:rPr>
        <w:t>s</w:t>
      </w:r>
      <w:r w:rsidRPr="001C4E99">
        <w:rPr>
          <w:rFonts w:asciiTheme="minorHAnsi" w:hAnsiTheme="minorHAnsi" w:cstheme="minorHAnsi"/>
          <w:color w:val="000000" w:themeColor="text1"/>
          <w:sz w:val="20"/>
          <w:szCs w:val="20"/>
        </w:rPr>
        <w:t xml:space="preserve"> based on the rapid rural appraisal (RRA) methodology’s reliance on self-reporting by communities</w:t>
      </w:r>
      <w:r w:rsidR="00327E89">
        <w:rPr>
          <w:rFonts w:asciiTheme="minorHAnsi" w:hAnsiTheme="minorHAnsi" w:cstheme="minorHAnsi"/>
          <w:color w:val="000000" w:themeColor="text1"/>
          <w:sz w:val="20"/>
          <w:szCs w:val="20"/>
        </w:rPr>
        <w:t xml:space="preserve">, with </w:t>
      </w:r>
      <w:r w:rsidR="00062A43">
        <w:rPr>
          <w:rFonts w:asciiTheme="minorHAnsi" w:hAnsiTheme="minorHAnsi" w:cstheme="minorHAnsi"/>
          <w:color w:val="000000" w:themeColor="text1"/>
          <w:sz w:val="20"/>
          <w:szCs w:val="20"/>
        </w:rPr>
        <w:t xml:space="preserve">140 </w:t>
      </w:r>
      <w:r w:rsidR="00327E89">
        <w:rPr>
          <w:rFonts w:asciiTheme="minorHAnsi" w:hAnsiTheme="minorHAnsi" w:cstheme="minorHAnsi"/>
          <w:color w:val="000000" w:themeColor="text1"/>
          <w:sz w:val="20"/>
          <w:szCs w:val="20"/>
        </w:rPr>
        <w:t>questionnaires completed</w:t>
      </w:r>
      <w:r w:rsidR="009C629F">
        <w:rPr>
          <w:rFonts w:asciiTheme="minorHAnsi" w:hAnsiTheme="minorHAnsi" w:cstheme="minorHAnsi"/>
          <w:color w:val="000000" w:themeColor="text1"/>
          <w:sz w:val="20"/>
          <w:szCs w:val="20"/>
        </w:rPr>
        <w:t xml:space="preserve">. </w:t>
      </w:r>
    </w:p>
    <w:p w14:paraId="2C498E11" w14:textId="77777777" w:rsidR="007D40F5" w:rsidRDefault="007D40F5" w:rsidP="00EC6AF8">
      <w:pPr>
        <w:pStyle w:val="NoteLevel11"/>
        <w:tabs>
          <w:tab w:val="clear" w:pos="0"/>
        </w:tabs>
        <w:jc w:val="both"/>
        <w:rPr>
          <w:rFonts w:asciiTheme="minorHAnsi" w:hAnsiTheme="minorHAnsi" w:cstheme="minorHAnsi"/>
          <w:color w:val="000000" w:themeColor="text1"/>
          <w:sz w:val="20"/>
          <w:szCs w:val="20"/>
        </w:rPr>
      </w:pPr>
    </w:p>
    <w:p w14:paraId="1CDBFECA" w14:textId="77777777" w:rsidR="00A573B0" w:rsidRPr="00D66243" w:rsidRDefault="00A573B0" w:rsidP="00D66243">
      <w:pPr>
        <w:pStyle w:val="NoteLevel11"/>
        <w:tabs>
          <w:tab w:val="clear" w:pos="0"/>
        </w:tabs>
        <w:jc w:val="both"/>
        <w:rPr>
          <w:rFonts w:asciiTheme="minorHAnsi" w:hAnsiTheme="minorHAnsi"/>
          <w:b/>
          <w:color w:val="000000" w:themeColor="text1"/>
          <w:sz w:val="22"/>
          <w:szCs w:val="22"/>
        </w:rPr>
      </w:pPr>
      <w:r w:rsidRPr="00D66243">
        <w:rPr>
          <w:rFonts w:asciiTheme="minorHAnsi" w:hAnsiTheme="minorHAnsi"/>
          <w:b/>
          <w:color w:val="000000" w:themeColor="text1"/>
          <w:sz w:val="22"/>
          <w:szCs w:val="22"/>
        </w:rPr>
        <w:t>Activities and Level of Effort:</w:t>
      </w:r>
    </w:p>
    <w:p w14:paraId="3ECA5257" w14:textId="77777777" w:rsidR="00A573B0" w:rsidRPr="00DE3E9A" w:rsidRDefault="00A573B0" w:rsidP="00A573B0">
      <w:pPr>
        <w:shd w:val="clear" w:color="auto" w:fill="FFFFFF" w:themeFill="background1"/>
        <w:jc w:val="both"/>
        <w:rPr>
          <w:b/>
        </w:rPr>
      </w:pPr>
    </w:p>
    <w:p w14:paraId="72C5ADF7" w14:textId="77777777" w:rsidR="00A573B0" w:rsidRPr="00D66243" w:rsidRDefault="00A573B0" w:rsidP="00D66243">
      <w:pPr>
        <w:pStyle w:val="NoteLevel11"/>
        <w:tabs>
          <w:tab w:val="clear" w:pos="0"/>
        </w:tabs>
        <w:jc w:val="both"/>
        <w:rPr>
          <w:rFonts w:asciiTheme="minorHAnsi" w:hAnsiTheme="minorHAnsi" w:cstheme="minorHAnsi"/>
          <w:color w:val="000000" w:themeColor="text1"/>
          <w:sz w:val="20"/>
          <w:szCs w:val="20"/>
        </w:rPr>
      </w:pPr>
      <w:r w:rsidRPr="00D66243">
        <w:rPr>
          <w:rFonts w:asciiTheme="minorHAnsi" w:hAnsiTheme="minorHAnsi" w:cstheme="minorHAnsi"/>
          <w:color w:val="000000" w:themeColor="text1"/>
          <w:sz w:val="20"/>
          <w:szCs w:val="20"/>
        </w:rPr>
        <w:t xml:space="preserve">A </w:t>
      </w:r>
      <w:r w:rsidR="00A5728D">
        <w:rPr>
          <w:rFonts w:asciiTheme="minorHAnsi" w:hAnsiTheme="minorHAnsi" w:cstheme="minorHAnsi"/>
          <w:color w:val="000000" w:themeColor="text1"/>
          <w:sz w:val="20"/>
          <w:szCs w:val="20"/>
        </w:rPr>
        <w:t xml:space="preserve">combination </w:t>
      </w:r>
      <w:r w:rsidRPr="00D66243">
        <w:rPr>
          <w:rFonts w:asciiTheme="minorHAnsi" w:hAnsiTheme="minorHAnsi" w:cstheme="minorHAnsi"/>
          <w:color w:val="000000" w:themeColor="text1"/>
          <w:sz w:val="20"/>
          <w:szCs w:val="20"/>
        </w:rPr>
        <w:t xml:space="preserve">of techniques </w:t>
      </w:r>
      <w:r w:rsidR="00975B76">
        <w:rPr>
          <w:rFonts w:asciiTheme="minorHAnsi" w:hAnsiTheme="minorHAnsi" w:cstheme="minorHAnsi"/>
          <w:color w:val="000000" w:themeColor="text1"/>
          <w:sz w:val="20"/>
          <w:szCs w:val="20"/>
        </w:rPr>
        <w:t>were</w:t>
      </w:r>
      <w:r w:rsidRPr="00D66243">
        <w:rPr>
          <w:rFonts w:asciiTheme="minorHAnsi" w:hAnsiTheme="minorHAnsi" w:cstheme="minorHAnsi"/>
          <w:color w:val="000000" w:themeColor="text1"/>
          <w:sz w:val="20"/>
          <w:szCs w:val="20"/>
        </w:rPr>
        <w:t xml:space="preserve"> used </w:t>
      </w:r>
      <w:r w:rsidR="00A5728D">
        <w:rPr>
          <w:rFonts w:asciiTheme="minorHAnsi" w:hAnsiTheme="minorHAnsi" w:cstheme="minorHAnsi"/>
          <w:color w:val="000000" w:themeColor="text1"/>
          <w:sz w:val="20"/>
          <w:szCs w:val="20"/>
        </w:rPr>
        <w:t>in</w:t>
      </w:r>
      <w:r w:rsidRPr="00D66243">
        <w:rPr>
          <w:rFonts w:asciiTheme="minorHAnsi" w:hAnsiTheme="minorHAnsi" w:cstheme="minorHAnsi"/>
          <w:color w:val="000000" w:themeColor="text1"/>
          <w:sz w:val="20"/>
          <w:szCs w:val="20"/>
        </w:rPr>
        <w:t xml:space="preserve"> this assessment: </w:t>
      </w:r>
    </w:p>
    <w:p w14:paraId="24AFDF2F" w14:textId="77777777" w:rsidR="00A573B0" w:rsidRPr="00DE3E9A" w:rsidRDefault="00A573B0" w:rsidP="00A573B0">
      <w:pPr>
        <w:jc w:val="both"/>
        <w:rPr>
          <w:rFonts w:eastAsiaTheme="minorEastAsia"/>
        </w:rPr>
      </w:pPr>
    </w:p>
    <w:p w14:paraId="6799C01D" w14:textId="00A265F3" w:rsidR="00A573B0" w:rsidRDefault="00A573B0" w:rsidP="00DC7AF2">
      <w:pPr>
        <w:pStyle w:val="NoteLevel11"/>
        <w:numPr>
          <w:ilvl w:val="0"/>
          <w:numId w:val="16"/>
        </w:numPr>
        <w:jc w:val="both"/>
        <w:rPr>
          <w:rFonts w:asciiTheme="minorHAnsi" w:hAnsiTheme="minorHAnsi" w:cstheme="minorHAnsi"/>
          <w:color w:val="000000" w:themeColor="text1"/>
          <w:sz w:val="20"/>
          <w:szCs w:val="20"/>
        </w:rPr>
      </w:pPr>
      <w:r w:rsidRPr="00D66243">
        <w:rPr>
          <w:rFonts w:asciiTheme="minorHAnsi" w:hAnsiTheme="minorHAnsi" w:cstheme="minorHAnsi"/>
          <w:color w:val="000000" w:themeColor="text1"/>
          <w:sz w:val="20"/>
          <w:szCs w:val="20"/>
        </w:rPr>
        <w:t xml:space="preserve">Data collection. Data </w:t>
      </w:r>
      <w:r w:rsidR="00A5728D">
        <w:rPr>
          <w:rFonts w:asciiTheme="minorHAnsi" w:hAnsiTheme="minorHAnsi" w:cstheme="minorHAnsi"/>
          <w:color w:val="000000" w:themeColor="text1"/>
          <w:sz w:val="20"/>
          <w:szCs w:val="20"/>
        </w:rPr>
        <w:t>was</w:t>
      </w:r>
      <w:r w:rsidRPr="00D66243">
        <w:rPr>
          <w:rFonts w:asciiTheme="minorHAnsi" w:hAnsiTheme="minorHAnsi" w:cstheme="minorHAnsi"/>
          <w:color w:val="000000" w:themeColor="text1"/>
          <w:sz w:val="20"/>
          <w:szCs w:val="20"/>
        </w:rPr>
        <w:t xml:space="preserve"> collected from farmer focus groups, MAIL provincial departments, local NGOs, UN agencies, and district development councils. In addition, direct observation </w:t>
      </w:r>
      <w:r w:rsidR="00A5728D">
        <w:rPr>
          <w:rFonts w:asciiTheme="minorHAnsi" w:hAnsiTheme="minorHAnsi" w:cstheme="minorHAnsi"/>
          <w:color w:val="000000" w:themeColor="text1"/>
          <w:sz w:val="20"/>
          <w:szCs w:val="20"/>
        </w:rPr>
        <w:t>was</w:t>
      </w:r>
      <w:r w:rsidRPr="00D66243">
        <w:rPr>
          <w:rFonts w:asciiTheme="minorHAnsi" w:hAnsiTheme="minorHAnsi" w:cstheme="minorHAnsi"/>
          <w:color w:val="000000" w:themeColor="text1"/>
          <w:sz w:val="20"/>
          <w:szCs w:val="20"/>
        </w:rPr>
        <w:t xml:space="preserve"> used for verification of the collected data, and remote sensing data </w:t>
      </w:r>
      <w:r w:rsidR="00A5728D">
        <w:rPr>
          <w:rFonts w:asciiTheme="minorHAnsi" w:hAnsiTheme="minorHAnsi" w:cstheme="minorHAnsi"/>
          <w:color w:val="000000" w:themeColor="text1"/>
          <w:sz w:val="20"/>
          <w:szCs w:val="20"/>
        </w:rPr>
        <w:t xml:space="preserve">was </w:t>
      </w:r>
      <w:r w:rsidRPr="00D66243">
        <w:rPr>
          <w:rFonts w:asciiTheme="minorHAnsi" w:hAnsiTheme="minorHAnsi" w:cstheme="minorHAnsi"/>
          <w:color w:val="000000" w:themeColor="text1"/>
          <w:sz w:val="20"/>
          <w:szCs w:val="20"/>
        </w:rPr>
        <w:t xml:space="preserve">matched with the ground situation. </w:t>
      </w:r>
      <w:r w:rsidR="00975B76">
        <w:rPr>
          <w:rFonts w:asciiTheme="minorHAnsi" w:hAnsiTheme="minorHAnsi" w:cstheme="minorHAnsi"/>
          <w:color w:val="000000" w:themeColor="text1"/>
          <w:sz w:val="20"/>
          <w:szCs w:val="20"/>
        </w:rPr>
        <w:t>D</w:t>
      </w:r>
      <w:r w:rsidRPr="00D66243">
        <w:rPr>
          <w:rFonts w:asciiTheme="minorHAnsi" w:hAnsiTheme="minorHAnsi" w:cstheme="minorHAnsi"/>
          <w:color w:val="000000" w:themeColor="text1"/>
          <w:sz w:val="20"/>
          <w:szCs w:val="20"/>
        </w:rPr>
        <w:t xml:space="preserve">ata collection </w:t>
      </w:r>
      <w:r w:rsidR="00A5728D">
        <w:rPr>
          <w:rFonts w:asciiTheme="minorHAnsi" w:hAnsiTheme="minorHAnsi" w:cstheme="minorHAnsi"/>
          <w:color w:val="000000" w:themeColor="text1"/>
          <w:sz w:val="20"/>
          <w:szCs w:val="20"/>
        </w:rPr>
        <w:t>took place from</w:t>
      </w:r>
      <w:r w:rsidRPr="00D66243">
        <w:rPr>
          <w:rFonts w:asciiTheme="minorHAnsi" w:hAnsiTheme="minorHAnsi" w:cstheme="minorHAnsi"/>
          <w:color w:val="000000" w:themeColor="text1"/>
          <w:sz w:val="20"/>
          <w:szCs w:val="20"/>
        </w:rPr>
        <w:t xml:space="preserve"> </w:t>
      </w:r>
      <w:r w:rsidRPr="00EB6B13">
        <w:rPr>
          <w:rFonts w:asciiTheme="minorHAnsi" w:hAnsiTheme="minorHAnsi" w:cstheme="minorHAnsi"/>
          <w:color w:val="000000" w:themeColor="text1"/>
          <w:sz w:val="20"/>
          <w:szCs w:val="20"/>
        </w:rPr>
        <w:t xml:space="preserve">April </w:t>
      </w:r>
      <w:r w:rsidR="00CD4D83" w:rsidRPr="00EB6B13">
        <w:rPr>
          <w:rFonts w:asciiTheme="minorHAnsi" w:hAnsiTheme="minorHAnsi" w:cstheme="minorHAnsi"/>
          <w:color w:val="000000" w:themeColor="text1"/>
          <w:sz w:val="20"/>
          <w:szCs w:val="20"/>
        </w:rPr>
        <w:t xml:space="preserve">15 </w:t>
      </w:r>
      <w:r w:rsidRPr="00EB6B13">
        <w:rPr>
          <w:rFonts w:asciiTheme="minorHAnsi" w:hAnsiTheme="minorHAnsi" w:cstheme="minorHAnsi"/>
          <w:color w:val="000000" w:themeColor="text1"/>
          <w:sz w:val="20"/>
          <w:szCs w:val="20"/>
        </w:rPr>
        <w:t xml:space="preserve">to May </w:t>
      </w:r>
      <w:r w:rsidR="00CD4D83" w:rsidRPr="00EB6B13">
        <w:rPr>
          <w:rFonts w:asciiTheme="minorHAnsi" w:hAnsiTheme="minorHAnsi" w:cstheme="minorHAnsi"/>
          <w:color w:val="000000" w:themeColor="text1"/>
          <w:sz w:val="20"/>
          <w:szCs w:val="20"/>
        </w:rPr>
        <w:t>10</w:t>
      </w:r>
      <w:r w:rsidRPr="00EB6B13">
        <w:rPr>
          <w:rFonts w:asciiTheme="minorHAnsi" w:hAnsiTheme="minorHAnsi" w:cstheme="minorHAnsi"/>
          <w:color w:val="000000" w:themeColor="text1"/>
          <w:sz w:val="20"/>
          <w:szCs w:val="20"/>
        </w:rPr>
        <w:t>, 201</w:t>
      </w:r>
      <w:r w:rsidR="00744AEE" w:rsidRPr="00EB6B13">
        <w:rPr>
          <w:rFonts w:asciiTheme="minorHAnsi" w:hAnsiTheme="minorHAnsi" w:cstheme="minorHAnsi"/>
          <w:color w:val="000000" w:themeColor="text1"/>
          <w:sz w:val="20"/>
          <w:szCs w:val="20"/>
        </w:rPr>
        <w:t>6</w:t>
      </w:r>
      <w:r w:rsidRPr="00EB6B13">
        <w:rPr>
          <w:rFonts w:asciiTheme="minorHAnsi" w:hAnsiTheme="minorHAnsi" w:cstheme="minorHAnsi"/>
          <w:color w:val="000000" w:themeColor="text1"/>
          <w:sz w:val="20"/>
          <w:szCs w:val="20"/>
        </w:rPr>
        <w:t>.</w:t>
      </w:r>
    </w:p>
    <w:p w14:paraId="02D2E62F" w14:textId="77777777" w:rsidR="00EB6B13" w:rsidRPr="00EB6B13" w:rsidRDefault="00EB6B13" w:rsidP="00DC7AF2">
      <w:pPr>
        <w:pStyle w:val="NoteLevel11"/>
        <w:tabs>
          <w:tab w:val="clear" w:pos="0"/>
        </w:tabs>
        <w:ind w:left="360"/>
        <w:jc w:val="both"/>
        <w:rPr>
          <w:rFonts w:asciiTheme="minorHAnsi" w:hAnsiTheme="minorHAnsi" w:cstheme="minorHAnsi"/>
          <w:color w:val="000000" w:themeColor="text1"/>
          <w:sz w:val="20"/>
          <w:szCs w:val="20"/>
        </w:rPr>
      </w:pPr>
    </w:p>
    <w:p w14:paraId="1D516418" w14:textId="6573688F" w:rsidR="00975B76" w:rsidRDefault="00A573B0" w:rsidP="00DC7AF2">
      <w:pPr>
        <w:pStyle w:val="NoteLevel11"/>
        <w:numPr>
          <w:ilvl w:val="0"/>
          <w:numId w:val="16"/>
        </w:numPr>
        <w:jc w:val="both"/>
        <w:rPr>
          <w:rFonts w:asciiTheme="minorHAnsi" w:hAnsiTheme="minorHAnsi" w:cstheme="minorHAnsi"/>
          <w:color w:val="000000" w:themeColor="text1"/>
          <w:sz w:val="20"/>
          <w:szCs w:val="20"/>
        </w:rPr>
      </w:pPr>
      <w:r w:rsidRPr="00D66243">
        <w:rPr>
          <w:rFonts w:asciiTheme="minorHAnsi" w:hAnsiTheme="minorHAnsi" w:cstheme="minorHAnsi"/>
          <w:color w:val="000000" w:themeColor="text1"/>
          <w:sz w:val="20"/>
          <w:szCs w:val="20"/>
        </w:rPr>
        <w:t xml:space="preserve">Trainings and workshops. In each region, training </w:t>
      </w:r>
      <w:r w:rsidR="007D40F5">
        <w:rPr>
          <w:rFonts w:asciiTheme="minorHAnsi" w:hAnsiTheme="minorHAnsi" w:cstheme="minorHAnsi"/>
          <w:color w:val="000000" w:themeColor="text1"/>
          <w:sz w:val="20"/>
          <w:szCs w:val="20"/>
        </w:rPr>
        <w:t>was</w:t>
      </w:r>
      <w:r w:rsidRPr="00D66243">
        <w:rPr>
          <w:rFonts w:asciiTheme="minorHAnsi" w:hAnsiTheme="minorHAnsi" w:cstheme="minorHAnsi"/>
          <w:color w:val="000000" w:themeColor="text1"/>
          <w:sz w:val="20"/>
          <w:szCs w:val="20"/>
        </w:rPr>
        <w:t xml:space="preserve"> provided to field monitors and data collectors where pre-harvest assessment objectives, methodology, and tools </w:t>
      </w:r>
      <w:r w:rsidR="007D40F5">
        <w:rPr>
          <w:rFonts w:asciiTheme="minorHAnsi" w:hAnsiTheme="minorHAnsi" w:cstheme="minorHAnsi"/>
          <w:color w:val="000000" w:themeColor="text1"/>
          <w:sz w:val="20"/>
          <w:szCs w:val="20"/>
        </w:rPr>
        <w:t>were</w:t>
      </w:r>
      <w:r w:rsidRPr="00D66243">
        <w:rPr>
          <w:rFonts w:asciiTheme="minorHAnsi" w:hAnsiTheme="minorHAnsi" w:cstheme="minorHAnsi"/>
          <w:color w:val="000000" w:themeColor="text1"/>
          <w:sz w:val="20"/>
          <w:szCs w:val="20"/>
        </w:rPr>
        <w:t xml:space="preserve"> explained in detail. This training include</w:t>
      </w:r>
      <w:r w:rsidR="007D40F5">
        <w:rPr>
          <w:rFonts w:asciiTheme="minorHAnsi" w:hAnsiTheme="minorHAnsi" w:cstheme="minorHAnsi"/>
          <w:color w:val="000000" w:themeColor="text1"/>
          <w:sz w:val="20"/>
          <w:szCs w:val="20"/>
        </w:rPr>
        <w:t>d</w:t>
      </w:r>
      <w:r w:rsidRPr="00D66243">
        <w:rPr>
          <w:rFonts w:asciiTheme="minorHAnsi" w:hAnsiTheme="minorHAnsi" w:cstheme="minorHAnsi"/>
          <w:color w:val="000000" w:themeColor="text1"/>
          <w:sz w:val="20"/>
          <w:szCs w:val="20"/>
        </w:rPr>
        <w:t xml:space="preserve"> role play</w:t>
      </w:r>
      <w:r w:rsidR="007D40F5">
        <w:rPr>
          <w:rFonts w:asciiTheme="minorHAnsi" w:hAnsiTheme="minorHAnsi" w:cstheme="minorHAnsi"/>
          <w:color w:val="000000" w:themeColor="text1"/>
          <w:sz w:val="20"/>
          <w:szCs w:val="20"/>
        </w:rPr>
        <w:t>s</w:t>
      </w:r>
      <w:r w:rsidRPr="00D66243">
        <w:rPr>
          <w:rFonts w:asciiTheme="minorHAnsi" w:hAnsiTheme="minorHAnsi" w:cstheme="minorHAnsi"/>
          <w:color w:val="000000" w:themeColor="text1"/>
          <w:sz w:val="20"/>
          <w:szCs w:val="20"/>
        </w:rPr>
        <w:t xml:space="preserve"> with data collectors to familiarize them with </w:t>
      </w:r>
      <w:r w:rsidR="00975B76">
        <w:rPr>
          <w:rFonts w:asciiTheme="minorHAnsi" w:hAnsiTheme="minorHAnsi" w:cstheme="minorHAnsi"/>
          <w:color w:val="000000" w:themeColor="text1"/>
          <w:sz w:val="20"/>
          <w:szCs w:val="20"/>
        </w:rPr>
        <w:t xml:space="preserve">the </w:t>
      </w:r>
      <w:r w:rsidRPr="00D66243">
        <w:rPr>
          <w:rFonts w:asciiTheme="minorHAnsi" w:hAnsiTheme="minorHAnsi" w:cstheme="minorHAnsi"/>
          <w:color w:val="000000" w:themeColor="text1"/>
          <w:sz w:val="20"/>
          <w:szCs w:val="20"/>
        </w:rPr>
        <w:t xml:space="preserve">data collection techniques and assessment tools. </w:t>
      </w:r>
    </w:p>
    <w:p w14:paraId="5679B0D4" w14:textId="77777777" w:rsidR="00975B76" w:rsidRDefault="00975B76" w:rsidP="000D511A">
      <w:pPr>
        <w:pStyle w:val="ListParagraph"/>
        <w:numPr>
          <w:ilvl w:val="0"/>
          <w:numId w:val="0"/>
        </w:numPr>
        <w:ind w:left="360"/>
        <w:rPr>
          <w:rFonts w:asciiTheme="minorHAnsi" w:hAnsiTheme="minorHAnsi" w:cstheme="minorHAnsi"/>
          <w:color w:val="000000" w:themeColor="text1"/>
          <w:sz w:val="20"/>
        </w:rPr>
      </w:pPr>
    </w:p>
    <w:p w14:paraId="4917F997" w14:textId="77777777" w:rsidR="00367305" w:rsidRDefault="00367305" w:rsidP="003347E0">
      <w:pPr>
        <w:pStyle w:val="NoteLevel11"/>
        <w:tabs>
          <w:tab w:val="clear" w:pos="0"/>
        </w:tabs>
        <w:ind w:left="2160" w:firstLine="720"/>
        <w:jc w:val="center"/>
        <w:rPr>
          <w:rFonts w:asciiTheme="minorHAnsi" w:hAnsiTheme="minorHAnsi" w:cstheme="minorHAnsi"/>
          <w:color w:val="000000" w:themeColor="text1"/>
          <w:sz w:val="20"/>
          <w:szCs w:val="20"/>
        </w:rPr>
      </w:pPr>
    </w:p>
    <w:p w14:paraId="5841075C" w14:textId="77777777" w:rsidR="00DC7AF2" w:rsidRDefault="00DC7AF2" w:rsidP="003347E0">
      <w:pPr>
        <w:pStyle w:val="NoteLevel11"/>
        <w:tabs>
          <w:tab w:val="clear" w:pos="0"/>
        </w:tabs>
        <w:ind w:left="2160" w:firstLine="720"/>
        <w:jc w:val="center"/>
        <w:rPr>
          <w:rFonts w:asciiTheme="minorHAnsi" w:hAnsiTheme="minorHAnsi" w:cstheme="minorHAnsi"/>
          <w:color w:val="000000" w:themeColor="text1"/>
          <w:sz w:val="20"/>
          <w:szCs w:val="20"/>
        </w:rPr>
      </w:pPr>
    </w:p>
    <w:tbl>
      <w:tblPr>
        <w:tblpPr w:leftFromText="180" w:rightFromText="180" w:vertAnchor="text" w:horzAnchor="margin" w:tblpXSpec="right" w:tblpY="128"/>
        <w:tblOverlap w:val="never"/>
        <w:tblW w:w="4825" w:type="dxa"/>
        <w:tblBorders>
          <w:left w:val="single" w:sz="4" w:space="0" w:color="336699"/>
        </w:tblBorders>
        <w:tblCellMar>
          <w:left w:w="115" w:type="dxa"/>
          <w:right w:w="0" w:type="dxa"/>
        </w:tblCellMar>
        <w:tblLook w:val="01E0" w:firstRow="1" w:lastRow="1" w:firstColumn="1" w:lastColumn="1" w:noHBand="0" w:noVBand="0"/>
      </w:tblPr>
      <w:tblGrid>
        <w:gridCol w:w="5455"/>
      </w:tblGrid>
      <w:tr w:rsidR="0027793F" w:rsidRPr="00964EB6" w14:paraId="3DD4EF6B" w14:textId="77777777" w:rsidTr="002220C0">
        <w:trPr>
          <w:trHeight w:val="3509"/>
        </w:trPr>
        <w:tc>
          <w:tcPr>
            <w:tcW w:w="4825" w:type="dxa"/>
          </w:tcPr>
          <w:p w14:paraId="37CEF970" w14:textId="77777777" w:rsidR="00367305" w:rsidRPr="00D30312" w:rsidRDefault="002220C0" w:rsidP="00367305">
            <w:pPr>
              <w:pStyle w:val="NoteLevel11"/>
              <w:tabs>
                <w:tab w:val="clear" w:pos="0"/>
              </w:tabs>
              <w:rPr>
                <w:rFonts w:ascii="Gill Sans MT" w:hAnsi="Gill Sans MT"/>
                <w:sz w:val="20"/>
                <w:lang w:val="fr-FR"/>
              </w:rPr>
            </w:pPr>
            <w:r>
              <w:rPr>
                <w:rFonts w:ascii="Gill Sans MT" w:hAnsi="Gill Sans MT"/>
                <w:sz w:val="16"/>
                <w:szCs w:val="16"/>
              </w:rPr>
              <w:t xml:space="preserve"> </w:t>
            </w:r>
            <w:r w:rsidR="00367305">
              <w:rPr>
                <w:rFonts w:ascii="Gill Sans MT" w:hAnsi="Gill Sans MT"/>
                <w:b/>
                <w:sz w:val="20"/>
              </w:rPr>
              <w:t xml:space="preserve"> </w:t>
            </w:r>
            <w:r w:rsidR="00367305" w:rsidRPr="00D30312">
              <w:rPr>
                <w:rFonts w:ascii="Gill Sans MT" w:hAnsi="Gill Sans MT"/>
                <w:b/>
                <w:sz w:val="20"/>
                <w:lang w:val="fr-FR"/>
              </w:rPr>
              <w:t xml:space="preserve">Figure 4. </w:t>
            </w:r>
            <w:proofErr w:type="spellStart"/>
            <w:r w:rsidR="00367305" w:rsidRPr="00D30312">
              <w:rPr>
                <w:rFonts w:ascii="Gill Sans MT" w:hAnsi="Gill Sans MT"/>
                <w:sz w:val="20"/>
                <w:lang w:val="fr-FR"/>
              </w:rPr>
              <w:t>Eastern</w:t>
            </w:r>
            <w:proofErr w:type="spellEnd"/>
            <w:r w:rsidR="00367305" w:rsidRPr="00D30312">
              <w:rPr>
                <w:rFonts w:ascii="Gill Sans MT" w:hAnsi="Gill Sans MT"/>
                <w:sz w:val="20"/>
                <w:lang w:val="fr-FR"/>
              </w:rPr>
              <w:t xml:space="preserve"> provinces</w:t>
            </w:r>
          </w:p>
          <w:p w14:paraId="1A440087" w14:textId="77777777" w:rsidR="0027793F" w:rsidRPr="00D30312" w:rsidRDefault="002220C0" w:rsidP="00367305">
            <w:pPr>
              <w:jc w:val="right"/>
              <w:rPr>
                <w:rFonts w:ascii="Gill Sans MT" w:hAnsi="Gill Sans MT"/>
                <w:sz w:val="20"/>
                <w:lang w:val="fr-FR"/>
              </w:rPr>
            </w:pPr>
            <w:r w:rsidRPr="00D30312">
              <w:rPr>
                <w:rFonts w:ascii="Gill Sans MT" w:hAnsi="Gill Sans MT"/>
                <w:sz w:val="16"/>
                <w:szCs w:val="16"/>
                <w:lang w:val="fr-FR"/>
              </w:rPr>
              <w:t xml:space="preserve">                                                                   </w:t>
            </w:r>
            <w:r w:rsidR="00367305" w:rsidRPr="00367305">
              <w:rPr>
                <w:rFonts w:asciiTheme="minorHAnsi" w:hAnsiTheme="minorHAnsi" w:cstheme="minorHAnsi"/>
                <w:noProof/>
                <w:color w:val="000000" w:themeColor="text1"/>
                <w:sz w:val="20"/>
              </w:rPr>
              <w:drawing>
                <wp:inline distT="0" distB="0" distL="0" distR="0" wp14:anchorId="6326CC78" wp14:editId="16CE5142">
                  <wp:extent cx="3383241" cy="261432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EliteBook\Desktop\Pha Regional Maps\1 Eastern Region Coverage Area.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83241" cy="2614323"/>
                          </a:xfrm>
                          <a:prstGeom prst="rect">
                            <a:avLst/>
                          </a:prstGeom>
                          <a:noFill/>
                          <a:ln>
                            <a:noFill/>
                          </a:ln>
                        </pic:spPr>
                      </pic:pic>
                    </a:graphicData>
                  </a:graphic>
                </wp:inline>
              </w:drawing>
            </w:r>
            <w:r w:rsidR="00367305" w:rsidRPr="00D30312">
              <w:rPr>
                <w:rFonts w:ascii="Gill Sans MT" w:hAnsi="Gill Sans MT"/>
                <w:sz w:val="16"/>
                <w:szCs w:val="16"/>
                <w:lang w:val="fr-FR"/>
              </w:rPr>
              <w:t xml:space="preserve"> Source: FEWS NE </w:t>
            </w:r>
            <w:r w:rsidR="00A41954" w:rsidRPr="00D30312">
              <w:rPr>
                <w:rFonts w:ascii="Gill Sans MT" w:hAnsi="Gill Sans MT"/>
                <w:sz w:val="16"/>
                <w:szCs w:val="16"/>
                <w:lang w:val="fr-FR"/>
              </w:rPr>
              <w:t>T</w:t>
            </w:r>
            <w:r w:rsidR="0027793F" w:rsidRPr="00D30312">
              <w:rPr>
                <w:rFonts w:ascii="Gill Sans MT" w:hAnsi="Gill Sans MT"/>
                <w:sz w:val="16"/>
                <w:szCs w:val="16"/>
                <w:lang w:val="fr-FR"/>
              </w:rPr>
              <w:t xml:space="preserve"> </w:t>
            </w:r>
          </w:p>
        </w:tc>
      </w:tr>
    </w:tbl>
    <w:p w14:paraId="2CF1B470" w14:textId="77777777" w:rsidR="00323200" w:rsidRPr="00713345" w:rsidRDefault="004C159A" w:rsidP="00557EDB">
      <w:pPr>
        <w:pStyle w:val="NoteLevel11"/>
        <w:tabs>
          <w:tab w:val="clear" w:pos="0"/>
        </w:tabs>
        <w:jc w:val="both"/>
        <w:rPr>
          <w:rFonts w:asciiTheme="minorHAnsi" w:hAnsiTheme="minorHAnsi" w:cstheme="minorHAnsi"/>
          <w:b/>
        </w:rPr>
      </w:pPr>
      <w:r w:rsidRPr="004C159A">
        <w:rPr>
          <w:rFonts w:asciiTheme="minorHAnsi" w:hAnsiTheme="minorHAnsi" w:cstheme="minorHAnsi"/>
          <w:b/>
        </w:rPr>
        <w:t>MAIN FINDINGS</w:t>
      </w:r>
    </w:p>
    <w:p w14:paraId="4FA3FAFD" w14:textId="77777777" w:rsidR="00596E3D" w:rsidRPr="00713345" w:rsidRDefault="00596E3D" w:rsidP="00557EDB">
      <w:pPr>
        <w:pStyle w:val="NoteLevel11"/>
        <w:tabs>
          <w:tab w:val="clear" w:pos="0"/>
        </w:tabs>
        <w:jc w:val="both"/>
        <w:rPr>
          <w:rFonts w:asciiTheme="minorHAnsi" w:hAnsiTheme="minorHAnsi" w:cstheme="minorHAnsi"/>
          <w:sz w:val="20"/>
          <w:szCs w:val="20"/>
        </w:rPr>
      </w:pPr>
    </w:p>
    <w:p w14:paraId="60E08EA1" w14:textId="77777777" w:rsidR="000572E7" w:rsidRDefault="004C159A" w:rsidP="00ED4026">
      <w:pPr>
        <w:rPr>
          <w:rFonts w:asciiTheme="minorHAnsi" w:hAnsiTheme="minorHAnsi" w:cstheme="minorHAnsi"/>
          <w:b/>
          <w:sz w:val="22"/>
          <w:szCs w:val="22"/>
        </w:rPr>
      </w:pPr>
      <w:r w:rsidRPr="004C159A">
        <w:rPr>
          <w:rFonts w:asciiTheme="minorHAnsi" w:hAnsiTheme="minorHAnsi" w:cstheme="minorHAnsi"/>
          <w:b/>
          <w:sz w:val="22"/>
          <w:szCs w:val="22"/>
        </w:rPr>
        <w:t xml:space="preserve">Eastern Provinces: </w:t>
      </w:r>
      <w:proofErr w:type="spellStart"/>
      <w:r w:rsidRPr="004C159A">
        <w:rPr>
          <w:rFonts w:asciiTheme="minorHAnsi" w:hAnsiTheme="minorHAnsi" w:cstheme="minorHAnsi"/>
          <w:b/>
          <w:sz w:val="22"/>
          <w:szCs w:val="22"/>
        </w:rPr>
        <w:t>Kunar</w:t>
      </w:r>
      <w:proofErr w:type="spellEnd"/>
      <w:r w:rsidRPr="004C159A">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Nangarhar</w:t>
      </w:r>
      <w:proofErr w:type="spellEnd"/>
      <w:r w:rsidRPr="004C159A">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Laghman</w:t>
      </w:r>
      <w:proofErr w:type="spellEnd"/>
      <w:r w:rsidRPr="004C159A">
        <w:rPr>
          <w:rFonts w:asciiTheme="minorHAnsi" w:hAnsiTheme="minorHAnsi" w:cstheme="minorHAnsi"/>
          <w:b/>
          <w:sz w:val="22"/>
          <w:szCs w:val="22"/>
        </w:rPr>
        <w:t>, and</w:t>
      </w:r>
      <w:r w:rsidR="00ED4026">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N</w:t>
      </w:r>
      <w:r w:rsidR="00B30F65">
        <w:rPr>
          <w:rFonts w:asciiTheme="minorHAnsi" w:hAnsiTheme="minorHAnsi" w:cstheme="minorHAnsi"/>
          <w:b/>
          <w:sz w:val="22"/>
          <w:szCs w:val="22"/>
        </w:rPr>
        <w:t>oo</w:t>
      </w:r>
      <w:r w:rsidRPr="004C159A">
        <w:rPr>
          <w:rFonts w:asciiTheme="minorHAnsi" w:hAnsiTheme="minorHAnsi" w:cstheme="minorHAnsi"/>
          <w:b/>
          <w:sz w:val="22"/>
          <w:szCs w:val="22"/>
        </w:rPr>
        <w:t>ristan</w:t>
      </w:r>
      <w:proofErr w:type="spellEnd"/>
      <w:r w:rsidRPr="004C159A">
        <w:rPr>
          <w:rFonts w:asciiTheme="minorHAnsi" w:hAnsiTheme="minorHAnsi" w:cstheme="minorHAnsi"/>
          <w:b/>
          <w:sz w:val="22"/>
          <w:szCs w:val="22"/>
        </w:rPr>
        <w:t xml:space="preserve"> </w:t>
      </w:r>
    </w:p>
    <w:p w14:paraId="21CCA4B6" w14:textId="77777777" w:rsidR="0027793F" w:rsidRPr="00FA0F7E" w:rsidRDefault="0027793F" w:rsidP="00121DB6">
      <w:pPr>
        <w:rPr>
          <w:rFonts w:asciiTheme="minorHAnsi" w:hAnsiTheme="minorHAnsi" w:cstheme="minorHAnsi"/>
          <w:b/>
          <w:sz w:val="22"/>
          <w:szCs w:val="22"/>
        </w:rPr>
      </w:pPr>
    </w:p>
    <w:p w14:paraId="42D79503" w14:textId="77777777" w:rsidR="00FD02F9" w:rsidRPr="00A022AA" w:rsidRDefault="00FD02F9" w:rsidP="005D5213">
      <w:pPr>
        <w:rPr>
          <w:rFonts w:asciiTheme="minorHAnsi" w:hAnsiTheme="minorHAnsi" w:cstheme="minorHAnsi"/>
          <w:bCs/>
          <w:color w:val="000000" w:themeColor="text1"/>
          <w:sz w:val="20"/>
        </w:rPr>
      </w:pPr>
      <w:r w:rsidRPr="00A022AA">
        <w:rPr>
          <w:rFonts w:asciiTheme="minorHAnsi" w:hAnsiTheme="minorHAnsi" w:cstheme="minorHAnsi"/>
          <w:bCs/>
          <w:color w:val="000000" w:themeColor="text1"/>
          <w:sz w:val="20"/>
        </w:rPr>
        <w:t>(</w:t>
      </w:r>
      <w:r w:rsidR="00AF5F11" w:rsidRPr="00A022AA">
        <w:rPr>
          <w:rFonts w:asciiTheme="minorHAnsi" w:hAnsiTheme="minorHAnsi" w:cstheme="minorHAnsi"/>
          <w:bCs/>
          <w:color w:val="000000" w:themeColor="text1"/>
          <w:sz w:val="20"/>
        </w:rPr>
        <w:t>Urban</w:t>
      </w:r>
      <w:r w:rsidRPr="00A022AA">
        <w:rPr>
          <w:rFonts w:asciiTheme="minorHAnsi" w:hAnsiTheme="minorHAnsi" w:cstheme="minorHAnsi"/>
          <w:bCs/>
          <w:color w:val="000000" w:themeColor="text1"/>
          <w:sz w:val="20"/>
        </w:rPr>
        <w:t xml:space="preserve"> population: </w:t>
      </w:r>
      <w:r>
        <w:rPr>
          <w:rFonts w:asciiTheme="minorHAnsi" w:hAnsiTheme="minorHAnsi" w:cstheme="minorHAnsi"/>
          <w:bCs/>
          <w:color w:val="000000" w:themeColor="text1"/>
          <w:sz w:val="20"/>
        </w:rPr>
        <w:t>~</w:t>
      </w:r>
      <w:r w:rsidR="005D5213">
        <w:rPr>
          <w:rFonts w:asciiTheme="minorHAnsi" w:hAnsiTheme="minorHAnsi" w:cstheme="minorHAnsi"/>
          <w:bCs/>
          <w:color w:val="000000" w:themeColor="text1"/>
          <w:sz w:val="20"/>
        </w:rPr>
        <w:t>257,355</w:t>
      </w:r>
      <w:r w:rsidRPr="00A022AA">
        <w:rPr>
          <w:rFonts w:asciiTheme="minorHAnsi" w:hAnsiTheme="minorHAnsi" w:cstheme="minorHAnsi"/>
          <w:bCs/>
          <w:color w:val="000000" w:themeColor="text1"/>
          <w:sz w:val="20"/>
        </w:rPr>
        <w:t xml:space="preserve"> people, rural population: </w:t>
      </w:r>
      <w:r>
        <w:rPr>
          <w:rFonts w:asciiTheme="minorHAnsi" w:hAnsiTheme="minorHAnsi" w:cstheme="minorHAnsi"/>
          <w:bCs/>
          <w:color w:val="000000" w:themeColor="text1"/>
          <w:sz w:val="20"/>
        </w:rPr>
        <w:t>~</w:t>
      </w:r>
      <w:r w:rsidR="005D5213">
        <w:rPr>
          <w:rFonts w:asciiTheme="minorHAnsi" w:hAnsiTheme="minorHAnsi" w:cstheme="minorHAnsi"/>
          <w:bCs/>
          <w:color w:val="000000" w:themeColor="text1"/>
          <w:sz w:val="20"/>
        </w:rPr>
        <w:t xml:space="preserve">2,349,536 </w:t>
      </w:r>
      <w:r w:rsidRPr="00A022AA">
        <w:rPr>
          <w:rFonts w:asciiTheme="minorHAnsi" w:hAnsiTheme="minorHAnsi" w:cstheme="minorHAnsi"/>
          <w:bCs/>
          <w:color w:val="000000" w:themeColor="text1"/>
          <w:sz w:val="20"/>
        </w:rPr>
        <w:t>people)</w:t>
      </w:r>
    </w:p>
    <w:p w14:paraId="637C6516" w14:textId="77777777" w:rsidR="00FA0F7E" w:rsidRDefault="00FA0F7E" w:rsidP="00FA0F7E">
      <w:pPr>
        <w:rPr>
          <w:rFonts w:asciiTheme="minorHAnsi" w:hAnsiTheme="minorHAnsi" w:cstheme="minorHAnsi"/>
          <w:sz w:val="20"/>
        </w:rPr>
      </w:pPr>
    </w:p>
    <w:p w14:paraId="363EE465" w14:textId="77777777" w:rsidR="00FA0F7E" w:rsidRPr="00FA0F7E" w:rsidRDefault="00FA0F7E" w:rsidP="00FA0F7E">
      <w:pPr>
        <w:rPr>
          <w:rFonts w:asciiTheme="minorHAnsi" w:hAnsiTheme="minorHAnsi" w:cstheme="minorHAnsi"/>
          <w:i/>
          <w:sz w:val="22"/>
          <w:szCs w:val="22"/>
        </w:rPr>
      </w:pPr>
      <w:r w:rsidRPr="00FA0F7E">
        <w:rPr>
          <w:rFonts w:asciiTheme="minorHAnsi" w:hAnsiTheme="minorHAnsi" w:cstheme="minorHAnsi"/>
          <w:i/>
          <w:sz w:val="22"/>
          <w:szCs w:val="22"/>
        </w:rPr>
        <w:t>Current Situation</w:t>
      </w:r>
    </w:p>
    <w:p w14:paraId="25CCC3A5" w14:textId="77777777" w:rsidR="00121DB6" w:rsidRPr="00713345" w:rsidRDefault="00121DB6" w:rsidP="00121DB6">
      <w:pPr>
        <w:rPr>
          <w:rFonts w:asciiTheme="minorHAnsi" w:hAnsiTheme="minorHAnsi" w:cstheme="minorHAnsi"/>
          <w:b/>
          <w:sz w:val="20"/>
        </w:rPr>
      </w:pPr>
    </w:p>
    <w:p w14:paraId="3B7A5953" w14:textId="30E08C9E" w:rsidR="00017B25" w:rsidRPr="00713345" w:rsidRDefault="003A35A2" w:rsidP="0012734F">
      <w:pPr>
        <w:jc w:val="both"/>
        <w:rPr>
          <w:rFonts w:asciiTheme="minorHAnsi" w:hAnsiTheme="minorHAnsi" w:cstheme="minorHAnsi"/>
          <w:sz w:val="20"/>
        </w:rPr>
      </w:pPr>
      <w:r>
        <w:rPr>
          <w:rFonts w:asciiTheme="minorHAnsi" w:hAnsiTheme="minorHAnsi" w:cstheme="minorHAnsi"/>
          <w:sz w:val="20"/>
        </w:rPr>
        <w:t>L</w:t>
      </w:r>
      <w:r w:rsidR="00A236BD">
        <w:rPr>
          <w:rFonts w:asciiTheme="minorHAnsi" w:hAnsiTheme="minorHAnsi" w:cstheme="minorHAnsi"/>
          <w:sz w:val="20"/>
        </w:rPr>
        <w:t>ivelihoods</w:t>
      </w:r>
      <w:r w:rsidR="004C5DB6">
        <w:rPr>
          <w:rFonts w:asciiTheme="minorHAnsi" w:hAnsiTheme="minorHAnsi" w:cstheme="minorHAnsi"/>
          <w:sz w:val="20"/>
        </w:rPr>
        <w:t xml:space="preserve"> </w:t>
      </w:r>
      <w:r>
        <w:rPr>
          <w:rFonts w:asciiTheme="minorHAnsi" w:hAnsiTheme="minorHAnsi" w:cstheme="minorHAnsi"/>
          <w:sz w:val="20"/>
        </w:rPr>
        <w:t>in eastern</w:t>
      </w:r>
      <w:r w:rsidRPr="00713345">
        <w:rPr>
          <w:rFonts w:asciiTheme="minorHAnsi" w:hAnsiTheme="minorHAnsi" w:cstheme="minorHAnsi"/>
          <w:sz w:val="20"/>
        </w:rPr>
        <w:t xml:space="preserve"> Afghanistan</w:t>
      </w:r>
      <w:r>
        <w:rPr>
          <w:rFonts w:asciiTheme="minorHAnsi" w:hAnsiTheme="minorHAnsi" w:cstheme="minorHAnsi"/>
          <w:sz w:val="20"/>
        </w:rPr>
        <w:t xml:space="preserve"> (Figure 3) </w:t>
      </w:r>
      <w:r w:rsidR="004C5DB6">
        <w:rPr>
          <w:rFonts w:asciiTheme="minorHAnsi" w:hAnsiTheme="minorHAnsi" w:cstheme="minorHAnsi"/>
          <w:sz w:val="20"/>
        </w:rPr>
        <w:t>largely</w:t>
      </w:r>
      <w:r w:rsidR="00121DB6" w:rsidRPr="00713345">
        <w:rPr>
          <w:rFonts w:asciiTheme="minorHAnsi" w:hAnsiTheme="minorHAnsi" w:cstheme="minorHAnsi"/>
          <w:sz w:val="20"/>
        </w:rPr>
        <w:t xml:space="preserve"> </w:t>
      </w:r>
      <w:r w:rsidR="00A236BD">
        <w:rPr>
          <w:rFonts w:asciiTheme="minorHAnsi" w:hAnsiTheme="minorHAnsi" w:cstheme="minorHAnsi"/>
          <w:sz w:val="20"/>
        </w:rPr>
        <w:t xml:space="preserve">depend on </w:t>
      </w:r>
      <w:r w:rsidR="00121DB6" w:rsidRPr="00713345">
        <w:rPr>
          <w:rFonts w:asciiTheme="minorHAnsi" w:hAnsiTheme="minorHAnsi" w:cstheme="minorHAnsi"/>
          <w:sz w:val="20"/>
        </w:rPr>
        <w:t>irrigated</w:t>
      </w:r>
      <w:r w:rsidR="00A236BD">
        <w:rPr>
          <w:rFonts w:asciiTheme="minorHAnsi" w:hAnsiTheme="minorHAnsi" w:cstheme="minorHAnsi"/>
          <w:sz w:val="20"/>
        </w:rPr>
        <w:t xml:space="preserve"> agriculture. O</w:t>
      </w:r>
      <w:r w:rsidR="009F18CE">
        <w:rPr>
          <w:rFonts w:asciiTheme="minorHAnsi" w:hAnsiTheme="minorHAnsi" w:cstheme="minorHAnsi"/>
          <w:sz w:val="20"/>
        </w:rPr>
        <w:t xml:space="preserve">nly </w:t>
      </w:r>
      <w:r w:rsidR="009F18CE" w:rsidRPr="00884F2E">
        <w:rPr>
          <w:rFonts w:asciiTheme="minorHAnsi" w:hAnsiTheme="minorHAnsi" w:cstheme="minorHAnsi"/>
          <w:sz w:val="20"/>
        </w:rPr>
        <w:t>6</w:t>
      </w:r>
      <w:r w:rsidR="00A236BD" w:rsidRPr="00884F2E">
        <w:rPr>
          <w:rFonts w:asciiTheme="minorHAnsi" w:hAnsiTheme="minorHAnsi" w:cstheme="minorHAnsi"/>
          <w:sz w:val="20"/>
        </w:rPr>
        <w:t>,</w:t>
      </w:r>
      <w:r w:rsidR="009F18CE" w:rsidRPr="00884F2E">
        <w:rPr>
          <w:rFonts w:asciiTheme="minorHAnsi" w:hAnsiTheme="minorHAnsi" w:cstheme="minorHAnsi"/>
          <w:sz w:val="20"/>
        </w:rPr>
        <w:t>000</w:t>
      </w:r>
      <w:r w:rsidR="009F18CE">
        <w:rPr>
          <w:rFonts w:asciiTheme="minorHAnsi" w:hAnsiTheme="minorHAnsi" w:cstheme="minorHAnsi"/>
          <w:sz w:val="20"/>
        </w:rPr>
        <w:t xml:space="preserve"> hect</w:t>
      </w:r>
      <w:r w:rsidR="00A236BD">
        <w:rPr>
          <w:rFonts w:asciiTheme="minorHAnsi" w:hAnsiTheme="minorHAnsi" w:cstheme="minorHAnsi"/>
          <w:sz w:val="20"/>
        </w:rPr>
        <w:t>a</w:t>
      </w:r>
      <w:r w:rsidR="009F18CE">
        <w:rPr>
          <w:rFonts w:asciiTheme="minorHAnsi" w:hAnsiTheme="minorHAnsi" w:cstheme="minorHAnsi"/>
          <w:sz w:val="20"/>
        </w:rPr>
        <w:t>r</w:t>
      </w:r>
      <w:r w:rsidR="00A236BD">
        <w:rPr>
          <w:rFonts w:asciiTheme="minorHAnsi" w:hAnsiTheme="minorHAnsi" w:cstheme="minorHAnsi"/>
          <w:sz w:val="20"/>
        </w:rPr>
        <w:t>e</w:t>
      </w:r>
      <w:r w:rsidR="009F18CE">
        <w:rPr>
          <w:rFonts w:asciiTheme="minorHAnsi" w:hAnsiTheme="minorHAnsi" w:cstheme="minorHAnsi"/>
          <w:sz w:val="20"/>
        </w:rPr>
        <w:t>s</w:t>
      </w:r>
      <w:r w:rsidR="00A236BD">
        <w:rPr>
          <w:rFonts w:asciiTheme="minorHAnsi" w:hAnsiTheme="minorHAnsi" w:cstheme="minorHAnsi"/>
          <w:sz w:val="20"/>
        </w:rPr>
        <w:t xml:space="preserve"> (ha)</w:t>
      </w:r>
      <w:r w:rsidR="009F18CE">
        <w:rPr>
          <w:rFonts w:asciiTheme="minorHAnsi" w:hAnsiTheme="minorHAnsi" w:cstheme="minorHAnsi"/>
          <w:sz w:val="20"/>
        </w:rPr>
        <w:t xml:space="preserve"> of</w:t>
      </w:r>
      <w:r w:rsidR="006A16E8">
        <w:rPr>
          <w:rFonts w:asciiTheme="minorHAnsi" w:hAnsiTheme="minorHAnsi" w:cstheme="minorHAnsi"/>
          <w:sz w:val="20"/>
        </w:rPr>
        <w:t xml:space="preserve"> </w:t>
      </w:r>
      <w:proofErr w:type="spellStart"/>
      <w:r w:rsidR="006A16E8">
        <w:rPr>
          <w:rFonts w:asciiTheme="minorHAnsi" w:hAnsiTheme="minorHAnsi" w:cstheme="minorHAnsi"/>
          <w:sz w:val="20"/>
        </w:rPr>
        <w:t>rainfed</w:t>
      </w:r>
      <w:proofErr w:type="spellEnd"/>
      <w:r w:rsidR="006A16E8">
        <w:rPr>
          <w:rFonts w:asciiTheme="minorHAnsi" w:hAnsiTheme="minorHAnsi" w:cstheme="minorHAnsi"/>
          <w:sz w:val="20"/>
        </w:rPr>
        <w:t xml:space="preserve"> </w:t>
      </w:r>
      <w:r w:rsidR="00846DCB">
        <w:rPr>
          <w:rFonts w:asciiTheme="minorHAnsi" w:hAnsiTheme="minorHAnsi" w:cstheme="minorHAnsi"/>
          <w:sz w:val="20"/>
        </w:rPr>
        <w:t xml:space="preserve">land </w:t>
      </w:r>
      <w:r w:rsidR="00A236BD">
        <w:rPr>
          <w:rFonts w:asciiTheme="minorHAnsi" w:hAnsiTheme="minorHAnsi" w:cstheme="minorHAnsi"/>
          <w:sz w:val="20"/>
        </w:rPr>
        <w:t xml:space="preserve">are typically cultivated </w:t>
      </w:r>
      <w:r w:rsidR="006A16E8">
        <w:rPr>
          <w:rFonts w:asciiTheme="minorHAnsi" w:hAnsiTheme="minorHAnsi" w:cstheme="minorHAnsi"/>
          <w:sz w:val="20"/>
        </w:rPr>
        <w:t xml:space="preserve">in </w:t>
      </w:r>
      <w:r w:rsidR="002B686B">
        <w:rPr>
          <w:rFonts w:asciiTheme="minorHAnsi" w:hAnsiTheme="minorHAnsi" w:cstheme="minorHAnsi"/>
          <w:sz w:val="20"/>
        </w:rPr>
        <w:t xml:space="preserve">the </w:t>
      </w:r>
      <w:proofErr w:type="spellStart"/>
      <w:r w:rsidR="00D617F6">
        <w:rPr>
          <w:rFonts w:asciiTheme="minorHAnsi" w:hAnsiTheme="minorHAnsi" w:cstheme="minorHAnsi"/>
          <w:sz w:val="20"/>
        </w:rPr>
        <w:t>Sarkano</w:t>
      </w:r>
      <w:proofErr w:type="spellEnd"/>
      <w:r w:rsidR="00D617F6">
        <w:rPr>
          <w:rFonts w:asciiTheme="minorHAnsi" w:hAnsiTheme="minorHAnsi" w:cstheme="minorHAnsi"/>
          <w:sz w:val="20"/>
        </w:rPr>
        <w:t xml:space="preserve"> and </w:t>
      </w:r>
      <w:proofErr w:type="spellStart"/>
      <w:r w:rsidR="00D617F6">
        <w:rPr>
          <w:rFonts w:asciiTheme="minorHAnsi" w:hAnsiTheme="minorHAnsi" w:cstheme="minorHAnsi"/>
          <w:sz w:val="20"/>
        </w:rPr>
        <w:t>Ma</w:t>
      </w:r>
      <w:r w:rsidR="007F6342">
        <w:rPr>
          <w:rFonts w:asciiTheme="minorHAnsi" w:hAnsiTheme="minorHAnsi" w:cstheme="minorHAnsi"/>
          <w:sz w:val="20"/>
        </w:rPr>
        <w:t>rawara</w:t>
      </w:r>
      <w:proofErr w:type="spellEnd"/>
      <w:r w:rsidR="007F6342">
        <w:rPr>
          <w:rFonts w:asciiTheme="minorHAnsi" w:hAnsiTheme="minorHAnsi" w:cstheme="minorHAnsi"/>
          <w:sz w:val="20"/>
        </w:rPr>
        <w:t xml:space="preserve"> </w:t>
      </w:r>
      <w:r w:rsidR="00A236BD">
        <w:rPr>
          <w:rFonts w:asciiTheme="minorHAnsi" w:hAnsiTheme="minorHAnsi" w:cstheme="minorHAnsi"/>
          <w:sz w:val="20"/>
        </w:rPr>
        <w:t>D</w:t>
      </w:r>
      <w:r w:rsidR="00D617F6">
        <w:rPr>
          <w:rFonts w:asciiTheme="minorHAnsi" w:hAnsiTheme="minorHAnsi" w:cstheme="minorHAnsi"/>
          <w:sz w:val="20"/>
        </w:rPr>
        <w:t xml:space="preserve">istricts </w:t>
      </w:r>
      <w:r w:rsidR="002B686B">
        <w:rPr>
          <w:rFonts w:asciiTheme="minorHAnsi" w:hAnsiTheme="minorHAnsi" w:cstheme="minorHAnsi"/>
          <w:sz w:val="20"/>
        </w:rPr>
        <w:t xml:space="preserve">of </w:t>
      </w:r>
      <w:proofErr w:type="spellStart"/>
      <w:r w:rsidR="006A16E8">
        <w:rPr>
          <w:rFonts w:asciiTheme="minorHAnsi" w:hAnsiTheme="minorHAnsi" w:cstheme="minorHAnsi"/>
          <w:sz w:val="20"/>
        </w:rPr>
        <w:t>Kunar</w:t>
      </w:r>
      <w:proofErr w:type="spellEnd"/>
      <w:r w:rsidR="006A16E8">
        <w:rPr>
          <w:rFonts w:asciiTheme="minorHAnsi" w:hAnsiTheme="minorHAnsi" w:cstheme="minorHAnsi"/>
          <w:sz w:val="20"/>
        </w:rPr>
        <w:t xml:space="preserve"> </w:t>
      </w:r>
      <w:r w:rsidR="00A236BD">
        <w:rPr>
          <w:rFonts w:asciiTheme="minorHAnsi" w:hAnsiTheme="minorHAnsi" w:cstheme="minorHAnsi"/>
          <w:sz w:val="20"/>
        </w:rPr>
        <w:t>P</w:t>
      </w:r>
      <w:r w:rsidR="006A16E8">
        <w:rPr>
          <w:rFonts w:asciiTheme="minorHAnsi" w:hAnsiTheme="minorHAnsi" w:cstheme="minorHAnsi"/>
          <w:sz w:val="20"/>
        </w:rPr>
        <w:t>rovince</w:t>
      </w:r>
      <w:r w:rsidR="00121DB6" w:rsidRPr="00713345">
        <w:rPr>
          <w:rFonts w:asciiTheme="minorHAnsi" w:hAnsiTheme="minorHAnsi" w:cstheme="minorHAnsi"/>
          <w:sz w:val="20"/>
        </w:rPr>
        <w:t xml:space="preserve">. </w:t>
      </w:r>
      <w:r w:rsidR="00361B5F">
        <w:rPr>
          <w:rFonts w:asciiTheme="minorHAnsi" w:hAnsiTheme="minorHAnsi" w:cstheme="minorHAnsi"/>
          <w:sz w:val="20"/>
        </w:rPr>
        <w:t xml:space="preserve">The </w:t>
      </w:r>
      <w:r w:rsidR="00121DB6" w:rsidRPr="00713345">
        <w:rPr>
          <w:rFonts w:asciiTheme="minorHAnsi" w:hAnsiTheme="minorHAnsi" w:cstheme="minorHAnsi"/>
          <w:sz w:val="20"/>
        </w:rPr>
        <w:t xml:space="preserve">Kabul, </w:t>
      </w:r>
      <w:proofErr w:type="spellStart"/>
      <w:r w:rsidR="004A40EB" w:rsidRPr="00713345">
        <w:rPr>
          <w:rFonts w:asciiTheme="minorHAnsi" w:hAnsiTheme="minorHAnsi" w:cstheme="minorHAnsi"/>
          <w:sz w:val="20"/>
        </w:rPr>
        <w:t>Kunar</w:t>
      </w:r>
      <w:proofErr w:type="spellEnd"/>
      <w:r w:rsidR="007F6342">
        <w:rPr>
          <w:rFonts w:asciiTheme="minorHAnsi" w:hAnsiTheme="minorHAnsi" w:cstheme="minorHAnsi"/>
          <w:sz w:val="20"/>
        </w:rPr>
        <w:t xml:space="preserve">, and </w:t>
      </w:r>
      <w:proofErr w:type="spellStart"/>
      <w:r w:rsidR="007F6342">
        <w:rPr>
          <w:rFonts w:asciiTheme="minorHAnsi" w:hAnsiTheme="minorHAnsi" w:cstheme="minorHAnsi"/>
          <w:sz w:val="20"/>
        </w:rPr>
        <w:t>Laghman</w:t>
      </w:r>
      <w:proofErr w:type="spellEnd"/>
      <w:r w:rsidR="007F6342">
        <w:rPr>
          <w:rFonts w:asciiTheme="minorHAnsi" w:hAnsiTheme="minorHAnsi" w:cstheme="minorHAnsi"/>
          <w:sz w:val="20"/>
        </w:rPr>
        <w:t xml:space="preserve"> </w:t>
      </w:r>
      <w:r>
        <w:rPr>
          <w:rFonts w:asciiTheme="minorHAnsi" w:hAnsiTheme="minorHAnsi" w:cstheme="minorHAnsi"/>
          <w:sz w:val="20"/>
        </w:rPr>
        <w:t>r</w:t>
      </w:r>
      <w:r w:rsidR="004A40EB" w:rsidRPr="00713345">
        <w:rPr>
          <w:rFonts w:asciiTheme="minorHAnsi" w:hAnsiTheme="minorHAnsi" w:cstheme="minorHAnsi"/>
          <w:sz w:val="20"/>
        </w:rPr>
        <w:t xml:space="preserve">ivers </w:t>
      </w:r>
      <w:r w:rsidR="006D3ABC">
        <w:rPr>
          <w:rFonts w:asciiTheme="minorHAnsi" w:hAnsiTheme="minorHAnsi" w:cstheme="minorHAnsi"/>
          <w:sz w:val="20"/>
        </w:rPr>
        <w:t>supply most of the</w:t>
      </w:r>
      <w:r w:rsidR="004A40EB" w:rsidRPr="00713345">
        <w:rPr>
          <w:rFonts w:asciiTheme="minorHAnsi" w:hAnsiTheme="minorHAnsi" w:cstheme="minorHAnsi"/>
          <w:sz w:val="20"/>
        </w:rPr>
        <w:t xml:space="preserve"> </w:t>
      </w:r>
      <w:r w:rsidR="00121DB6" w:rsidRPr="00713345">
        <w:rPr>
          <w:rFonts w:asciiTheme="minorHAnsi" w:hAnsiTheme="minorHAnsi" w:cstheme="minorHAnsi"/>
          <w:sz w:val="20"/>
        </w:rPr>
        <w:t>irrigation water</w:t>
      </w:r>
      <w:r w:rsidR="004A40EB" w:rsidRPr="00713345">
        <w:rPr>
          <w:rFonts w:asciiTheme="minorHAnsi" w:hAnsiTheme="minorHAnsi" w:cstheme="minorHAnsi"/>
          <w:sz w:val="20"/>
        </w:rPr>
        <w:t xml:space="preserve"> in this </w:t>
      </w:r>
      <w:r w:rsidR="007A1040" w:rsidRPr="00713345">
        <w:rPr>
          <w:rFonts w:asciiTheme="minorHAnsi" w:hAnsiTheme="minorHAnsi" w:cstheme="minorHAnsi"/>
          <w:sz w:val="20"/>
        </w:rPr>
        <w:t>region.</w:t>
      </w:r>
      <w:r w:rsidR="007A1040">
        <w:rPr>
          <w:rFonts w:asciiTheme="minorHAnsi" w:hAnsiTheme="minorHAnsi" w:cstheme="minorHAnsi"/>
          <w:sz w:val="20"/>
        </w:rPr>
        <w:t xml:space="preserve"> </w:t>
      </w:r>
      <w:r w:rsidR="007A1040" w:rsidRPr="00713345">
        <w:rPr>
          <w:rFonts w:asciiTheme="minorHAnsi" w:hAnsiTheme="minorHAnsi" w:cstheme="minorHAnsi"/>
          <w:sz w:val="20"/>
        </w:rPr>
        <w:t>Vegetable</w:t>
      </w:r>
      <w:r w:rsidR="006D3ABC" w:rsidRPr="00713345">
        <w:rPr>
          <w:rFonts w:asciiTheme="minorHAnsi" w:hAnsiTheme="minorHAnsi" w:cstheme="minorHAnsi"/>
          <w:sz w:val="20"/>
        </w:rPr>
        <w:t xml:space="preserve"> production</w:t>
      </w:r>
      <w:r w:rsidR="006D3ABC">
        <w:rPr>
          <w:rFonts w:asciiTheme="minorHAnsi" w:hAnsiTheme="minorHAnsi" w:cstheme="minorHAnsi"/>
          <w:sz w:val="20"/>
        </w:rPr>
        <w:t xml:space="preserve"> </w:t>
      </w:r>
      <w:r w:rsidR="00BD7EC1">
        <w:rPr>
          <w:rFonts w:asciiTheme="minorHAnsi" w:hAnsiTheme="minorHAnsi" w:cstheme="minorHAnsi"/>
          <w:sz w:val="20"/>
        </w:rPr>
        <w:t xml:space="preserve">provides </w:t>
      </w:r>
      <w:r w:rsidR="004C5DB6">
        <w:rPr>
          <w:rFonts w:asciiTheme="minorHAnsi" w:hAnsiTheme="minorHAnsi" w:cstheme="minorHAnsi"/>
          <w:sz w:val="20"/>
        </w:rPr>
        <w:t>t</w:t>
      </w:r>
      <w:r w:rsidR="000A3E79" w:rsidRPr="00713345">
        <w:rPr>
          <w:rFonts w:asciiTheme="minorHAnsi" w:hAnsiTheme="minorHAnsi" w:cstheme="minorHAnsi"/>
          <w:sz w:val="20"/>
        </w:rPr>
        <w:t xml:space="preserve">he </w:t>
      </w:r>
      <w:r w:rsidR="00BD7EC1">
        <w:rPr>
          <w:rFonts w:asciiTheme="minorHAnsi" w:hAnsiTheme="minorHAnsi" w:cstheme="minorHAnsi"/>
          <w:sz w:val="20"/>
        </w:rPr>
        <w:t>largest</w:t>
      </w:r>
      <w:r w:rsidR="00BD7EC1" w:rsidRPr="00713345">
        <w:rPr>
          <w:rFonts w:asciiTheme="minorHAnsi" w:hAnsiTheme="minorHAnsi" w:cstheme="minorHAnsi"/>
          <w:sz w:val="20"/>
        </w:rPr>
        <w:t xml:space="preserve"> </w:t>
      </w:r>
      <w:r w:rsidR="004C5DB6" w:rsidRPr="00713345">
        <w:rPr>
          <w:rFonts w:asciiTheme="minorHAnsi" w:hAnsiTheme="minorHAnsi" w:cstheme="minorHAnsi"/>
          <w:sz w:val="20"/>
        </w:rPr>
        <w:t>source of cash income in the intensive irrigated areas</w:t>
      </w:r>
      <w:r w:rsidR="00BD7EC1">
        <w:rPr>
          <w:rFonts w:asciiTheme="minorHAnsi" w:hAnsiTheme="minorHAnsi" w:cstheme="minorHAnsi"/>
          <w:sz w:val="20"/>
        </w:rPr>
        <w:t>. The share of land used for vegetable</w:t>
      </w:r>
      <w:r w:rsidR="00F678E1">
        <w:rPr>
          <w:rFonts w:asciiTheme="minorHAnsi" w:hAnsiTheme="minorHAnsi" w:cstheme="minorHAnsi"/>
          <w:sz w:val="20"/>
        </w:rPr>
        <w:t xml:space="preserve"> </w:t>
      </w:r>
      <w:r w:rsidR="001E4133">
        <w:rPr>
          <w:rFonts w:asciiTheme="minorHAnsi" w:hAnsiTheme="minorHAnsi" w:cstheme="minorHAnsi"/>
          <w:sz w:val="20"/>
        </w:rPr>
        <w:t>production has</w:t>
      </w:r>
      <w:r w:rsidR="00D617F6">
        <w:rPr>
          <w:rFonts w:asciiTheme="minorHAnsi" w:hAnsiTheme="minorHAnsi" w:cstheme="minorHAnsi"/>
          <w:sz w:val="20"/>
        </w:rPr>
        <w:t xml:space="preserve"> increased </w:t>
      </w:r>
      <w:r w:rsidR="00846DCB">
        <w:rPr>
          <w:rFonts w:asciiTheme="minorHAnsi" w:hAnsiTheme="minorHAnsi" w:cstheme="minorHAnsi"/>
          <w:sz w:val="20"/>
        </w:rPr>
        <w:t>considerably</w:t>
      </w:r>
      <w:r w:rsidR="00BD7EC1">
        <w:rPr>
          <w:rFonts w:asciiTheme="minorHAnsi" w:hAnsiTheme="minorHAnsi" w:cstheme="minorHAnsi"/>
          <w:sz w:val="20"/>
        </w:rPr>
        <w:t xml:space="preserve"> </w:t>
      </w:r>
      <w:r w:rsidR="007A1040">
        <w:rPr>
          <w:rFonts w:asciiTheme="minorHAnsi" w:hAnsiTheme="minorHAnsi" w:cstheme="minorHAnsi"/>
          <w:sz w:val="20"/>
        </w:rPr>
        <w:t>over the</w:t>
      </w:r>
      <w:r w:rsidR="006A16E8">
        <w:rPr>
          <w:rFonts w:asciiTheme="minorHAnsi" w:hAnsiTheme="minorHAnsi" w:cstheme="minorHAnsi"/>
          <w:sz w:val="20"/>
        </w:rPr>
        <w:t xml:space="preserve"> </w:t>
      </w:r>
      <w:r w:rsidR="00BD7EC1">
        <w:rPr>
          <w:rFonts w:asciiTheme="minorHAnsi" w:hAnsiTheme="minorHAnsi" w:cstheme="minorHAnsi"/>
          <w:sz w:val="20"/>
        </w:rPr>
        <w:t>l</w:t>
      </w:r>
      <w:r w:rsidR="006A16E8">
        <w:rPr>
          <w:rFonts w:asciiTheme="minorHAnsi" w:hAnsiTheme="minorHAnsi" w:cstheme="minorHAnsi"/>
          <w:sz w:val="20"/>
        </w:rPr>
        <w:t xml:space="preserve">ast </w:t>
      </w:r>
      <w:r w:rsidR="0012734F">
        <w:rPr>
          <w:rFonts w:asciiTheme="minorHAnsi" w:hAnsiTheme="minorHAnsi" w:cstheme="minorHAnsi"/>
          <w:sz w:val="20"/>
        </w:rPr>
        <w:t xml:space="preserve">11 </w:t>
      </w:r>
      <w:r w:rsidR="00D617F6">
        <w:rPr>
          <w:rFonts w:asciiTheme="minorHAnsi" w:hAnsiTheme="minorHAnsi" w:cstheme="minorHAnsi"/>
          <w:sz w:val="20"/>
        </w:rPr>
        <w:t>year</w:t>
      </w:r>
      <w:r w:rsidR="007F6342">
        <w:rPr>
          <w:rFonts w:asciiTheme="minorHAnsi" w:hAnsiTheme="minorHAnsi" w:cstheme="minorHAnsi"/>
          <w:sz w:val="20"/>
        </w:rPr>
        <w:t>s</w:t>
      </w:r>
      <w:r w:rsidR="00D617F6">
        <w:rPr>
          <w:rFonts w:asciiTheme="minorHAnsi" w:hAnsiTheme="minorHAnsi" w:cstheme="minorHAnsi"/>
          <w:sz w:val="20"/>
        </w:rPr>
        <w:t xml:space="preserve"> because of </w:t>
      </w:r>
      <w:r>
        <w:rPr>
          <w:rFonts w:asciiTheme="minorHAnsi" w:hAnsiTheme="minorHAnsi" w:cstheme="minorHAnsi"/>
          <w:sz w:val="20"/>
        </w:rPr>
        <w:t xml:space="preserve">the </w:t>
      </w:r>
      <w:r w:rsidR="00D617F6">
        <w:rPr>
          <w:rFonts w:asciiTheme="minorHAnsi" w:hAnsiTheme="minorHAnsi" w:cstheme="minorHAnsi"/>
          <w:sz w:val="20"/>
        </w:rPr>
        <w:t xml:space="preserve">high </w:t>
      </w:r>
      <w:r w:rsidR="00BD7EC1">
        <w:rPr>
          <w:rFonts w:asciiTheme="minorHAnsi" w:hAnsiTheme="minorHAnsi" w:cstheme="minorHAnsi"/>
          <w:sz w:val="20"/>
        </w:rPr>
        <w:t xml:space="preserve">profit </w:t>
      </w:r>
      <w:r w:rsidR="00D617F6">
        <w:rPr>
          <w:rFonts w:asciiTheme="minorHAnsi" w:hAnsiTheme="minorHAnsi" w:cstheme="minorHAnsi"/>
          <w:sz w:val="20"/>
        </w:rPr>
        <w:t>margin</w:t>
      </w:r>
      <w:r w:rsidR="00A1575E">
        <w:rPr>
          <w:rFonts w:asciiTheme="minorHAnsi" w:hAnsiTheme="minorHAnsi" w:cstheme="minorHAnsi"/>
          <w:sz w:val="20"/>
        </w:rPr>
        <w:t xml:space="preserve"> compared to wheat grain</w:t>
      </w:r>
      <w:r>
        <w:rPr>
          <w:rFonts w:asciiTheme="minorHAnsi" w:hAnsiTheme="minorHAnsi" w:cstheme="minorHAnsi"/>
          <w:sz w:val="20"/>
        </w:rPr>
        <w:t xml:space="preserve"> production,</w:t>
      </w:r>
      <w:r w:rsidR="00BD7EC1">
        <w:rPr>
          <w:rFonts w:asciiTheme="minorHAnsi" w:hAnsiTheme="minorHAnsi" w:cstheme="minorHAnsi"/>
          <w:sz w:val="20"/>
        </w:rPr>
        <w:t xml:space="preserve"> and </w:t>
      </w:r>
      <w:r>
        <w:rPr>
          <w:rFonts w:asciiTheme="minorHAnsi" w:hAnsiTheme="minorHAnsi" w:cstheme="minorHAnsi"/>
          <w:sz w:val="20"/>
        </w:rPr>
        <w:t xml:space="preserve">due to </w:t>
      </w:r>
      <w:r w:rsidR="00BD7EC1">
        <w:rPr>
          <w:rFonts w:asciiTheme="minorHAnsi" w:hAnsiTheme="minorHAnsi" w:cstheme="minorHAnsi"/>
          <w:sz w:val="20"/>
        </w:rPr>
        <w:t>the short distance to major urban markets including Kabul and Jalalabad</w:t>
      </w:r>
      <w:r w:rsidR="00A1575E">
        <w:rPr>
          <w:rFonts w:asciiTheme="minorHAnsi" w:hAnsiTheme="minorHAnsi" w:cstheme="minorHAnsi"/>
          <w:sz w:val="20"/>
        </w:rPr>
        <w:t xml:space="preserve">. </w:t>
      </w:r>
      <w:r>
        <w:rPr>
          <w:rFonts w:asciiTheme="minorHAnsi" w:hAnsiTheme="minorHAnsi" w:cstheme="minorHAnsi"/>
          <w:sz w:val="20"/>
        </w:rPr>
        <w:t>Although h</w:t>
      </w:r>
      <w:r w:rsidR="00BD7EC1">
        <w:rPr>
          <w:rFonts w:asciiTheme="minorHAnsi" w:hAnsiTheme="minorHAnsi" w:cstheme="minorHAnsi"/>
          <w:sz w:val="20"/>
        </w:rPr>
        <w:t>ouseholds</w:t>
      </w:r>
      <w:r w:rsidR="00D617F6" w:rsidRPr="00713345">
        <w:rPr>
          <w:rFonts w:asciiTheme="minorHAnsi" w:hAnsiTheme="minorHAnsi" w:cstheme="minorHAnsi"/>
          <w:sz w:val="20"/>
        </w:rPr>
        <w:t xml:space="preserve"> cultivate wheat for their own consumptio</w:t>
      </w:r>
      <w:r w:rsidR="00D617F6">
        <w:rPr>
          <w:rFonts w:asciiTheme="minorHAnsi" w:hAnsiTheme="minorHAnsi" w:cstheme="minorHAnsi"/>
          <w:sz w:val="20"/>
        </w:rPr>
        <w:t>n</w:t>
      </w:r>
      <w:r w:rsidR="00BD7EC1">
        <w:rPr>
          <w:rFonts w:asciiTheme="minorHAnsi" w:hAnsiTheme="minorHAnsi" w:cstheme="minorHAnsi"/>
          <w:sz w:val="20"/>
        </w:rPr>
        <w:t xml:space="preserve">, they tend </w:t>
      </w:r>
      <w:r w:rsidR="00D617F6">
        <w:rPr>
          <w:rFonts w:asciiTheme="minorHAnsi" w:hAnsiTheme="minorHAnsi" w:cstheme="minorHAnsi"/>
          <w:sz w:val="20"/>
        </w:rPr>
        <w:t xml:space="preserve">not </w:t>
      </w:r>
      <w:r w:rsidR="00BD7EC1">
        <w:rPr>
          <w:rFonts w:asciiTheme="minorHAnsi" w:hAnsiTheme="minorHAnsi" w:cstheme="minorHAnsi"/>
          <w:sz w:val="20"/>
        </w:rPr>
        <w:t>to</w:t>
      </w:r>
      <w:r w:rsidR="00D617F6">
        <w:rPr>
          <w:rFonts w:asciiTheme="minorHAnsi" w:hAnsiTheme="minorHAnsi" w:cstheme="minorHAnsi"/>
          <w:sz w:val="20"/>
        </w:rPr>
        <w:t xml:space="preserve"> s</w:t>
      </w:r>
      <w:r w:rsidR="00BD7EC1">
        <w:rPr>
          <w:rFonts w:asciiTheme="minorHAnsi" w:hAnsiTheme="minorHAnsi" w:cstheme="minorHAnsi"/>
          <w:sz w:val="20"/>
        </w:rPr>
        <w:t>ell it</w:t>
      </w:r>
      <w:r w:rsidR="00D617F6">
        <w:rPr>
          <w:rFonts w:asciiTheme="minorHAnsi" w:hAnsiTheme="minorHAnsi" w:cstheme="minorHAnsi"/>
          <w:sz w:val="20"/>
        </w:rPr>
        <w:t>.</w:t>
      </w:r>
      <w:r w:rsidR="00113974">
        <w:rPr>
          <w:rFonts w:asciiTheme="minorHAnsi" w:hAnsiTheme="minorHAnsi" w:cstheme="minorHAnsi"/>
          <w:sz w:val="20"/>
        </w:rPr>
        <w:t xml:space="preserve"> In Jalalabad</w:t>
      </w:r>
      <w:r w:rsidR="00E005DC">
        <w:rPr>
          <w:rFonts w:asciiTheme="minorHAnsi" w:hAnsiTheme="minorHAnsi" w:cstheme="minorHAnsi"/>
          <w:sz w:val="20"/>
        </w:rPr>
        <w:t>,</w:t>
      </w:r>
      <w:r w:rsidR="00113974">
        <w:rPr>
          <w:rFonts w:asciiTheme="minorHAnsi" w:hAnsiTheme="minorHAnsi" w:cstheme="minorHAnsi"/>
          <w:sz w:val="20"/>
        </w:rPr>
        <w:t xml:space="preserve"> </w:t>
      </w:r>
      <w:r>
        <w:rPr>
          <w:rFonts w:asciiTheme="minorHAnsi" w:hAnsiTheme="minorHAnsi" w:cstheme="minorHAnsi"/>
          <w:sz w:val="20"/>
        </w:rPr>
        <w:t xml:space="preserve">the </w:t>
      </w:r>
      <w:r w:rsidR="00113974">
        <w:rPr>
          <w:rFonts w:asciiTheme="minorHAnsi" w:hAnsiTheme="minorHAnsi" w:cstheme="minorHAnsi"/>
          <w:sz w:val="20"/>
        </w:rPr>
        <w:t xml:space="preserve">Pakistani </w:t>
      </w:r>
      <w:r w:rsidR="00E005DC">
        <w:rPr>
          <w:rFonts w:asciiTheme="minorHAnsi" w:hAnsiTheme="minorHAnsi" w:cstheme="minorHAnsi"/>
          <w:sz w:val="20"/>
        </w:rPr>
        <w:t>r</w:t>
      </w:r>
      <w:r w:rsidR="00113974">
        <w:rPr>
          <w:rFonts w:asciiTheme="minorHAnsi" w:hAnsiTheme="minorHAnsi" w:cstheme="minorHAnsi"/>
          <w:sz w:val="20"/>
        </w:rPr>
        <w:t>upee</w:t>
      </w:r>
      <w:r w:rsidR="00E005DC">
        <w:rPr>
          <w:rFonts w:asciiTheme="minorHAnsi" w:hAnsiTheme="minorHAnsi" w:cstheme="minorHAnsi"/>
          <w:sz w:val="20"/>
        </w:rPr>
        <w:t xml:space="preserve"> (PKR) </w:t>
      </w:r>
      <w:r>
        <w:rPr>
          <w:rFonts w:asciiTheme="minorHAnsi" w:hAnsiTheme="minorHAnsi" w:cstheme="minorHAnsi"/>
          <w:sz w:val="20"/>
        </w:rPr>
        <w:t>is</w:t>
      </w:r>
      <w:r w:rsidR="00E005DC">
        <w:rPr>
          <w:rFonts w:asciiTheme="minorHAnsi" w:hAnsiTheme="minorHAnsi" w:cstheme="minorHAnsi"/>
          <w:sz w:val="20"/>
        </w:rPr>
        <w:t xml:space="preserve"> the primary currency</w:t>
      </w:r>
      <w:r w:rsidR="00113974">
        <w:rPr>
          <w:rFonts w:asciiTheme="minorHAnsi" w:hAnsiTheme="minorHAnsi" w:cstheme="minorHAnsi"/>
          <w:sz w:val="20"/>
        </w:rPr>
        <w:t xml:space="preserve"> for </w:t>
      </w:r>
      <w:r w:rsidR="00E005DC">
        <w:rPr>
          <w:rFonts w:asciiTheme="minorHAnsi" w:hAnsiTheme="minorHAnsi" w:cstheme="minorHAnsi"/>
          <w:sz w:val="20"/>
        </w:rPr>
        <w:t xml:space="preserve">cash </w:t>
      </w:r>
      <w:r w:rsidR="00C573DE">
        <w:rPr>
          <w:rFonts w:asciiTheme="minorHAnsi" w:hAnsiTheme="minorHAnsi" w:cstheme="minorHAnsi"/>
          <w:sz w:val="20"/>
        </w:rPr>
        <w:t>transaction</w:t>
      </w:r>
      <w:r w:rsidR="007F6342">
        <w:rPr>
          <w:rFonts w:asciiTheme="minorHAnsi" w:hAnsiTheme="minorHAnsi" w:cstheme="minorHAnsi"/>
          <w:sz w:val="20"/>
        </w:rPr>
        <w:t>s</w:t>
      </w:r>
      <w:r>
        <w:rPr>
          <w:rFonts w:asciiTheme="minorHAnsi" w:hAnsiTheme="minorHAnsi" w:cstheme="minorHAnsi"/>
          <w:sz w:val="20"/>
        </w:rPr>
        <w:t>,</w:t>
      </w:r>
      <w:r w:rsidR="00634412">
        <w:rPr>
          <w:rFonts w:asciiTheme="minorHAnsi" w:hAnsiTheme="minorHAnsi" w:cstheme="minorHAnsi"/>
          <w:sz w:val="20"/>
        </w:rPr>
        <w:t xml:space="preserve"> while in Kabul</w:t>
      </w:r>
      <w:r>
        <w:rPr>
          <w:rFonts w:asciiTheme="minorHAnsi" w:hAnsiTheme="minorHAnsi" w:cstheme="minorHAnsi"/>
          <w:sz w:val="20"/>
        </w:rPr>
        <w:t>, the</w:t>
      </w:r>
      <w:r w:rsidR="000C5EB1">
        <w:rPr>
          <w:rFonts w:asciiTheme="minorHAnsi" w:hAnsiTheme="minorHAnsi" w:cstheme="minorHAnsi"/>
          <w:sz w:val="20"/>
        </w:rPr>
        <w:t xml:space="preserve"> </w:t>
      </w:r>
      <w:r w:rsidR="0012734F">
        <w:rPr>
          <w:rFonts w:asciiTheme="minorHAnsi" w:hAnsiTheme="minorHAnsi" w:cstheme="minorHAnsi"/>
          <w:sz w:val="20"/>
        </w:rPr>
        <w:t xml:space="preserve">Afghani </w:t>
      </w:r>
      <w:r w:rsidR="000C5EB1">
        <w:rPr>
          <w:rFonts w:asciiTheme="minorHAnsi" w:hAnsiTheme="minorHAnsi" w:cstheme="minorHAnsi"/>
          <w:sz w:val="20"/>
        </w:rPr>
        <w:t>(AFN) is the means of payment</w:t>
      </w:r>
      <w:r w:rsidR="00C3427F">
        <w:rPr>
          <w:rFonts w:asciiTheme="minorHAnsi" w:hAnsiTheme="minorHAnsi" w:cstheme="minorHAnsi"/>
          <w:sz w:val="20"/>
        </w:rPr>
        <w:t xml:space="preserve">. As PKR is the most commonly used currency in much of eastern Afghanistan, vegetable producers take advantage of both better prices and the favorable AFN to PKR </w:t>
      </w:r>
      <w:r>
        <w:rPr>
          <w:rFonts w:asciiTheme="minorHAnsi" w:hAnsiTheme="minorHAnsi" w:cstheme="minorHAnsi"/>
          <w:sz w:val="20"/>
        </w:rPr>
        <w:t>exchange</w:t>
      </w:r>
      <w:r w:rsidR="00C3427F">
        <w:rPr>
          <w:rFonts w:asciiTheme="minorHAnsi" w:hAnsiTheme="minorHAnsi" w:cstheme="minorHAnsi"/>
          <w:sz w:val="20"/>
        </w:rPr>
        <w:t xml:space="preserve"> rates by selling in Kabul.</w:t>
      </w:r>
      <w:r w:rsidR="000C5EB1">
        <w:rPr>
          <w:rFonts w:asciiTheme="minorHAnsi" w:hAnsiTheme="minorHAnsi" w:cstheme="minorHAnsi"/>
          <w:sz w:val="20"/>
        </w:rPr>
        <w:t xml:space="preserve"> </w:t>
      </w:r>
    </w:p>
    <w:p w14:paraId="5FC18A76" w14:textId="77777777" w:rsidR="00845EEE" w:rsidRPr="00713345" w:rsidRDefault="00845EEE" w:rsidP="00121DB6">
      <w:pPr>
        <w:jc w:val="both"/>
        <w:rPr>
          <w:rFonts w:asciiTheme="minorHAnsi" w:hAnsiTheme="minorHAnsi" w:cstheme="minorHAnsi"/>
          <w:sz w:val="20"/>
        </w:rPr>
      </w:pPr>
    </w:p>
    <w:p w14:paraId="1EE9AB62" w14:textId="77777777" w:rsidR="00121DB6" w:rsidRPr="00713345" w:rsidRDefault="003A35A2" w:rsidP="006F5434">
      <w:pPr>
        <w:jc w:val="both"/>
        <w:rPr>
          <w:rFonts w:asciiTheme="minorHAnsi" w:hAnsiTheme="minorHAnsi" w:cstheme="minorHAnsi"/>
          <w:sz w:val="20"/>
        </w:rPr>
      </w:pPr>
      <w:r>
        <w:rPr>
          <w:rFonts w:asciiTheme="minorHAnsi" w:hAnsiTheme="minorHAnsi" w:cstheme="minorHAnsi"/>
          <w:sz w:val="20"/>
        </w:rPr>
        <w:t>A</w:t>
      </w:r>
      <w:r w:rsidR="00A827CC" w:rsidRPr="00231242">
        <w:rPr>
          <w:rFonts w:asciiTheme="minorHAnsi" w:hAnsiTheme="minorHAnsi" w:cstheme="minorHAnsi"/>
          <w:sz w:val="20"/>
        </w:rPr>
        <w:t>bove</w:t>
      </w:r>
      <w:r w:rsidR="00D74AED">
        <w:rPr>
          <w:rFonts w:asciiTheme="minorHAnsi" w:hAnsiTheme="minorHAnsi" w:cstheme="minorHAnsi"/>
          <w:sz w:val="20"/>
        </w:rPr>
        <w:t>-</w:t>
      </w:r>
      <w:r w:rsidR="00A827CC" w:rsidRPr="00231242">
        <w:rPr>
          <w:rFonts w:asciiTheme="minorHAnsi" w:hAnsiTheme="minorHAnsi" w:cstheme="minorHAnsi"/>
          <w:sz w:val="20"/>
        </w:rPr>
        <w:t>normal</w:t>
      </w:r>
      <w:r w:rsidR="00F678E1">
        <w:rPr>
          <w:rFonts w:asciiTheme="minorHAnsi" w:hAnsiTheme="minorHAnsi" w:cstheme="minorHAnsi"/>
          <w:sz w:val="20"/>
        </w:rPr>
        <w:t xml:space="preserve"> </w:t>
      </w:r>
      <w:r w:rsidR="001E4133" w:rsidRPr="00231242">
        <w:rPr>
          <w:rFonts w:asciiTheme="minorHAnsi" w:hAnsiTheme="minorHAnsi" w:cstheme="minorHAnsi"/>
          <w:sz w:val="20"/>
        </w:rPr>
        <w:t>precipitation</w:t>
      </w:r>
      <w:r w:rsidR="001E4133">
        <w:rPr>
          <w:rFonts w:asciiTheme="minorHAnsi" w:hAnsiTheme="minorHAnsi" w:cstheme="minorHAnsi"/>
          <w:sz w:val="20"/>
        </w:rPr>
        <w:t xml:space="preserve"> led</w:t>
      </w:r>
      <w:r w:rsidR="00A827CC">
        <w:rPr>
          <w:rFonts w:asciiTheme="minorHAnsi" w:hAnsiTheme="minorHAnsi" w:cstheme="minorHAnsi"/>
          <w:sz w:val="20"/>
        </w:rPr>
        <w:t xml:space="preserve"> to</w:t>
      </w:r>
      <w:r w:rsidR="00845EEE" w:rsidRPr="00231242">
        <w:rPr>
          <w:rFonts w:asciiTheme="minorHAnsi" w:hAnsiTheme="minorHAnsi" w:cstheme="minorHAnsi"/>
          <w:sz w:val="20"/>
        </w:rPr>
        <w:t xml:space="preserve"> </w:t>
      </w:r>
      <w:r w:rsidR="006F5434">
        <w:rPr>
          <w:rFonts w:asciiTheme="minorHAnsi" w:hAnsiTheme="minorHAnsi" w:cstheme="minorHAnsi"/>
          <w:sz w:val="20"/>
        </w:rPr>
        <w:t xml:space="preserve">localized </w:t>
      </w:r>
      <w:r w:rsidR="001D0B5E">
        <w:rPr>
          <w:rFonts w:asciiTheme="minorHAnsi" w:hAnsiTheme="minorHAnsi" w:cstheme="minorHAnsi"/>
          <w:sz w:val="20"/>
        </w:rPr>
        <w:t xml:space="preserve">and mild </w:t>
      </w:r>
      <w:r w:rsidR="00845EEE" w:rsidRPr="00231242">
        <w:rPr>
          <w:rFonts w:asciiTheme="minorHAnsi" w:hAnsiTheme="minorHAnsi" w:cstheme="minorHAnsi"/>
          <w:sz w:val="20"/>
        </w:rPr>
        <w:t xml:space="preserve">wheat </w:t>
      </w:r>
      <w:r w:rsidR="002A757A">
        <w:rPr>
          <w:rFonts w:asciiTheme="minorHAnsi" w:hAnsiTheme="minorHAnsi" w:cstheme="minorHAnsi"/>
          <w:sz w:val="20"/>
        </w:rPr>
        <w:t>stem rust in some areas</w:t>
      </w:r>
      <w:r w:rsidR="003347E0">
        <w:rPr>
          <w:rFonts w:asciiTheme="minorHAnsi" w:hAnsiTheme="minorHAnsi" w:cstheme="minorHAnsi"/>
          <w:sz w:val="20"/>
        </w:rPr>
        <w:t xml:space="preserve"> especially in </w:t>
      </w:r>
      <w:proofErr w:type="spellStart"/>
      <w:r w:rsidR="003347E0">
        <w:rPr>
          <w:rFonts w:asciiTheme="minorHAnsi" w:hAnsiTheme="minorHAnsi" w:cstheme="minorHAnsi"/>
          <w:sz w:val="20"/>
        </w:rPr>
        <w:t>Laghman</w:t>
      </w:r>
      <w:proofErr w:type="spellEnd"/>
      <w:r w:rsidR="003347E0">
        <w:rPr>
          <w:rFonts w:asciiTheme="minorHAnsi" w:hAnsiTheme="minorHAnsi" w:cstheme="minorHAnsi"/>
          <w:sz w:val="20"/>
        </w:rPr>
        <w:t xml:space="preserve"> province that almost 20% of their wheat fields were affected by yellow rust</w:t>
      </w:r>
      <w:r w:rsidR="002A757A">
        <w:rPr>
          <w:rFonts w:asciiTheme="minorHAnsi" w:hAnsiTheme="minorHAnsi" w:cstheme="minorHAnsi"/>
          <w:sz w:val="20"/>
        </w:rPr>
        <w:t xml:space="preserve">. The </w:t>
      </w:r>
      <w:r w:rsidR="000D511A">
        <w:rPr>
          <w:rFonts w:asciiTheme="minorHAnsi" w:hAnsiTheme="minorHAnsi" w:cstheme="minorHAnsi"/>
          <w:sz w:val="20"/>
        </w:rPr>
        <w:t>impact was</w:t>
      </w:r>
      <w:r w:rsidR="002A757A">
        <w:rPr>
          <w:rFonts w:asciiTheme="minorHAnsi" w:hAnsiTheme="minorHAnsi" w:cstheme="minorHAnsi"/>
          <w:sz w:val="20"/>
        </w:rPr>
        <w:t xml:space="preserve"> </w:t>
      </w:r>
      <w:r w:rsidR="000D511A">
        <w:rPr>
          <w:rFonts w:asciiTheme="minorHAnsi" w:hAnsiTheme="minorHAnsi" w:cstheme="minorHAnsi"/>
          <w:sz w:val="20"/>
        </w:rPr>
        <w:t xml:space="preserve">localized and did not significantly affect a substantial </w:t>
      </w:r>
      <w:r w:rsidR="002A757A">
        <w:rPr>
          <w:rFonts w:asciiTheme="minorHAnsi" w:hAnsiTheme="minorHAnsi" w:cstheme="minorHAnsi"/>
          <w:sz w:val="20"/>
        </w:rPr>
        <w:t>area</w:t>
      </w:r>
      <w:r w:rsidR="006F5434">
        <w:rPr>
          <w:rFonts w:asciiTheme="minorHAnsi" w:hAnsiTheme="minorHAnsi" w:cstheme="minorHAnsi"/>
          <w:sz w:val="20"/>
        </w:rPr>
        <w:t>.</w:t>
      </w:r>
      <w:r w:rsidR="009F18CE">
        <w:rPr>
          <w:rFonts w:asciiTheme="minorHAnsi" w:hAnsiTheme="minorHAnsi" w:cstheme="minorHAnsi"/>
          <w:sz w:val="20"/>
        </w:rPr>
        <w:t xml:space="preserve"> </w:t>
      </w:r>
    </w:p>
    <w:p w14:paraId="05609244" w14:textId="77777777" w:rsidR="00845EEE" w:rsidRPr="00713345" w:rsidRDefault="00845EEE" w:rsidP="00121DB6">
      <w:pPr>
        <w:jc w:val="both"/>
        <w:rPr>
          <w:rFonts w:asciiTheme="minorHAnsi" w:hAnsiTheme="minorHAnsi" w:cstheme="minorHAnsi"/>
          <w:sz w:val="20"/>
        </w:rPr>
      </w:pPr>
    </w:p>
    <w:p w14:paraId="64D7EF00" w14:textId="718B0B57" w:rsidR="007E2B34" w:rsidRDefault="003A35A2" w:rsidP="003347E0">
      <w:pPr>
        <w:jc w:val="both"/>
        <w:rPr>
          <w:rFonts w:asciiTheme="minorHAnsi" w:hAnsiTheme="minorHAnsi" w:cstheme="minorHAnsi"/>
          <w:sz w:val="20"/>
        </w:rPr>
      </w:pPr>
      <w:r>
        <w:rPr>
          <w:rFonts w:asciiTheme="minorHAnsi" w:hAnsiTheme="minorHAnsi" w:cstheme="minorHAnsi"/>
          <w:sz w:val="20"/>
        </w:rPr>
        <w:t>A</w:t>
      </w:r>
      <w:r w:rsidR="00BD4A03">
        <w:rPr>
          <w:rFonts w:asciiTheme="minorHAnsi" w:hAnsiTheme="minorHAnsi" w:cstheme="minorHAnsi"/>
          <w:sz w:val="20"/>
        </w:rPr>
        <w:t xml:space="preserve">rable </w:t>
      </w:r>
      <w:r w:rsidR="007F6342">
        <w:rPr>
          <w:rFonts w:asciiTheme="minorHAnsi" w:hAnsiTheme="minorHAnsi" w:cstheme="minorHAnsi"/>
          <w:sz w:val="20"/>
        </w:rPr>
        <w:t>land is limited</w:t>
      </w:r>
      <w:r>
        <w:rPr>
          <w:rFonts w:asciiTheme="minorHAnsi" w:hAnsiTheme="minorHAnsi" w:cstheme="minorHAnsi"/>
          <w:sz w:val="20"/>
        </w:rPr>
        <w:t xml:space="preserve"> in high-elevation areas</w:t>
      </w:r>
      <w:r w:rsidR="00BD4A03">
        <w:rPr>
          <w:rFonts w:asciiTheme="minorHAnsi" w:hAnsiTheme="minorHAnsi" w:cstheme="minorHAnsi"/>
          <w:sz w:val="20"/>
        </w:rPr>
        <w:t>.</w:t>
      </w:r>
      <w:r w:rsidR="00425440">
        <w:rPr>
          <w:rFonts w:asciiTheme="minorHAnsi" w:hAnsiTheme="minorHAnsi" w:cstheme="minorHAnsi"/>
          <w:sz w:val="20"/>
        </w:rPr>
        <w:t xml:space="preserve"> </w:t>
      </w:r>
      <w:r>
        <w:rPr>
          <w:rFonts w:asciiTheme="minorHAnsi" w:hAnsiTheme="minorHAnsi" w:cstheme="minorHAnsi"/>
          <w:sz w:val="20"/>
        </w:rPr>
        <w:t>T</w:t>
      </w:r>
      <w:r w:rsidR="00425440" w:rsidRPr="00713345">
        <w:rPr>
          <w:rFonts w:asciiTheme="minorHAnsi" w:hAnsiTheme="minorHAnsi" w:cstheme="minorHAnsi"/>
          <w:sz w:val="20"/>
        </w:rPr>
        <w:t xml:space="preserve">he </w:t>
      </w:r>
      <w:r w:rsidR="00425440">
        <w:rPr>
          <w:rFonts w:asciiTheme="minorHAnsi" w:hAnsiTheme="minorHAnsi" w:cstheme="minorHAnsi"/>
          <w:sz w:val="20"/>
        </w:rPr>
        <w:t>primary i</w:t>
      </w:r>
      <w:r w:rsidR="00425440" w:rsidRPr="00713345">
        <w:rPr>
          <w:rFonts w:asciiTheme="minorHAnsi" w:hAnsiTheme="minorHAnsi" w:cstheme="minorHAnsi"/>
          <w:sz w:val="20"/>
        </w:rPr>
        <w:t>ncome source</w:t>
      </w:r>
      <w:r w:rsidR="00425440">
        <w:rPr>
          <w:rFonts w:asciiTheme="minorHAnsi" w:hAnsiTheme="minorHAnsi" w:cstheme="minorHAnsi"/>
          <w:sz w:val="20"/>
        </w:rPr>
        <w:t xml:space="preserve"> </w:t>
      </w:r>
      <w:r>
        <w:rPr>
          <w:rFonts w:asciiTheme="minorHAnsi" w:hAnsiTheme="minorHAnsi" w:cstheme="minorHAnsi"/>
          <w:sz w:val="20"/>
        </w:rPr>
        <w:t xml:space="preserve">in these areas </w:t>
      </w:r>
      <w:r w:rsidR="00425440">
        <w:rPr>
          <w:rFonts w:asciiTheme="minorHAnsi" w:hAnsiTheme="minorHAnsi" w:cstheme="minorHAnsi"/>
          <w:sz w:val="20"/>
        </w:rPr>
        <w:t>is</w:t>
      </w:r>
      <w:r w:rsidR="004A40EB" w:rsidRPr="00713345">
        <w:rPr>
          <w:rFonts w:asciiTheme="minorHAnsi" w:hAnsiTheme="minorHAnsi" w:cstheme="minorHAnsi"/>
          <w:sz w:val="20"/>
        </w:rPr>
        <w:t xml:space="preserve"> </w:t>
      </w:r>
      <w:r w:rsidR="007F6342">
        <w:rPr>
          <w:rFonts w:asciiTheme="minorHAnsi" w:hAnsiTheme="minorHAnsi" w:cstheme="minorHAnsi"/>
          <w:sz w:val="20"/>
        </w:rPr>
        <w:t>fr</w:t>
      </w:r>
      <w:r w:rsidR="00BD4A03">
        <w:rPr>
          <w:rFonts w:asciiTheme="minorHAnsi" w:hAnsiTheme="minorHAnsi" w:cstheme="minorHAnsi"/>
          <w:sz w:val="20"/>
        </w:rPr>
        <w:t>o</w:t>
      </w:r>
      <w:r w:rsidR="007F6342">
        <w:rPr>
          <w:rFonts w:asciiTheme="minorHAnsi" w:hAnsiTheme="minorHAnsi" w:cstheme="minorHAnsi"/>
          <w:sz w:val="20"/>
        </w:rPr>
        <w:t xml:space="preserve">m </w:t>
      </w:r>
      <w:r w:rsidR="004A40EB" w:rsidRPr="00713345">
        <w:rPr>
          <w:rFonts w:asciiTheme="minorHAnsi" w:hAnsiTheme="minorHAnsi" w:cstheme="minorHAnsi"/>
          <w:sz w:val="20"/>
        </w:rPr>
        <w:t>formal employment</w:t>
      </w:r>
      <w:r w:rsidR="00BD4A03">
        <w:rPr>
          <w:rFonts w:asciiTheme="minorHAnsi" w:hAnsiTheme="minorHAnsi" w:cstheme="minorHAnsi"/>
          <w:sz w:val="20"/>
        </w:rPr>
        <w:t>, typically</w:t>
      </w:r>
      <w:r w:rsidR="00083501" w:rsidRPr="00713345">
        <w:rPr>
          <w:rFonts w:asciiTheme="minorHAnsi" w:hAnsiTheme="minorHAnsi" w:cstheme="minorHAnsi"/>
          <w:sz w:val="20"/>
        </w:rPr>
        <w:t xml:space="preserve"> </w:t>
      </w:r>
      <w:r w:rsidR="007F6342">
        <w:rPr>
          <w:rFonts w:asciiTheme="minorHAnsi" w:hAnsiTheme="minorHAnsi" w:cstheme="minorHAnsi"/>
          <w:sz w:val="20"/>
        </w:rPr>
        <w:t>in the security field</w:t>
      </w:r>
      <w:r w:rsidR="002B686B">
        <w:rPr>
          <w:rFonts w:asciiTheme="minorHAnsi" w:hAnsiTheme="minorHAnsi" w:cstheme="minorHAnsi"/>
          <w:sz w:val="20"/>
        </w:rPr>
        <w:t>s</w:t>
      </w:r>
      <w:r w:rsidR="00BD4A03">
        <w:rPr>
          <w:rFonts w:asciiTheme="minorHAnsi" w:hAnsiTheme="minorHAnsi" w:cstheme="minorHAnsi"/>
          <w:sz w:val="20"/>
        </w:rPr>
        <w:t xml:space="preserve"> </w:t>
      </w:r>
      <w:r w:rsidR="002B686B">
        <w:rPr>
          <w:rFonts w:asciiTheme="minorHAnsi" w:hAnsiTheme="minorHAnsi" w:cstheme="minorHAnsi"/>
          <w:sz w:val="20"/>
        </w:rPr>
        <w:t xml:space="preserve">of </w:t>
      </w:r>
      <w:r w:rsidR="00BD4A03">
        <w:rPr>
          <w:rFonts w:asciiTheme="minorHAnsi" w:hAnsiTheme="minorHAnsi" w:cstheme="minorHAnsi"/>
          <w:sz w:val="20"/>
        </w:rPr>
        <w:t>the</w:t>
      </w:r>
      <w:r w:rsidR="007F6342">
        <w:rPr>
          <w:rFonts w:asciiTheme="minorHAnsi" w:hAnsiTheme="minorHAnsi" w:cstheme="minorHAnsi"/>
          <w:sz w:val="20"/>
        </w:rPr>
        <w:t xml:space="preserve"> </w:t>
      </w:r>
      <w:r w:rsidR="00A37C10" w:rsidRPr="00713345">
        <w:rPr>
          <w:rFonts w:asciiTheme="minorHAnsi" w:hAnsiTheme="minorHAnsi" w:cstheme="minorHAnsi"/>
          <w:sz w:val="20"/>
        </w:rPr>
        <w:t xml:space="preserve">Afghanistan </w:t>
      </w:r>
      <w:r w:rsidR="00121DB6" w:rsidRPr="00713345">
        <w:rPr>
          <w:rFonts w:asciiTheme="minorHAnsi" w:hAnsiTheme="minorHAnsi" w:cstheme="minorHAnsi"/>
          <w:sz w:val="20"/>
        </w:rPr>
        <w:t>National Army</w:t>
      </w:r>
      <w:r w:rsidR="00083501" w:rsidRPr="00713345">
        <w:rPr>
          <w:rFonts w:asciiTheme="minorHAnsi" w:hAnsiTheme="minorHAnsi" w:cstheme="minorHAnsi"/>
          <w:sz w:val="20"/>
        </w:rPr>
        <w:t xml:space="preserve"> (ANA)</w:t>
      </w:r>
      <w:r w:rsidR="00121DB6" w:rsidRPr="00713345">
        <w:rPr>
          <w:rFonts w:asciiTheme="minorHAnsi" w:hAnsiTheme="minorHAnsi" w:cstheme="minorHAnsi"/>
          <w:sz w:val="20"/>
        </w:rPr>
        <w:t xml:space="preserve">, </w:t>
      </w:r>
      <w:r w:rsidR="00BD4A03">
        <w:rPr>
          <w:rFonts w:asciiTheme="minorHAnsi" w:hAnsiTheme="minorHAnsi" w:cstheme="minorHAnsi"/>
          <w:sz w:val="20"/>
        </w:rPr>
        <w:t xml:space="preserve">the </w:t>
      </w:r>
      <w:r w:rsidR="00A37C10" w:rsidRPr="00713345">
        <w:rPr>
          <w:rFonts w:asciiTheme="minorHAnsi" w:hAnsiTheme="minorHAnsi" w:cstheme="minorHAnsi"/>
          <w:sz w:val="20"/>
        </w:rPr>
        <w:t xml:space="preserve">Afghanistan </w:t>
      </w:r>
      <w:r w:rsidR="00121DB6" w:rsidRPr="00713345">
        <w:rPr>
          <w:rFonts w:asciiTheme="minorHAnsi" w:hAnsiTheme="minorHAnsi" w:cstheme="minorHAnsi"/>
          <w:sz w:val="20"/>
        </w:rPr>
        <w:t>N</w:t>
      </w:r>
      <w:r w:rsidR="004A40EB" w:rsidRPr="00713345">
        <w:rPr>
          <w:rFonts w:asciiTheme="minorHAnsi" w:hAnsiTheme="minorHAnsi" w:cstheme="minorHAnsi"/>
          <w:sz w:val="20"/>
        </w:rPr>
        <w:t>ational Police</w:t>
      </w:r>
      <w:r w:rsidR="00083501" w:rsidRPr="00713345">
        <w:rPr>
          <w:rFonts w:asciiTheme="minorHAnsi" w:hAnsiTheme="minorHAnsi" w:cstheme="minorHAnsi"/>
          <w:sz w:val="20"/>
        </w:rPr>
        <w:t xml:space="preserve"> (ANP),</w:t>
      </w:r>
      <w:r w:rsidR="004A40EB" w:rsidRPr="00713345">
        <w:rPr>
          <w:rFonts w:asciiTheme="minorHAnsi" w:hAnsiTheme="minorHAnsi" w:cstheme="minorHAnsi"/>
          <w:sz w:val="20"/>
        </w:rPr>
        <w:t xml:space="preserve"> and </w:t>
      </w:r>
      <w:r w:rsidR="00BD4A03">
        <w:rPr>
          <w:rFonts w:asciiTheme="minorHAnsi" w:hAnsiTheme="minorHAnsi" w:cstheme="minorHAnsi"/>
          <w:sz w:val="20"/>
        </w:rPr>
        <w:t xml:space="preserve">the </w:t>
      </w:r>
      <w:r w:rsidR="00A37C10" w:rsidRPr="00713345">
        <w:rPr>
          <w:rFonts w:asciiTheme="minorHAnsi" w:hAnsiTheme="minorHAnsi" w:cstheme="minorHAnsi"/>
          <w:sz w:val="20"/>
        </w:rPr>
        <w:t xml:space="preserve">Afghanistan </w:t>
      </w:r>
      <w:r w:rsidR="004A40EB" w:rsidRPr="00713345">
        <w:rPr>
          <w:rFonts w:asciiTheme="minorHAnsi" w:hAnsiTheme="minorHAnsi" w:cstheme="minorHAnsi"/>
          <w:sz w:val="20"/>
        </w:rPr>
        <w:t>Local Police</w:t>
      </w:r>
      <w:r w:rsidR="00083501" w:rsidRPr="00713345">
        <w:rPr>
          <w:rFonts w:asciiTheme="minorHAnsi" w:hAnsiTheme="minorHAnsi" w:cstheme="minorHAnsi"/>
          <w:sz w:val="20"/>
        </w:rPr>
        <w:t xml:space="preserve"> (ALP).</w:t>
      </w:r>
      <w:r w:rsidR="00845EEE" w:rsidRPr="00713345">
        <w:rPr>
          <w:rFonts w:asciiTheme="minorHAnsi" w:hAnsiTheme="minorHAnsi" w:cstheme="minorHAnsi"/>
          <w:sz w:val="20"/>
        </w:rPr>
        <w:t xml:space="preserve"> Formal employment is an important secondary source of cash income in the intensive irrigated areas.</w:t>
      </w:r>
      <w:r w:rsidR="00121DB6" w:rsidRPr="00713345">
        <w:rPr>
          <w:rFonts w:asciiTheme="minorHAnsi" w:hAnsiTheme="minorHAnsi" w:cstheme="minorHAnsi"/>
          <w:sz w:val="20"/>
        </w:rPr>
        <w:t xml:space="preserve"> </w:t>
      </w:r>
      <w:r w:rsidR="00083501" w:rsidRPr="00713345">
        <w:rPr>
          <w:rFonts w:asciiTheme="minorHAnsi" w:hAnsiTheme="minorHAnsi" w:cstheme="minorHAnsi"/>
          <w:sz w:val="20"/>
        </w:rPr>
        <w:t>The second major source of cash income is</w:t>
      </w:r>
      <w:r w:rsidR="00121DB6" w:rsidRPr="00713345">
        <w:rPr>
          <w:rFonts w:asciiTheme="minorHAnsi" w:hAnsiTheme="minorHAnsi" w:cstheme="minorHAnsi"/>
          <w:sz w:val="20"/>
        </w:rPr>
        <w:t xml:space="preserve"> agricultur</w:t>
      </w:r>
      <w:r w:rsidR="00083501" w:rsidRPr="00713345">
        <w:rPr>
          <w:rFonts w:asciiTheme="minorHAnsi" w:hAnsiTheme="minorHAnsi" w:cstheme="minorHAnsi"/>
          <w:sz w:val="20"/>
        </w:rPr>
        <w:t>al</w:t>
      </w:r>
      <w:r w:rsidR="00121DB6" w:rsidRPr="00713345">
        <w:rPr>
          <w:rFonts w:asciiTheme="minorHAnsi" w:hAnsiTheme="minorHAnsi" w:cstheme="minorHAnsi"/>
          <w:sz w:val="20"/>
        </w:rPr>
        <w:t xml:space="preserve"> labor</w:t>
      </w:r>
      <w:r w:rsidR="00CD3162">
        <w:rPr>
          <w:rFonts w:asciiTheme="minorHAnsi" w:hAnsiTheme="minorHAnsi" w:cstheme="minorHAnsi"/>
          <w:sz w:val="20"/>
        </w:rPr>
        <w:t xml:space="preserve">. </w:t>
      </w:r>
      <w:r w:rsidR="002B686B">
        <w:rPr>
          <w:rFonts w:asciiTheme="minorHAnsi" w:hAnsiTheme="minorHAnsi" w:cstheme="minorHAnsi"/>
          <w:sz w:val="20"/>
        </w:rPr>
        <w:t xml:space="preserve">During the </w:t>
      </w:r>
      <w:r w:rsidR="00CD3162">
        <w:rPr>
          <w:rFonts w:asciiTheme="minorHAnsi" w:hAnsiTheme="minorHAnsi" w:cstheme="minorHAnsi"/>
          <w:sz w:val="20"/>
        </w:rPr>
        <w:t xml:space="preserve">year, this income source </w:t>
      </w:r>
      <w:r w:rsidR="002B686B">
        <w:rPr>
          <w:rFonts w:asciiTheme="minorHAnsi" w:hAnsiTheme="minorHAnsi" w:cstheme="minorHAnsi"/>
          <w:sz w:val="20"/>
        </w:rPr>
        <w:t xml:space="preserve">was </w:t>
      </w:r>
      <w:r w:rsidR="003347E0">
        <w:rPr>
          <w:rFonts w:asciiTheme="minorHAnsi" w:hAnsiTheme="minorHAnsi" w:cstheme="minorHAnsi"/>
          <w:sz w:val="20"/>
        </w:rPr>
        <w:t>the same as</w:t>
      </w:r>
      <w:r w:rsidR="00131DA6">
        <w:rPr>
          <w:rFonts w:asciiTheme="minorHAnsi" w:hAnsiTheme="minorHAnsi" w:cstheme="minorHAnsi"/>
          <w:sz w:val="20"/>
        </w:rPr>
        <w:t xml:space="preserve"> </w:t>
      </w:r>
      <w:r w:rsidR="003F4365">
        <w:rPr>
          <w:rFonts w:asciiTheme="minorHAnsi" w:hAnsiTheme="minorHAnsi" w:cstheme="minorHAnsi"/>
          <w:sz w:val="20"/>
        </w:rPr>
        <w:t>last year</w:t>
      </w:r>
      <w:r w:rsidR="002A757A">
        <w:rPr>
          <w:rFonts w:asciiTheme="minorHAnsi" w:hAnsiTheme="minorHAnsi" w:cstheme="minorHAnsi"/>
          <w:sz w:val="20"/>
        </w:rPr>
        <w:t xml:space="preserve"> due to good production and high demand for agricultural labor</w:t>
      </w:r>
      <w:r w:rsidR="00083501" w:rsidRPr="00713345">
        <w:rPr>
          <w:rFonts w:asciiTheme="minorHAnsi" w:hAnsiTheme="minorHAnsi" w:cstheme="minorHAnsi"/>
          <w:sz w:val="20"/>
        </w:rPr>
        <w:t>.</w:t>
      </w:r>
      <w:r w:rsidR="005C6EA7">
        <w:rPr>
          <w:rFonts w:asciiTheme="minorHAnsi" w:hAnsiTheme="minorHAnsi" w:cstheme="minorHAnsi"/>
          <w:sz w:val="20"/>
        </w:rPr>
        <w:t xml:space="preserve"> </w:t>
      </w:r>
      <w:r w:rsidR="00083501" w:rsidRPr="00713345">
        <w:rPr>
          <w:rFonts w:asciiTheme="minorHAnsi" w:hAnsiTheme="minorHAnsi" w:cstheme="minorHAnsi"/>
          <w:sz w:val="20"/>
        </w:rPr>
        <w:t>A</w:t>
      </w:r>
      <w:r w:rsidR="004A40EB" w:rsidRPr="00713345">
        <w:rPr>
          <w:rFonts w:asciiTheme="minorHAnsi" w:hAnsiTheme="minorHAnsi" w:cstheme="minorHAnsi"/>
          <w:sz w:val="20"/>
        </w:rPr>
        <w:t>gricultural production</w:t>
      </w:r>
      <w:r w:rsidR="00083501" w:rsidRPr="00713345">
        <w:rPr>
          <w:rFonts w:asciiTheme="minorHAnsi" w:hAnsiTheme="minorHAnsi" w:cstheme="minorHAnsi"/>
          <w:sz w:val="20"/>
        </w:rPr>
        <w:t xml:space="preserve"> is a major source of food</w:t>
      </w:r>
      <w:r w:rsidR="008A413F" w:rsidRPr="00713345">
        <w:rPr>
          <w:rFonts w:asciiTheme="minorHAnsi" w:hAnsiTheme="minorHAnsi" w:cstheme="minorHAnsi"/>
          <w:sz w:val="20"/>
        </w:rPr>
        <w:t xml:space="preserve"> in both intensive irrigated and high</w:t>
      </w:r>
      <w:r w:rsidR="00D74AED">
        <w:rPr>
          <w:rFonts w:asciiTheme="minorHAnsi" w:hAnsiTheme="minorHAnsi" w:cstheme="minorHAnsi"/>
          <w:sz w:val="20"/>
        </w:rPr>
        <w:t>-</w:t>
      </w:r>
      <w:r w:rsidR="008A413F" w:rsidRPr="00713345">
        <w:rPr>
          <w:rFonts w:asciiTheme="minorHAnsi" w:hAnsiTheme="minorHAnsi" w:cstheme="minorHAnsi"/>
          <w:sz w:val="20"/>
        </w:rPr>
        <w:t>elevation areas</w:t>
      </w:r>
      <w:r w:rsidR="00612DF2">
        <w:rPr>
          <w:rFonts w:asciiTheme="minorHAnsi" w:hAnsiTheme="minorHAnsi" w:cstheme="minorHAnsi"/>
          <w:sz w:val="20"/>
        </w:rPr>
        <w:t xml:space="preserve"> with</w:t>
      </w:r>
      <w:r w:rsidR="00DC7AF2">
        <w:rPr>
          <w:rFonts w:asciiTheme="minorHAnsi" w:hAnsiTheme="minorHAnsi" w:cstheme="minorHAnsi"/>
          <w:sz w:val="20"/>
        </w:rPr>
        <w:t xml:space="preserve"> </w:t>
      </w:r>
      <w:r w:rsidR="008A413F" w:rsidRPr="00713345">
        <w:rPr>
          <w:rFonts w:asciiTheme="minorHAnsi" w:hAnsiTheme="minorHAnsi" w:cstheme="minorHAnsi"/>
          <w:sz w:val="20"/>
        </w:rPr>
        <w:t>al</w:t>
      </w:r>
      <w:r w:rsidR="00083501" w:rsidRPr="00713345">
        <w:rPr>
          <w:rFonts w:asciiTheme="minorHAnsi" w:hAnsiTheme="minorHAnsi" w:cstheme="minorHAnsi"/>
          <w:sz w:val="20"/>
        </w:rPr>
        <w:t xml:space="preserve">most </w:t>
      </w:r>
      <w:r w:rsidR="008A413F" w:rsidRPr="00713345">
        <w:rPr>
          <w:rFonts w:asciiTheme="minorHAnsi" w:hAnsiTheme="minorHAnsi" w:cstheme="minorHAnsi"/>
          <w:sz w:val="20"/>
        </w:rPr>
        <w:t xml:space="preserve">all </w:t>
      </w:r>
      <w:r w:rsidR="00C21428">
        <w:rPr>
          <w:rFonts w:asciiTheme="minorHAnsi" w:hAnsiTheme="minorHAnsi" w:cstheme="minorHAnsi"/>
          <w:sz w:val="20"/>
        </w:rPr>
        <w:t xml:space="preserve">crop </w:t>
      </w:r>
      <w:r w:rsidR="00083501" w:rsidRPr="00713345">
        <w:rPr>
          <w:rFonts w:asciiTheme="minorHAnsi" w:hAnsiTheme="minorHAnsi" w:cstheme="minorHAnsi"/>
          <w:sz w:val="20"/>
        </w:rPr>
        <w:t xml:space="preserve">production </w:t>
      </w:r>
      <w:r w:rsidR="00612DF2">
        <w:rPr>
          <w:rFonts w:asciiTheme="minorHAnsi" w:hAnsiTheme="minorHAnsi" w:cstheme="minorHAnsi"/>
          <w:sz w:val="20"/>
        </w:rPr>
        <w:t>in high elevation areas being</w:t>
      </w:r>
      <w:r w:rsidR="00083501" w:rsidRPr="00713345">
        <w:rPr>
          <w:rFonts w:asciiTheme="minorHAnsi" w:hAnsiTheme="minorHAnsi" w:cstheme="minorHAnsi"/>
          <w:sz w:val="20"/>
        </w:rPr>
        <w:t xml:space="preserve"> for </w:t>
      </w:r>
      <w:r w:rsidR="00612DF2">
        <w:rPr>
          <w:rFonts w:asciiTheme="minorHAnsi" w:hAnsiTheme="minorHAnsi" w:cstheme="minorHAnsi"/>
          <w:sz w:val="20"/>
        </w:rPr>
        <w:t>self-</w:t>
      </w:r>
      <w:r w:rsidR="00083501" w:rsidRPr="00713345">
        <w:rPr>
          <w:rFonts w:asciiTheme="minorHAnsi" w:hAnsiTheme="minorHAnsi" w:cstheme="minorHAnsi"/>
          <w:sz w:val="20"/>
        </w:rPr>
        <w:t>consumption</w:t>
      </w:r>
      <w:r w:rsidR="00121DB6" w:rsidRPr="00713345">
        <w:rPr>
          <w:rFonts w:asciiTheme="minorHAnsi" w:hAnsiTheme="minorHAnsi" w:cstheme="minorHAnsi"/>
          <w:sz w:val="20"/>
        </w:rPr>
        <w:t xml:space="preserve">. </w:t>
      </w:r>
      <w:r w:rsidR="00612DF2">
        <w:rPr>
          <w:rFonts w:asciiTheme="minorHAnsi" w:hAnsiTheme="minorHAnsi" w:cstheme="minorHAnsi"/>
          <w:sz w:val="20"/>
        </w:rPr>
        <w:t xml:space="preserve">In </w:t>
      </w:r>
      <w:r w:rsidR="003347E0">
        <w:rPr>
          <w:rFonts w:asciiTheme="minorHAnsi" w:hAnsiTheme="minorHAnsi" w:cstheme="minorHAnsi"/>
          <w:sz w:val="20"/>
        </w:rPr>
        <w:t xml:space="preserve">some the districts </w:t>
      </w:r>
      <w:r w:rsidR="00612DF2">
        <w:rPr>
          <w:rFonts w:asciiTheme="minorHAnsi" w:hAnsiTheme="minorHAnsi" w:cstheme="minorHAnsi"/>
          <w:sz w:val="20"/>
        </w:rPr>
        <w:t xml:space="preserve">in </w:t>
      </w:r>
      <w:proofErr w:type="spellStart"/>
      <w:r w:rsidR="003347E0">
        <w:rPr>
          <w:rFonts w:asciiTheme="minorHAnsi" w:hAnsiTheme="minorHAnsi" w:cstheme="minorHAnsi"/>
          <w:sz w:val="20"/>
        </w:rPr>
        <w:t>Nangarhar</w:t>
      </w:r>
      <w:proofErr w:type="spellEnd"/>
      <w:r w:rsidR="003347E0">
        <w:rPr>
          <w:rFonts w:asciiTheme="minorHAnsi" w:hAnsiTheme="minorHAnsi" w:cstheme="minorHAnsi"/>
          <w:sz w:val="20"/>
        </w:rPr>
        <w:t xml:space="preserve">, </w:t>
      </w:r>
      <w:proofErr w:type="spellStart"/>
      <w:r w:rsidR="003347E0">
        <w:rPr>
          <w:rFonts w:asciiTheme="minorHAnsi" w:hAnsiTheme="minorHAnsi" w:cstheme="minorHAnsi"/>
          <w:sz w:val="20"/>
        </w:rPr>
        <w:t>Kunar</w:t>
      </w:r>
      <w:proofErr w:type="spellEnd"/>
      <w:r w:rsidR="003347E0">
        <w:rPr>
          <w:rFonts w:asciiTheme="minorHAnsi" w:hAnsiTheme="minorHAnsi" w:cstheme="minorHAnsi"/>
          <w:sz w:val="20"/>
        </w:rPr>
        <w:t xml:space="preserve">, </w:t>
      </w:r>
      <w:proofErr w:type="spellStart"/>
      <w:r w:rsidR="003347E0">
        <w:rPr>
          <w:rFonts w:asciiTheme="minorHAnsi" w:hAnsiTheme="minorHAnsi" w:cstheme="minorHAnsi"/>
          <w:sz w:val="20"/>
        </w:rPr>
        <w:t>Laghman</w:t>
      </w:r>
      <w:proofErr w:type="spellEnd"/>
      <w:r w:rsidR="003347E0">
        <w:rPr>
          <w:rFonts w:asciiTheme="minorHAnsi" w:hAnsiTheme="minorHAnsi" w:cstheme="minorHAnsi"/>
          <w:sz w:val="20"/>
        </w:rPr>
        <w:t xml:space="preserve"> and </w:t>
      </w:r>
      <w:proofErr w:type="spellStart"/>
      <w:r w:rsidR="003347E0">
        <w:rPr>
          <w:rFonts w:asciiTheme="minorHAnsi" w:hAnsiTheme="minorHAnsi" w:cstheme="minorHAnsi"/>
          <w:sz w:val="20"/>
        </w:rPr>
        <w:t>Nooristan</w:t>
      </w:r>
      <w:proofErr w:type="spellEnd"/>
      <w:r w:rsidR="003347E0">
        <w:rPr>
          <w:rFonts w:asciiTheme="minorHAnsi" w:hAnsiTheme="minorHAnsi" w:cstheme="minorHAnsi"/>
          <w:sz w:val="20"/>
        </w:rPr>
        <w:t xml:space="preserve"> provinces</w:t>
      </w:r>
      <w:r w:rsidR="00131DA6">
        <w:rPr>
          <w:rFonts w:asciiTheme="minorHAnsi" w:hAnsiTheme="minorHAnsi" w:cstheme="minorHAnsi"/>
          <w:sz w:val="20"/>
        </w:rPr>
        <w:t xml:space="preserve">, </w:t>
      </w:r>
      <w:r w:rsidR="00121DB6" w:rsidRPr="00713345">
        <w:rPr>
          <w:rFonts w:asciiTheme="minorHAnsi" w:hAnsiTheme="minorHAnsi" w:cstheme="minorHAnsi"/>
          <w:sz w:val="20"/>
        </w:rPr>
        <w:t>is poppy production</w:t>
      </w:r>
      <w:r w:rsidR="00612DF2">
        <w:rPr>
          <w:rFonts w:asciiTheme="minorHAnsi" w:hAnsiTheme="minorHAnsi" w:cstheme="minorHAnsi"/>
          <w:sz w:val="20"/>
        </w:rPr>
        <w:t xml:space="preserve"> is a good source of income</w:t>
      </w:r>
      <w:r w:rsidR="002A757A">
        <w:rPr>
          <w:rFonts w:asciiTheme="minorHAnsi" w:hAnsiTheme="minorHAnsi" w:cstheme="minorHAnsi"/>
          <w:sz w:val="20"/>
        </w:rPr>
        <w:t xml:space="preserve">.  </w:t>
      </w:r>
      <w:r w:rsidR="00612DF2">
        <w:rPr>
          <w:rFonts w:asciiTheme="minorHAnsi" w:hAnsiTheme="minorHAnsi" w:cstheme="minorHAnsi"/>
          <w:sz w:val="20"/>
        </w:rPr>
        <w:t xml:space="preserve">Poppy </w:t>
      </w:r>
      <w:r w:rsidR="002A757A">
        <w:rPr>
          <w:rFonts w:asciiTheme="minorHAnsi" w:hAnsiTheme="minorHAnsi" w:cstheme="minorHAnsi"/>
          <w:sz w:val="20"/>
        </w:rPr>
        <w:t xml:space="preserve">planted </w:t>
      </w:r>
      <w:r w:rsidR="00612DF2">
        <w:rPr>
          <w:rFonts w:asciiTheme="minorHAnsi" w:hAnsiTheme="minorHAnsi" w:cstheme="minorHAnsi"/>
          <w:sz w:val="20"/>
        </w:rPr>
        <w:t xml:space="preserve">areas are </w:t>
      </w:r>
      <w:r w:rsidR="004A40EB" w:rsidRPr="00713345">
        <w:rPr>
          <w:rFonts w:asciiTheme="minorHAnsi" w:hAnsiTheme="minorHAnsi" w:cstheme="minorHAnsi"/>
          <w:sz w:val="20"/>
        </w:rPr>
        <w:t xml:space="preserve">reported to </w:t>
      </w:r>
      <w:r w:rsidR="00612DF2">
        <w:rPr>
          <w:rFonts w:asciiTheme="minorHAnsi" w:hAnsiTheme="minorHAnsi" w:cstheme="minorHAnsi"/>
          <w:sz w:val="20"/>
        </w:rPr>
        <w:t>have increased</w:t>
      </w:r>
      <w:r w:rsidR="00121DB6" w:rsidRPr="00713345">
        <w:rPr>
          <w:rFonts w:asciiTheme="minorHAnsi" w:hAnsiTheme="minorHAnsi" w:cstheme="minorHAnsi"/>
          <w:sz w:val="20"/>
        </w:rPr>
        <w:t>.</w:t>
      </w:r>
    </w:p>
    <w:p w14:paraId="4AF8CAF6" w14:textId="77777777" w:rsidR="00367305" w:rsidRDefault="00367305" w:rsidP="003347E0">
      <w:pPr>
        <w:jc w:val="both"/>
        <w:rPr>
          <w:rFonts w:asciiTheme="minorHAnsi" w:hAnsiTheme="minorHAnsi" w:cstheme="minorHAnsi"/>
          <w:sz w:val="20"/>
        </w:rPr>
      </w:pPr>
    </w:p>
    <w:p w14:paraId="458F11CA" w14:textId="7E3F03C9" w:rsidR="007E2B34" w:rsidRPr="00713345" w:rsidRDefault="007E2B34" w:rsidP="008D7DE6">
      <w:pPr>
        <w:jc w:val="both"/>
        <w:rPr>
          <w:rFonts w:asciiTheme="minorHAnsi" w:hAnsiTheme="minorHAnsi" w:cstheme="minorHAnsi"/>
          <w:sz w:val="20"/>
        </w:rPr>
      </w:pPr>
      <w:r>
        <w:rPr>
          <w:rFonts w:asciiTheme="minorHAnsi" w:hAnsiTheme="minorHAnsi" w:cstheme="minorHAnsi"/>
          <w:sz w:val="20"/>
        </w:rPr>
        <w:t xml:space="preserve">Poor households consume primarily from their own production </w:t>
      </w:r>
      <w:r w:rsidRPr="00713345">
        <w:rPr>
          <w:rFonts w:asciiTheme="minorHAnsi" w:hAnsiTheme="minorHAnsi" w:cstheme="minorHAnsi"/>
          <w:sz w:val="20"/>
        </w:rPr>
        <w:t>during the summer and fall</w:t>
      </w:r>
      <w:r>
        <w:rPr>
          <w:rFonts w:asciiTheme="minorHAnsi" w:hAnsiTheme="minorHAnsi" w:cstheme="minorHAnsi"/>
          <w:sz w:val="20"/>
        </w:rPr>
        <w:t xml:space="preserve">, but purchase staple </w:t>
      </w:r>
      <w:r w:rsidR="00612DF2">
        <w:rPr>
          <w:rFonts w:asciiTheme="minorHAnsi" w:hAnsiTheme="minorHAnsi" w:cstheme="minorHAnsi"/>
          <w:sz w:val="20"/>
        </w:rPr>
        <w:t xml:space="preserve">food items </w:t>
      </w:r>
      <w:r>
        <w:rPr>
          <w:rFonts w:asciiTheme="minorHAnsi" w:hAnsiTheme="minorHAnsi" w:cstheme="minorHAnsi"/>
          <w:sz w:val="20"/>
        </w:rPr>
        <w:t>from markets in the winter and spring</w:t>
      </w:r>
      <w:r w:rsidRPr="00713345">
        <w:rPr>
          <w:rFonts w:asciiTheme="minorHAnsi" w:hAnsiTheme="minorHAnsi" w:cstheme="minorHAnsi"/>
          <w:sz w:val="20"/>
        </w:rPr>
        <w:t xml:space="preserve">. Currently, households are primarily consuming their own production of vegetables and livestock </w:t>
      </w:r>
      <w:r>
        <w:rPr>
          <w:rFonts w:asciiTheme="minorHAnsi" w:hAnsiTheme="minorHAnsi" w:cstheme="minorHAnsi"/>
          <w:sz w:val="20"/>
        </w:rPr>
        <w:t>products along with purchased wheat</w:t>
      </w:r>
      <w:r w:rsidRPr="00713345">
        <w:rPr>
          <w:rFonts w:asciiTheme="minorHAnsi" w:hAnsiTheme="minorHAnsi" w:cstheme="minorHAnsi"/>
          <w:sz w:val="20"/>
        </w:rPr>
        <w:t xml:space="preserve">. </w:t>
      </w:r>
      <w:r>
        <w:rPr>
          <w:rFonts w:asciiTheme="minorHAnsi" w:hAnsiTheme="minorHAnsi" w:cstheme="minorHAnsi"/>
          <w:sz w:val="20"/>
        </w:rPr>
        <w:t xml:space="preserve">Planted </w:t>
      </w:r>
      <w:r w:rsidRPr="00713345">
        <w:rPr>
          <w:rFonts w:asciiTheme="minorHAnsi" w:hAnsiTheme="minorHAnsi" w:cstheme="minorHAnsi"/>
          <w:sz w:val="20"/>
        </w:rPr>
        <w:t>area under wheat</w:t>
      </w:r>
      <w:r w:rsidR="00612DF2">
        <w:rPr>
          <w:rFonts w:asciiTheme="minorHAnsi" w:hAnsiTheme="minorHAnsi" w:cstheme="minorHAnsi"/>
          <w:sz w:val="20"/>
        </w:rPr>
        <w:t xml:space="preserve"> cultivation</w:t>
      </w:r>
      <w:r w:rsidRPr="00713345">
        <w:rPr>
          <w:rFonts w:asciiTheme="minorHAnsi" w:hAnsiTheme="minorHAnsi" w:cstheme="minorHAnsi"/>
          <w:sz w:val="20"/>
        </w:rPr>
        <w:t xml:space="preserve"> is similar to </w:t>
      </w:r>
      <w:r w:rsidR="00612DF2">
        <w:rPr>
          <w:rFonts w:asciiTheme="minorHAnsi" w:hAnsiTheme="minorHAnsi" w:cstheme="minorHAnsi"/>
          <w:sz w:val="20"/>
        </w:rPr>
        <w:t xml:space="preserve">that of </w:t>
      </w:r>
      <w:r w:rsidRPr="00713345">
        <w:rPr>
          <w:rFonts w:asciiTheme="minorHAnsi" w:hAnsiTheme="minorHAnsi" w:cstheme="minorHAnsi"/>
          <w:sz w:val="20"/>
        </w:rPr>
        <w:t>last year</w:t>
      </w:r>
      <w:r w:rsidR="00612DF2">
        <w:rPr>
          <w:rFonts w:asciiTheme="minorHAnsi" w:hAnsiTheme="minorHAnsi" w:cstheme="minorHAnsi"/>
          <w:sz w:val="20"/>
        </w:rPr>
        <w:t xml:space="preserve"> with insecure districts of </w:t>
      </w:r>
      <w:proofErr w:type="spellStart"/>
      <w:r w:rsidR="00612DF2">
        <w:rPr>
          <w:rFonts w:asciiTheme="minorHAnsi" w:hAnsiTheme="minorHAnsi" w:cstheme="minorHAnsi"/>
          <w:sz w:val="20"/>
        </w:rPr>
        <w:t>Nangarhar</w:t>
      </w:r>
      <w:proofErr w:type="spellEnd"/>
      <w:r w:rsidR="00612DF2">
        <w:rPr>
          <w:rFonts w:asciiTheme="minorHAnsi" w:hAnsiTheme="minorHAnsi" w:cstheme="minorHAnsi"/>
          <w:sz w:val="20"/>
        </w:rPr>
        <w:t xml:space="preserve"> being </w:t>
      </w:r>
      <w:r>
        <w:rPr>
          <w:rFonts w:asciiTheme="minorHAnsi" w:hAnsiTheme="minorHAnsi" w:cstheme="minorHAnsi"/>
          <w:sz w:val="20"/>
        </w:rPr>
        <w:t>exception</w:t>
      </w:r>
      <w:r w:rsidR="00612DF2">
        <w:rPr>
          <w:rFonts w:asciiTheme="minorHAnsi" w:hAnsiTheme="minorHAnsi" w:cstheme="minorHAnsi"/>
          <w:sz w:val="20"/>
        </w:rPr>
        <w:t>s</w:t>
      </w:r>
      <w:r>
        <w:rPr>
          <w:rFonts w:asciiTheme="minorHAnsi" w:hAnsiTheme="minorHAnsi" w:cstheme="minorHAnsi"/>
          <w:sz w:val="20"/>
        </w:rPr>
        <w:t xml:space="preserve"> </w:t>
      </w:r>
      <w:r w:rsidR="00612DF2">
        <w:rPr>
          <w:rFonts w:asciiTheme="minorHAnsi" w:hAnsiTheme="minorHAnsi" w:cstheme="minorHAnsi"/>
          <w:sz w:val="20"/>
        </w:rPr>
        <w:t>as</w:t>
      </w:r>
      <w:r>
        <w:rPr>
          <w:rFonts w:asciiTheme="minorHAnsi" w:hAnsiTheme="minorHAnsi" w:cstheme="minorHAnsi"/>
          <w:sz w:val="20"/>
        </w:rPr>
        <w:t xml:space="preserve"> poppy </w:t>
      </w:r>
      <w:r w:rsidR="00612DF2">
        <w:rPr>
          <w:rFonts w:asciiTheme="minorHAnsi" w:hAnsiTheme="minorHAnsi" w:cstheme="minorHAnsi"/>
          <w:sz w:val="20"/>
        </w:rPr>
        <w:t xml:space="preserve">has </w:t>
      </w:r>
      <w:r>
        <w:rPr>
          <w:rFonts w:asciiTheme="minorHAnsi" w:hAnsiTheme="minorHAnsi" w:cstheme="minorHAnsi"/>
          <w:sz w:val="20"/>
        </w:rPr>
        <w:t>replaced wheat on many farms. C</w:t>
      </w:r>
      <w:r w:rsidRPr="00713345">
        <w:rPr>
          <w:rFonts w:asciiTheme="minorHAnsi" w:hAnsiTheme="minorHAnsi" w:cstheme="minorHAnsi"/>
          <w:sz w:val="20"/>
        </w:rPr>
        <w:t xml:space="preserve">rops are </w:t>
      </w:r>
      <w:r>
        <w:rPr>
          <w:rFonts w:asciiTheme="minorHAnsi" w:hAnsiTheme="minorHAnsi" w:cstheme="minorHAnsi"/>
          <w:sz w:val="20"/>
        </w:rPr>
        <w:t xml:space="preserve">generally in </w:t>
      </w:r>
      <w:r w:rsidRPr="00713345">
        <w:rPr>
          <w:rFonts w:asciiTheme="minorHAnsi" w:hAnsiTheme="minorHAnsi" w:cstheme="minorHAnsi"/>
          <w:sz w:val="20"/>
        </w:rPr>
        <w:t>better</w:t>
      </w:r>
      <w:r>
        <w:rPr>
          <w:rFonts w:asciiTheme="minorHAnsi" w:hAnsiTheme="minorHAnsi" w:cstheme="minorHAnsi"/>
          <w:sz w:val="20"/>
        </w:rPr>
        <w:t xml:space="preserve"> condition</w:t>
      </w:r>
      <w:r w:rsidRPr="00713345">
        <w:rPr>
          <w:rFonts w:asciiTheme="minorHAnsi" w:hAnsiTheme="minorHAnsi" w:cstheme="minorHAnsi"/>
          <w:sz w:val="20"/>
        </w:rPr>
        <w:t xml:space="preserve"> </w:t>
      </w:r>
      <w:r w:rsidR="00612DF2">
        <w:rPr>
          <w:rFonts w:asciiTheme="minorHAnsi" w:hAnsiTheme="minorHAnsi" w:cstheme="minorHAnsi"/>
          <w:sz w:val="20"/>
        </w:rPr>
        <w:t>when compared to</w:t>
      </w:r>
      <w:r w:rsidR="00612DF2" w:rsidRPr="00713345">
        <w:rPr>
          <w:rFonts w:asciiTheme="minorHAnsi" w:hAnsiTheme="minorHAnsi" w:cstheme="minorHAnsi"/>
          <w:sz w:val="20"/>
        </w:rPr>
        <w:t xml:space="preserve"> </w:t>
      </w:r>
      <w:r>
        <w:rPr>
          <w:rFonts w:asciiTheme="minorHAnsi" w:hAnsiTheme="minorHAnsi" w:cstheme="minorHAnsi"/>
          <w:sz w:val="20"/>
        </w:rPr>
        <w:t xml:space="preserve">the </w:t>
      </w:r>
      <w:r w:rsidRPr="00713345">
        <w:rPr>
          <w:rFonts w:asciiTheme="minorHAnsi" w:hAnsiTheme="minorHAnsi" w:cstheme="minorHAnsi"/>
          <w:sz w:val="20"/>
        </w:rPr>
        <w:t xml:space="preserve">last </w:t>
      </w:r>
      <w:r>
        <w:rPr>
          <w:rFonts w:asciiTheme="minorHAnsi" w:hAnsiTheme="minorHAnsi" w:cstheme="minorHAnsi"/>
          <w:sz w:val="20"/>
        </w:rPr>
        <w:t xml:space="preserve">two </w:t>
      </w:r>
      <w:r w:rsidRPr="00713345">
        <w:rPr>
          <w:rFonts w:asciiTheme="minorHAnsi" w:hAnsiTheme="minorHAnsi" w:cstheme="minorHAnsi"/>
          <w:sz w:val="20"/>
        </w:rPr>
        <w:t>year</w:t>
      </w:r>
      <w:r>
        <w:rPr>
          <w:rFonts w:asciiTheme="minorHAnsi" w:hAnsiTheme="minorHAnsi" w:cstheme="minorHAnsi"/>
          <w:sz w:val="20"/>
        </w:rPr>
        <w:t>s</w:t>
      </w:r>
      <w:r w:rsidRPr="00713345">
        <w:rPr>
          <w:rFonts w:asciiTheme="minorHAnsi" w:hAnsiTheme="minorHAnsi" w:cstheme="minorHAnsi"/>
          <w:sz w:val="20"/>
        </w:rPr>
        <w:t xml:space="preserve"> because of </w:t>
      </w:r>
      <w:r>
        <w:rPr>
          <w:rFonts w:asciiTheme="minorHAnsi" w:hAnsiTheme="minorHAnsi" w:cstheme="minorHAnsi"/>
          <w:sz w:val="20"/>
        </w:rPr>
        <w:t xml:space="preserve">the </w:t>
      </w:r>
      <w:r w:rsidRPr="00713345">
        <w:rPr>
          <w:rFonts w:asciiTheme="minorHAnsi" w:hAnsiTheme="minorHAnsi" w:cstheme="minorHAnsi"/>
          <w:sz w:val="20"/>
        </w:rPr>
        <w:t xml:space="preserve">above normal </w:t>
      </w:r>
      <w:r w:rsidR="00DE3B02">
        <w:rPr>
          <w:rFonts w:asciiTheme="minorHAnsi" w:hAnsiTheme="minorHAnsi" w:cstheme="minorHAnsi"/>
          <w:sz w:val="20"/>
        </w:rPr>
        <w:t>spring,</w:t>
      </w:r>
      <w:r w:rsidR="00612DF2">
        <w:rPr>
          <w:rFonts w:asciiTheme="minorHAnsi" w:hAnsiTheme="minorHAnsi" w:cstheme="minorHAnsi"/>
          <w:sz w:val="20"/>
        </w:rPr>
        <w:t xml:space="preserve"> March to May, </w:t>
      </w:r>
      <w:r>
        <w:rPr>
          <w:rFonts w:asciiTheme="minorHAnsi" w:hAnsiTheme="minorHAnsi" w:cstheme="minorHAnsi"/>
          <w:sz w:val="20"/>
        </w:rPr>
        <w:t>rains</w:t>
      </w:r>
      <w:r w:rsidR="00612DF2">
        <w:rPr>
          <w:rFonts w:asciiTheme="minorHAnsi" w:hAnsiTheme="minorHAnsi" w:cstheme="minorHAnsi"/>
          <w:sz w:val="20"/>
        </w:rPr>
        <w:t>.</w:t>
      </w:r>
    </w:p>
    <w:p w14:paraId="1CAA44BB" w14:textId="77777777" w:rsidR="00154864" w:rsidRDefault="00154864" w:rsidP="00716A57">
      <w:pPr>
        <w:jc w:val="both"/>
        <w:rPr>
          <w:rFonts w:asciiTheme="minorHAnsi" w:hAnsiTheme="minorHAnsi" w:cstheme="minorHAnsi"/>
          <w:sz w:val="20"/>
        </w:rPr>
      </w:pPr>
    </w:p>
    <w:p w14:paraId="4B1B8550" w14:textId="3F8CD198" w:rsidR="00154864" w:rsidRPr="00716A57" w:rsidRDefault="00154864" w:rsidP="00716A57">
      <w:pPr>
        <w:jc w:val="both"/>
        <w:rPr>
          <w:rFonts w:asciiTheme="minorHAnsi" w:hAnsiTheme="minorHAnsi" w:cstheme="minorHAnsi"/>
          <w:sz w:val="20"/>
        </w:rPr>
      </w:pPr>
      <w:r w:rsidRPr="00716A57">
        <w:rPr>
          <w:rFonts w:asciiTheme="minorHAnsi" w:hAnsiTheme="minorHAnsi" w:cstheme="minorHAnsi"/>
          <w:sz w:val="20"/>
        </w:rPr>
        <w:t xml:space="preserve">According to the nutrition </w:t>
      </w:r>
      <w:r w:rsidR="00E901E5">
        <w:rPr>
          <w:rFonts w:asciiTheme="minorHAnsi" w:hAnsiTheme="minorHAnsi" w:cstheme="minorHAnsi"/>
          <w:sz w:val="20"/>
        </w:rPr>
        <w:t>rapid</w:t>
      </w:r>
      <w:r w:rsidRPr="00716A57">
        <w:rPr>
          <w:rFonts w:asciiTheme="minorHAnsi" w:hAnsiTheme="minorHAnsi" w:cstheme="minorHAnsi"/>
          <w:sz w:val="20"/>
        </w:rPr>
        <w:t xml:space="preserve"> field visit conducted in </w:t>
      </w:r>
      <w:r w:rsidR="005E7317">
        <w:rPr>
          <w:rFonts w:asciiTheme="minorHAnsi" w:hAnsiTheme="minorHAnsi" w:cstheme="minorHAnsi"/>
          <w:sz w:val="20"/>
        </w:rPr>
        <w:t xml:space="preserve">the </w:t>
      </w:r>
      <w:r w:rsidRPr="00716A57">
        <w:rPr>
          <w:rFonts w:asciiTheme="minorHAnsi" w:hAnsiTheme="minorHAnsi" w:cstheme="minorHAnsi"/>
          <w:sz w:val="20"/>
        </w:rPr>
        <w:t xml:space="preserve">eastern provinces, the level of acute malnutrition </w:t>
      </w:r>
      <w:r w:rsidR="005E7317">
        <w:rPr>
          <w:rFonts w:asciiTheme="minorHAnsi" w:hAnsiTheme="minorHAnsi" w:cstheme="minorHAnsi"/>
          <w:sz w:val="20"/>
        </w:rPr>
        <w:t>has</w:t>
      </w:r>
      <w:r w:rsidR="005E7317" w:rsidRPr="00716A57">
        <w:rPr>
          <w:rFonts w:asciiTheme="minorHAnsi" w:hAnsiTheme="minorHAnsi" w:cstheme="minorHAnsi"/>
          <w:sz w:val="20"/>
        </w:rPr>
        <w:t xml:space="preserve"> </w:t>
      </w:r>
      <w:r w:rsidRPr="00716A57">
        <w:rPr>
          <w:rFonts w:asciiTheme="minorHAnsi" w:hAnsiTheme="minorHAnsi" w:cstheme="minorHAnsi"/>
          <w:sz w:val="20"/>
        </w:rPr>
        <w:t xml:space="preserve">slightly decreased </w:t>
      </w:r>
      <w:r w:rsidR="005E7317">
        <w:rPr>
          <w:rFonts w:asciiTheme="minorHAnsi" w:hAnsiTheme="minorHAnsi" w:cstheme="minorHAnsi"/>
          <w:sz w:val="20"/>
        </w:rPr>
        <w:t xml:space="preserve">when compared to the </w:t>
      </w:r>
      <w:r w:rsidRPr="00716A57">
        <w:rPr>
          <w:rFonts w:asciiTheme="minorHAnsi" w:hAnsiTheme="minorHAnsi" w:cstheme="minorHAnsi"/>
          <w:sz w:val="20"/>
        </w:rPr>
        <w:t xml:space="preserve"> same time</w:t>
      </w:r>
      <w:r w:rsidR="005E7317">
        <w:rPr>
          <w:rFonts w:asciiTheme="minorHAnsi" w:hAnsiTheme="minorHAnsi" w:cstheme="minorHAnsi"/>
          <w:sz w:val="20"/>
        </w:rPr>
        <w:t xml:space="preserve"> last year</w:t>
      </w:r>
      <w:r w:rsidRPr="00716A57">
        <w:rPr>
          <w:rFonts w:asciiTheme="minorHAnsi" w:hAnsiTheme="minorHAnsi" w:cstheme="minorHAnsi"/>
          <w:sz w:val="20"/>
        </w:rPr>
        <w:t>, because of significantly increase</w:t>
      </w:r>
      <w:r w:rsidR="005E7317">
        <w:rPr>
          <w:rFonts w:asciiTheme="minorHAnsi" w:hAnsiTheme="minorHAnsi" w:cstheme="minorHAnsi"/>
          <w:sz w:val="20"/>
        </w:rPr>
        <w:t>d</w:t>
      </w:r>
      <w:r w:rsidRPr="00716A57">
        <w:rPr>
          <w:rFonts w:asciiTheme="minorHAnsi" w:hAnsiTheme="minorHAnsi" w:cstheme="minorHAnsi"/>
          <w:sz w:val="20"/>
        </w:rPr>
        <w:t xml:space="preserve"> health </w:t>
      </w:r>
      <w:r w:rsidR="005E7317">
        <w:rPr>
          <w:rFonts w:asciiTheme="minorHAnsi" w:hAnsiTheme="minorHAnsi" w:cstheme="minorHAnsi"/>
          <w:sz w:val="20"/>
        </w:rPr>
        <w:t>and</w:t>
      </w:r>
      <w:r w:rsidR="005E7317" w:rsidRPr="00716A57">
        <w:rPr>
          <w:rFonts w:asciiTheme="minorHAnsi" w:hAnsiTheme="minorHAnsi" w:cstheme="minorHAnsi"/>
          <w:sz w:val="20"/>
        </w:rPr>
        <w:t xml:space="preserve"> </w:t>
      </w:r>
      <w:r w:rsidRPr="00716A57">
        <w:rPr>
          <w:rFonts w:asciiTheme="minorHAnsi" w:hAnsiTheme="minorHAnsi" w:cstheme="minorHAnsi"/>
          <w:sz w:val="20"/>
        </w:rPr>
        <w:t>nutrition service</w:t>
      </w:r>
      <w:r w:rsidR="005E7317">
        <w:rPr>
          <w:rFonts w:asciiTheme="minorHAnsi" w:hAnsiTheme="minorHAnsi" w:cstheme="minorHAnsi"/>
          <w:sz w:val="20"/>
        </w:rPr>
        <w:t xml:space="preserve"> coverage</w:t>
      </w:r>
      <w:r w:rsidRPr="00716A57">
        <w:rPr>
          <w:rFonts w:asciiTheme="minorHAnsi" w:hAnsiTheme="minorHAnsi" w:cstheme="minorHAnsi"/>
          <w:sz w:val="20"/>
        </w:rPr>
        <w:t>, community mobilization services, case</w:t>
      </w:r>
      <w:r w:rsidR="005E7317">
        <w:rPr>
          <w:rFonts w:asciiTheme="minorHAnsi" w:hAnsiTheme="minorHAnsi" w:cstheme="minorHAnsi"/>
          <w:sz w:val="20"/>
        </w:rPr>
        <w:t xml:space="preserve"> identification</w:t>
      </w:r>
      <w:r w:rsidRPr="00716A57">
        <w:rPr>
          <w:rFonts w:asciiTheme="minorHAnsi" w:hAnsiTheme="minorHAnsi" w:cstheme="minorHAnsi"/>
          <w:sz w:val="20"/>
        </w:rPr>
        <w:t xml:space="preserve"> and admission service</w:t>
      </w:r>
      <w:r w:rsidR="005E7317">
        <w:rPr>
          <w:rFonts w:asciiTheme="minorHAnsi" w:hAnsiTheme="minorHAnsi" w:cstheme="minorHAnsi"/>
          <w:sz w:val="20"/>
        </w:rPr>
        <w:t>.</w:t>
      </w:r>
      <w:r w:rsidRPr="00716A57">
        <w:rPr>
          <w:rFonts w:asciiTheme="minorHAnsi" w:hAnsiTheme="minorHAnsi" w:cstheme="minorHAnsi"/>
          <w:sz w:val="20"/>
        </w:rPr>
        <w:t xml:space="preserve"> Also</w:t>
      </w:r>
      <w:r w:rsidR="00DC7AF2">
        <w:rPr>
          <w:rFonts w:asciiTheme="minorHAnsi" w:hAnsiTheme="minorHAnsi" w:cstheme="minorHAnsi"/>
          <w:sz w:val="20"/>
        </w:rPr>
        <w:t xml:space="preserve">, </w:t>
      </w:r>
      <w:r w:rsidR="00DC7AF2" w:rsidRPr="00716A57">
        <w:rPr>
          <w:rFonts w:asciiTheme="minorHAnsi" w:hAnsiTheme="minorHAnsi" w:cstheme="minorHAnsi"/>
          <w:sz w:val="20"/>
        </w:rPr>
        <w:t>a decrease</w:t>
      </w:r>
      <w:r w:rsidRPr="00716A57">
        <w:rPr>
          <w:rFonts w:asciiTheme="minorHAnsi" w:hAnsiTheme="minorHAnsi" w:cstheme="minorHAnsi"/>
          <w:sz w:val="20"/>
        </w:rPr>
        <w:t xml:space="preserve"> in the level of morbidity, particularly the malnutrition associable diseases</w:t>
      </w:r>
      <w:r w:rsidR="005E7317">
        <w:rPr>
          <w:rFonts w:asciiTheme="minorHAnsi" w:hAnsiTheme="minorHAnsi" w:cstheme="minorHAnsi"/>
          <w:sz w:val="20"/>
        </w:rPr>
        <w:t>, has been an influential factor</w:t>
      </w:r>
      <w:r w:rsidRPr="00716A57">
        <w:rPr>
          <w:rFonts w:asciiTheme="minorHAnsi" w:hAnsiTheme="minorHAnsi" w:cstheme="minorHAnsi"/>
          <w:sz w:val="20"/>
        </w:rPr>
        <w:t xml:space="preserve">. </w:t>
      </w:r>
      <w:r w:rsidR="005E7317">
        <w:rPr>
          <w:rFonts w:asciiTheme="minorHAnsi" w:hAnsiTheme="minorHAnsi" w:cstheme="minorHAnsi"/>
          <w:sz w:val="20"/>
        </w:rPr>
        <w:t>D</w:t>
      </w:r>
      <w:r w:rsidRPr="00716A57">
        <w:rPr>
          <w:rFonts w:asciiTheme="minorHAnsi" w:hAnsiTheme="minorHAnsi" w:cstheme="minorHAnsi"/>
          <w:sz w:val="20"/>
        </w:rPr>
        <w:t xml:space="preserve">esk review findings </w:t>
      </w:r>
      <w:r w:rsidR="005E7317">
        <w:rPr>
          <w:rFonts w:asciiTheme="minorHAnsi" w:hAnsiTheme="minorHAnsi" w:cstheme="minorHAnsi"/>
          <w:sz w:val="20"/>
        </w:rPr>
        <w:t>for</w:t>
      </w:r>
      <w:r w:rsidR="005E7317" w:rsidRPr="00716A57">
        <w:rPr>
          <w:rFonts w:asciiTheme="minorHAnsi" w:hAnsiTheme="minorHAnsi" w:cstheme="minorHAnsi"/>
          <w:sz w:val="20"/>
        </w:rPr>
        <w:t xml:space="preserve"> levels</w:t>
      </w:r>
      <w:r w:rsidRPr="00716A57">
        <w:rPr>
          <w:rFonts w:asciiTheme="minorHAnsi" w:hAnsiTheme="minorHAnsi" w:cstheme="minorHAnsi"/>
          <w:sz w:val="20"/>
        </w:rPr>
        <w:t xml:space="preserve"> of acute malnutrition </w:t>
      </w:r>
      <w:r w:rsidR="005E7317">
        <w:rPr>
          <w:rFonts w:asciiTheme="minorHAnsi" w:hAnsiTheme="minorHAnsi" w:cstheme="minorHAnsi"/>
          <w:sz w:val="20"/>
        </w:rPr>
        <w:t>were</w:t>
      </w:r>
      <w:r w:rsidR="005E7317" w:rsidRPr="00716A57">
        <w:rPr>
          <w:rFonts w:asciiTheme="minorHAnsi" w:hAnsiTheme="minorHAnsi" w:cstheme="minorHAnsi"/>
          <w:sz w:val="20"/>
        </w:rPr>
        <w:t xml:space="preserve"> </w:t>
      </w:r>
      <w:r w:rsidRPr="00716A57">
        <w:rPr>
          <w:rFonts w:asciiTheme="minorHAnsi" w:hAnsiTheme="minorHAnsi" w:cstheme="minorHAnsi"/>
          <w:sz w:val="20"/>
        </w:rPr>
        <w:t>significantly high</w:t>
      </w:r>
      <w:r w:rsidR="005E7317">
        <w:rPr>
          <w:rFonts w:asciiTheme="minorHAnsi" w:hAnsiTheme="minorHAnsi" w:cstheme="minorHAnsi"/>
          <w:sz w:val="20"/>
        </w:rPr>
        <w:t>er</w:t>
      </w:r>
      <w:r w:rsidRPr="00716A57">
        <w:rPr>
          <w:rFonts w:asciiTheme="minorHAnsi" w:hAnsiTheme="minorHAnsi" w:cstheme="minorHAnsi"/>
          <w:sz w:val="20"/>
        </w:rPr>
        <w:t xml:space="preserve"> in </w:t>
      </w:r>
      <w:proofErr w:type="spellStart"/>
      <w:r w:rsidRPr="00716A57">
        <w:rPr>
          <w:rFonts w:asciiTheme="minorHAnsi" w:hAnsiTheme="minorHAnsi" w:cstheme="minorHAnsi"/>
          <w:sz w:val="20"/>
        </w:rPr>
        <w:t>Laghman</w:t>
      </w:r>
      <w:proofErr w:type="spellEnd"/>
      <w:r w:rsidRPr="00716A57">
        <w:rPr>
          <w:rFonts w:asciiTheme="minorHAnsi" w:hAnsiTheme="minorHAnsi" w:cstheme="minorHAnsi"/>
          <w:sz w:val="20"/>
        </w:rPr>
        <w:t xml:space="preserve"> and Nuristan provinces </w:t>
      </w:r>
      <w:r w:rsidR="005E7317">
        <w:rPr>
          <w:rFonts w:asciiTheme="minorHAnsi" w:hAnsiTheme="minorHAnsi" w:cstheme="minorHAnsi"/>
          <w:sz w:val="20"/>
        </w:rPr>
        <w:t xml:space="preserve">when </w:t>
      </w:r>
      <w:r w:rsidR="005E7317" w:rsidRPr="00716A57">
        <w:rPr>
          <w:rFonts w:asciiTheme="minorHAnsi" w:hAnsiTheme="minorHAnsi" w:cstheme="minorHAnsi"/>
          <w:sz w:val="20"/>
        </w:rPr>
        <w:t>compar</w:t>
      </w:r>
      <w:r w:rsidR="005E7317">
        <w:rPr>
          <w:rFonts w:asciiTheme="minorHAnsi" w:hAnsiTheme="minorHAnsi" w:cstheme="minorHAnsi"/>
          <w:sz w:val="20"/>
        </w:rPr>
        <w:t>ed</w:t>
      </w:r>
      <w:r w:rsidR="005E7317" w:rsidRPr="00716A57">
        <w:rPr>
          <w:rFonts w:asciiTheme="minorHAnsi" w:hAnsiTheme="minorHAnsi" w:cstheme="minorHAnsi"/>
          <w:sz w:val="20"/>
        </w:rPr>
        <w:t xml:space="preserve"> </w:t>
      </w:r>
      <w:r w:rsidRPr="00716A57">
        <w:rPr>
          <w:rFonts w:asciiTheme="minorHAnsi" w:hAnsiTheme="minorHAnsi" w:cstheme="minorHAnsi"/>
          <w:sz w:val="20"/>
        </w:rPr>
        <w:t xml:space="preserve">to </w:t>
      </w:r>
      <w:proofErr w:type="spellStart"/>
      <w:r w:rsidRPr="00716A57">
        <w:rPr>
          <w:rFonts w:asciiTheme="minorHAnsi" w:hAnsiTheme="minorHAnsi" w:cstheme="minorHAnsi"/>
          <w:sz w:val="20"/>
        </w:rPr>
        <w:t>Kunar</w:t>
      </w:r>
      <w:proofErr w:type="spellEnd"/>
      <w:r w:rsidRPr="00716A57">
        <w:rPr>
          <w:rFonts w:asciiTheme="minorHAnsi" w:hAnsiTheme="minorHAnsi" w:cstheme="minorHAnsi"/>
          <w:sz w:val="20"/>
        </w:rPr>
        <w:t xml:space="preserve"> and </w:t>
      </w:r>
      <w:proofErr w:type="spellStart"/>
      <w:r w:rsidRPr="00716A57">
        <w:rPr>
          <w:rFonts w:asciiTheme="minorHAnsi" w:hAnsiTheme="minorHAnsi" w:cstheme="minorHAnsi"/>
          <w:sz w:val="20"/>
        </w:rPr>
        <w:t>N</w:t>
      </w:r>
      <w:r w:rsidR="00DC7AF2">
        <w:rPr>
          <w:rFonts w:asciiTheme="minorHAnsi" w:hAnsiTheme="minorHAnsi" w:cstheme="minorHAnsi"/>
          <w:sz w:val="20"/>
        </w:rPr>
        <w:t>a</w:t>
      </w:r>
      <w:r w:rsidRPr="00716A57">
        <w:rPr>
          <w:rFonts w:asciiTheme="minorHAnsi" w:hAnsiTheme="minorHAnsi" w:cstheme="minorHAnsi"/>
          <w:sz w:val="20"/>
        </w:rPr>
        <w:t>ngarhar</w:t>
      </w:r>
      <w:proofErr w:type="spellEnd"/>
      <w:r w:rsidR="005E7317">
        <w:rPr>
          <w:rFonts w:asciiTheme="minorHAnsi" w:hAnsiTheme="minorHAnsi" w:cstheme="minorHAnsi"/>
          <w:sz w:val="20"/>
        </w:rPr>
        <w:t xml:space="preserve"> provinces</w:t>
      </w:r>
      <w:r w:rsidRPr="00716A57">
        <w:rPr>
          <w:rFonts w:asciiTheme="minorHAnsi" w:hAnsiTheme="minorHAnsi" w:cstheme="minorHAnsi"/>
          <w:sz w:val="20"/>
        </w:rPr>
        <w:t xml:space="preserve">. Poor WASH and IYCF </w:t>
      </w:r>
      <w:r w:rsidR="005E7317" w:rsidRPr="00716A57">
        <w:rPr>
          <w:rFonts w:asciiTheme="minorHAnsi" w:hAnsiTheme="minorHAnsi" w:cstheme="minorHAnsi"/>
          <w:sz w:val="20"/>
        </w:rPr>
        <w:t>practices</w:t>
      </w:r>
      <w:r w:rsidRPr="00716A57">
        <w:rPr>
          <w:rFonts w:asciiTheme="minorHAnsi" w:hAnsiTheme="minorHAnsi" w:cstheme="minorHAnsi"/>
          <w:sz w:val="20"/>
        </w:rPr>
        <w:t xml:space="preserve"> and inaccessibility to adequate nutritious food </w:t>
      </w:r>
      <w:r w:rsidR="005E7317">
        <w:rPr>
          <w:rFonts w:asciiTheme="minorHAnsi" w:hAnsiTheme="minorHAnsi" w:cstheme="minorHAnsi"/>
          <w:sz w:val="20"/>
        </w:rPr>
        <w:t xml:space="preserve">were </w:t>
      </w:r>
      <w:r w:rsidRPr="00716A57">
        <w:rPr>
          <w:rFonts w:asciiTheme="minorHAnsi" w:hAnsiTheme="minorHAnsi" w:cstheme="minorHAnsi"/>
          <w:sz w:val="20"/>
        </w:rPr>
        <w:t xml:space="preserve">recognized as major causes of malnutrition in </w:t>
      </w:r>
      <w:r w:rsidR="005E7317">
        <w:rPr>
          <w:rFonts w:asciiTheme="minorHAnsi" w:hAnsiTheme="minorHAnsi" w:cstheme="minorHAnsi"/>
          <w:sz w:val="20"/>
        </w:rPr>
        <w:t xml:space="preserve">the </w:t>
      </w:r>
      <w:r w:rsidRPr="00716A57">
        <w:rPr>
          <w:rFonts w:asciiTheme="minorHAnsi" w:hAnsiTheme="minorHAnsi" w:cstheme="minorHAnsi"/>
          <w:sz w:val="20"/>
        </w:rPr>
        <w:t>eastern region.</w:t>
      </w:r>
    </w:p>
    <w:p w14:paraId="79D61D8F" w14:textId="77777777" w:rsidR="00154864" w:rsidRPr="00713345" w:rsidRDefault="00154864" w:rsidP="00121DB6">
      <w:pPr>
        <w:jc w:val="both"/>
        <w:rPr>
          <w:rFonts w:asciiTheme="minorHAnsi" w:hAnsiTheme="minorHAnsi" w:cstheme="minorHAnsi"/>
          <w:sz w:val="20"/>
        </w:rPr>
      </w:pPr>
    </w:p>
    <w:p w14:paraId="2638EC70" w14:textId="77777777" w:rsidR="00121DB6" w:rsidRPr="00713345" w:rsidRDefault="00121DB6" w:rsidP="00121DB6">
      <w:pPr>
        <w:jc w:val="both"/>
        <w:rPr>
          <w:rFonts w:asciiTheme="minorHAnsi" w:hAnsiTheme="minorHAnsi" w:cstheme="minorHAnsi"/>
          <w:sz w:val="20"/>
        </w:rPr>
      </w:pPr>
    </w:p>
    <w:p w14:paraId="70D35755" w14:textId="77777777" w:rsidR="00121DB6" w:rsidRPr="00D5495B" w:rsidRDefault="00121DB6" w:rsidP="00121DB6">
      <w:pPr>
        <w:jc w:val="both"/>
        <w:rPr>
          <w:rFonts w:asciiTheme="minorHAnsi" w:hAnsiTheme="minorHAnsi" w:cstheme="minorHAnsi"/>
          <w:i/>
          <w:sz w:val="22"/>
          <w:szCs w:val="22"/>
        </w:rPr>
      </w:pPr>
      <w:r w:rsidRPr="00D5495B">
        <w:rPr>
          <w:rFonts w:asciiTheme="minorHAnsi" w:hAnsiTheme="minorHAnsi" w:cstheme="minorHAnsi"/>
          <w:i/>
          <w:sz w:val="22"/>
          <w:szCs w:val="22"/>
        </w:rPr>
        <w:lastRenderedPageBreak/>
        <w:t>Food Security Outlook</w:t>
      </w:r>
    </w:p>
    <w:p w14:paraId="76CA3F21" w14:textId="77777777" w:rsidR="00121DB6" w:rsidRPr="00713345" w:rsidRDefault="00121DB6" w:rsidP="00121DB6">
      <w:pPr>
        <w:jc w:val="both"/>
        <w:rPr>
          <w:rFonts w:asciiTheme="minorHAnsi" w:hAnsiTheme="minorHAnsi" w:cstheme="minorHAnsi"/>
          <w:sz w:val="20"/>
        </w:rPr>
      </w:pPr>
    </w:p>
    <w:p w14:paraId="47E4BA84" w14:textId="2E699C8B" w:rsidR="00121DB6" w:rsidRPr="00713345" w:rsidRDefault="004A1DF3" w:rsidP="003347E0">
      <w:pPr>
        <w:jc w:val="both"/>
        <w:rPr>
          <w:rFonts w:asciiTheme="minorHAnsi" w:hAnsiTheme="minorHAnsi" w:cstheme="minorHAnsi"/>
          <w:sz w:val="20"/>
        </w:rPr>
      </w:pPr>
      <w:r w:rsidRPr="00AE7AAF">
        <w:rPr>
          <w:rFonts w:asciiTheme="minorHAnsi" w:hAnsiTheme="minorHAnsi" w:cstheme="minorHAnsi"/>
          <w:sz w:val="20"/>
        </w:rPr>
        <w:t>The wheat ha</w:t>
      </w:r>
      <w:r w:rsidR="00AE7AAF">
        <w:rPr>
          <w:rFonts w:asciiTheme="minorHAnsi" w:hAnsiTheme="minorHAnsi" w:cstheme="minorHAnsi"/>
          <w:sz w:val="20"/>
        </w:rPr>
        <w:t>rvest is underway</w:t>
      </w:r>
      <w:r w:rsidR="007F1930">
        <w:rPr>
          <w:rFonts w:asciiTheme="minorHAnsi" w:hAnsiTheme="minorHAnsi" w:cstheme="minorHAnsi"/>
          <w:sz w:val="20"/>
        </w:rPr>
        <w:t>. M</w:t>
      </w:r>
      <w:r w:rsidR="00F12010">
        <w:rPr>
          <w:rFonts w:asciiTheme="minorHAnsi" w:hAnsiTheme="minorHAnsi" w:cstheme="minorHAnsi"/>
          <w:sz w:val="20"/>
        </w:rPr>
        <w:t xml:space="preserve">any farmers and </w:t>
      </w:r>
      <w:r w:rsidR="007F1930">
        <w:rPr>
          <w:rFonts w:asciiTheme="minorHAnsi" w:hAnsiTheme="minorHAnsi" w:cstheme="minorHAnsi"/>
          <w:sz w:val="20"/>
        </w:rPr>
        <w:t xml:space="preserve">other </w:t>
      </w:r>
      <w:r w:rsidR="00F12010">
        <w:rPr>
          <w:rFonts w:asciiTheme="minorHAnsi" w:hAnsiTheme="minorHAnsi" w:cstheme="minorHAnsi"/>
          <w:sz w:val="20"/>
        </w:rPr>
        <w:t>observers</w:t>
      </w:r>
      <w:r w:rsidR="00F34F8E">
        <w:rPr>
          <w:rFonts w:asciiTheme="minorHAnsi" w:hAnsiTheme="minorHAnsi" w:cstheme="minorHAnsi"/>
          <w:sz w:val="20"/>
        </w:rPr>
        <w:t xml:space="preserve"> </w:t>
      </w:r>
      <w:r w:rsidR="00F12010">
        <w:rPr>
          <w:rFonts w:asciiTheme="minorHAnsi" w:hAnsiTheme="minorHAnsi" w:cstheme="minorHAnsi"/>
          <w:sz w:val="20"/>
        </w:rPr>
        <w:t xml:space="preserve">expect </w:t>
      </w:r>
      <w:r w:rsidR="007F1930">
        <w:rPr>
          <w:rFonts w:asciiTheme="minorHAnsi" w:hAnsiTheme="minorHAnsi" w:cstheme="minorHAnsi"/>
          <w:sz w:val="20"/>
        </w:rPr>
        <w:t xml:space="preserve">it </w:t>
      </w:r>
      <w:r w:rsidR="00F34F8E">
        <w:rPr>
          <w:rFonts w:asciiTheme="minorHAnsi" w:hAnsiTheme="minorHAnsi" w:cstheme="minorHAnsi"/>
          <w:sz w:val="20"/>
        </w:rPr>
        <w:t xml:space="preserve">to be </w:t>
      </w:r>
      <w:r w:rsidR="003347E0">
        <w:rPr>
          <w:rFonts w:asciiTheme="minorHAnsi" w:hAnsiTheme="minorHAnsi" w:cstheme="minorHAnsi"/>
          <w:sz w:val="20"/>
        </w:rPr>
        <w:t xml:space="preserve">slightly below last </w:t>
      </w:r>
      <w:r w:rsidR="00367305">
        <w:rPr>
          <w:rFonts w:asciiTheme="minorHAnsi" w:hAnsiTheme="minorHAnsi" w:cstheme="minorHAnsi"/>
          <w:sz w:val="20"/>
        </w:rPr>
        <w:t xml:space="preserve">year </w:t>
      </w:r>
      <w:r w:rsidR="00367305" w:rsidRPr="00713345">
        <w:rPr>
          <w:rFonts w:asciiTheme="minorHAnsi" w:hAnsiTheme="minorHAnsi" w:cstheme="minorHAnsi"/>
          <w:sz w:val="20"/>
        </w:rPr>
        <w:t>in</w:t>
      </w:r>
      <w:r w:rsidR="00436C1A" w:rsidRPr="00713345">
        <w:rPr>
          <w:rFonts w:asciiTheme="minorHAnsi" w:hAnsiTheme="minorHAnsi" w:cstheme="minorHAnsi"/>
          <w:sz w:val="20"/>
        </w:rPr>
        <w:t xml:space="preserve"> terms of total volume.</w:t>
      </w:r>
      <w:r w:rsidR="008750AF" w:rsidRPr="00713345">
        <w:rPr>
          <w:rFonts w:asciiTheme="minorHAnsi" w:hAnsiTheme="minorHAnsi" w:cstheme="minorHAnsi"/>
          <w:sz w:val="20"/>
        </w:rPr>
        <w:t xml:space="preserve"> </w:t>
      </w:r>
      <w:r>
        <w:rPr>
          <w:rFonts w:asciiTheme="minorHAnsi" w:hAnsiTheme="minorHAnsi" w:cstheme="minorHAnsi"/>
          <w:sz w:val="20"/>
        </w:rPr>
        <w:t xml:space="preserve">The harvest can </w:t>
      </w:r>
      <w:r w:rsidR="003A35A2">
        <w:rPr>
          <w:rFonts w:asciiTheme="minorHAnsi" w:hAnsiTheme="minorHAnsi" w:cstheme="minorHAnsi"/>
          <w:sz w:val="20"/>
        </w:rPr>
        <w:t xml:space="preserve">typically </w:t>
      </w:r>
      <w:r>
        <w:rPr>
          <w:rFonts w:asciiTheme="minorHAnsi" w:hAnsiTheme="minorHAnsi" w:cstheme="minorHAnsi"/>
          <w:sz w:val="20"/>
        </w:rPr>
        <w:t xml:space="preserve">last </w:t>
      </w:r>
      <w:r w:rsidR="00EC276C">
        <w:rPr>
          <w:rFonts w:asciiTheme="minorHAnsi" w:hAnsiTheme="minorHAnsi" w:cstheme="minorHAnsi"/>
          <w:sz w:val="20"/>
        </w:rPr>
        <w:t>a household</w:t>
      </w:r>
      <w:r w:rsidR="00F12010">
        <w:rPr>
          <w:rFonts w:asciiTheme="minorHAnsi" w:hAnsiTheme="minorHAnsi" w:cstheme="minorHAnsi"/>
          <w:sz w:val="20"/>
        </w:rPr>
        <w:t xml:space="preserve"> six</w:t>
      </w:r>
      <w:r w:rsidR="00600195">
        <w:rPr>
          <w:rFonts w:asciiTheme="minorHAnsi" w:hAnsiTheme="minorHAnsi" w:cstheme="minorHAnsi"/>
          <w:sz w:val="20"/>
        </w:rPr>
        <w:t xml:space="preserve"> </w:t>
      </w:r>
      <w:r w:rsidR="00144F63">
        <w:rPr>
          <w:rFonts w:asciiTheme="minorHAnsi" w:hAnsiTheme="minorHAnsi" w:cstheme="minorHAnsi"/>
          <w:sz w:val="20"/>
        </w:rPr>
        <w:t xml:space="preserve">months </w:t>
      </w:r>
      <w:r w:rsidR="00600195">
        <w:rPr>
          <w:rFonts w:asciiTheme="minorHAnsi" w:hAnsiTheme="minorHAnsi" w:cstheme="minorHAnsi"/>
          <w:sz w:val="20"/>
        </w:rPr>
        <w:t>in hig</w:t>
      </w:r>
      <w:r w:rsidR="00E82286">
        <w:rPr>
          <w:rFonts w:asciiTheme="minorHAnsi" w:hAnsiTheme="minorHAnsi" w:cstheme="minorHAnsi"/>
          <w:sz w:val="20"/>
        </w:rPr>
        <w:t>h</w:t>
      </w:r>
      <w:r w:rsidR="00EC276C">
        <w:rPr>
          <w:rFonts w:asciiTheme="minorHAnsi" w:hAnsiTheme="minorHAnsi" w:cstheme="minorHAnsi"/>
          <w:sz w:val="20"/>
        </w:rPr>
        <w:t>-</w:t>
      </w:r>
      <w:r w:rsidR="00E82286">
        <w:rPr>
          <w:rFonts w:asciiTheme="minorHAnsi" w:hAnsiTheme="minorHAnsi" w:cstheme="minorHAnsi"/>
          <w:sz w:val="20"/>
        </w:rPr>
        <w:t>elevation</w:t>
      </w:r>
      <w:r w:rsidR="00F12010">
        <w:rPr>
          <w:rFonts w:asciiTheme="minorHAnsi" w:hAnsiTheme="minorHAnsi" w:cstheme="minorHAnsi"/>
          <w:sz w:val="20"/>
        </w:rPr>
        <w:t xml:space="preserve"> area</w:t>
      </w:r>
      <w:r w:rsidR="00E82286">
        <w:rPr>
          <w:rFonts w:asciiTheme="minorHAnsi" w:hAnsiTheme="minorHAnsi" w:cstheme="minorHAnsi"/>
          <w:sz w:val="20"/>
        </w:rPr>
        <w:t>s</w:t>
      </w:r>
      <w:r w:rsidR="00F12010">
        <w:rPr>
          <w:rFonts w:asciiTheme="minorHAnsi" w:hAnsiTheme="minorHAnsi" w:cstheme="minorHAnsi"/>
          <w:sz w:val="20"/>
        </w:rPr>
        <w:t xml:space="preserve"> and 10 months at</w:t>
      </w:r>
      <w:r w:rsidR="00B2285C">
        <w:rPr>
          <w:rFonts w:asciiTheme="minorHAnsi" w:hAnsiTheme="minorHAnsi" w:cstheme="minorHAnsi"/>
          <w:sz w:val="20"/>
        </w:rPr>
        <w:t xml:space="preserve"> </w:t>
      </w:r>
      <w:r w:rsidR="00600195">
        <w:rPr>
          <w:rFonts w:asciiTheme="minorHAnsi" w:hAnsiTheme="minorHAnsi" w:cstheme="minorHAnsi"/>
          <w:sz w:val="20"/>
        </w:rPr>
        <w:t xml:space="preserve">lower elevations. </w:t>
      </w:r>
      <w:r w:rsidR="003A35A2">
        <w:rPr>
          <w:rFonts w:asciiTheme="minorHAnsi" w:hAnsiTheme="minorHAnsi" w:cstheme="minorHAnsi"/>
          <w:sz w:val="20"/>
        </w:rPr>
        <w:t>A</w:t>
      </w:r>
      <w:r w:rsidR="00D55688">
        <w:rPr>
          <w:rFonts w:asciiTheme="minorHAnsi" w:hAnsiTheme="minorHAnsi" w:cstheme="minorHAnsi"/>
          <w:sz w:val="20"/>
        </w:rPr>
        <w:t>s winter approaches</w:t>
      </w:r>
      <w:r w:rsidR="003A35A2">
        <w:rPr>
          <w:rFonts w:asciiTheme="minorHAnsi" w:hAnsiTheme="minorHAnsi" w:cstheme="minorHAnsi"/>
          <w:sz w:val="20"/>
        </w:rPr>
        <w:t xml:space="preserve">, poor </w:t>
      </w:r>
      <w:r w:rsidR="003A35A2" w:rsidRPr="00713345">
        <w:rPr>
          <w:rFonts w:asciiTheme="minorHAnsi" w:hAnsiTheme="minorHAnsi" w:cstheme="minorHAnsi"/>
          <w:sz w:val="20"/>
        </w:rPr>
        <w:t xml:space="preserve">households </w:t>
      </w:r>
      <w:r w:rsidR="003A35A2">
        <w:rPr>
          <w:rFonts w:asciiTheme="minorHAnsi" w:hAnsiTheme="minorHAnsi" w:cstheme="minorHAnsi"/>
          <w:sz w:val="20"/>
        </w:rPr>
        <w:t>switch to market purchases</w:t>
      </w:r>
      <w:r w:rsidR="008750AF" w:rsidRPr="00713345">
        <w:rPr>
          <w:rFonts w:asciiTheme="minorHAnsi" w:hAnsiTheme="minorHAnsi" w:cstheme="minorHAnsi"/>
          <w:sz w:val="20"/>
        </w:rPr>
        <w:t xml:space="preserve">. This year, </w:t>
      </w:r>
      <w:r w:rsidR="003A35A2">
        <w:rPr>
          <w:rFonts w:asciiTheme="minorHAnsi" w:hAnsiTheme="minorHAnsi" w:cstheme="minorHAnsi"/>
          <w:sz w:val="20"/>
        </w:rPr>
        <w:t xml:space="preserve">households are expected to be able to make normal </w:t>
      </w:r>
      <w:r w:rsidR="008750AF" w:rsidRPr="00713345">
        <w:rPr>
          <w:rFonts w:asciiTheme="minorHAnsi" w:hAnsiTheme="minorHAnsi" w:cstheme="minorHAnsi"/>
          <w:sz w:val="20"/>
        </w:rPr>
        <w:t>market pu</w:t>
      </w:r>
      <w:r w:rsidR="009D3E82">
        <w:rPr>
          <w:rFonts w:asciiTheme="minorHAnsi" w:hAnsiTheme="minorHAnsi" w:cstheme="minorHAnsi"/>
          <w:sz w:val="20"/>
        </w:rPr>
        <w:t>rchases</w:t>
      </w:r>
      <w:r w:rsidR="003A35A2">
        <w:rPr>
          <w:rFonts w:asciiTheme="minorHAnsi" w:hAnsiTheme="minorHAnsi" w:cstheme="minorHAnsi"/>
          <w:sz w:val="20"/>
        </w:rPr>
        <w:t>,</w:t>
      </w:r>
      <w:r w:rsidR="008750AF" w:rsidRPr="00713345">
        <w:rPr>
          <w:rFonts w:asciiTheme="minorHAnsi" w:hAnsiTheme="minorHAnsi" w:cstheme="minorHAnsi"/>
          <w:sz w:val="20"/>
        </w:rPr>
        <w:t xml:space="preserve"> </w:t>
      </w:r>
      <w:r w:rsidR="00D55688">
        <w:rPr>
          <w:rFonts w:asciiTheme="minorHAnsi" w:hAnsiTheme="minorHAnsi" w:cstheme="minorHAnsi"/>
          <w:sz w:val="20"/>
        </w:rPr>
        <w:t xml:space="preserve">as </w:t>
      </w:r>
      <w:r w:rsidR="003A35A2">
        <w:rPr>
          <w:rFonts w:asciiTheme="minorHAnsi" w:hAnsiTheme="minorHAnsi" w:cstheme="minorHAnsi"/>
          <w:sz w:val="20"/>
        </w:rPr>
        <w:t>major</w:t>
      </w:r>
      <w:r w:rsidR="00121DB6" w:rsidRPr="00713345">
        <w:rPr>
          <w:rFonts w:asciiTheme="minorHAnsi" w:hAnsiTheme="minorHAnsi" w:cstheme="minorHAnsi"/>
          <w:sz w:val="20"/>
        </w:rPr>
        <w:t xml:space="preserve"> sources of income </w:t>
      </w:r>
      <w:r w:rsidR="00E82286">
        <w:rPr>
          <w:rFonts w:asciiTheme="minorHAnsi" w:hAnsiTheme="minorHAnsi" w:cstheme="minorHAnsi"/>
          <w:sz w:val="20"/>
        </w:rPr>
        <w:t>are likely to be</w:t>
      </w:r>
      <w:r w:rsidR="00D55688">
        <w:rPr>
          <w:rFonts w:asciiTheme="minorHAnsi" w:hAnsiTheme="minorHAnsi" w:cstheme="minorHAnsi"/>
          <w:sz w:val="20"/>
        </w:rPr>
        <w:t xml:space="preserve"> higher</w:t>
      </w:r>
      <w:r w:rsidR="00E82286">
        <w:rPr>
          <w:rFonts w:asciiTheme="minorHAnsi" w:hAnsiTheme="minorHAnsi" w:cstheme="minorHAnsi"/>
          <w:sz w:val="20"/>
        </w:rPr>
        <w:t xml:space="preserve"> than</w:t>
      </w:r>
      <w:r w:rsidR="00C97DD2" w:rsidRPr="00713345">
        <w:rPr>
          <w:rFonts w:asciiTheme="minorHAnsi" w:hAnsiTheme="minorHAnsi" w:cstheme="minorHAnsi"/>
          <w:sz w:val="20"/>
        </w:rPr>
        <w:t xml:space="preserve"> </w:t>
      </w:r>
      <w:r w:rsidR="00D55688">
        <w:rPr>
          <w:rFonts w:asciiTheme="minorHAnsi" w:hAnsiTheme="minorHAnsi" w:cstheme="minorHAnsi"/>
          <w:sz w:val="20"/>
        </w:rPr>
        <w:t xml:space="preserve">in </w:t>
      </w:r>
      <w:r w:rsidR="00C97DD2" w:rsidRPr="00713345">
        <w:rPr>
          <w:rFonts w:asciiTheme="minorHAnsi" w:hAnsiTheme="minorHAnsi" w:cstheme="minorHAnsi"/>
          <w:sz w:val="20"/>
        </w:rPr>
        <w:t xml:space="preserve">a </w:t>
      </w:r>
      <w:r w:rsidR="00121DB6" w:rsidRPr="00713345">
        <w:rPr>
          <w:rFonts w:asciiTheme="minorHAnsi" w:hAnsiTheme="minorHAnsi" w:cstheme="minorHAnsi"/>
          <w:sz w:val="20"/>
        </w:rPr>
        <w:t xml:space="preserve">normal </w:t>
      </w:r>
      <w:r w:rsidR="0098296C" w:rsidRPr="00713345">
        <w:rPr>
          <w:rFonts w:asciiTheme="minorHAnsi" w:hAnsiTheme="minorHAnsi" w:cstheme="minorHAnsi"/>
          <w:sz w:val="20"/>
        </w:rPr>
        <w:t>year</w:t>
      </w:r>
      <w:r w:rsidR="00E0291E" w:rsidRPr="00713345">
        <w:rPr>
          <w:rFonts w:asciiTheme="minorHAnsi" w:hAnsiTheme="minorHAnsi" w:cstheme="minorHAnsi"/>
          <w:sz w:val="20"/>
        </w:rPr>
        <w:t>.</w:t>
      </w:r>
      <w:r w:rsidR="009D3E82">
        <w:rPr>
          <w:rFonts w:asciiTheme="minorHAnsi" w:hAnsiTheme="minorHAnsi" w:cstheme="minorHAnsi"/>
          <w:sz w:val="20"/>
        </w:rPr>
        <w:t xml:space="preserve"> Agricultural </w:t>
      </w:r>
      <w:r w:rsidR="00D55213" w:rsidRPr="00713345">
        <w:rPr>
          <w:rFonts w:asciiTheme="minorHAnsi" w:hAnsiTheme="minorHAnsi" w:cstheme="minorHAnsi"/>
          <w:sz w:val="20"/>
        </w:rPr>
        <w:t>l</w:t>
      </w:r>
      <w:r w:rsidR="00121DB6" w:rsidRPr="00713345">
        <w:rPr>
          <w:rFonts w:asciiTheme="minorHAnsi" w:hAnsiTheme="minorHAnsi" w:cstheme="minorHAnsi"/>
          <w:sz w:val="20"/>
        </w:rPr>
        <w:t>abor wages are</w:t>
      </w:r>
      <w:r w:rsidR="005E7317">
        <w:rPr>
          <w:rFonts w:asciiTheme="minorHAnsi" w:hAnsiTheme="minorHAnsi" w:cstheme="minorHAnsi"/>
          <w:sz w:val="20"/>
        </w:rPr>
        <w:t xml:space="preserve"> expected to be</w:t>
      </w:r>
      <w:r w:rsidR="00121DB6" w:rsidRPr="00713345">
        <w:rPr>
          <w:rFonts w:asciiTheme="minorHAnsi" w:hAnsiTheme="minorHAnsi" w:cstheme="minorHAnsi"/>
          <w:sz w:val="20"/>
        </w:rPr>
        <w:t xml:space="preserve"> higher </w:t>
      </w:r>
      <w:r w:rsidR="00DC7AF2" w:rsidRPr="00713345">
        <w:rPr>
          <w:rFonts w:asciiTheme="minorHAnsi" w:hAnsiTheme="minorHAnsi" w:cstheme="minorHAnsi"/>
          <w:sz w:val="20"/>
        </w:rPr>
        <w:t xml:space="preserve">than </w:t>
      </w:r>
      <w:r w:rsidR="00DC7AF2">
        <w:rPr>
          <w:rFonts w:asciiTheme="minorHAnsi" w:hAnsiTheme="minorHAnsi" w:cstheme="minorHAnsi"/>
          <w:sz w:val="20"/>
        </w:rPr>
        <w:t>last</w:t>
      </w:r>
      <w:r w:rsidR="00121DB6" w:rsidRPr="00713345">
        <w:rPr>
          <w:rFonts w:asciiTheme="minorHAnsi" w:hAnsiTheme="minorHAnsi" w:cstheme="minorHAnsi"/>
          <w:sz w:val="20"/>
        </w:rPr>
        <w:t xml:space="preserve"> year due to </w:t>
      </w:r>
      <w:r w:rsidR="00D55213" w:rsidRPr="00713345">
        <w:rPr>
          <w:rFonts w:asciiTheme="minorHAnsi" w:hAnsiTheme="minorHAnsi" w:cstheme="minorHAnsi"/>
          <w:sz w:val="20"/>
        </w:rPr>
        <w:t>seasonally normal</w:t>
      </w:r>
      <w:r w:rsidR="00121DB6" w:rsidRPr="00713345">
        <w:rPr>
          <w:rFonts w:asciiTheme="minorHAnsi" w:hAnsiTheme="minorHAnsi" w:cstheme="minorHAnsi"/>
          <w:sz w:val="20"/>
        </w:rPr>
        <w:t xml:space="preserve"> </w:t>
      </w:r>
      <w:r w:rsidR="00D55213" w:rsidRPr="00713345">
        <w:rPr>
          <w:rFonts w:asciiTheme="minorHAnsi" w:hAnsiTheme="minorHAnsi" w:cstheme="minorHAnsi"/>
          <w:sz w:val="20"/>
        </w:rPr>
        <w:t>crop development</w:t>
      </w:r>
      <w:r w:rsidR="009D3E82">
        <w:rPr>
          <w:rFonts w:asciiTheme="minorHAnsi" w:hAnsiTheme="minorHAnsi" w:cstheme="minorHAnsi"/>
          <w:sz w:val="20"/>
        </w:rPr>
        <w:t xml:space="preserve"> and above</w:t>
      </w:r>
      <w:r w:rsidR="00D55688">
        <w:rPr>
          <w:rFonts w:asciiTheme="minorHAnsi" w:hAnsiTheme="minorHAnsi" w:cstheme="minorHAnsi"/>
          <w:sz w:val="20"/>
        </w:rPr>
        <w:t>-</w:t>
      </w:r>
      <w:r w:rsidR="009D3E82">
        <w:rPr>
          <w:rFonts w:asciiTheme="minorHAnsi" w:hAnsiTheme="minorHAnsi" w:cstheme="minorHAnsi"/>
          <w:sz w:val="20"/>
        </w:rPr>
        <w:t>average livestock prices</w:t>
      </w:r>
      <w:r w:rsidR="00D55213" w:rsidRPr="00713345">
        <w:rPr>
          <w:rFonts w:asciiTheme="minorHAnsi" w:hAnsiTheme="minorHAnsi" w:cstheme="minorHAnsi"/>
          <w:sz w:val="20"/>
        </w:rPr>
        <w:t>. The level of</w:t>
      </w:r>
      <w:r w:rsidR="006D5436">
        <w:rPr>
          <w:rFonts w:asciiTheme="minorHAnsi" w:hAnsiTheme="minorHAnsi" w:cstheme="minorHAnsi"/>
          <w:sz w:val="20"/>
        </w:rPr>
        <w:t xml:space="preserve"> </w:t>
      </w:r>
      <w:r w:rsidR="00121DB6" w:rsidRPr="00713345">
        <w:rPr>
          <w:rFonts w:asciiTheme="minorHAnsi" w:hAnsiTheme="minorHAnsi" w:cstheme="minorHAnsi"/>
          <w:sz w:val="20"/>
        </w:rPr>
        <w:t>formal employment with ANA</w:t>
      </w:r>
      <w:r w:rsidR="009D3E82">
        <w:rPr>
          <w:rFonts w:asciiTheme="minorHAnsi" w:hAnsiTheme="minorHAnsi" w:cstheme="minorHAnsi"/>
          <w:sz w:val="20"/>
        </w:rPr>
        <w:t xml:space="preserve">, </w:t>
      </w:r>
      <w:r w:rsidR="00A51730">
        <w:rPr>
          <w:rFonts w:asciiTheme="minorHAnsi" w:hAnsiTheme="minorHAnsi" w:cstheme="minorHAnsi"/>
          <w:sz w:val="20"/>
        </w:rPr>
        <w:t>A</w:t>
      </w:r>
      <w:r w:rsidR="009D3E82">
        <w:rPr>
          <w:rFonts w:asciiTheme="minorHAnsi" w:hAnsiTheme="minorHAnsi" w:cstheme="minorHAnsi"/>
          <w:sz w:val="20"/>
        </w:rPr>
        <w:t>LP</w:t>
      </w:r>
      <w:r w:rsidR="00B2285C">
        <w:rPr>
          <w:rFonts w:asciiTheme="minorHAnsi" w:hAnsiTheme="minorHAnsi" w:cstheme="minorHAnsi"/>
          <w:sz w:val="20"/>
        </w:rPr>
        <w:t>,</w:t>
      </w:r>
      <w:r w:rsidR="00121DB6" w:rsidRPr="00713345">
        <w:rPr>
          <w:rFonts w:asciiTheme="minorHAnsi" w:hAnsiTheme="minorHAnsi" w:cstheme="minorHAnsi"/>
          <w:sz w:val="20"/>
        </w:rPr>
        <w:t xml:space="preserve"> and ANP </w:t>
      </w:r>
      <w:r w:rsidR="00D55213" w:rsidRPr="00713345">
        <w:rPr>
          <w:rFonts w:asciiTheme="minorHAnsi" w:hAnsiTheme="minorHAnsi" w:cstheme="minorHAnsi"/>
          <w:sz w:val="20"/>
        </w:rPr>
        <w:t>is</w:t>
      </w:r>
      <w:r w:rsidR="00121DB6" w:rsidRPr="00713345">
        <w:rPr>
          <w:rFonts w:asciiTheme="minorHAnsi" w:hAnsiTheme="minorHAnsi" w:cstheme="minorHAnsi"/>
          <w:sz w:val="20"/>
        </w:rPr>
        <w:t xml:space="preserve"> stable. </w:t>
      </w:r>
    </w:p>
    <w:p w14:paraId="2CD43897" w14:textId="77777777" w:rsidR="00121DB6" w:rsidRPr="00713345" w:rsidRDefault="00121DB6" w:rsidP="00121DB6">
      <w:pPr>
        <w:jc w:val="both"/>
        <w:rPr>
          <w:rFonts w:asciiTheme="minorHAnsi" w:hAnsiTheme="minorHAnsi" w:cstheme="minorHAnsi"/>
          <w:sz w:val="20"/>
        </w:rPr>
      </w:pPr>
    </w:p>
    <w:p w14:paraId="648BBC24" w14:textId="0E7C46AD" w:rsidR="00121DB6" w:rsidRPr="00713345" w:rsidRDefault="006D5436" w:rsidP="00121DB6">
      <w:pPr>
        <w:jc w:val="both"/>
        <w:rPr>
          <w:rFonts w:asciiTheme="minorHAnsi" w:hAnsiTheme="minorHAnsi" w:cstheme="minorHAnsi"/>
          <w:sz w:val="20"/>
        </w:rPr>
      </w:pPr>
      <w:r>
        <w:rPr>
          <w:rFonts w:asciiTheme="minorHAnsi" w:hAnsiTheme="minorHAnsi" w:cstheme="minorHAnsi"/>
          <w:sz w:val="20"/>
        </w:rPr>
        <w:t>Favorable</w:t>
      </w:r>
      <w:r w:rsidR="0055202B" w:rsidRPr="00713345">
        <w:rPr>
          <w:rFonts w:asciiTheme="minorHAnsi" w:hAnsiTheme="minorHAnsi" w:cstheme="minorHAnsi"/>
          <w:sz w:val="20"/>
        </w:rPr>
        <w:t xml:space="preserve"> cropping conditions and food security outcomes are </w:t>
      </w:r>
      <w:r w:rsidR="00DE112A">
        <w:rPr>
          <w:rFonts w:asciiTheme="minorHAnsi" w:hAnsiTheme="minorHAnsi" w:cstheme="minorHAnsi"/>
          <w:sz w:val="20"/>
        </w:rPr>
        <w:t xml:space="preserve">likely to continue, but </w:t>
      </w:r>
      <w:r w:rsidR="0055202B" w:rsidRPr="00713345">
        <w:rPr>
          <w:rFonts w:asciiTheme="minorHAnsi" w:hAnsiTheme="minorHAnsi" w:cstheme="minorHAnsi"/>
          <w:sz w:val="20"/>
        </w:rPr>
        <w:t>potential s</w:t>
      </w:r>
      <w:r w:rsidR="00DE112A">
        <w:rPr>
          <w:rFonts w:asciiTheme="minorHAnsi" w:hAnsiTheme="minorHAnsi" w:cstheme="minorHAnsi"/>
          <w:sz w:val="20"/>
        </w:rPr>
        <w:t>hock</w:t>
      </w:r>
      <w:r w:rsidR="00BA5834">
        <w:rPr>
          <w:rFonts w:asciiTheme="minorHAnsi" w:hAnsiTheme="minorHAnsi" w:cstheme="minorHAnsi"/>
          <w:sz w:val="20"/>
        </w:rPr>
        <w:t>s</w:t>
      </w:r>
      <w:r w:rsidR="00DE112A">
        <w:rPr>
          <w:rFonts w:asciiTheme="minorHAnsi" w:hAnsiTheme="minorHAnsi" w:cstheme="minorHAnsi"/>
          <w:sz w:val="20"/>
        </w:rPr>
        <w:t xml:space="preserve"> such as flooding</w:t>
      </w:r>
      <w:r w:rsidR="0009677B">
        <w:rPr>
          <w:rFonts w:asciiTheme="minorHAnsi" w:hAnsiTheme="minorHAnsi" w:cstheme="minorHAnsi"/>
          <w:sz w:val="20"/>
        </w:rPr>
        <w:t xml:space="preserve"> </w:t>
      </w:r>
      <w:r w:rsidR="00401BB1">
        <w:rPr>
          <w:rFonts w:asciiTheme="minorHAnsi" w:hAnsiTheme="minorHAnsi" w:cstheme="minorHAnsi"/>
          <w:sz w:val="20"/>
        </w:rPr>
        <w:t>a</w:t>
      </w:r>
      <w:r w:rsidR="003347E0">
        <w:rPr>
          <w:rFonts w:asciiTheme="minorHAnsi" w:hAnsiTheme="minorHAnsi" w:cstheme="minorHAnsi"/>
          <w:sz w:val="20"/>
        </w:rPr>
        <w:t xml:space="preserve">nd conflicts </w:t>
      </w:r>
      <w:r w:rsidR="00121DB6" w:rsidRPr="00713345">
        <w:rPr>
          <w:rFonts w:asciiTheme="minorHAnsi" w:hAnsiTheme="minorHAnsi" w:cstheme="minorHAnsi"/>
          <w:sz w:val="20"/>
        </w:rPr>
        <w:t>could change food secu</w:t>
      </w:r>
      <w:r w:rsidR="00AC0E20" w:rsidRPr="00713345">
        <w:rPr>
          <w:rFonts w:asciiTheme="minorHAnsi" w:hAnsiTheme="minorHAnsi" w:cstheme="minorHAnsi"/>
          <w:sz w:val="20"/>
        </w:rPr>
        <w:t>rity outcomes</w:t>
      </w:r>
      <w:r w:rsidR="003A35A2">
        <w:rPr>
          <w:rFonts w:asciiTheme="minorHAnsi" w:hAnsiTheme="minorHAnsi" w:cstheme="minorHAnsi"/>
          <w:sz w:val="20"/>
        </w:rPr>
        <w:t xml:space="preserve"> for affected households</w:t>
      </w:r>
      <w:r w:rsidR="00DE112A">
        <w:rPr>
          <w:rFonts w:asciiTheme="minorHAnsi" w:hAnsiTheme="minorHAnsi" w:cstheme="minorHAnsi"/>
          <w:sz w:val="20"/>
        </w:rPr>
        <w:t xml:space="preserve">. </w:t>
      </w:r>
      <w:r w:rsidR="00BA5834">
        <w:rPr>
          <w:rFonts w:asciiTheme="minorHAnsi" w:hAnsiTheme="minorHAnsi" w:cstheme="minorHAnsi"/>
          <w:sz w:val="20"/>
        </w:rPr>
        <w:t xml:space="preserve">Floods </w:t>
      </w:r>
      <w:r w:rsidR="00D55688">
        <w:rPr>
          <w:rFonts w:asciiTheme="minorHAnsi" w:hAnsiTheme="minorHAnsi" w:cstheme="minorHAnsi"/>
          <w:sz w:val="20"/>
        </w:rPr>
        <w:t>often occur between</w:t>
      </w:r>
      <w:r w:rsidR="00BA5834">
        <w:rPr>
          <w:rFonts w:asciiTheme="minorHAnsi" w:hAnsiTheme="minorHAnsi" w:cstheme="minorHAnsi"/>
          <w:sz w:val="20"/>
        </w:rPr>
        <w:t xml:space="preserve"> </w:t>
      </w:r>
      <w:r w:rsidR="00F34F8E" w:rsidRPr="00713345">
        <w:rPr>
          <w:rFonts w:asciiTheme="minorHAnsi" w:hAnsiTheme="minorHAnsi" w:cstheme="minorHAnsi"/>
          <w:sz w:val="20"/>
        </w:rPr>
        <w:t xml:space="preserve">June </w:t>
      </w:r>
      <w:r w:rsidR="00D55688">
        <w:rPr>
          <w:rFonts w:asciiTheme="minorHAnsi" w:hAnsiTheme="minorHAnsi" w:cstheme="minorHAnsi"/>
          <w:sz w:val="20"/>
        </w:rPr>
        <w:t>and</w:t>
      </w:r>
      <w:r w:rsidR="00F34F8E" w:rsidRPr="00713345">
        <w:rPr>
          <w:rFonts w:asciiTheme="minorHAnsi" w:hAnsiTheme="minorHAnsi" w:cstheme="minorHAnsi"/>
          <w:sz w:val="20"/>
        </w:rPr>
        <w:t xml:space="preserve"> August</w:t>
      </w:r>
      <w:r w:rsidR="00D55688">
        <w:rPr>
          <w:rFonts w:asciiTheme="minorHAnsi" w:hAnsiTheme="minorHAnsi" w:cstheme="minorHAnsi"/>
          <w:sz w:val="20"/>
        </w:rPr>
        <w:t xml:space="preserve">, associated with very heavy rains during the </w:t>
      </w:r>
      <w:r w:rsidR="00F34F8E">
        <w:rPr>
          <w:rFonts w:asciiTheme="minorHAnsi" w:hAnsiTheme="minorHAnsi" w:cstheme="minorHAnsi"/>
          <w:sz w:val="20"/>
        </w:rPr>
        <w:t xml:space="preserve">Indian </w:t>
      </w:r>
      <w:r w:rsidR="00D55688">
        <w:rPr>
          <w:rFonts w:asciiTheme="minorHAnsi" w:hAnsiTheme="minorHAnsi" w:cstheme="minorHAnsi"/>
          <w:sz w:val="20"/>
        </w:rPr>
        <w:t>M</w:t>
      </w:r>
      <w:r w:rsidR="00F34F8E">
        <w:rPr>
          <w:rFonts w:asciiTheme="minorHAnsi" w:hAnsiTheme="minorHAnsi" w:cstheme="minorHAnsi"/>
          <w:sz w:val="20"/>
        </w:rPr>
        <w:t xml:space="preserve">onsoon, </w:t>
      </w:r>
      <w:r w:rsidR="00D55688">
        <w:rPr>
          <w:rFonts w:asciiTheme="minorHAnsi" w:hAnsiTheme="minorHAnsi" w:cstheme="minorHAnsi"/>
          <w:sz w:val="20"/>
        </w:rPr>
        <w:t xml:space="preserve">though this may be less of a risk this year due to </w:t>
      </w:r>
      <w:r w:rsidR="005E7317">
        <w:rPr>
          <w:rFonts w:asciiTheme="minorHAnsi" w:hAnsiTheme="minorHAnsi" w:cstheme="minorHAnsi"/>
          <w:sz w:val="20"/>
        </w:rPr>
        <w:t xml:space="preserve">an </w:t>
      </w:r>
      <w:r w:rsidR="0018100F">
        <w:rPr>
          <w:rFonts w:asciiTheme="minorHAnsi" w:hAnsiTheme="minorHAnsi" w:cstheme="minorHAnsi"/>
          <w:sz w:val="20"/>
        </w:rPr>
        <w:t>expect</w:t>
      </w:r>
      <w:r w:rsidR="003A35A2">
        <w:rPr>
          <w:rFonts w:asciiTheme="minorHAnsi" w:hAnsiTheme="minorHAnsi" w:cstheme="minorHAnsi"/>
          <w:sz w:val="20"/>
        </w:rPr>
        <w:t>ation for</w:t>
      </w:r>
      <w:r w:rsidR="0018100F">
        <w:rPr>
          <w:rFonts w:asciiTheme="minorHAnsi" w:hAnsiTheme="minorHAnsi" w:cstheme="minorHAnsi"/>
          <w:sz w:val="20"/>
        </w:rPr>
        <w:t xml:space="preserve"> </w:t>
      </w:r>
      <w:r w:rsidR="00D55688">
        <w:rPr>
          <w:rFonts w:asciiTheme="minorHAnsi" w:hAnsiTheme="minorHAnsi" w:cstheme="minorHAnsi"/>
          <w:sz w:val="20"/>
        </w:rPr>
        <w:t>suppressed monsoon</w:t>
      </w:r>
      <w:r w:rsidR="00B2285C">
        <w:rPr>
          <w:rFonts w:asciiTheme="minorHAnsi" w:hAnsiTheme="minorHAnsi" w:cstheme="minorHAnsi"/>
          <w:sz w:val="20"/>
        </w:rPr>
        <w:t xml:space="preserve"> rains</w:t>
      </w:r>
      <w:r w:rsidR="00121DB6" w:rsidRPr="00713345">
        <w:rPr>
          <w:rFonts w:asciiTheme="minorHAnsi" w:hAnsiTheme="minorHAnsi" w:cstheme="minorHAnsi"/>
          <w:sz w:val="20"/>
        </w:rPr>
        <w:t xml:space="preserve">. </w:t>
      </w:r>
    </w:p>
    <w:p w14:paraId="5FBD8F43" w14:textId="77777777" w:rsidR="0021560D" w:rsidRDefault="0021560D" w:rsidP="00121DB6">
      <w:pPr>
        <w:jc w:val="both"/>
        <w:rPr>
          <w:b/>
          <w:sz w:val="20"/>
        </w:rPr>
      </w:pPr>
    </w:p>
    <w:p w14:paraId="062DE38C" w14:textId="50B0184A" w:rsidR="00AA0400" w:rsidRPr="000C66B5" w:rsidRDefault="001611C1" w:rsidP="00146F87">
      <w:pPr>
        <w:jc w:val="both"/>
        <w:rPr>
          <w:rFonts w:asciiTheme="minorHAnsi" w:hAnsiTheme="minorHAnsi" w:cstheme="minorHAnsi"/>
          <w:sz w:val="20"/>
        </w:rPr>
      </w:pPr>
      <w:r>
        <w:rPr>
          <w:rFonts w:asciiTheme="minorHAnsi" w:hAnsiTheme="minorHAnsi" w:cstheme="minorHAnsi"/>
          <w:sz w:val="20"/>
        </w:rPr>
        <w:t>H</w:t>
      </w:r>
      <w:r w:rsidR="002A0C54" w:rsidRPr="00713345">
        <w:rPr>
          <w:rFonts w:asciiTheme="minorHAnsi" w:hAnsiTheme="minorHAnsi" w:cstheme="minorHAnsi"/>
          <w:sz w:val="20"/>
        </w:rPr>
        <w:t>umanitarian access to rural areas continues to decline</w:t>
      </w:r>
      <w:r>
        <w:rPr>
          <w:rFonts w:asciiTheme="minorHAnsi" w:hAnsiTheme="minorHAnsi" w:cstheme="minorHAnsi"/>
          <w:sz w:val="20"/>
        </w:rPr>
        <w:t>, primarily</w:t>
      </w:r>
      <w:r w:rsidR="002A0C54" w:rsidRPr="00713345">
        <w:rPr>
          <w:rFonts w:asciiTheme="minorHAnsi" w:hAnsiTheme="minorHAnsi" w:cstheme="minorHAnsi"/>
          <w:sz w:val="20"/>
        </w:rPr>
        <w:t xml:space="preserve"> due to civil </w:t>
      </w:r>
      <w:r w:rsidR="006D5436">
        <w:rPr>
          <w:rFonts w:asciiTheme="minorHAnsi" w:hAnsiTheme="minorHAnsi" w:cstheme="minorHAnsi"/>
          <w:sz w:val="20"/>
        </w:rPr>
        <w:t>insecurity.</w:t>
      </w:r>
      <w:r w:rsidR="00A51730">
        <w:rPr>
          <w:rFonts w:asciiTheme="minorHAnsi" w:hAnsiTheme="minorHAnsi" w:cstheme="minorHAnsi"/>
          <w:sz w:val="20"/>
        </w:rPr>
        <w:t xml:space="preserve"> </w:t>
      </w:r>
      <w:r>
        <w:rPr>
          <w:rFonts w:asciiTheme="minorHAnsi" w:hAnsiTheme="minorHAnsi" w:cstheme="minorHAnsi"/>
          <w:sz w:val="20"/>
        </w:rPr>
        <w:t>The Norwegian Refugee Council (</w:t>
      </w:r>
      <w:r w:rsidR="00A51730">
        <w:rPr>
          <w:rFonts w:asciiTheme="minorHAnsi" w:hAnsiTheme="minorHAnsi" w:cstheme="minorHAnsi"/>
          <w:sz w:val="20"/>
        </w:rPr>
        <w:t>NRC</w:t>
      </w:r>
      <w:r>
        <w:rPr>
          <w:rFonts w:asciiTheme="minorHAnsi" w:hAnsiTheme="minorHAnsi" w:cstheme="minorHAnsi"/>
          <w:sz w:val="20"/>
        </w:rPr>
        <w:t>)</w:t>
      </w:r>
      <w:r w:rsidR="00A51730">
        <w:rPr>
          <w:rFonts w:asciiTheme="minorHAnsi" w:hAnsiTheme="minorHAnsi" w:cstheme="minorHAnsi"/>
          <w:sz w:val="20"/>
        </w:rPr>
        <w:t xml:space="preserve"> and </w:t>
      </w:r>
      <w:r>
        <w:rPr>
          <w:rFonts w:asciiTheme="minorHAnsi" w:hAnsiTheme="minorHAnsi" w:cstheme="minorHAnsi"/>
          <w:sz w:val="20"/>
        </w:rPr>
        <w:t>International Re</w:t>
      </w:r>
      <w:r w:rsidR="001D0B5E">
        <w:rPr>
          <w:rFonts w:asciiTheme="minorHAnsi" w:hAnsiTheme="minorHAnsi" w:cstheme="minorHAnsi"/>
          <w:sz w:val="20"/>
        </w:rPr>
        <w:t>scue</w:t>
      </w:r>
      <w:r>
        <w:rPr>
          <w:rFonts w:asciiTheme="minorHAnsi" w:hAnsiTheme="minorHAnsi" w:cstheme="minorHAnsi"/>
          <w:sz w:val="20"/>
        </w:rPr>
        <w:t xml:space="preserve"> </w:t>
      </w:r>
      <w:r w:rsidR="001D0B5E">
        <w:rPr>
          <w:rFonts w:asciiTheme="minorHAnsi" w:hAnsiTheme="minorHAnsi" w:cstheme="minorHAnsi"/>
          <w:sz w:val="20"/>
        </w:rPr>
        <w:t>Committee</w:t>
      </w:r>
      <w:r>
        <w:rPr>
          <w:rFonts w:asciiTheme="minorHAnsi" w:hAnsiTheme="minorHAnsi" w:cstheme="minorHAnsi"/>
          <w:sz w:val="20"/>
        </w:rPr>
        <w:t xml:space="preserve"> (</w:t>
      </w:r>
      <w:r w:rsidR="00A51730">
        <w:rPr>
          <w:rFonts w:asciiTheme="minorHAnsi" w:hAnsiTheme="minorHAnsi" w:cstheme="minorHAnsi"/>
          <w:sz w:val="20"/>
        </w:rPr>
        <w:t>IRC</w:t>
      </w:r>
      <w:r>
        <w:rPr>
          <w:rFonts w:asciiTheme="minorHAnsi" w:hAnsiTheme="minorHAnsi" w:cstheme="minorHAnsi"/>
          <w:sz w:val="20"/>
        </w:rPr>
        <w:t>)</w:t>
      </w:r>
      <w:r w:rsidR="00A51730">
        <w:rPr>
          <w:rFonts w:asciiTheme="minorHAnsi" w:hAnsiTheme="minorHAnsi" w:cstheme="minorHAnsi"/>
          <w:sz w:val="20"/>
        </w:rPr>
        <w:t xml:space="preserve"> are the leading agencies </w:t>
      </w:r>
      <w:r w:rsidR="006D3896">
        <w:rPr>
          <w:rFonts w:asciiTheme="minorHAnsi" w:hAnsiTheme="minorHAnsi" w:cstheme="minorHAnsi"/>
          <w:sz w:val="20"/>
        </w:rPr>
        <w:t>serving IDPs</w:t>
      </w:r>
      <w:r w:rsidR="00A51730">
        <w:rPr>
          <w:rFonts w:asciiTheme="minorHAnsi" w:hAnsiTheme="minorHAnsi" w:cstheme="minorHAnsi"/>
          <w:sz w:val="20"/>
        </w:rPr>
        <w:t>,</w:t>
      </w:r>
      <w:r>
        <w:rPr>
          <w:rFonts w:asciiTheme="minorHAnsi" w:hAnsiTheme="minorHAnsi" w:cstheme="minorHAnsi"/>
          <w:sz w:val="20"/>
        </w:rPr>
        <w:t xml:space="preserve"> and their local staff indicated that they</w:t>
      </w:r>
      <w:r w:rsidR="00A51730">
        <w:rPr>
          <w:rFonts w:asciiTheme="minorHAnsi" w:hAnsiTheme="minorHAnsi" w:cstheme="minorHAnsi"/>
          <w:sz w:val="20"/>
        </w:rPr>
        <w:t xml:space="preserve"> have sufficient funds to de</w:t>
      </w:r>
      <w:r w:rsidR="00BA5834">
        <w:rPr>
          <w:rFonts w:asciiTheme="minorHAnsi" w:hAnsiTheme="minorHAnsi" w:cstheme="minorHAnsi"/>
          <w:sz w:val="20"/>
        </w:rPr>
        <w:t>al with potential displacement</w:t>
      </w:r>
      <w:r w:rsidR="007F1930">
        <w:rPr>
          <w:rFonts w:asciiTheme="minorHAnsi" w:hAnsiTheme="minorHAnsi" w:cstheme="minorHAnsi"/>
          <w:sz w:val="20"/>
        </w:rPr>
        <w:t xml:space="preserve"> if it occurs at levels similar to recent years</w:t>
      </w:r>
      <w:r w:rsidR="00BA5834">
        <w:rPr>
          <w:rFonts w:asciiTheme="minorHAnsi" w:hAnsiTheme="minorHAnsi" w:cstheme="minorHAnsi"/>
          <w:sz w:val="20"/>
        </w:rPr>
        <w:t>.</w:t>
      </w:r>
      <w:r w:rsidR="00C13F82">
        <w:rPr>
          <w:rFonts w:asciiTheme="minorHAnsi" w:hAnsiTheme="minorHAnsi" w:cstheme="minorHAnsi"/>
          <w:sz w:val="20"/>
        </w:rPr>
        <w:t xml:space="preserve"> </w:t>
      </w:r>
      <w:r w:rsidR="00AA0400">
        <w:rPr>
          <w:rFonts w:asciiTheme="minorHAnsi" w:hAnsiTheme="minorHAnsi" w:cstheme="minorHAnsi"/>
          <w:sz w:val="20"/>
        </w:rPr>
        <w:t xml:space="preserve">Currently, </w:t>
      </w:r>
      <w:r w:rsidR="00E46005">
        <w:rPr>
          <w:rFonts w:asciiTheme="minorHAnsi" w:hAnsiTheme="minorHAnsi" w:cstheme="minorHAnsi"/>
          <w:sz w:val="20"/>
        </w:rPr>
        <w:t>acute food insecurity is concentrated among</w:t>
      </w:r>
      <w:r w:rsidR="00AA0400">
        <w:rPr>
          <w:rFonts w:asciiTheme="minorHAnsi" w:hAnsiTheme="minorHAnsi" w:cstheme="minorHAnsi"/>
          <w:sz w:val="20"/>
        </w:rPr>
        <w:t xml:space="preserve"> IDPs, returnees</w:t>
      </w:r>
      <w:r w:rsidR="00AD5360">
        <w:rPr>
          <w:rFonts w:asciiTheme="minorHAnsi" w:hAnsiTheme="minorHAnsi" w:cstheme="minorHAnsi"/>
          <w:sz w:val="20"/>
        </w:rPr>
        <w:t>,</w:t>
      </w:r>
      <w:r w:rsidR="00AA0400">
        <w:rPr>
          <w:rFonts w:asciiTheme="minorHAnsi" w:hAnsiTheme="minorHAnsi" w:cstheme="minorHAnsi"/>
          <w:sz w:val="20"/>
        </w:rPr>
        <w:t xml:space="preserve"> and households</w:t>
      </w:r>
      <w:r w:rsidR="00E46005">
        <w:rPr>
          <w:rFonts w:asciiTheme="minorHAnsi" w:hAnsiTheme="minorHAnsi" w:cstheme="minorHAnsi"/>
          <w:sz w:val="20"/>
        </w:rPr>
        <w:t xml:space="preserve"> affected by small-scale floods</w:t>
      </w:r>
      <w:r w:rsidR="00AA0400">
        <w:rPr>
          <w:rFonts w:asciiTheme="minorHAnsi" w:hAnsiTheme="minorHAnsi" w:cstheme="minorHAnsi"/>
          <w:sz w:val="20"/>
        </w:rPr>
        <w:t xml:space="preserve">. </w:t>
      </w:r>
    </w:p>
    <w:p w14:paraId="297F1C0C" w14:textId="77777777" w:rsidR="0027793F" w:rsidRDefault="0027793F" w:rsidP="00121DB6">
      <w:pPr>
        <w:jc w:val="both"/>
        <w:rPr>
          <w:b/>
          <w:sz w:val="20"/>
        </w:rPr>
      </w:pPr>
    </w:p>
    <w:p w14:paraId="0C63B5F4" w14:textId="77777777" w:rsidR="0027793F" w:rsidRDefault="0027793F" w:rsidP="00121DB6">
      <w:pPr>
        <w:jc w:val="both"/>
        <w:rPr>
          <w:b/>
          <w:sz w:val="20"/>
        </w:rPr>
      </w:pPr>
    </w:p>
    <w:tbl>
      <w:tblPr>
        <w:tblpPr w:leftFromText="180" w:rightFromText="180" w:vertAnchor="text" w:horzAnchor="margin" w:tblpXSpec="right" w:tblpY="33"/>
        <w:tblOverlap w:val="never"/>
        <w:tblW w:w="4465" w:type="dxa"/>
        <w:tblBorders>
          <w:left w:val="single" w:sz="4" w:space="0" w:color="336699"/>
        </w:tblBorders>
        <w:tblCellMar>
          <w:left w:w="115" w:type="dxa"/>
          <w:right w:w="0" w:type="dxa"/>
        </w:tblCellMar>
        <w:tblLook w:val="01E0" w:firstRow="1" w:lastRow="1" w:firstColumn="1" w:lastColumn="1" w:noHBand="0" w:noVBand="0"/>
      </w:tblPr>
      <w:tblGrid>
        <w:gridCol w:w="5338"/>
      </w:tblGrid>
      <w:tr w:rsidR="00884F2E" w:rsidRPr="000A22CD" w14:paraId="4C684539" w14:textId="77777777" w:rsidTr="00524A31">
        <w:trPr>
          <w:trHeight w:val="3509"/>
        </w:trPr>
        <w:tc>
          <w:tcPr>
            <w:tcW w:w="4465" w:type="dxa"/>
          </w:tcPr>
          <w:p w14:paraId="684810F4" w14:textId="77777777" w:rsidR="00524A31" w:rsidRPr="000A22CD" w:rsidRDefault="006C4DDE" w:rsidP="00F72EBE">
            <w:pPr>
              <w:rPr>
                <w:rFonts w:ascii="Gill Sans MT" w:hAnsi="Gill Sans MT"/>
                <w:sz w:val="20"/>
              </w:rPr>
            </w:pPr>
            <w:r>
              <w:rPr>
                <w:rFonts w:ascii="Gill Sans MT" w:hAnsi="Gill Sans MT"/>
                <w:b/>
                <w:sz w:val="20"/>
              </w:rPr>
              <w:t xml:space="preserve">Figure </w:t>
            </w:r>
            <w:r w:rsidR="00F72EBE">
              <w:rPr>
                <w:rFonts w:ascii="Gill Sans MT" w:hAnsi="Gill Sans MT"/>
                <w:b/>
                <w:sz w:val="20"/>
              </w:rPr>
              <w:t>5</w:t>
            </w:r>
            <w:r w:rsidR="00524A31">
              <w:rPr>
                <w:rFonts w:ascii="Gill Sans MT" w:hAnsi="Gill Sans MT"/>
                <w:b/>
                <w:sz w:val="20"/>
              </w:rPr>
              <w:t xml:space="preserve">. </w:t>
            </w:r>
            <w:r w:rsidR="00524A31">
              <w:rPr>
                <w:rFonts w:ascii="Gill Sans MT" w:hAnsi="Gill Sans MT"/>
                <w:sz w:val="20"/>
              </w:rPr>
              <w:t>Northeastern provinces</w:t>
            </w:r>
          </w:p>
          <w:p w14:paraId="2FBF4D23" w14:textId="77777777" w:rsidR="00524A31" w:rsidRDefault="00524A31" w:rsidP="00524A31">
            <w:pPr>
              <w:jc w:val="right"/>
              <w:rPr>
                <w:rFonts w:ascii="Gill Sans MT" w:hAnsi="Gill Sans MT"/>
                <w:noProof/>
                <w:sz w:val="20"/>
              </w:rPr>
            </w:pPr>
          </w:p>
          <w:p w14:paraId="58FF1227" w14:textId="77777777" w:rsidR="00524A31" w:rsidRPr="00D700BC" w:rsidRDefault="00884F2E" w:rsidP="005560AE">
            <w:pPr>
              <w:jc w:val="right"/>
              <w:rPr>
                <w:rFonts w:ascii="Gill Sans MT" w:hAnsi="Gill Sans MT"/>
                <w:sz w:val="16"/>
                <w:szCs w:val="16"/>
              </w:rPr>
            </w:pPr>
            <w:r w:rsidRPr="00884F2E">
              <w:rPr>
                <w:rFonts w:ascii="Gill Sans MT" w:hAnsi="Gill Sans MT"/>
                <w:noProof/>
                <w:sz w:val="16"/>
                <w:szCs w:val="16"/>
              </w:rPr>
              <w:drawing>
                <wp:inline distT="0" distB="0" distL="0" distR="0" wp14:anchorId="3C1214B6" wp14:editId="7625C0B2">
                  <wp:extent cx="3316826" cy="2563002"/>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WANET\Desktop\update version of maps\2North Easter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16826" cy="2563002"/>
                          </a:xfrm>
                          <a:prstGeom prst="rect">
                            <a:avLst/>
                          </a:prstGeom>
                          <a:noFill/>
                          <a:ln>
                            <a:noFill/>
                          </a:ln>
                        </pic:spPr>
                      </pic:pic>
                    </a:graphicData>
                  </a:graphic>
                </wp:inline>
              </w:drawing>
            </w:r>
            <w:r w:rsidRPr="00884F2E">
              <w:rPr>
                <w:rFonts w:ascii="Gill Sans MT" w:hAnsi="Gill Sans MT"/>
                <w:sz w:val="16"/>
                <w:szCs w:val="16"/>
              </w:rPr>
              <w:t xml:space="preserve"> </w:t>
            </w:r>
            <w:r w:rsidR="00524A31" w:rsidRPr="000A22CD">
              <w:rPr>
                <w:rFonts w:ascii="Gill Sans MT" w:hAnsi="Gill Sans MT"/>
                <w:sz w:val="16"/>
                <w:szCs w:val="16"/>
              </w:rPr>
              <w:t>Source:</w:t>
            </w:r>
            <w:r w:rsidR="005560AE">
              <w:rPr>
                <w:rFonts w:ascii="Gill Sans MT" w:hAnsi="Gill Sans MT"/>
                <w:sz w:val="16"/>
                <w:szCs w:val="16"/>
              </w:rPr>
              <w:t xml:space="preserve"> FEWS NET </w:t>
            </w:r>
            <w:r w:rsidR="00524A31">
              <w:rPr>
                <w:rFonts w:ascii="Gill Sans MT" w:hAnsi="Gill Sans MT"/>
                <w:sz w:val="16"/>
                <w:szCs w:val="16"/>
              </w:rPr>
              <w:t xml:space="preserve"> </w:t>
            </w:r>
          </w:p>
        </w:tc>
      </w:tr>
    </w:tbl>
    <w:p w14:paraId="57347A7D" w14:textId="77777777" w:rsidR="00524A31" w:rsidRDefault="004C159A" w:rsidP="00B30F65">
      <w:pPr>
        <w:jc w:val="both"/>
        <w:rPr>
          <w:rFonts w:asciiTheme="minorHAnsi" w:hAnsiTheme="minorHAnsi" w:cstheme="minorHAnsi"/>
          <w:b/>
          <w:sz w:val="22"/>
          <w:szCs w:val="22"/>
        </w:rPr>
      </w:pPr>
      <w:r w:rsidRPr="004C159A">
        <w:rPr>
          <w:rFonts w:asciiTheme="minorHAnsi" w:hAnsiTheme="minorHAnsi" w:cstheme="minorHAnsi"/>
          <w:b/>
          <w:sz w:val="22"/>
          <w:szCs w:val="22"/>
        </w:rPr>
        <w:t xml:space="preserve">Northeastern Provinces: </w:t>
      </w:r>
      <w:proofErr w:type="spellStart"/>
      <w:r w:rsidRPr="004C159A">
        <w:rPr>
          <w:rFonts w:asciiTheme="minorHAnsi" w:hAnsiTheme="minorHAnsi" w:cstheme="minorHAnsi"/>
          <w:b/>
          <w:sz w:val="22"/>
          <w:szCs w:val="22"/>
        </w:rPr>
        <w:t>Baghlan</w:t>
      </w:r>
      <w:proofErr w:type="spellEnd"/>
      <w:r w:rsidRPr="004C159A">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Kund</w:t>
      </w:r>
      <w:r w:rsidR="00B30F65">
        <w:rPr>
          <w:rFonts w:asciiTheme="minorHAnsi" w:hAnsiTheme="minorHAnsi" w:cstheme="minorHAnsi"/>
          <w:b/>
          <w:sz w:val="22"/>
          <w:szCs w:val="22"/>
        </w:rPr>
        <w:t>u</w:t>
      </w:r>
      <w:r w:rsidRPr="004C159A">
        <w:rPr>
          <w:rFonts w:asciiTheme="minorHAnsi" w:hAnsiTheme="minorHAnsi" w:cstheme="minorHAnsi"/>
          <w:b/>
          <w:sz w:val="22"/>
          <w:szCs w:val="22"/>
        </w:rPr>
        <w:t>z</w:t>
      </w:r>
      <w:proofErr w:type="spellEnd"/>
      <w:r w:rsidRPr="004C159A">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Takhar</w:t>
      </w:r>
      <w:proofErr w:type="spellEnd"/>
      <w:r w:rsidR="00446F8C">
        <w:rPr>
          <w:rFonts w:asciiTheme="minorHAnsi" w:hAnsiTheme="minorHAnsi" w:cstheme="minorHAnsi"/>
          <w:b/>
          <w:sz w:val="22"/>
          <w:szCs w:val="22"/>
        </w:rPr>
        <w:t>,</w:t>
      </w:r>
      <w:r w:rsidRPr="004C159A">
        <w:rPr>
          <w:rFonts w:asciiTheme="minorHAnsi" w:hAnsiTheme="minorHAnsi" w:cstheme="minorHAnsi"/>
          <w:b/>
          <w:sz w:val="22"/>
          <w:szCs w:val="22"/>
        </w:rPr>
        <w:t xml:space="preserve"> and </w:t>
      </w:r>
      <w:proofErr w:type="spellStart"/>
      <w:r w:rsidRPr="004C159A">
        <w:rPr>
          <w:rFonts w:asciiTheme="minorHAnsi" w:hAnsiTheme="minorHAnsi" w:cstheme="minorHAnsi"/>
          <w:b/>
          <w:sz w:val="22"/>
          <w:szCs w:val="22"/>
        </w:rPr>
        <w:t>Badakhshan</w:t>
      </w:r>
      <w:proofErr w:type="spellEnd"/>
      <w:r w:rsidRPr="004C159A">
        <w:rPr>
          <w:rFonts w:asciiTheme="minorHAnsi" w:hAnsiTheme="minorHAnsi" w:cstheme="minorHAnsi"/>
          <w:b/>
          <w:sz w:val="22"/>
          <w:szCs w:val="22"/>
        </w:rPr>
        <w:t xml:space="preserve"> </w:t>
      </w:r>
    </w:p>
    <w:p w14:paraId="134C0500" w14:textId="77777777" w:rsidR="0027793F" w:rsidRPr="0027793F" w:rsidRDefault="0027793F" w:rsidP="000A3E79">
      <w:pPr>
        <w:jc w:val="both"/>
        <w:rPr>
          <w:rFonts w:asciiTheme="minorHAnsi" w:hAnsiTheme="minorHAnsi" w:cstheme="minorHAnsi"/>
          <w:b/>
          <w:sz w:val="20"/>
        </w:rPr>
      </w:pPr>
    </w:p>
    <w:p w14:paraId="66688094" w14:textId="77777777" w:rsidR="006D3A08" w:rsidRPr="00B871D4" w:rsidRDefault="006D3A08" w:rsidP="007A506F">
      <w:pPr>
        <w:jc w:val="both"/>
        <w:rPr>
          <w:rFonts w:asciiTheme="minorHAnsi" w:hAnsiTheme="minorHAnsi" w:cstheme="minorHAnsi"/>
          <w:b/>
          <w:sz w:val="22"/>
          <w:szCs w:val="22"/>
        </w:rPr>
      </w:pPr>
      <w:r w:rsidRPr="00A022AA">
        <w:rPr>
          <w:rFonts w:asciiTheme="minorHAnsi" w:hAnsiTheme="minorHAnsi" w:cstheme="minorHAnsi"/>
          <w:bCs/>
          <w:color w:val="000000" w:themeColor="text1"/>
          <w:sz w:val="20"/>
        </w:rPr>
        <w:t>(</w:t>
      </w:r>
      <w:r w:rsidR="00AA0400" w:rsidRPr="00A022AA">
        <w:rPr>
          <w:rFonts w:asciiTheme="minorHAnsi" w:hAnsiTheme="minorHAnsi" w:cstheme="minorHAnsi"/>
          <w:bCs/>
          <w:color w:val="000000" w:themeColor="text1"/>
          <w:sz w:val="20"/>
        </w:rPr>
        <w:t>Urban</w:t>
      </w:r>
      <w:r w:rsidRPr="00A022AA">
        <w:rPr>
          <w:rFonts w:asciiTheme="minorHAnsi" w:hAnsiTheme="minorHAnsi" w:cstheme="minorHAnsi"/>
          <w:bCs/>
          <w:color w:val="000000" w:themeColor="text1"/>
          <w:sz w:val="20"/>
        </w:rPr>
        <w:t xml:space="preserve"> population: </w:t>
      </w:r>
      <w:r>
        <w:rPr>
          <w:rFonts w:asciiTheme="minorHAnsi" w:hAnsiTheme="minorHAnsi" w:cstheme="minorHAnsi"/>
          <w:bCs/>
          <w:color w:val="000000" w:themeColor="text1"/>
          <w:sz w:val="20"/>
        </w:rPr>
        <w:t>~</w:t>
      </w:r>
      <w:r w:rsidR="007A506F">
        <w:rPr>
          <w:rFonts w:asciiTheme="minorHAnsi" w:hAnsiTheme="minorHAnsi" w:cstheme="minorHAnsi"/>
          <w:bCs/>
          <w:color w:val="000000" w:themeColor="text1"/>
          <w:sz w:val="20"/>
        </w:rPr>
        <w:t xml:space="preserve">625,338 </w:t>
      </w:r>
      <w:r w:rsidRPr="00A022AA">
        <w:rPr>
          <w:rFonts w:asciiTheme="minorHAnsi" w:hAnsiTheme="minorHAnsi" w:cstheme="minorHAnsi"/>
          <w:bCs/>
          <w:color w:val="000000" w:themeColor="text1"/>
          <w:sz w:val="20"/>
        </w:rPr>
        <w:t xml:space="preserve">people, rural population: </w:t>
      </w:r>
      <w:r>
        <w:rPr>
          <w:rFonts w:asciiTheme="minorHAnsi" w:hAnsiTheme="minorHAnsi" w:cstheme="minorHAnsi"/>
          <w:bCs/>
          <w:color w:val="000000" w:themeColor="text1"/>
          <w:sz w:val="20"/>
        </w:rPr>
        <w:t>~</w:t>
      </w:r>
      <w:r w:rsidR="007A506F">
        <w:rPr>
          <w:rFonts w:asciiTheme="minorHAnsi" w:hAnsiTheme="minorHAnsi" w:cstheme="minorHAnsi"/>
          <w:bCs/>
          <w:color w:val="000000" w:themeColor="text1"/>
          <w:sz w:val="20"/>
        </w:rPr>
        <w:t>3,298,229</w:t>
      </w:r>
      <w:r w:rsidRPr="00A022AA">
        <w:rPr>
          <w:rFonts w:asciiTheme="minorHAnsi" w:hAnsiTheme="minorHAnsi" w:cstheme="minorHAnsi"/>
          <w:bCs/>
          <w:color w:val="000000" w:themeColor="text1"/>
          <w:sz w:val="20"/>
        </w:rPr>
        <w:t xml:space="preserve"> people)</w:t>
      </w:r>
    </w:p>
    <w:p w14:paraId="521994B7" w14:textId="77777777" w:rsidR="003E3D15" w:rsidRDefault="003E3D15" w:rsidP="000A3E79">
      <w:pPr>
        <w:jc w:val="both"/>
        <w:rPr>
          <w:rFonts w:asciiTheme="minorHAnsi" w:hAnsiTheme="minorHAnsi" w:cstheme="minorHAnsi"/>
          <w:b/>
          <w:sz w:val="20"/>
        </w:rPr>
      </w:pPr>
    </w:p>
    <w:p w14:paraId="3A6B2059" w14:textId="77777777" w:rsidR="00B871D4" w:rsidRPr="00B871D4" w:rsidRDefault="004C159A" w:rsidP="000A3E79">
      <w:pPr>
        <w:jc w:val="both"/>
        <w:rPr>
          <w:rFonts w:asciiTheme="minorHAnsi" w:hAnsiTheme="minorHAnsi" w:cstheme="minorHAnsi"/>
          <w:i/>
          <w:sz w:val="22"/>
          <w:szCs w:val="22"/>
        </w:rPr>
      </w:pPr>
      <w:r w:rsidRPr="004C159A">
        <w:rPr>
          <w:rFonts w:asciiTheme="minorHAnsi" w:hAnsiTheme="minorHAnsi" w:cstheme="minorHAnsi"/>
          <w:i/>
          <w:sz w:val="22"/>
          <w:szCs w:val="22"/>
        </w:rPr>
        <w:t>Current Situation</w:t>
      </w:r>
    </w:p>
    <w:p w14:paraId="3AC4D771" w14:textId="77777777" w:rsidR="00B871D4" w:rsidRPr="00B871D4" w:rsidRDefault="00B871D4" w:rsidP="000A3E79">
      <w:pPr>
        <w:jc w:val="both"/>
        <w:rPr>
          <w:rFonts w:asciiTheme="minorHAnsi" w:hAnsiTheme="minorHAnsi" w:cstheme="minorHAnsi"/>
          <w:i/>
          <w:sz w:val="20"/>
        </w:rPr>
      </w:pPr>
    </w:p>
    <w:p w14:paraId="2C89CD1D" w14:textId="44251680" w:rsidR="00DE6A40" w:rsidRDefault="000E4C94" w:rsidP="00F92E4E">
      <w:pPr>
        <w:jc w:val="both"/>
        <w:rPr>
          <w:rFonts w:asciiTheme="minorHAnsi" w:hAnsiTheme="minorHAnsi" w:cstheme="minorHAnsi"/>
          <w:sz w:val="20"/>
        </w:rPr>
      </w:pPr>
      <w:r w:rsidRPr="001113F2">
        <w:rPr>
          <w:rFonts w:asciiTheme="minorHAnsi" w:hAnsiTheme="minorHAnsi" w:cstheme="minorHAnsi"/>
          <w:sz w:val="20"/>
        </w:rPr>
        <w:t xml:space="preserve">Northeastern </w:t>
      </w:r>
      <w:r w:rsidR="003D07AE">
        <w:rPr>
          <w:rFonts w:asciiTheme="minorHAnsi" w:hAnsiTheme="minorHAnsi" w:cstheme="minorHAnsi"/>
          <w:sz w:val="20"/>
        </w:rPr>
        <w:t>Afghanistan (Figure 4</w:t>
      </w:r>
      <w:r w:rsidRPr="001113F2">
        <w:rPr>
          <w:rFonts w:asciiTheme="minorHAnsi" w:hAnsiTheme="minorHAnsi" w:cstheme="minorHAnsi"/>
          <w:sz w:val="20"/>
        </w:rPr>
        <w:t>)</w:t>
      </w:r>
      <w:r w:rsidR="00011CA6">
        <w:rPr>
          <w:rFonts w:asciiTheme="minorHAnsi" w:hAnsiTheme="minorHAnsi" w:cstheme="minorHAnsi"/>
          <w:sz w:val="20"/>
        </w:rPr>
        <w:t xml:space="preserve"> has many areas that produce an</w:t>
      </w:r>
      <w:r w:rsidR="00121DB6" w:rsidRPr="001113F2">
        <w:rPr>
          <w:rFonts w:asciiTheme="minorHAnsi" w:hAnsiTheme="minorHAnsi" w:cstheme="minorHAnsi"/>
          <w:sz w:val="20"/>
        </w:rPr>
        <w:t xml:space="preserve"> </w:t>
      </w:r>
      <w:r w:rsidR="006F025F" w:rsidRPr="001113F2">
        <w:rPr>
          <w:rFonts w:asciiTheme="minorHAnsi" w:hAnsiTheme="minorHAnsi" w:cstheme="minorHAnsi"/>
          <w:sz w:val="20"/>
        </w:rPr>
        <w:t>agricultural surplus</w:t>
      </w:r>
      <w:r w:rsidRPr="001113F2">
        <w:rPr>
          <w:rFonts w:asciiTheme="minorHAnsi" w:hAnsiTheme="minorHAnsi" w:cstheme="minorHAnsi"/>
          <w:sz w:val="20"/>
        </w:rPr>
        <w:t>, particular</w:t>
      </w:r>
      <w:r w:rsidR="00AD5360" w:rsidRPr="001113F2">
        <w:rPr>
          <w:rFonts w:asciiTheme="minorHAnsi" w:hAnsiTheme="minorHAnsi" w:cstheme="minorHAnsi"/>
          <w:sz w:val="20"/>
        </w:rPr>
        <w:t xml:space="preserve">ly </w:t>
      </w:r>
      <w:r w:rsidRPr="001113F2">
        <w:rPr>
          <w:rFonts w:asciiTheme="minorHAnsi" w:hAnsiTheme="minorHAnsi" w:cstheme="minorHAnsi"/>
          <w:sz w:val="20"/>
        </w:rPr>
        <w:t>wheat</w:t>
      </w:r>
      <w:r w:rsidR="00BA3003">
        <w:rPr>
          <w:rFonts w:asciiTheme="minorHAnsi" w:hAnsiTheme="minorHAnsi" w:cstheme="minorHAnsi"/>
          <w:sz w:val="20"/>
        </w:rPr>
        <w:t xml:space="preserve"> production</w:t>
      </w:r>
      <w:r w:rsidR="008D4B36">
        <w:rPr>
          <w:rFonts w:asciiTheme="minorHAnsi" w:hAnsiTheme="minorHAnsi" w:cstheme="minorHAnsi"/>
          <w:sz w:val="20"/>
        </w:rPr>
        <w:t xml:space="preserve">. </w:t>
      </w:r>
      <w:r w:rsidR="00121DB6" w:rsidRPr="000A3E79">
        <w:rPr>
          <w:rFonts w:asciiTheme="minorHAnsi" w:hAnsiTheme="minorHAnsi" w:cstheme="minorHAnsi"/>
          <w:sz w:val="20"/>
        </w:rPr>
        <w:t xml:space="preserve">The arable land of this region is </w:t>
      </w:r>
      <w:r>
        <w:rPr>
          <w:rFonts w:asciiTheme="minorHAnsi" w:hAnsiTheme="minorHAnsi" w:cstheme="minorHAnsi"/>
          <w:sz w:val="20"/>
        </w:rPr>
        <w:t xml:space="preserve">a </w:t>
      </w:r>
      <w:r w:rsidR="00121DB6" w:rsidRPr="000A3E79">
        <w:rPr>
          <w:rFonts w:asciiTheme="minorHAnsi" w:hAnsiTheme="minorHAnsi" w:cstheme="minorHAnsi"/>
          <w:sz w:val="20"/>
        </w:rPr>
        <w:t>mixture of irr</w:t>
      </w:r>
      <w:r w:rsidR="008D4B36">
        <w:rPr>
          <w:rFonts w:asciiTheme="minorHAnsi" w:hAnsiTheme="minorHAnsi" w:cstheme="minorHAnsi"/>
          <w:sz w:val="20"/>
        </w:rPr>
        <w:t xml:space="preserve">igated and </w:t>
      </w:r>
      <w:proofErr w:type="spellStart"/>
      <w:r w:rsidR="008D4B36">
        <w:rPr>
          <w:rFonts w:asciiTheme="minorHAnsi" w:hAnsiTheme="minorHAnsi" w:cstheme="minorHAnsi"/>
          <w:sz w:val="20"/>
        </w:rPr>
        <w:t>rainfed</w:t>
      </w:r>
      <w:proofErr w:type="spellEnd"/>
      <w:r w:rsidR="008D4B36">
        <w:rPr>
          <w:rFonts w:asciiTheme="minorHAnsi" w:hAnsiTheme="minorHAnsi" w:cstheme="minorHAnsi"/>
          <w:sz w:val="20"/>
        </w:rPr>
        <w:t>, but the</w:t>
      </w:r>
      <w:r w:rsidR="00121DB6" w:rsidRPr="000A3E79">
        <w:rPr>
          <w:rFonts w:asciiTheme="minorHAnsi" w:hAnsiTheme="minorHAnsi" w:cstheme="minorHAnsi"/>
          <w:sz w:val="20"/>
        </w:rPr>
        <w:t xml:space="preserve"> population </w:t>
      </w:r>
      <w:r w:rsidR="008D4B36">
        <w:rPr>
          <w:rFonts w:asciiTheme="minorHAnsi" w:hAnsiTheme="minorHAnsi" w:cstheme="minorHAnsi"/>
          <w:sz w:val="20"/>
        </w:rPr>
        <w:t xml:space="preserve">is </w:t>
      </w:r>
      <w:r w:rsidR="00F91C6E">
        <w:rPr>
          <w:rFonts w:asciiTheme="minorHAnsi" w:hAnsiTheme="minorHAnsi" w:cstheme="minorHAnsi"/>
          <w:sz w:val="20"/>
        </w:rPr>
        <w:t xml:space="preserve">mostly </w:t>
      </w:r>
      <w:r w:rsidR="00121DB6" w:rsidRPr="000A3E79">
        <w:rPr>
          <w:rFonts w:asciiTheme="minorHAnsi" w:hAnsiTheme="minorHAnsi" w:cstheme="minorHAnsi"/>
          <w:sz w:val="20"/>
        </w:rPr>
        <w:t>concentrate</w:t>
      </w:r>
      <w:r w:rsidR="008D4B36">
        <w:rPr>
          <w:rFonts w:asciiTheme="minorHAnsi" w:hAnsiTheme="minorHAnsi" w:cstheme="minorHAnsi"/>
          <w:sz w:val="20"/>
        </w:rPr>
        <w:t>d</w:t>
      </w:r>
      <w:r w:rsidR="00121DB6" w:rsidRPr="000A3E79">
        <w:rPr>
          <w:rFonts w:asciiTheme="minorHAnsi" w:hAnsiTheme="minorHAnsi" w:cstheme="minorHAnsi"/>
          <w:sz w:val="20"/>
        </w:rPr>
        <w:t xml:space="preserve"> </w:t>
      </w:r>
      <w:r w:rsidR="007350F1">
        <w:rPr>
          <w:rFonts w:asciiTheme="minorHAnsi" w:hAnsiTheme="minorHAnsi" w:cstheme="minorHAnsi"/>
          <w:sz w:val="20"/>
        </w:rPr>
        <w:t>in irrigated areas</w:t>
      </w:r>
      <w:r w:rsidR="008D4B36">
        <w:rPr>
          <w:rFonts w:asciiTheme="minorHAnsi" w:hAnsiTheme="minorHAnsi" w:cstheme="minorHAnsi"/>
          <w:sz w:val="20"/>
        </w:rPr>
        <w:t xml:space="preserve">. </w:t>
      </w:r>
    </w:p>
    <w:p w14:paraId="3D8E9AD1" w14:textId="77777777" w:rsidR="00DE6A40" w:rsidRDefault="00DE6A40" w:rsidP="00B056FB">
      <w:pPr>
        <w:jc w:val="both"/>
        <w:rPr>
          <w:rFonts w:asciiTheme="minorHAnsi" w:hAnsiTheme="minorHAnsi" w:cstheme="minorHAnsi"/>
          <w:sz w:val="20"/>
        </w:rPr>
      </w:pPr>
    </w:p>
    <w:p w14:paraId="22D61021" w14:textId="5309D2DE" w:rsidR="00B056FB" w:rsidRPr="000A3E79" w:rsidRDefault="002D4EF9" w:rsidP="00B056FB">
      <w:pPr>
        <w:jc w:val="both"/>
        <w:rPr>
          <w:rFonts w:asciiTheme="minorHAnsi" w:hAnsiTheme="minorHAnsi" w:cstheme="minorHAnsi"/>
          <w:sz w:val="20"/>
        </w:rPr>
      </w:pPr>
      <w:r>
        <w:rPr>
          <w:rFonts w:asciiTheme="minorHAnsi" w:hAnsiTheme="minorHAnsi" w:cstheme="minorHAnsi"/>
          <w:sz w:val="20"/>
        </w:rPr>
        <w:t>Some household members from the p</w:t>
      </w:r>
      <w:r w:rsidR="000B62D9">
        <w:rPr>
          <w:rFonts w:asciiTheme="minorHAnsi" w:hAnsiTheme="minorHAnsi" w:cstheme="minorHAnsi"/>
          <w:sz w:val="20"/>
        </w:rPr>
        <w:t xml:space="preserve">oor wealth group </w:t>
      </w:r>
      <w:r>
        <w:rPr>
          <w:rFonts w:asciiTheme="minorHAnsi" w:hAnsiTheme="minorHAnsi" w:cstheme="minorHAnsi"/>
          <w:sz w:val="20"/>
        </w:rPr>
        <w:t xml:space="preserve">who live in </w:t>
      </w:r>
      <w:r w:rsidR="0027793F">
        <w:rPr>
          <w:rFonts w:asciiTheme="minorHAnsi" w:hAnsiTheme="minorHAnsi" w:cstheme="minorHAnsi"/>
          <w:sz w:val="20"/>
        </w:rPr>
        <w:t>the highlands</w:t>
      </w:r>
      <w:r w:rsidR="00BE4202">
        <w:rPr>
          <w:rFonts w:asciiTheme="minorHAnsi" w:hAnsiTheme="minorHAnsi" w:cstheme="minorHAnsi"/>
          <w:sz w:val="20"/>
        </w:rPr>
        <w:t xml:space="preserve"> </w:t>
      </w:r>
      <w:r w:rsidR="00AA0400">
        <w:rPr>
          <w:rFonts w:asciiTheme="minorHAnsi" w:hAnsiTheme="minorHAnsi" w:cstheme="minorHAnsi"/>
          <w:sz w:val="20"/>
        </w:rPr>
        <w:t xml:space="preserve">migrate </w:t>
      </w:r>
      <w:r w:rsidR="00B056FB" w:rsidRPr="000A3E79">
        <w:rPr>
          <w:rFonts w:asciiTheme="minorHAnsi" w:hAnsiTheme="minorHAnsi" w:cstheme="minorHAnsi"/>
          <w:sz w:val="20"/>
        </w:rPr>
        <w:t>t</w:t>
      </w:r>
      <w:r w:rsidR="00B056FB">
        <w:rPr>
          <w:rFonts w:asciiTheme="minorHAnsi" w:hAnsiTheme="minorHAnsi" w:cstheme="minorHAnsi"/>
          <w:sz w:val="20"/>
        </w:rPr>
        <w:t xml:space="preserve">o </w:t>
      </w:r>
      <w:r w:rsidR="000B62D9">
        <w:rPr>
          <w:rFonts w:asciiTheme="minorHAnsi" w:hAnsiTheme="minorHAnsi" w:cstheme="minorHAnsi"/>
          <w:sz w:val="20"/>
        </w:rPr>
        <w:t xml:space="preserve">large </w:t>
      </w:r>
      <w:r w:rsidR="007A1040">
        <w:rPr>
          <w:rFonts w:asciiTheme="minorHAnsi" w:hAnsiTheme="minorHAnsi" w:cstheme="minorHAnsi"/>
          <w:sz w:val="20"/>
        </w:rPr>
        <w:t>farms in</w:t>
      </w:r>
      <w:r>
        <w:rPr>
          <w:rFonts w:asciiTheme="minorHAnsi" w:hAnsiTheme="minorHAnsi" w:cstheme="minorHAnsi"/>
          <w:sz w:val="20"/>
        </w:rPr>
        <w:t xml:space="preserve"> the</w:t>
      </w:r>
      <w:r w:rsidR="000B62D9">
        <w:rPr>
          <w:rFonts w:asciiTheme="minorHAnsi" w:hAnsiTheme="minorHAnsi" w:cstheme="minorHAnsi"/>
          <w:sz w:val="20"/>
        </w:rPr>
        <w:t xml:space="preserve"> </w:t>
      </w:r>
      <w:r w:rsidR="00B056FB">
        <w:rPr>
          <w:rFonts w:asciiTheme="minorHAnsi" w:hAnsiTheme="minorHAnsi" w:cstheme="minorHAnsi"/>
          <w:sz w:val="20"/>
        </w:rPr>
        <w:t>low</w:t>
      </w:r>
      <w:r w:rsidR="00B056FB" w:rsidRPr="000A3E79">
        <w:rPr>
          <w:rFonts w:asciiTheme="minorHAnsi" w:hAnsiTheme="minorHAnsi" w:cstheme="minorHAnsi"/>
          <w:sz w:val="20"/>
        </w:rPr>
        <w:t>land</w:t>
      </w:r>
      <w:r w:rsidR="00B056FB">
        <w:rPr>
          <w:rFonts w:asciiTheme="minorHAnsi" w:hAnsiTheme="minorHAnsi" w:cstheme="minorHAnsi"/>
          <w:sz w:val="20"/>
        </w:rPr>
        <w:t>s</w:t>
      </w:r>
      <w:r w:rsidR="00B056FB" w:rsidRPr="000A3E79">
        <w:rPr>
          <w:rFonts w:asciiTheme="minorHAnsi" w:hAnsiTheme="minorHAnsi" w:cstheme="minorHAnsi"/>
          <w:sz w:val="20"/>
        </w:rPr>
        <w:t xml:space="preserve"> during the </w:t>
      </w:r>
      <w:r>
        <w:rPr>
          <w:rFonts w:asciiTheme="minorHAnsi" w:hAnsiTheme="minorHAnsi" w:cstheme="minorHAnsi"/>
          <w:sz w:val="20"/>
        </w:rPr>
        <w:t xml:space="preserve">wheat </w:t>
      </w:r>
      <w:r w:rsidR="00B056FB" w:rsidRPr="000A3E79">
        <w:rPr>
          <w:rFonts w:asciiTheme="minorHAnsi" w:hAnsiTheme="minorHAnsi" w:cstheme="minorHAnsi"/>
          <w:sz w:val="20"/>
        </w:rPr>
        <w:t>harvest and</w:t>
      </w:r>
      <w:r>
        <w:rPr>
          <w:rFonts w:asciiTheme="minorHAnsi" w:hAnsiTheme="minorHAnsi" w:cstheme="minorHAnsi"/>
          <w:sz w:val="20"/>
        </w:rPr>
        <w:t xml:space="preserve"> during</w:t>
      </w:r>
      <w:r w:rsidR="00B056FB" w:rsidRPr="000A3E79">
        <w:rPr>
          <w:rFonts w:asciiTheme="minorHAnsi" w:hAnsiTheme="minorHAnsi" w:cstheme="minorHAnsi"/>
          <w:sz w:val="20"/>
        </w:rPr>
        <w:t xml:space="preserve"> </w:t>
      </w:r>
      <w:r w:rsidR="00DE6A40">
        <w:rPr>
          <w:rFonts w:asciiTheme="minorHAnsi" w:hAnsiTheme="minorHAnsi" w:cstheme="minorHAnsi"/>
          <w:sz w:val="20"/>
        </w:rPr>
        <w:t xml:space="preserve">rice </w:t>
      </w:r>
      <w:r w:rsidR="007A1040">
        <w:rPr>
          <w:rFonts w:asciiTheme="minorHAnsi" w:hAnsiTheme="minorHAnsi" w:cstheme="minorHAnsi"/>
          <w:sz w:val="20"/>
        </w:rPr>
        <w:t>planting</w:t>
      </w:r>
      <w:r w:rsidR="00DE6A40">
        <w:rPr>
          <w:rFonts w:asciiTheme="minorHAnsi" w:hAnsiTheme="minorHAnsi" w:cstheme="minorHAnsi"/>
          <w:sz w:val="20"/>
        </w:rPr>
        <w:t xml:space="preserve"> </w:t>
      </w:r>
      <w:r w:rsidR="00AD5360">
        <w:rPr>
          <w:rFonts w:asciiTheme="minorHAnsi" w:hAnsiTheme="minorHAnsi" w:cstheme="minorHAnsi"/>
          <w:sz w:val="20"/>
        </w:rPr>
        <w:t>in search of</w:t>
      </w:r>
      <w:r w:rsidR="00AA3695">
        <w:rPr>
          <w:rFonts w:asciiTheme="minorHAnsi" w:hAnsiTheme="minorHAnsi" w:cstheme="minorHAnsi"/>
          <w:sz w:val="20"/>
        </w:rPr>
        <w:t xml:space="preserve"> </w:t>
      </w:r>
      <w:r>
        <w:rPr>
          <w:rFonts w:asciiTheme="minorHAnsi" w:hAnsiTheme="minorHAnsi" w:cstheme="minorHAnsi"/>
          <w:sz w:val="20"/>
        </w:rPr>
        <w:t>day labor</w:t>
      </w:r>
      <w:r w:rsidR="00F66369">
        <w:rPr>
          <w:rFonts w:asciiTheme="minorHAnsi" w:hAnsiTheme="minorHAnsi" w:cstheme="minorHAnsi"/>
          <w:sz w:val="20"/>
        </w:rPr>
        <w:t xml:space="preserve"> opportunitie</w:t>
      </w:r>
      <w:r w:rsidR="00AD5360">
        <w:rPr>
          <w:rFonts w:asciiTheme="minorHAnsi" w:hAnsiTheme="minorHAnsi" w:cstheme="minorHAnsi"/>
          <w:sz w:val="20"/>
        </w:rPr>
        <w:t>s</w:t>
      </w:r>
      <w:r w:rsidR="00C95A67">
        <w:rPr>
          <w:rFonts w:asciiTheme="minorHAnsi" w:hAnsiTheme="minorHAnsi" w:cstheme="minorHAnsi"/>
          <w:sz w:val="20"/>
        </w:rPr>
        <w:t xml:space="preserve">, which </w:t>
      </w:r>
      <w:r w:rsidR="00AD5360">
        <w:rPr>
          <w:rFonts w:asciiTheme="minorHAnsi" w:hAnsiTheme="minorHAnsi" w:cstheme="minorHAnsi"/>
          <w:sz w:val="20"/>
        </w:rPr>
        <w:t>provide</w:t>
      </w:r>
      <w:r w:rsidR="00BE4202">
        <w:rPr>
          <w:rFonts w:asciiTheme="minorHAnsi" w:hAnsiTheme="minorHAnsi" w:cstheme="minorHAnsi"/>
          <w:sz w:val="20"/>
        </w:rPr>
        <w:t>s</w:t>
      </w:r>
      <w:r w:rsidR="00B056FB">
        <w:rPr>
          <w:rFonts w:asciiTheme="minorHAnsi" w:hAnsiTheme="minorHAnsi" w:cstheme="minorHAnsi"/>
          <w:sz w:val="20"/>
        </w:rPr>
        <w:t xml:space="preserve"> a </w:t>
      </w:r>
      <w:r w:rsidR="00DE6A40">
        <w:rPr>
          <w:rFonts w:asciiTheme="minorHAnsi" w:hAnsiTheme="minorHAnsi" w:cstheme="minorHAnsi"/>
          <w:sz w:val="20"/>
        </w:rPr>
        <w:t>significant</w:t>
      </w:r>
      <w:r w:rsidR="00B056FB">
        <w:rPr>
          <w:rFonts w:asciiTheme="minorHAnsi" w:hAnsiTheme="minorHAnsi" w:cstheme="minorHAnsi"/>
          <w:sz w:val="20"/>
        </w:rPr>
        <w:t xml:space="preserve"> source of income.</w:t>
      </w:r>
      <w:r w:rsidR="00374925">
        <w:rPr>
          <w:rFonts w:asciiTheme="minorHAnsi" w:hAnsiTheme="minorHAnsi" w:cstheme="minorHAnsi"/>
          <w:sz w:val="20"/>
        </w:rPr>
        <w:t xml:space="preserve"> </w:t>
      </w:r>
      <w:r w:rsidR="000B62D9">
        <w:rPr>
          <w:rFonts w:asciiTheme="minorHAnsi" w:hAnsiTheme="minorHAnsi" w:cstheme="minorHAnsi"/>
          <w:sz w:val="20"/>
        </w:rPr>
        <w:t xml:space="preserve">When the harvest is </w:t>
      </w:r>
      <w:r>
        <w:rPr>
          <w:rFonts w:asciiTheme="minorHAnsi" w:hAnsiTheme="minorHAnsi" w:cstheme="minorHAnsi"/>
          <w:sz w:val="20"/>
        </w:rPr>
        <w:t xml:space="preserve">complete </w:t>
      </w:r>
      <w:r w:rsidR="000B62D9">
        <w:rPr>
          <w:rFonts w:asciiTheme="minorHAnsi" w:hAnsiTheme="minorHAnsi" w:cstheme="minorHAnsi"/>
          <w:sz w:val="20"/>
        </w:rPr>
        <w:t>in the lowlands, they return to their villages</w:t>
      </w:r>
      <w:r>
        <w:rPr>
          <w:rFonts w:asciiTheme="minorHAnsi" w:hAnsiTheme="minorHAnsi" w:cstheme="minorHAnsi"/>
          <w:sz w:val="20"/>
        </w:rPr>
        <w:t xml:space="preserve"> in the highlands</w:t>
      </w:r>
      <w:r w:rsidR="000B62D9">
        <w:rPr>
          <w:rFonts w:asciiTheme="minorHAnsi" w:hAnsiTheme="minorHAnsi" w:cstheme="minorHAnsi"/>
          <w:sz w:val="20"/>
        </w:rPr>
        <w:t xml:space="preserve"> to </w:t>
      </w:r>
      <w:r w:rsidR="00B056FB" w:rsidRPr="000A3E79">
        <w:rPr>
          <w:rFonts w:asciiTheme="minorHAnsi" w:hAnsiTheme="minorHAnsi" w:cstheme="minorHAnsi"/>
          <w:sz w:val="20"/>
        </w:rPr>
        <w:t>harvest</w:t>
      </w:r>
      <w:r w:rsidR="00AA3695">
        <w:rPr>
          <w:rFonts w:asciiTheme="minorHAnsi" w:hAnsiTheme="minorHAnsi" w:cstheme="minorHAnsi"/>
          <w:sz w:val="20"/>
        </w:rPr>
        <w:t xml:space="preserve"> their own crops</w:t>
      </w:r>
      <w:r w:rsidR="00C60297">
        <w:rPr>
          <w:rFonts w:asciiTheme="minorHAnsi" w:hAnsiTheme="minorHAnsi" w:cstheme="minorHAnsi"/>
          <w:sz w:val="20"/>
        </w:rPr>
        <w:t xml:space="preserve">, which </w:t>
      </w:r>
      <w:r>
        <w:rPr>
          <w:rFonts w:asciiTheme="minorHAnsi" w:hAnsiTheme="minorHAnsi" w:cstheme="minorHAnsi"/>
          <w:sz w:val="20"/>
        </w:rPr>
        <w:t>typically take</w:t>
      </w:r>
      <w:r w:rsidR="00F66369">
        <w:rPr>
          <w:rFonts w:asciiTheme="minorHAnsi" w:hAnsiTheme="minorHAnsi" w:cstheme="minorHAnsi"/>
          <w:sz w:val="20"/>
        </w:rPr>
        <w:t>s</w:t>
      </w:r>
      <w:r>
        <w:rPr>
          <w:rFonts w:asciiTheme="minorHAnsi" w:hAnsiTheme="minorHAnsi" w:cstheme="minorHAnsi"/>
          <w:sz w:val="20"/>
        </w:rPr>
        <w:t xml:space="preserve"> place</w:t>
      </w:r>
      <w:r w:rsidR="000B62D9">
        <w:rPr>
          <w:rFonts w:asciiTheme="minorHAnsi" w:hAnsiTheme="minorHAnsi" w:cstheme="minorHAnsi"/>
          <w:sz w:val="20"/>
        </w:rPr>
        <w:t xml:space="preserve"> two and </w:t>
      </w:r>
      <w:r w:rsidR="00C60297">
        <w:rPr>
          <w:rFonts w:asciiTheme="minorHAnsi" w:hAnsiTheme="minorHAnsi" w:cstheme="minorHAnsi"/>
          <w:sz w:val="20"/>
        </w:rPr>
        <w:t xml:space="preserve">a </w:t>
      </w:r>
      <w:r w:rsidR="000B62D9">
        <w:rPr>
          <w:rFonts w:asciiTheme="minorHAnsi" w:hAnsiTheme="minorHAnsi" w:cstheme="minorHAnsi"/>
          <w:sz w:val="20"/>
        </w:rPr>
        <w:t>half months later</w:t>
      </w:r>
      <w:r w:rsidR="00BA3003">
        <w:rPr>
          <w:rFonts w:asciiTheme="minorHAnsi" w:hAnsiTheme="minorHAnsi" w:cstheme="minorHAnsi"/>
          <w:sz w:val="20"/>
        </w:rPr>
        <w:t>.</w:t>
      </w:r>
      <w:r w:rsidR="000B62D9">
        <w:rPr>
          <w:rFonts w:asciiTheme="minorHAnsi" w:hAnsiTheme="minorHAnsi" w:cstheme="minorHAnsi"/>
          <w:sz w:val="20"/>
        </w:rPr>
        <w:t xml:space="preserve"> </w:t>
      </w:r>
      <w:r w:rsidR="00B056FB">
        <w:rPr>
          <w:rFonts w:asciiTheme="minorHAnsi" w:hAnsiTheme="minorHAnsi" w:cstheme="minorHAnsi"/>
          <w:sz w:val="20"/>
        </w:rPr>
        <w:t>O</w:t>
      </w:r>
      <w:r w:rsidR="00B056FB" w:rsidRPr="000A3E79">
        <w:rPr>
          <w:rFonts w:asciiTheme="minorHAnsi" w:hAnsiTheme="minorHAnsi" w:cstheme="minorHAnsi"/>
          <w:sz w:val="20"/>
        </w:rPr>
        <w:t xml:space="preserve">ther </w:t>
      </w:r>
      <w:r w:rsidR="00B056FB">
        <w:rPr>
          <w:rFonts w:asciiTheme="minorHAnsi" w:hAnsiTheme="minorHAnsi" w:cstheme="minorHAnsi"/>
          <w:sz w:val="20"/>
        </w:rPr>
        <w:t xml:space="preserve">major </w:t>
      </w:r>
      <w:r w:rsidR="000B62D9" w:rsidRPr="000A3E79">
        <w:rPr>
          <w:rFonts w:asciiTheme="minorHAnsi" w:hAnsiTheme="minorHAnsi" w:cstheme="minorHAnsi"/>
          <w:sz w:val="20"/>
        </w:rPr>
        <w:t xml:space="preserve">sources of income and food </w:t>
      </w:r>
      <w:r w:rsidR="000B62D9">
        <w:rPr>
          <w:rFonts w:asciiTheme="minorHAnsi" w:hAnsiTheme="minorHAnsi" w:cstheme="minorHAnsi"/>
          <w:sz w:val="20"/>
        </w:rPr>
        <w:t>in this region include</w:t>
      </w:r>
      <w:r w:rsidR="00B056FB">
        <w:rPr>
          <w:rFonts w:asciiTheme="minorHAnsi" w:hAnsiTheme="minorHAnsi" w:cstheme="minorHAnsi"/>
          <w:sz w:val="20"/>
        </w:rPr>
        <w:t xml:space="preserve"> sharecropping, </w:t>
      </w:r>
      <w:r w:rsidR="00B056FB" w:rsidRPr="000A3E79">
        <w:rPr>
          <w:rFonts w:asciiTheme="minorHAnsi" w:hAnsiTheme="minorHAnsi" w:cstheme="minorHAnsi"/>
          <w:sz w:val="20"/>
        </w:rPr>
        <w:t xml:space="preserve">livestock </w:t>
      </w:r>
      <w:r w:rsidR="00B056FB">
        <w:rPr>
          <w:rFonts w:asciiTheme="minorHAnsi" w:hAnsiTheme="minorHAnsi" w:cstheme="minorHAnsi"/>
          <w:sz w:val="20"/>
        </w:rPr>
        <w:t xml:space="preserve">production, </w:t>
      </w:r>
      <w:r w:rsidR="00B056FB" w:rsidRPr="000A3E79">
        <w:rPr>
          <w:rFonts w:asciiTheme="minorHAnsi" w:hAnsiTheme="minorHAnsi" w:cstheme="minorHAnsi"/>
          <w:sz w:val="20"/>
        </w:rPr>
        <w:t xml:space="preserve">and formal employment </w:t>
      </w:r>
      <w:r w:rsidR="00B056FB">
        <w:rPr>
          <w:rFonts w:asciiTheme="minorHAnsi" w:hAnsiTheme="minorHAnsi" w:cstheme="minorHAnsi"/>
          <w:sz w:val="20"/>
        </w:rPr>
        <w:t>with the</w:t>
      </w:r>
      <w:r w:rsidR="00B056FB" w:rsidRPr="000A3E79">
        <w:rPr>
          <w:rFonts w:asciiTheme="minorHAnsi" w:hAnsiTheme="minorHAnsi" w:cstheme="minorHAnsi"/>
          <w:sz w:val="20"/>
        </w:rPr>
        <w:t xml:space="preserve"> ANA</w:t>
      </w:r>
      <w:r w:rsidR="00B056FB">
        <w:rPr>
          <w:rFonts w:asciiTheme="minorHAnsi" w:hAnsiTheme="minorHAnsi" w:cstheme="minorHAnsi"/>
          <w:sz w:val="20"/>
        </w:rPr>
        <w:t xml:space="preserve">, </w:t>
      </w:r>
      <w:r w:rsidR="00B056FB" w:rsidRPr="000A3E79">
        <w:rPr>
          <w:rFonts w:asciiTheme="minorHAnsi" w:hAnsiTheme="minorHAnsi" w:cstheme="minorHAnsi"/>
          <w:sz w:val="20"/>
        </w:rPr>
        <w:t>ANP</w:t>
      </w:r>
      <w:r w:rsidR="00B056FB">
        <w:rPr>
          <w:rFonts w:asciiTheme="minorHAnsi" w:hAnsiTheme="minorHAnsi" w:cstheme="minorHAnsi"/>
          <w:sz w:val="20"/>
        </w:rPr>
        <w:t xml:space="preserve">, and </w:t>
      </w:r>
      <w:r w:rsidR="00B056FB" w:rsidRPr="000A3E79">
        <w:rPr>
          <w:rFonts w:asciiTheme="minorHAnsi" w:hAnsiTheme="minorHAnsi" w:cstheme="minorHAnsi"/>
          <w:sz w:val="20"/>
        </w:rPr>
        <w:t>ALP.</w:t>
      </w:r>
      <w:r w:rsidR="00F72EBE">
        <w:rPr>
          <w:rFonts w:asciiTheme="minorHAnsi" w:hAnsiTheme="minorHAnsi" w:cstheme="minorHAnsi"/>
          <w:sz w:val="20"/>
        </w:rPr>
        <w:t xml:space="preserve"> Labor migration to neighboring countries especially Iran is another major source of income for the poor households of this region.</w:t>
      </w:r>
    </w:p>
    <w:p w14:paraId="0935916A" w14:textId="77777777" w:rsidR="00B056FB" w:rsidRPr="000A3E79" w:rsidRDefault="00B056FB" w:rsidP="00B056FB">
      <w:pPr>
        <w:jc w:val="both"/>
        <w:rPr>
          <w:rFonts w:asciiTheme="minorHAnsi" w:hAnsiTheme="minorHAnsi" w:cstheme="minorHAnsi"/>
          <w:sz w:val="20"/>
        </w:rPr>
      </w:pPr>
    </w:p>
    <w:p w14:paraId="671857A9" w14:textId="72D26390" w:rsidR="00DA7D57" w:rsidRDefault="00B056FB" w:rsidP="00B056FB">
      <w:pPr>
        <w:jc w:val="both"/>
        <w:rPr>
          <w:rFonts w:asciiTheme="minorHAnsi" w:hAnsiTheme="minorHAnsi" w:cstheme="minorHAnsi"/>
          <w:sz w:val="20"/>
        </w:rPr>
      </w:pPr>
      <w:r w:rsidRPr="000A3E79">
        <w:rPr>
          <w:rFonts w:asciiTheme="minorHAnsi" w:hAnsiTheme="minorHAnsi" w:cstheme="minorHAnsi"/>
          <w:sz w:val="20"/>
        </w:rPr>
        <w:t>Curren</w:t>
      </w:r>
      <w:r w:rsidR="00C95A67">
        <w:rPr>
          <w:rFonts w:asciiTheme="minorHAnsi" w:hAnsiTheme="minorHAnsi" w:cstheme="minorHAnsi"/>
          <w:sz w:val="20"/>
        </w:rPr>
        <w:t xml:space="preserve">t labor </w:t>
      </w:r>
      <w:r w:rsidR="00AA3695">
        <w:rPr>
          <w:rFonts w:asciiTheme="minorHAnsi" w:hAnsiTheme="minorHAnsi" w:cstheme="minorHAnsi"/>
          <w:sz w:val="20"/>
        </w:rPr>
        <w:t>wage</w:t>
      </w:r>
      <w:r w:rsidR="00C60297">
        <w:rPr>
          <w:rFonts w:asciiTheme="minorHAnsi" w:hAnsiTheme="minorHAnsi" w:cstheme="minorHAnsi"/>
          <w:sz w:val="20"/>
        </w:rPr>
        <w:t>s</w:t>
      </w:r>
      <w:r w:rsidR="00AA3695">
        <w:rPr>
          <w:rFonts w:asciiTheme="minorHAnsi" w:hAnsiTheme="minorHAnsi" w:cstheme="minorHAnsi"/>
          <w:sz w:val="20"/>
        </w:rPr>
        <w:t xml:space="preserve"> </w:t>
      </w:r>
      <w:r w:rsidR="003A35A2">
        <w:rPr>
          <w:rFonts w:asciiTheme="minorHAnsi" w:hAnsiTheme="minorHAnsi" w:cstheme="minorHAnsi"/>
          <w:sz w:val="20"/>
        </w:rPr>
        <w:t>are</w:t>
      </w:r>
      <w:r w:rsidR="00AA3695">
        <w:rPr>
          <w:rFonts w:asciiTheme="minorHAnsi" w:hAnsiTheme="minorHAnsi" w:cstheme="minorHAnsi"/>
          <w:sz w:val="20"/>
        </w:rPr>
        <w:t xml:space="preserve"> similar to</w:t>
      </w:r>
      <w:r w:rsidR="00C95A67">
        <w:rPr>
          <w:rFonts w:asciiTheme="minorHAnsi" w:hAnsiTheme="minorHAnsi" w:cstheme="minorHAnsi"/>
          <w:sz w:val="20"/>
        </w:rPr>
        <w:t xml:space="preserve"> last year</w:t>
      </w:r>
      <w:r w:rsidRPr="000A3E79">
        <w:rPr>
          <w:rFonts w:asciiTheme="minorHAnsi" w:hAnsiTheme="minorHAnsi" w:cstheme="minorHAnsi"/>
          <w:sz w:val="20"/>
        </w:rPr>
        <w:t xml:space="preserve">. </w:t>
      </w:r>
      <w:r w:rsidR="0058045F">
        <w:rPr>
          <w:rFonts w:asciiTheme="minorHAnsi" w:hAnsiTheme="minorHAnsi" w:cstheme="minorHAnsi"/>
          <w:sz w:val="20"/>
        </w:rPr>
        <w:t>A</w:t>
      </w:r>
      <w:r w:rsidRPr="000A3E79">
        <w:rPr>
          <w:rFonts w:asciiTheme="minorHAnsi" w:hAnsiTheme="minorHAnsi" w:cstheme="minorHAnsi"/>
          <w:sz w:val="20"/>
        </w:rPr>
        <w:t>rea</w:t>
      </w:r>
      <w:r w:rsidR="00BA3003">
        <w:rPr>
          <w:rFonts w:asciiTheme="minorHAnsi" w:hAnsiTheme="minorHAnsi" w:cstheme="minorHAnsi"/>
          <w:sz w:val="20"/>
        </w:rPr>
        <w:t>s</w:t>
      </w:r>
      <w:r w:rsidR="00C60297">
        <w:rPr>
          <w:rFonts w:asciiTheme="minorHAnsi" w:hAnsiTheme="minorHAnsi" w:cstheme="minorHAnsi"/>
          <w:sz w:val="20"/>
        </w:rPr>
        <w:t xml:space="preserve"> </w:t>
      </w:r>
      <w:r w:rsidR="0058045F">
        <w:rPr>
          <w:rFonts w:asciiTheme="minorHAnsi" w:hAnsiTheme="minorHAnsi" w:cstheme="minorHAnsi"/>
          <w:sz w:val="20"/>
        </w:rPr>
        <w:t xml:space="preserve">planted </w:t>
      </w:r>
      <w:r w:rsidR="00C60297">
        <w:rPr>
          <w:rFonts w:asciiTheme="minorHAnsi" w:hAnsiTheme="minorHAnsi" w:cstheme="minorHAnsi"/>
          <w:sz w:val="20"/>
        </w:rPr>
        <w:t xml:space="preserve">under wheat </w:t>
      </w:r>
      <w:r w:rsidR="00BA3003">
        <w:rPr>
          <w:rFonts w:asciiTheme="minorHAnsi" w:hAnsiTheme="minorHAnsi" w:cstheme="minorHAnsi"/>
          <w:sz w:val="20"/>
        </w:rPr>
        <w:t>are</w:t>
      </w:r>
      <w:r w:rsidR="00BA3003" w:rsidRPr="000A3E79">
        <w:rPr>
          <w:rFonts w:asciiTheme="minorHAnsi" w:hAnsiTheme="minorHAnsi" w:cstheme="minorHAnsi"/>
          <w:sz w:val="20"/>
        </w:rPr>
        <w:t xml:space="preserve"> </w:t>
      </w:r>
      <w:r w:rsidRPr="000A3E79">
        <w:rPr>
          <w:rFonts w:asciiTheme="minorHAnsi" w:hAnsiTheme="minorHAnsi" w:cstheme="minorHAnsi"/>
          <w:sz w:val="20"/>
        </w:rPr>
        <w:t>r</w:t>
      </w:r>
      <w:r w:rsidR="003C0671">
        <w:rPr>
          <w:rFonts w:asciiTheme="minorHAnsi" w:hAnsiTheme="minorHAnsi" w:cstheme="minorHAnsi"/>
          <w:sz w:val="20"/>
        </w:rPr>
        <w:t>eported to be higher than last year</w:t>
      </w:r>
      <w:r w:rsidRPr="000A3E79">
        <w:rPr>
          <w:rFonts w:asciiTheme="minorHAnsi" w:hAnsiTheme="minorHAnsi" w:cstheme="minorHAnsi"/>
          <w:sz w:val="20"/>
        </w:rPr>
        <w:t xml:space="preserve">, particularly </w:t>
      </w:r>
      <w:r w:rsidR="0058045F">
        <w:rPr>
          <w:rFonts w:asciiTheme="minorHAnsi" w:hAnsiTheme="minorHAnsi" w:cstheme="minorHAnsi"/>
          <w:sz w:val="20"/>
        </w:rPr>
        <w:t xml:space="preserve">on </w:t>
      </w:r>
      <w:proofErr w:type="spellStart"/>
      <w:r w:rsidRPr="007A7C59">
        <w:rPr>
          <w:rFonts w:asciiTheme="minorHAnsi" w:hAnsiTheme="minorHAnsi" w:cstheme="minorHAnsi"/>
          <w:sz w:val="20"/>
        </w:rPr>
        <w:t>rainfed</w:t>
      </w:r>
      <w:proofErr w:type="spellEnd"/>
      <w:r w:rsidRPr="000A3E79">
        <w:rPr>
          <w:rFonts w:asciiTheme="minorHAnsi" w:hAnsiTheme="minorHAnsi" w:cstheme="minorHAnsi"/>
          <w:sz w:val="20"/>
        </w:rPr>
        <w:t xml:space="preserve"> </w:t>
      </w:r>
      <w:r w:rsidR="0058045F">
        <w:rPr>
          <w:rFonts w:asciiTheme="minorHAnsi" w:hAnsiTheme="minorHAnsi" w:cstheme="minorHAnsi"/>
          <w:sz w:val="20"/>
        </w:rPr>
        <w:t>land</w:t>
      </w:r>
      <w:r w:rsidR="00DA7D57">
        <w:rPr>
          <w:rFonts w:asciiTheme="minorHAnsi" w:hAnsiTheme="minorHAnsi" w:cstheme="minorHAnsi"/>
          <w:sz w:val="20"/>
        </w:rPr>
        <w:t xml:space="preserve">. </w:t>
      </w:r>
      <w:r w:rsidR="0058045F" w:rsidRPr="000A3E79">
        <w:rPr>
          <w:rFonts w:asciiTheme="minorHAnsi" w:hAnsiTheme="minorHAnsi" w:cstheme="minorHAnsi"/>
          <w:sz w:val="20"/>
        </w:rPr>
        <w:t xml:space="preserve">Crop conditions are </w:t>
      </w:r>
      <w:r w:rsidR="0058045F">
        <w:rPr>
          <w:rFonts w:asciiTheme="minorHAnsi" w:hAnsiTheme="minorHAnsi" w:cstheme="minorHAnsi"/>
          <w:sz w:val="20"/>
        </w:rPr>
        <w:t xml:space="preserve">generally </w:t>
      </w:r>
      <w:r w:rsidR="0058045F" w:rsidRPr="000A3E79">
        <w:rPr>
          <w:rFonts w:asciiTheme="minorHAnsi" w:hAnsiTheme="minorHAnsi" w:cstheme="minorHAnsi"/>
          <w:sz w:val="20"/>
        </w:rPr>
        <w:t xml:space="preserve">better than </w:t>
      </w:r>
      <w:r w:rsidR="003A35A2">
        <w:rPr>
          <w:rFonts w:asciiTheme="minorHAnsi" w:hAnsiTheme="minorHAnsi" w:cstheme="minorHAnsi"/>
          <w:sz w:val="20"/>
        </w:rPr>
        <w:t>during the</w:t>
      </w:r>
      <w:r w:rsidR="0058045F">
        <w:rPr>
          <w:rFonts w:asciiTheme="minorHAnsi" w:hAnsiTheme="minorHAnsi" w:cstheme="minorHAnsi"/>
          <w:sz w:val="20"/>
        </w:rPr>
        <w:t xml:space="preserve"> </w:t>
      </w:r>
      <w:r w:rsidR="003A35A2">
        <w:rPr>
          <w:rFonts w:asciiTheme="minorHAnsi" w:hAnsiTheme="minorHAnsi" w:cstheme="minorHAnsi"/>
          <w:sz w:val="20"/>
        </w:rPr>
        <w:t xml:space="preserve">previous year, and </w:t>
      </w:r>
      <w:r w:rsidR="00731E8D">
        <w:rPr>
          <w:rFonts w:asciiTheme="minorHAnsi" w:hAnsiTheme="minorHAnsi" w:cstheme="minorHAnsi"/>
          <w:sz w:val="20"/>
        </w:rPr>
        <w:t>livestock prices are highe</w:t>
      </w:r>
      <w:r w:rsidR="003A35A2">
        <w:rPr>
          <w:rFonts w:asciiTheme="minorHAnsi" w:hAnsiTheme="minorHAnsi" w:cstheme="minorHAnsi"/>
          <w:sz w:val="20"/>
        </w:rPr>
        <w:t>r, by approximately</w:t>
      </w:r>
      <w:r w:rsidR="00F92E4E">
        <w:rPr>
          <w:rFonts w:asciiTheme="minorHAnsi" w:hAnsiTheme="minorHAnsi" w:cstheme="minorHAnsi"/>
          <w:sz w:val="20"/>
        </w:rPr>
        <w:t xml:space="preserve"> AFN</w:t>
      </w:r>
      <w:r w:rsidR="007A7C59">
        <w:rPr>
          <w:rFonts w:asciiTheme="minorHAnsi" w:hAnsiTheme="minorHAnsi" w:cstheme="minorHAnsi"/>
          <w:sz w:val="20"/>
        </w:rPr>
        <w:t xml:space="preserve"> </w:t>
      </w:r>
      <w:r w:rsidR="00C60297">
        <w:rPr>
          <w:rFonts w:asciiTheme="minorHAnsi" w:hAnsiTheme="minorHAnsi" w:cstheme="minorHAnsi"/>
          <w:sz w:val="20"/>
        </w:rPr>
        <w:t xml:space="preserve">500 </w:t>
      </w:r>
      <w:r w:rsidR="003A35A2">
        <w:rPr>
          <w:rFonts w:asciiTheme="minorHAnsi" w:hAnsiTheme="minorHAnsi" w:cstheme="minorHAnsi"/>
          <w:sz w:val="20"/>
        </w:rPr>
        <w:t>per head in the case of sheep</w:t>
      </w:r>
      <w:r w:rsidR="00731E8D">
        <w:rPr>
          <w:rFonts w:asciiTheme="minorHAnsi" w:hAnsiTheme="minorHAnsi" w:cstheme="minorHAnsi"/>
          <w:sz w:val="20"/>
        </w:rPr>
        <w:t>.</w:t>
      </w:r>
      <w:r w:rsidR="00374925">
        <w:rPr>
          <w:rFonts w:asciiTheme="minorHAnsi" w:hAnsiTheme="minorHAnsi" w:cstheme="minorHAnsi"/>
          <w:sz w:val="20"/>
        </w:rPr>
        <w:t xml:space="preserve"> </w:t>
      </w:r>
    </w:p>
    <w:p w14:paraId="2BE7EB87" w14:textId="77777777" w:rsidR="00DA7D57" w:rsidRDefault="00DA7D57" w:rsidP="00B056FB">
      <w:pPr>
        <w:jc w:val="both"/>
        <w:rPr>
          <w:rFonts w:asciiTheme="minorHAnsi" w:hAnsiTheme="minorHAnsi" w:cstheme="minorHAnsi"/>
          <w:sz w:val="20"/>
        </w:rPr>
      </w:pPr>
    </w:p>
    <w:p w14:paraId="7B435A8E" w14:textId="0C428C44" w:rsidR="00731E8D" w:rsidRDefault="00760FAD" w:rsidP="00FC3C3C">
      <w:pPr>
        <w:jc w:val="both"/>
        <w:rPr>
          <w:rFonts w:asciiTheme="minorHAnsi" w:hAnsiTheme="minorHAnsi" w:cstheme="minorHAnsi"/>
          <w:sz w:val="20"/>
        </w:rPr>
      </w:pPr>
      <w:r w:rsidRPr="00367305">
        <w:rPr>
          <w:rFonts w:asciiTheme="minorHAnsi" w:hAnsiTheme="minorHAnsi" w:cstheme="minorHAnsi"/>
          <w:sz w:val="20"/>
        </w:rPr>
        <w:t>There are</w:t>
      </w:r>
      <w:r w:rsidR="00DB102C" w:rsidRPr="00367305">
        <w:rPr>
          <w:rFonts w:asciiTheme="minorHAnsi" w:hAnsiTheme="minorHAnsi" w:cstheme="minorHAnsi"/>
          <w:sz w:val="20"/>
        </w:rPr>
        <w:t xml:space="preserve"> </w:t>
      </w:r>
      <w:r w:rsidRPr="00367305">
        <w:rPr>
          <w:rFonts w:asciiTheme="minorHAnsi" w:hAnsiTheme="minorHAnsi" w:cstheme="minorHAnsi"/>
          <w:sz w:val="20"/>
        </w:rPr>
        <w:t xml:space="preserve">over </w:t>
      </w:r>
      <w:r w:rsidR="00FC3C3C" w:rsidRPr="00367305">
        <w:rPr>
          <w:rFonts w:asciiTheme="minorHAnsi" w:hAnsiTheme="minorHAnsi" w:cstheme="minorHAnsi"/>
          <w:sz w:val="20"/>
        </w:rPr>
        <w:t xml:space="preserve">38 </w:t>
      </w:r>
      <w:r w:rsidRPr="00367305">
        <w:rPr>
          <w:rFonts w:asciiTheme="minorHAnsi" w:hAnsiTheme="minorHAnsi" w:cstheme="minorHAnsi"/>
          <w:sz w:val="20"/>
        </w:rPr>
        <w:t xml:space="preserve">flood-affected </w:t>
      </w:r>
      <w:r w:rsidR="00DB102C" w:rsidRPr="00367305">
        <w:rPr>
          <w:rFonts w:asciiTheme="minorHAnsi" w:hAnsiTheme="minorHAnsi" w:cstheme="minorHAnsi"/>
          <w:sz w:val="20"/>
        </w:rPr>
        <w:t>households</w:t>
      </w:r>
      <w:r w:rsidR="00731E8D" w:rsidRPr="00367305">
        <w:rPr>
          <w:rFonts w:asciiTheme="minorHAnsi" w:hAnsiTheme="minorHAnsi" w:cstheme="minorHAnsi"/>
          <w:sz w:val="20"/>
        </w:rPr>
        <w:t xml:space="preserve"> </w:t>
      </w:r>
      <w:r w:rsidR="00F66369" w:rsidRPr="00367305">
        <w:rPr>
          <w:rFonts w:asciiTheme="minorHAnsi" w:hAnsiTheme="minorHAnsi" w:cstheme="minorHAnsi"/>
          <w:sz w:val="20"/>
        </w:rPr>
        <w:t xml:space="preserve">in the </w:t>
      </w:r>
      <w:r w:rsidR="00BA3003">
        <w:rPr>
          <w:rFonts w:asciiTheme="minorHAnsi" w:hAnsiTheme="minorHAnsi" w:cstheme="minorHAnsi"/>
          <w:sz w:val="20"/>
        </w:rPr>
        <w:t>n</w:t>
      </w:r>
      <w:r w:rsidR="00F66369" w:rsidRPr="00367305">
        <w:rPr>
          <w:rFonts w:asciiTheme="minorHAnsi" w:hAnsiTheme="minorHAnsi" w:cstheme="minorHAnsi"/>
          <w:sz w:val="20"/>
        </w:rPr>
        <w:t xml:space="preserve">ortheast. In the entire </w:t>
      </w:r>
      <w:r w:rsidR="00E901E5" w:rsidRPr="00367305">
        <w:rPr>
          <w:rFonts w:asciiTheme="minorHAnsi" w:hAnsiTheme="minorHAnsi" w:cstheme="minorHAnsi"/>
          <w:sz w:val="20"/>
        </w:rPr>
        <w:t>north</w:t>
      </w:r>
      <w:r w:rsidR="00F66369" w:rsidRPr="00367305">
        <w:rPr>
          <w:rFonts w:asciiTheme="minorHAnsi" w:hAnsiTheme="minorHAnsi" w:cstheme="minorHAnsi"/>
          <w:sz w:val="20"/>
        </w:rPr>
        <w:t>,</w:t>
      </w:r>
      <w:r w:rsidR="000D511A" w:rsidRPr="00367305">
        <w:rPr>
          <w:rFonts w:asciiTheme="minorHAnsi" w:hAnsiTheme="minorHAnsi" w:cstheme="minorHAnsi"/>
          <w:sz w:val="20"/>
        </w:rPr>
        <w:t xml:space="preserve"> including the provinces </w:t>
      </w:r>
      <w:r w:rsidR="00F72EBE" w:rsidRPr="00367305">
        <w:rPr>
          <w:rFonts w:asciiTheme="minorHAnsi" w:hAnsiTheme="minorHAnsi" w:cstheme="minorHAnsi"/>
          <w:sz w:val="20"/>
        </w:rPr>
        <w:t>of the</w:t>
      </w:r>
      <w:r w:rsidR="000D511A" w:rsidRPr="00367305">
        <w:rPr>
          <w:rFonts w:asciiTheme="minorHAnsi" w:hAnsiTheme="minorHAnsi" w:cstheme="minorHAnsi"/>
          <w:sz w:val="20"/>
        </w:rPr>
        <w:t xml:space="preserve"> northeastern region</w:t>
      </w:r>
      <w:r w:rsidR="00FC3C3C" w:rsidRPr="00367305">
        <w:rPr>
          <w:rFonts w:asciiTheme="minorHAnsi" w:hAnsiTheme="minorHAnsi" w:cstheme="minorHAnsi"/>
          <w:sz w:val="20"/>
        </w:rPr>
        <w:t>.</w:t>
      </w:r>
      <w:r w:rsidR="00367305" w:rsidRPr="00367305">
        <w:rPr>
          <w:rFonts w:asciiTheme="minorHAnsi" w:hAnsiTheme="minorHAnsi" w:cstheme="minorHAnsi"/>
          <w:sz w:val="20"/>
        </w:rPr>
        <w:t xml:space="preserve"> </w:t>
      </w:r>
      <w:r w:rsidRPr="00367305">
        <w:rPr>
          <w:rFonts w:asciiTheme="minorHAnsi" w:hAnsiTheme="minorHAnsi" w:cstheme="minorHAnsi"/>
          <w:sz w:val="20"/>
        </w:rPr>
        <w:t>Many of these people are</w:t>
      </w:r>
      <w:r w:rsidR="00731E8D" w:rsidRPr="00367305">
        <w:rPr>
          <w:rFonts w:asciiTheme="minorHAnsi" w:hAnsiTheme="minorHAnsi" w:cstheme="minorHAnsi"/>
          <w:b/>
          <w:sz w:val="20"/>
        </w:rPr>
        <w:t xml:space="preserve"> </w:t>
      </w:r>
      <w:r w:rsidRPr="00367305">
        <w:rPr>
          <w:rFonts w:asciiTheme="minorHAnsi" w:hAnsiTheme="minorHAnsi" w:cstheme="minorHAnsi"/>
          <w:sz w:val="20"/>
        </w:rPr>
        <w:t xml:space="preserve">acutely food </w:t>
      </w:r>
      <w:r w:rsidR="00F66369" w:rsidRPr="00367305">
        <w:rPr>
          <w:rFonts w:asciiTheme="minorHAnsi" w:hAnsiTheme="minorHAnsi" w:cstheme="minorHAnsi"/>
          <w:sz w:val="20"/>
        </w:rPr>
        <w:t>insecure or require close monitoring of their food security</w:t>
      </w:r>
      <w:r w:rsidRPr="00367305">
        <w:rPr>
          <w:rFonts w:asciiTheme="minorHAnsi" w:hAnsiTheme="minorHAnsi" w:cstheme="minorHAnsi"/>
          <w:sz w:val="20"/>
        </w:rPr>
        <w:t>.</w:t>
      </w:r>
    </w:p>
    <w:p w14:paraId="61F5E27C" w14:textId="77777777" w:rsidR="00E901E5" w:rsidRDefault="00E901E5" w:rsidP="00FC3C3C">
      <w:pPr>
        <w:jc w:val="both"/>
        <w:rPr>
          <w:rFonts w:asciiTheme="minorHAnsi" w:hAnsiTheme="minorHAnsi" w:cstheme="minorHAnsi"/>
          <w:sz w:val="20"/>
        </w:rPr>
      </w:pPr>
    </w:p>
    <w:p w14:paraId="30FE9447" w14:textId="5EEC7D01" w:rsidR="0033408A" w:rsidRDefault="00E901E5" w:rsidP="00B056FB">
      <w:pPr>
        <w:jc w:val="both"/>
        <w:rPr>
          <w:rFonts w:asciiTheme="minorHAnsi" w:hAnsiTheme="minorHAnsi" w:cstheme="minorHAnsi"/>
          <w:sz w:val="20"/>
        </w:rPr>
      </w:pPr>
      <w:r w:rsidRPr="00716A57">
        <w:rPr>
          <w:rFonts w:asciiTheme="minorHAnsi" w:hAnsiTheme="minorHAnsi" w:cstheme="minorHAnsi"/>
          <w:sz w:val="20"/>
        </w:rPr>
        <w:t xml:space="preserve">The rapid field review and the desk review on nutrition prospect as a part of PHA 2016 report </w:t>
      </w:r>
      <w:r w:rsidR="00BA3003">
        <w:rPr>
          <w:rFonts w:asciiTheme="minorHAnsi" w:hAnsiTheme="minorHAnsi" w:cstheme="minorHAnsi"/>
          <w:sz w:val="20"/>
        </w:rPr>
        <w:t>found that</w:t>
      </w:r>
      <w:r w:rsidR="00BA3003" w:rsidRPr="00716A57">
        <w:rPr>
          <w:rFonts w:asciiTheme="minorHAnsi" w:hAnsiTheme="minorHAnsi" w:cstheme="minorHAnsi"/>
          <w:sz w:val="20"/>
        </w:rPr>
        <w:t xml:space="preserve"> </w:t>
      </w:r>
      <w:r w:rsidRPr="00716A57">
        <w:rPr>
          <w:rFonts w:asciiTheme="minorHAnsi" w:hAnsiTheme="minorHAnsi" w:cstheme="minorHAnsi"/>
          <w:sz w:val="20"/>
        </w:rPr>
        <w:t xml:space="preserve">the nutrition situation </w:t>
      </w:r>
      <w:r w:rsidR="00BA3003">
        <w:rPr>
          <w:rFonts w:asciiTheme="minorHAnsi" w:hAnsiTheme="minorHAnsi" w:cstheme="minorHAnsi"/>
          <w:sz w:val="20"/>
        </w:rPr>
        <w:t>had</w:t>
      </w:r>
      <w:r w:rsidR="00BA3003" w:rsidRPr="00716A57">
        <w:rPr>
          <w:rFonts w:asciiTheme="minorHAnsi" w:hAnsiTheme="minorHAnsi" w:cstheme="minorHAnsi"/>
          <w:sz w:val="20"/>
        </w:rPr>
        <w:t xml:space="preserve"> </w:t>
      </w:r>
      <w:r w:rsidRPr="00716A57">
        <w:rPr>
          <w:rFonts w:asciiTheme="minorHAnsi" w:hAnsiTheme="minorHAnsi" w:cstheme="minorHAnsi"/>
          <w:sz w:val="20"/>
        </w:rPr>
        <w:t xml:space="preserve">deteriorated in </w:t>
      </w:r>
      <w:r w:rsidR="00BA3003">
        <w:rPr>
          <w:rFonts w:asciiTheme="minorHAnsi" w:hAnsiTheme="minorHAnsi" w:cstheme="minorHAnsi"/>
          <w:sz w:val="20"/>
        </w:rPr>
        <w:t xml:space="preserve">the </w:t>
      </w:r>
      <w:r w:rsidRPr="00716A57">
        <w:rPr>
          <w:rFonts w:asciiTheme="minorHAnsi" w:hAnsiTheme="minorHAnsi" w:cstheme="minorHAnsi"/>
          <w:sz w:val="20"/>
        </w:rPr>
        <w:t xml:space="preserve">northeast provinces particularly </w:t>
      </w:r>
      <w:r w:rsidR="00BA3003">
        <w:rPr>
          <w:rFonts w:asciiTheme="minorHAnsi" w:hAnsiTheme="minorHAnsi" w:cstheme="minorHAnsi"/>
          <w:sz w:val="20"/>
        </w:rPr>
        <w:t>of</w:t>
      </w:r>
      <w:r w:rsidR="00BA3003" w:rsidRPr="00716A57">
        <w:rPr>
          <w:rFonts w:asciiTheme="minorHAnsi" w:hAnsiTheme="minorHAnsi" w:cstheme="minorHAnsi"/>
          <w:sz w:val="20"/>
        </w:rPr>
        <w:t xml:space="preserve"> </w:t>
      </w:r>
      <w:proofErr w:type="spellStart"/>
      <w:r w:rsidRPr="00716A57">
        <w:rPr>
          <w:rFonts w:asciiTheme="minorHAnsi" w:hAnsiTheme="minorHAnsi" w:cstheme="minorHAnsi"/>
          <w:sz w:val="20"/>
        </w:rPr>
        <w:t>Kunduz</w:t>
      </w:r>
      <w:proofErr w:type="spellEnd"/>
      <w:r w:rsidRPr="00716A57">
        <w:rPr>
          <w:rFonts w:asciiTheme="minorHAnsi" w:hAnsiTheme="minorHAnsi" w:cstheme="minorHAnsi"/>
          <w:sz w:val="20"/>
        </w:rPr>
        <w:t xml:space="preserve"> province due </w:t>
      </w:r>
      <w:r w:rsidR="00DC7AF2" w:rsidRPr="00716A57">
        <w:rPr>
          <w:rFonts w:asciiTheme="minorHAnsi" w:hAnsiTheme="minorHAnsi" w:cstheme="minorHAnsi"/>
          <w:sz w:val="20"/>
        </w:rPr>
        <w:t xml:space="preserve">to </w:t>
      </w:r>
      <w:r w:rsidR="00DC7AF2">
        <w:rPr>
          <w:rFonts w:asciiTheme="minorHAnsi" w:hAnsiTheme="minorHAnsi" w:cstheme="minorHAnsi"/>
          <w:sz w:val="20"/>
        </w:rPr>
        <w:t>the</w:t>
      </w:r>
      <w:r w:rsidR="00BA3003">
        <w:rPr>
          <w:rFonts w:asciiTheme="minorHAnsi" w:hAnsiTheme="minorHAnsi" w:cstheme="minorHAnsi"/>
          <w:sz w:val="20"/>
        </w:rPr>
        <w:t xml:space="preserve"> </w:t>
      </w:r>
      <w:r w:rsidR="00484D23">
        <w:rPr>
          <w:rFonts w:asciiTheme="minorHAnsi" w:hAnsiTheme="minorHAnsi" w:cstheme="minorHAnsi"/>
          <w:sz w:val="20"/>
        </w:rPr>
        <w:t>extremely</w:t>
      </w:r>
      <w:r w:rsidRPr="00716A57">
        <w:rPr>
          <w:rFonts w:asciiTheme="minorHAnsi" w:hAnsiTheme="minorHAnsi" w:cstheme="minorHAnsi"/>
          <w:sz w:val="20"/>
        </w:rPr>
        <w:t xml:space="preserve"> high security constraints. The level of acute malnutrition was significantly </w:t>
      </w:r>
      <w:r w:rsidR="00484D23" w:rsidRPr="00716A57">
        <w:rPr>
          <w:rFonts w:asciiTheme="minorHAnsi" w:hAnsiTheme="minorHAnsi" w:cstheme="minorHAnsi"/>
          <w:sz w:val="20"/>
        </w:rPr>
        <w:t>high</w:t>
      </w:r>
      <w:r w:rsidR="00484D23">
        <w:rPr>
          <w:rFonts w:asciiTheme="minorHAnsi" w:hAnsiTheme="minorHAnsi" w:cstheme="minorHAnsi"/>
          <w:sz w:val="20"/>
        </w:rPr>
        <w:t>er</w:t>
      </w:r>
      <w:r w:rsidRPr="00716A57">
        <w:rPr>
          <w:rFonts w:asciiTheme="minorHAnsi" w:hAnsiTheme="minorHAnsi" w:cstheme="minorHAnsi"/>
          <w:sz w:val="20"/>
        </w:rPr>
        <w:t xml:space="preserve"> in </w:t>
      </w:r>
      <w:proofErr w:type="spellStart"/>
      <w:r w:rsidRPr="00716A57">
        <w:rPr>
          <w:rFonts w:asciiTheme="minorHAnsi" w:hAnsiTheme="minorHAnsi" w:cstheme="minorHAnsi"/>
          <w:sz w:val="20"/>
        </w:rPr>
        <w:t>Kund</w:t>
      </w:r>
      <w:r w:rsidR="00967822">
        <w:rPr>
          <w:rFonts w:asciiTheme="minorHAnsi" w:hAnsiTheme="minorHAnsi" w:cstheme="minorHAnsi"/>
          <w:sz w:val="20"/>
        </w:rPr>
        <w:t>u</w:t>
      </w:r>
      <w:r w:rsidRPr="00716A57">
        <w:rPr>
          <w:rFonts w:asciiTheme="minorHAnsi" w:hAnsiTheme="minorHAnsi" w:cstheme="minorHAnsi"/>
          <w:sz w:val="20"/>
        </w:rPr>
        <w:t>z</w:t>
      </w:r>
      <w:proofErr w:type="spellEnd"/>
      <w:r w:rsidRPr="00716A57">
        <w:rPr>
          <w:rFonts w:asciiTheme="minorHAnsi" w:hAnsiTheme="minorHAnsi" w:cstheme="minorHAnsi"/>
          <w:sz w:val="20"/>
        </w:rPr>
        <w:t xml:space="preserve"> province followed by </w:t>
      </w:r>
      <w:proofErr w:type="spellStart"/>
      <w:r w:rsidRPr="00716A57">
        <w:rPr>
          <w:rFonts w:asciiTheme="minorHAnsi" w:hAnsiTheme="minorHAnsi" w:cstheme="minorHAnsi"/>
          <w:sz w:val="20"/>
        </w:rPr>
        <w:t>Takhar</w:t>
      </w:r>
      <w:proofErr w:type="spellEnd"/>
      <w:r w:rsidRPr="00716A57">
        <w:rPr>
          <w:rFonts w:asciiTheme="minorHAnsi" w:hAnsiTheme="minorHAnsi" w:cstheme="minorHAnsi"/>
          <w:sz w:val="20"/>
        </w:rPr>
        <w:t xml:space="preserve"> province </w:t>
      </w:r>
      <w:r w:rsidR="00BA3003">
        <w:rPr>
          <w:rFonts w:asciiTheme="minorHAnsi" w:hAnsiTheme="minorHAnsi" w:cstheme="minorHAnsi"/>
          <w:sz w:val="20"/>
        </w:rPr>
        <w:t xml:space="preserve">when </w:t>
      </w:r>
      <w:r w:rsidRPr="00716A57">
        <w:rPr>
          <w:rFonts w:asciiTheme="minorHAnsi" w:hAnsiTheme="minorHAnsi" w:cstheme="minorHAnsi"/>
          <w:sz w:val="20"/>
        </w:rPr>
        <w:t>compar</w:t>
      </w:r>
      <w:r w:rsidR="00BA3003">
        <w:rPr>
          <w:rFonts w:asciiTheme="minorHAnsi" w:hAnsiTheme="minorHAnsi" w:cstheme="minorHAnsi"/>
          <w:sz w:val="20"/>
        </w:rPr>
        <w:t>ed</w:t>
      </w:r>
      <w:r w:rsidRPr="00716A57">
        <w:rPr>
          <w:rFonts w:asciiTheme="minorHAnsi" w:hAnsiTheme="minorHAnsi" w:cstheme="minorHAnsi"/>
          <w:sz w:val="20"/>
        </w:rPr>
        <w:t xml:space="preserve"> to the rest </w:t>
      </w:r>
      <w:r w:rsidR="00BA3003">
        <w:rPr>
          <w:rFonts w:asciiTheme="minorHAnsi" w:hAnsiTheme="minorHAnsi" w:cstheme="minorHAnsi"/>
          <w:sz w:val="20"/>
        </w:rPr>
        <w:t xml:space="preserve">of the </w:t>
      </w:r>
      <w:r w:rsidR="00DC7AF2" w:rsidRPr="00716A57">
        <w:rPr>
          <w:rFonts w:asciiTheme="minorHAnsi" w:hAnsiTheme="minorHAnsi" w:cstheme="minorHAnsi"/>
          <w:sz w:val="20"/>
        </w:rPr>
        <w:t>provinces in</w:t>
      </w:r>
      <w:r w:rsidRPr="00716A57">
        <w:rPr>
          <w:rFonts w:asciiTheme="minorHAnsi" w:hAnsiTheme="minorHAnsi" w:cstheme="minorHAnsi"/>
          <w:sz w:val="20"/>
        </w:rPr>
        <w:t xml:space="preserve"> </w:t>
      </w:r>
      <w:r w:rsidR="00BA3003">
        <w:rPr>
          <w:rFonts w:asciiTheme="minorHAnsi" w:hAnsiTheme="minorHAnsi" w:cstheme="minorHAnsi"/>
          <w:sz w:val="20"/>
        </w:rPr>
        <w:t xml:space="preserve">the </w:t>
      </w:r>
      <w:r w:rsidRPr="00716A57">
        <w:rPr>
          <w:rFonts w:asciiTheme="minorHAnsi" w:hAnsiTheme="minorHAnsi" w:cstheme="minorHAnsi"/>
          <w:sz w:val="20"/>
        </w:rPr>
        <w:t>northeast region.</w:t>
      </w:r>
    </w:p>
    <w:p w14:paraId="02018A7F" w14:textId="77777777" w:rsidR="007E07DB" w:rsidRDefault="007E07DB" w:rsidP="00B056FB">
      <w:pPr>
        <w:jc w:val="both"/>
        <w:rPr>
          <w:rFonts w:asciiTheme="minorHAnsi" w:hAnsiTheme="minorHAnsi" w:cstheme="minorHAnsi"/>
          <w:sz w:val="20"/>
        </w:rPr>
      </w:pPr>
    </w:p>
    <w:p w14:paraId="58847633" w14:textId="77777777" w:rsidR="007E07DB" w:rsidRPr="007E07DB" w:rsidRDefault="007E07DB" w:rsidP="007E07DB">
      <w:pPr>
        <w:jc w:val="both"/>
        <w:rPr>
          <w:rFonts w:asciiTheme="minorHAnsi" w:hAnsiTheme="minorHAnsi" w:cstheme="minorHAnsi"/>
          <w:sz w:val="20"/>
        </w:rPr>
      </w:pPr>
      <w:r w:rsidRPr="007E07DB">
        <w:rPr>
          <w:rFonts w:asciiTheme="minorHAnsi" w:hAnsiTheme="minorHAnsi" w:cstheme="minorHAnsi"/>
          <w:sz w:val="20"/>
        </w:rPr>
        <w:lastRenderedPageBreak/>
        <w:t xml:space="preserve">The  rural people of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district are having chronic food insecurity  problem with rural poverty and cultured agriculture combined with livestock  husbandry appropriate to their tough  environment, they  also  find it difficult to  produce sufficient  grain to  last  from one harvest to  the  next. Some nutritional use is made seasonally of wild plants, particularly common field weeds and a variety of wild onions.  </w:t>
      </w:r>
    </w:p>
    <w:p w14:paraId="6CB75D6A" w14:textId="77777777" w:rsidR="007E07DB" w:rsidRPr="007E07DB" w:rsidRDefault="007E07DB" w:rsidP="007E07DB">
      <w:pPr>
        <w:jc w:val="both"/>
        <w:rPr>
          <w:rFonts w:asciiTheme="minorHAnsi" w:hAnsiTheme="minorHAnsi" w:cstheme="minorHAnsi"/>
          <w:sz w:val="20"/>
        </w:rPr>
      </w:pPr>
    </w:p>
    <w:p w14:paraId="51879202" w14:textId="77777777" w:rsidR="007E07DB" w:rsidRPr="007E07DB" w:rsidRDefault="007E07DB" w:rsidP="007E07DB">
      <w:pPr>
        <w:jc w:val="both"/>
        <w:rPr>
          <w:rFonts w:asciiTheme="minorHAnsi" w:hAnsiTheme="minorHAnsi" w:cstheme="minorHAnsi"/>
          <w:sz w:val="20"/>
        </w:rPr>
      </w:pPr>
      <w:r w:rsidRPr="007E07DB">
        <w:rPr>
          <w:rFonts w:asciiTheme="minorHAnsi" w:hAnsiTheme="minorHAnsi" w:cstheme="minorHAnsi"/>
          <w:sz w:val="20"/>
        </w:rPr>
        <w:t xml:space="preserve">During the winter of last year people of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were faced to grim hitches and in order to assess the situation there, on April  27  2016,  </w:t>
      </w:r>
      <w:proofErr w:type="spellStart"/>
      <w:r w:rsidRPr="007E07DB">
        <w:rPr>
          <w:rFonts w:asciiTheme="minorHAnsi" w:hAnsiTheme="minorHAnsi" w:cstheme="minorHAnsi"/>
          <w:sz w:val="20"/>
        </w:rPr>
        <w:t>Rupani</w:t>
      </w:r>
      <w:proofErr w:type="spellEnd"/>
      <w:r w:rsidRPr="007E07DB">
        <w:rPr>
          <w:rFonts w:asciiTheme="minorHAnsi" w:hAnsiTheme="minorHAnsi" w:cstheme="minorHAnsi"/>
          <w:sz w:val="20"/>
        </w:rPr>
        <w:t xml:space="preserve">  Foundation  (RF), FOCUS,  Mission  East  and  </w:t>
      </w:r>
      <w:proofErr w:type="spellStart"/>
      <w:r w:rsidRPr="007E07DB">
        <w:rPr>
          <w:rFonts w:asciiTheme="minorHAnsi" w:hAnsiTheme="minorHAnsi" w:cstheme="minorHAnsi"/>
          <w:sz w:val="20"/>
        </w:rPr>
        <w:t>Badakhshan</w:t>
      </w:r>
      <w:proofErr w:type="spellEnd"/>
      <w:r w:rsidRPr="007E07DB">
        <w:rPr>
          <w:rFonts w:asciiTheme="minorHAnsi" w:hAnsiTheme="minorHAnsi" w:cstheme="minorHAnsi"/>
          <w:sz w:val="20"/>
        </w:rPr>
        <w:t xml:space="preserve"> DAIL  conducted a rapid  assessment  in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district which includes 24 villages from </w:t>
      </w:r>
      <w:proofErr w:type="spellStart"/>
      <w:r w:rsidRPr="007E07DB">
        <w:rPr>
          <w:rFonts w:asciiTheme="minorHAnsi" w:hAnsiTheme="minorHAnsi" w:cstheme="minorHAnsi"/>
          <w:sz w:val="20"/>
        </w:rPr>
        <w:t>Qala</w:t>
      </w:r>
      <w:proofErr w:type="spellEnd"/>
      <w:r w:rsidRPr="007E07DB">
        <w:rPr>
          <w:rFonts w:asciiTheme="minorHAnsi" w:hAnsiTheme="minorHAnsi" w:cstheme="minorHAnsi"/>
          <w:sz w:val="20"/>
        </w:rPr>
        <w:t xml:space="preserve">- e </w:t>
      </w:r>
      <w:proofErr w:type="spellStart"/>
      <w:r w:rsidRPr="007E07DB">
        <w:rPr>
          <w:rFonts w:asciiTheme="minorHAnsi" w:hAnsiTheme="minorHAnsi" w:cstheme="minorHAnsi"/>
          <w:sz w:val="20"/>
        </w:rPr>
        <w:t>Panja</w:t>
      </w:r>
      <w:proofErr w:type="spellEnd"/>
      <w:r w:rsidRPr="007E07DB">
        <w:rPr>
          <w:rFonts w:asciiTheme="minorHAnsi" w:hAnsiTheme="minorHAnsi" w:cstheme="minorHAnsi"/>
          <w:sz w:val="20"/>
        </w:rPr>
        <w:t xml:space="preserve"> to </w:t>
      </w:r>
      <w:proofErr w:type="spellStart"/>
      <w:r w:rsidRPr="007E07DB">
        <w:rPr>
          <w:rFonts w:asciiTheme="minorHAnsi" w:hAnsiTheme="minorHAnsi" w:cstheme="minorHAnsi"/>
          <w:sz w:val="20"/>
        </w:rPr>
        <w:t>Sarhad</w:t>
      </w:r>
      <w:proofErr w:type="spellEnd"/>
      <w:r w:rsidRPr="007E07DB">
        <w:rPr>
          <w:rFonts w:asciiTheme="minorHAnsi" w:hAnsiTheme="minorHAnsi" w:cstheme="minorHAnsi"/>
          <w:sz w:val="20"/>
        </w:rPr>
        <w:t xml:space="preserve">-e </w:t>
      </w:r>
      <w:proofErr w:type="spellStart"/>
      <w:r w:rsidRPr="007E07DB">
        <w:rPr>
          <w:rFonts w:asciiTheme="minorHAnsi" w:hAnsiTheme="minorHAnsi" w:cstheme="minorHAnsi"/>
          <w:sz w:val="20"/>
        </w:rPr>
        <w:t>brughel</w:t>
      </w:r>
      <w:proofErr w:type="spellEnd"/>
      <w:r w:rsidRPr="007E07DB">
        <w:rPr>
          <w:rFonts w:asciiTheme="minorHAnsi" w:hAnsiTheme="minorHAnsi" w:cstheme="minorHAnsi"/>
          <w:sz w:val="20"/>
        </w:rPr>
        <w:t xml:space="preserve"> and the two </w:t>
      </w:r>
      <w:proofErr w:type="spellStart"/>
      <w:r w:rsidRPr="007E07DB">
        <w:rPr>
          <w:rFonts w:asciiTheme="minorHAnsi" w:hAnsiTheme="minorHAnsi" w:cstheme="minorHAnsi"/>
          <w:sz w:val="20"/>
        </w:rPr>
        <w:t>Pamirs</w:t>
      </w:r>
      <w:proofErr w:type="spellEnd"/>
      <w:r w:rsidRPr="007E07DB">
        <w:rPr>
          <w:rFonts w:asciiTheme="minorHAnsi" w:hAnsiTheme="minorHAnsi" w:cstheme="minorHAnsi"/>
          <w:sz w:val="20"/>
        </w:rPr>
        <w:t xml:space="preserve"> to assess the impact of heavy snowfalls and following food emergency situation in Pamir and Upper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region.  Initial information in this regards was received  by  DAIL  through  its  district  sources  that  indicated  of  acute  food  shortage  and livestock loss. One of the main findings of this assessment was that substantial loss to the livelihoods of local people, especially the ones with less livestock holding.</w:t>
      </w:r>
    </w:p>
    <w:p w14:paraId="58F94326" w14:textId="77777777" w:rsidR="007E07DB" w:rsidRPr="007E07DB" w:rsidRDefault="007E07DB" w:rsidP="007E07DB">
      <w:pPr>
        <w:jc w:val="both"/>
        <w:rPr>
          <w:rFonts w:asciiTheme="minorHAnsi" w:hAnsiTheme="minorHAnsi" w:cstheme="minorHAnsi"/>
          <w:sz w:val="20"/>
        </w:rPr>
      </w:pPr>
    </w:p>
    <w:p w14:paraId="6D91DC46" w14:textId="77777777" w:rsidR="007E07DB" w:rsidRPr="007E07DB" w:rsidRDefault="007E07DB" w:rsidP="007E07DB">
      <w:pPr>
        <w:jc w:val="both"/>
        <w:rPr>
          <w:rFonts w:asciiTheme="minorHAnsi" w:hAnsiTheme="minorHAnsi" w:cstheme="minorHAnsi"/>
          <w:sz w:val="20"/>
        </w:rPr>
      </w:pPr>
      <w:r w:rsidRPr="007E07DB">
        <w:rPr>
          <w:rFonts w:asciiTheme="minorHAnsi" w:hAnsiTheme="minorHAnsi" w:cstheme="minorHAnsi"/>
          <w:sz w:val="20"/>
        </w:rPr>
        <w:t xml:space="preserve">The main problem was an unprecedented heavy snowfall through winter and early spring this year; communities are reportedly losing large number of livestock which is seriously affecting livelihoods of communities in Pamir. Heavy  snowfall  has  caused  a  second  problem  by  severing  trail  access  linking  Pamir  and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and further cutting road access of the border districts with the Provincial capital of </w:t>
      </w:r>
      <w:proofErr w:type="spellStart"/>
      <w:r w:rsidRPr="007E07DB">
        <w:rPr>
          <w:rFonts w:asciiTheme="minorHAnsi" w:hAnsiTheme="minorHAnsi" w:cstheme="minorHAnsi"/>
          <w:sz w:val="20"/>
        </w:rPr>
        <w:t>Badakhshan</w:t>
      </w:r>
      <w:proofErr w:type="spellEnd"/>
      <w:r w:rsidRPr="007E07DB">
        <w:rPr>
          <w:rFonts w:asciiTheme="minorHAnsi" w:hAnsiTheme="minorHAnsi" w:cstheme="minorHAnsi"/>
          <w:sz w:val="20"/>
        </w:rPr>
        <w:t>.  Besides travel difficulties and related problems it has also caused food shortage and resulted in high commodity price in all border districts.</w:t>
      </w:r>
    </w:p>
    <w:p w14:paraId="0FBC509C" w14:textId="77777777" w:rsidR="007E07DB" w:rsidRPr="007E07DB" w:rsidRDefault="007E07DB" w:rsidP="007E07DB">
      <w:pPr>
        <w:jc w:val="both"/>
        <w:rPr>
          <w:rFonts w:asciiTheme="minorHAnsi" w:hAnsiTheme="minorHAnsi" w:cstheme="minorHAnsi"/>
          <w:sz w:val="20"/>
        </w:rPr>
      </w:pPr>
    </w:p>
    <w:p w14:paraId="466D28CB" w14:textId="77777777" w:rsidR="007E07DB" w:rsidRPr="007E07DB" w:rsidRDefault="007E07DB" w:rsidP="007E07DB">
      <w:pPr>
        <w:jc w:val="both"/>
        <w:rPr>
          <w:rFonts w:asciiTheme="minorHAnsi" w:hAnsiTheme="minorHAnsi" w:cstheme="minorHAnsi"/>
          <w:sz w:val="20"/>
        </w:rPr>
      </w:pPr>
      <w:r w:rsidRPr="007E07DB">
        <w:rPr>
          <w:rFonts w:asciiTheme="minorHAnsi" w:hAnsiTheme="minorHAnsi" w:cstheme="minorHAnsi"/>
          <w:sz w:val="20"/>
        </w:rPr>
        <w:t>It is also important to note that last summer the wheat crops in the border areas were badly affected by pest and diseases that had brought down the crop yield which has also contributed to serious food security situation in the area.</w:t>
      </w:r>
    </w:p>
    <w:p w14:paraId="64C2CF75" w14:textId="77777777" w:rsidR="007E07DB" w:rsidRPr="007E07DB" w:rsidRDefault="007E07DB" w:rsidP="007E07DB">
      <w:pPr>
        <w:jc w:val="both"/>
        <w:rPr>
          <w:rFonts w:asciiTheme="minorHAnsi" w:hAnsiTheme="minorHAnsi" w:cstheme="minorHAnsi"/>
          <w:sz w:val="20"/>
        </w:rPr>
      </w:pPr>
    </w:p>
    <w:p w14:paraId="102AE449" w14:textId="209DA1EF" w:rsidR="007E07DB" w:rsidRPr="007E07DB" w:rsidRDefault="007E07DB" w:rsidP="007E07DB">
      <w:pPr>
        <w:jc w:val="both"/>
        <w:rPr>
          <w:rFonts w:asciiTheme="minorHAnsi" w:hAnsiTheme="minorHAnsi" w:cstheme="minorHAnsi"/>
          <w:sz w:val="20"/>
        </w:rPr>
      </w:pPr>
      <w:r w:rsidRPr="007E07DB">
        <w:rPr>
          <w:rFonts w:asciiTheme="minorHAnsi" w:hAnsiTheme="minorHAnsi" w:cstheme="minorHAnsi"/>
          <w:sz w:val="20"/>
        </w:rPr>
        <w:t xml:space="preserve">Communities in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and Pamir purchase food and other household items from mobile traders that travel to </w:t>
      </w:r>
      <w:proofErr w:type="spellStart"/>
      <w:r w:rsidRPr="007E07DB">
        <w:rPr>
          <w:rFonts w:asciiTheme="minorHAnsi" w:hAnsiTheme="minorHAnsi" w:cstheme="minorHAnsi"/>
          <w:sz w:val="20"/>
        </w:rPr>
        <w:t>Wakhan</w:t>
      </w:r>
      <w:proofErr w:type="spellEnd"/>
      <w:r w:rsidRPr="007E07DB">
        <w:rPr>
          <w:rFonts w:asciiTheme="minorHAnsi" w:hAnsiTheme="minorHAnsi" w:cstheme="minorHAnsi"/>
          <w:sz w:val="20"/>
        </w:rPr>
        <w:t xml:space="preserve"> with trucks loads of goods.  Purchases are made on credit, against livestock that are kept with the owner for a whole season, looked after and fattened and only collected by traders in fall. However the livestock against which food items where purchased and consumed through this winter have died now.  That is worrying the local livestock owners the most.</w:t>
      </w:r>
    </w:p>
    <w:p w14:paraId="318B2A7B" w14:textId="77777777" w:rsidR="0033408A" w:rsidRDefault="0033408A" w:rsidP="00B056FB">
      <w:pPr>
        <w:jc w:val="both"/>
        <w:rPr>
          <w:rFonts w:asciiTheme="minorHAnsi" w:hAnsiTheme="minorHAnsi" w:cstheme="minorHAnsi"/>
          <w:i/>
          <w:sz w:val="22"/>
          <w:szCs w:val="22"/>
        </w:rPr>
      </w:pPr>
    </w:p>
    <w:p w14:paraId="42E97D7C" w14:textId="77777777" w:rsidR="00B056FB" w:rsidRPr="00B871D4" w:rsidRDefault="00B056FB" w:rsidP="00B056FB">
      <w:pPr>
        <w:jc w:val="both"/>
        <w:rPr>
          <w:rFonts w:asciiTheme="minorHAnsi" w:hAnsiTheme="minorHAnsi" w:cstheme="minorHAnsi"/>
          <w:i/>
          <w:sz w:val="22"/>
          <w:szCs w:val="22"/>
        </w:rPr>
      </w:pPr>
      <w:r w:rsidRPr="004C159A">
        <w:rPr>
          <w:rFonts w:asciiTheme="minorHAnsi" w:hAnsiTheme="minorHAnsi" w:cstheme="minorHAnsi"/>
          <w:i/>
          <w:sz w:val="22"/>
          <w:szCs w:val="22"/>
        </w:rPr>
        <w:t>Food Security Outlook</w:t>
      </w:r>
    </w:p>
    <w:p w14:paraId="127FDEDB" w14:textId="77777777" w:rsidR="00B056FB" w:rsidRPr="000A3E79" w:rsidRDefault="00B056FB" w:rsidP="00B056FB">
      <w:pPr>
        <w:jc w:val="both"/>
        <w:rPr>
          <w:rFonts w:asciiTheme="minorHAnsi" w:hAnsiTheme="minorHAnsi" w:cstheme="minorHAnsi"/>
          <w:sz w:val="20"/>
        </w:rPr>
      </w:pPr>
    </w:p>
    <w:p w14:paraId="678B15C1" w14:textId="79A26BE2" w:rsidR="00967822" w:rsidRDefault="006A5680" w:rsidP="00967822">
      <w:pPr>
        <w:jc w:val="both"/>
        <w:rPr>
          <w:rFonts w:asciiTheme="minorHAnsi" w:hAnsiTheme="minorHAnsi" w:cstheme="minorHAnsi"/>
          <w:sz w:val="20"/>
        </w:rPr>
      </w:pPr>
      <w:r>
        <w:rPr>
          <w:rFonts w:asciiTheme="minorHAnsi" w:hAnsiTheme="minorHAnsi" w:cstheme="minorHAnsi"/>
          <w:sz w:val="20"/>
        </w:rPr>
        <w:t>P</w:t>
      </w:r>
      <w:r w:rsidR="00B056FB" w:rsidRPr="000A3E79">
        <w:rPr>
          <w:rFonts w:asciiTheme="minorHAnsi" w:hAnsiTheme="minorHAnsi" w:cstheme="minorHAnsi"/>
          <w:sz w:val="20"/>
        </w:rPr>
        <w:t xml:space="preserve">oor households </w:t>
      </w:r>
      <w:r>
        <w:rPr>
          <w:rFonts w:asciiTheme="minorHAnsi" w:hAnsiTheme="minorHAnsi" w:cstheme="minorHAnsi"/>
          <w:sz w:val="20"/>
        </w:rPr>
        <w:t>in the highlands</w:t>
      </w:r>
      <w:r w:rsidR="00B056FB">
        <w:rPr>
          <w:rFonts w:asciiTheme="minorHAnsi" w:hAnsiTheme="minorHAnsi" w:cstheme="minorHAnsi"/>
          <w:sz w:val="20"/>
        </w:rPr>
        <w:t xml:space="preserve"> are likely to </w:t>
      </w:r>
      <w:r w:rsidR="007A1040">
        <w:rPr>
          <w:rFonts w:asciiTheme="minorHAnsi" w:hAnsiTheme="minorHAnsi" w:cstheme="minorHAnsi"/>
          <w:sz w:val="20"/>
        </w:rPr>
        <w:t>have more</w:t>
      </w:r>
      <w:r w:rsidR="00B056FB" w:rsidRPr="000A3E79">
        <w:rPr>
          <w:rFonts w:asciiTheme="minorHAnsi" w:hAnsiTheme="minorHAnsi" w:cstheme="minorHAnsi"/>
          <w:sz w:val="20"/>
        </w:rPr>
        <w:t xml:space="preserve"> income</w:t>
      </w:r>
      <w:r>
        <w:rPr>
          <w:rFonts w:asciiTheme="minorHAnsi" w:hAnsiTheme="minorHAnsi" w:cstheme="minorHAnsi"/>
          <w:sz w:val="20"/>
        </w:rPr>
        <w:t xml:space="preserve"> than normal </w:t>
      </w:r>
      <w:r w:rsidR="00B056FB" w:rsidRPr="000A3E79">
        <w:rPr>
          <w:rFonts w:asciiTheme="minorHAnsi" w:hAnsiTheme="minorHAnsi" w:cstheme="minorHAnsi"/>
          <w:sz w:val="20"/>
        </w:rPr>
        <w:t>from labor opportunities in</w:t>
      </w:r>
      <w:r w:rsidR="00B056FB">
        <w:rPr>
          <w:rFonts w:asciiTheme="minorHAnsi" w:hAnsiTheme="minorHAnsi" w:cstheme="minorHAnsi"/>
          <w:sz w:val="20"/>
        </w:rPr>
        <w:t xml:space="preserve"> the low</w:t>
      </w:r>
      <w:r w:rsidR="00B056FB" w:rsidRPr="000A3E79">
        <w:rPr>
          <w:rFonts w:asciiTheme="minorHAnsi" w:hAnsiTheme="minorHAnsi" w:cstheme="minorHAnsi"/>
          <w:sz w:val="20"/>
        </w:rPr>
        <w:t>land</w:t>
      </w:r>
      <w:r w:rsidR="00B056FB">
        <w:rPr>
          <w:rFonts w:asciiTheme="minorHAnsi" w:hAnsiTheme="minorHAnsi" w:cstheme="minorHAnsi"/>
          <w:sz w:val="20"/>
        </w:rPr>
        <w:t>s</w:t>
      </w:r>
      <w:r>
        <w:rPr>
          <w:rFonts w:asciiTheme="minorHAnsi" w:hAnsiTheme="minorHAnsi" w:cstheme="minorHAnsi"/>
          <w:sz w:val="20"/>
        </w:rPr>
        <w:t>. D</w:t>
      </w:r>
      <w:r w:rsidR="00FF3783">
        <w:rPr>
          <w:rFonts w:asciiTheme="minorHAnsi" w:hAnsiTheme="minorHAnsi" w:cstheme="minorHAnsi"/>
          <w:sz w:val="20"/>
        </w:rPr>
        <w:t xml:space="preserve">uring the </w:t>
      </w:r>
      <w:r w:rsidR="00D955DA">
        <w:rPr>
          <w:rFonts w:asciiTheme="minorHAnsi" w:hAnsiTheme="minorHAnsi" w:cstheme="minorHAnsi"/>
          <w:sz w:val="20"/>
        </w:rPr>
        <w:t xml:space="preserve">wheat </w:t>
      </w:r>
      <w:r w:rsidR="00FF3783">
        <w:rPr>
          <w:rFonts w:asciiTheme="minorHAnsi" w:hAnsiTheme="minorHAnsi" w:cstheme="minorHAnsi"/>
          <w:sz w:val="20"/>
        </w:rPr>
        <w:t>harvest</w:t>
      </w:r>
      <w:r w:rsidR="003A35A2">
        <w:rPr>
          <w:rFonts w:asciiTheme="minorHAnsi" w:hAnsiTheme="minorHAnsi" w:cstheme="minorHAnsi"/>
          <w:sz w:val="20"/>
        </w:rPr>
        <w:t>,</w:t>
      </w:r>
      <w:r w:rsidR="00D955DA">
        <w:rPr>
          <w:rFonts w:asciiTheme="minorHAnsi" w:hAnsiTheme="minorHAnsi" w:cstheme="minorHAnsi"/>
          <w:sz w:val="20"/>
        </w:rPr>
        <w:t xml:space="preserve"> which started in June</w:t>
      </w:r>
      <w:r w:rsidR="003A35A2">
        <w:rPr>
          <w:rFonts w:asciiTheme="minorHAnsi" w:hAnsiTheme="minorHAnsi" w:cstheme="minorHAnsi"/>
          <w:sz w:val="20"/>
        </w:rPr>
        <w:t>,</w:t>
      </w:r>
      <w:r w:rsidR="00FF3783">
        <w:rPr>
          <w:rFonts w:asciiTheme="minorHAnsi" w:hAnsiTheme="minorHAnsi" w:cstheme="minorHAnsi"/>
          <w:sz w:val="20"/>
        </w:rPr>
        <w:t xml:space="preserve"> and </w:t>
      </w:r>
      <w:r w:rsidR="00B056FB" w:rsidRPr="000A3E79">
        <w:rPr>
          <w:rFonts w:asciiTheme="minorHAnsi" w:hAnsiTheme="minorHAnsi" w:cstheme="minorHAnsi"/>
          <w:sz w:val="20"/>
        </w:rPr>
        <w:t>rice cultivation</w:t>
      </w:r>
      <w:r w:rsidR="00BA3003">
        <w:rPr>
          <w:rFonts w:asciiTheme="minorHAnsi" w:hAnsiTheme="minorHAnsi" w:cstheme="minorHAnsi"/>
          <w:sz w:val="20"/>
        </w:rPr>
        <w:t>,</w:t>
      </w:r>
      <w:r w:rsidR="00D955DA">
        <w:rPr>
          <w:rFonts w:asciiTheme="minorHAnsi" w:hAnsiTheme="minorHAnsi" w:cstheme="minorHAnsi"/>
          <w:sz w:val="20"/>
        </w:rPr>
        <w:t xml:space="preserve"> which started in May</w:t>
      </w:r>
      <w:r>
        <w:rPr>
          <w:rFonts w:asciiTheme="minorHAnsi" w:hAnsiTheme="minorHAnsi" w:cstheme="minorHAnsi"/>
          <w:sz w:val="20"/>
        </w:rPr>
        <w:t>,</w:t>
      </w:r>
      <w:r w:rsidR="00FF3783">
        <w:rPr>
          <w:rFonts w:asciiTheme="minorHAnsi" w:hAnsiTheme="minorHAnsi" w:cstheme="minorHAnsi"/>
          <w:sz w:val="20"/>
        </w:rPr>
        <w:t xml:space="preserve"> </w:t>
      </w:r>
      <w:r w:rsidR="00AC438C">
        <w:rPr>
          <w:rFonts w:asciiTheme="minorHAnsi" w:hAnsiTheme="minorHAnsi" w:cstheme="minorHAnsi"/>
          <w:sz w:val="20"/>
        </w:rPr>
        <w:t xml:space="preserve">agricultural </w:t>
      </w:r>
      <w:r w:rsidR="00B056FB" w:rsidRPr="000A3E79">
        <w:rPr>
          <w:rFonts w:asciiTheme="minorHAnsi" w:hAnsiTheme="minorHAnsi" w:cstheme="minorHAnsi"/>
          <w:sz w:val="20"/>
        </w:rPr>
        <w:t>labor wage</w:t>
      </w:r>
      <w:r w:rsidR="00B056FB">
        <w:rPr>
          <w:rFonts w:asciiTheme="minorHAnsi" w:hAnsiTheme="minorHAnsi" w:cstheme="minorHAnsi"/>
          <w:sz w:val="20"/>
        </w:rPr>
        <w:t>s</w:t>
      </w:r>
      <w:r w:rsidR="00B056FB" w:rsidRPr="000A3E79">
        <w:rPr>
          <w:rFonts w:asciiTheme="minorHAnsi" w:hAnsiTheme="minorHAnsi" w:cstheme="minorHAnsi"/>
          <w:sz w:val="20"/>
        </w:rPr>
        <w:t xml:space="preserve"> </w:t>
      </w:r>
      <w:r w:rsidR="00B056FB">
        <w:rPr>
          <w:rFonts w:asciiTheme="minorHAnsi" w:hAnsiTheme="minorHAnsi" w:cstheme="minorHAnsi"/>
          <w:sz w:val="20"/>
        </w:rPr>
        <w:t>could</w:t>
      </w:r>
      <w:r w:rsidR="00B056FB" w:rsidRPr="000A3E79">
        <w:rPr>
          <w:rFonts w:asciiTheme="minorHAnsi" w:hAnsiTheme="minorHAnsi" w:cstheme="minorHAnsi"/>
          <w:sz w:val="20"/>
        </w:rPr>
        <w:t xml:space="preserve"> reach up to</w:t>
      </w:r>
      <w:r w:rsidR="00B056FB">
        <w:rPr>
          <w:rFonts w:asciiTheme="minorHAnsi" w:hAnsiTheme="minorHAnsi" w:cstheme="minorHAnsi"/>
          <w:sz w:val="20"/>
        </w:rPr>
        <w:t xml:space="preserve"> AFN</w:t>
      </w:r>
      <w:r w:rsidR="00B056FB" w:rsidRPr="000A3E79">
        <w:rPr>
          <w:rFonts w:asciiTheme="minorHAnsi" w:hAnsiTheme="minorHAnsi" w:cstheme="minorHAnsi"/>
          <w:sz w:val="20"/>
        </w:rPr>
        <w:t xml:space="preserve"> 600 per day</w:t>
      </w:r>
      <w:r w:rsidR="00D955DA">
        <w:rPr>
          <w:rFonts w:asciiTheme="minorHAnsi" w:hAnsiTheme="minorHAnsi" w:cstheme="minorHAnsi"/>
          <w:sz w:val="20"/>
        </w:rPr>
        <w:t xml:space="preserve"> during the</w:t>
      </w:r>
      <w:r w:rsidR="00BA3003">
        <w:rPr>
          <w:rFonts w:asciiTheme="minorHAnsi" w:hAnsiTheme="minorHAnsi" w:cstheme="minorHAnsi"/>
          <w:sz w:val="20"/>
        </w:rPr>
        <w:t>se</w:t>
      </w:r>
      <w:r w:rsidR="00D955DA">
        <w:rPr>
          <w:rFonts w:asciiTheme="minorHAnsi" w:hAnsiTheme="minorHAnsi" w:cstheme="minorHAnsi"/>
          <w:sz w:val="20"/>
        </w:rPr>
        <w:t xml:space="preserve"> periods when demand for agricultural labor is highest</w:t>
      </w:r>
      <w:r w:rsidR="00B056FB" w:rsidRPr="000A3E79">
        <w:rPr>
          <w:rFonts w:asciiTheme="minorHAnsi" w:hAnsiTheme="minorHAnsi" w:cstheme="minorHAnsi"/>
          <w:sz w:val="20"/>
        </w:rPr>
        <w:t>.</w:t>
      </w:r>
      <w:r w:rsidR="00B056FB">
        <w:rPr>
          <w:rFonts w:asciiTheme="minorHAnsi" w:hAnsiTheme="minorHAnsi" w:cstheme="minorHAnsi"/>
          <w:sz w:val="20"/>
        </w:rPr>
        <w:t xml:space="preserve"> </w:t>
      </w:r>
      <w:r w:rsidR="00B056FB" w:rsidRPr="000A3E79">
        <w:rPr>
          <w:rFonts w:asciiTheme="minorHAnsi" w:hAnsiTheme="minorHAnsi" w:cstheme="minorHAnsi"/>
          <w:sz w:val="20"/>
        </w:rPr>
        <w:t xml:space="preserve">In addition, poor households </w:t>
      </w:r>
      <w:r w:rsidR="00B056FB">
        <w:rPr>
          <w:rFonts w:asciiTheme="minorHAnsi" w:hAnsiTheme="minorHAnsi" w:cstheme="minorHAnsi"/>
          <w:sz w:val="20"/>
        </w:rPr>
        <w:t>at</w:t>
      </w:r>
      <w:r w:rsidR="00B056FB" w:rsidRPr="000A3E79">
        <w:rPr>
          <w:rFonts w:asciiTheme="minorHAnsi" w:hAnsiTheme="minorHAnsi" w:cstheme="minorHAnsi"/>
          <w:sz w:val="20"/>
        </w:rPr>
        <w:t xml:space="preserve"> higher elevations will have </w:t>
      </w:r>
      <w:r w:rsidR="00AC438C">
        <w:rPr>
          <w:rFonts w:asciiTheme="minorHAnsi" w:hAnsiTheme="minorHAnsi" w:cstheme="minorHAnsi"/>
          <w:sz w:val="20"/>
        </w:rPr>
        <w:t xml:space="preserve">their own, likely </w:t>
      </w:r>
      <w:r w:rsidR="00B056FB" w:rsidRPr="000A3E79">
        <w:rPr>
          <w:rFonts w:asciiTheme="minorHAnsi" w:hAnsiTheme="minorHAnsi" w:cstheme="minorHAnsi"/>
          <w:sz w:val="20"/>
        </w:rPr>
        <w:t>above</w:t>
      </w:r>
      <w:r w:rsidR="00AC438C">
        <w:rPr>
          <w:rFonts w:asciiTheme="minorHAnsi" w:hAnsiTheme="minorHAnsi" w:cstheme="minorHAnsi"/>
          <w:sz w:val="20"/>
        </w:rPr>
        <w:t>-average</w:t>
      </w:r>
      <w:r w:rsidR="00B056FB" w:rsidRPr="000A3E79">
        <w:rPr>
          <w:rFonts w:asciiTheme="minorHAnsi" w:hAnsiTheme="minorHAnsi" w:cstheme="minorHAnsi"/>
          <w:sz w:val="20"/>
        </w:rPr>
        <w:t xml:space="preserve"> harvest</w:t>
      </w:r>
      <w:r w:rsidR="00B056FB">
        <w:rPr>
          <w:rFonts w:asciiTheme="minorHAnsi" w:hAnsiTheme="minorHAnsi" w:cstheme="minorHAnsi"/>
          <w:sz w:val="20"/>
        </w:rPr>
        <w:t xml:space="preserve"> in September.</w:t>
      </w:r>
      <w:r w:rsidR="00AC438C">
        <w:rPr>
          <w:rFonts w:asciiTheme="minorHAnsi" w:hAnsiTheme="minorHAnsi" w:cstheme="minorHAnsi"/>
          <w:sz w:val="20"/>
        </w:rPr>
        <w:t xml:space="preserve"> With above-average yields and production likely across the region</w:t>
      </w:r>
      <w:r w:rsidR="00AA3695">
        <w:rPr>
          <w:rFonts w:asciiTheme="minorHAnsi" w:hAnsiTheme="minorHAnsi" w:cstheme="minorHAnsi"/>
          <w:sz w:val="20"/>
        </w:rPr>
        <w:t xml:space="preserve">, </w:t>
      </w:r>
      <w:r w:rsidR="00AC438C">
        <w:rPr>
          <w:rFonts w:asciiTheme="minorHAnsi" w:hAnsiTheme="minorHAnsi" w:cstheme="minorHAnsi"/>
          <w:sz w:val="20"/>
        </w:rPr>
        <w:t xml:space="preserve">even </w:t>
      </w:r>
      <w:r w:rsidR="00AA3695">
        <w:rPr>
          <w:rFonts w:asciiTheme="minorHAnsi" w:hAnsiTheme="minorHAnsi" w:cstheme="minorHAnsi"/>
          <w:sz w:val="20"/>
        </w:rPr>
        <w:t>sharecropper</w:t>
      </w:r>
      <w:r w:rsidR="005F5562">
        <w:rPr>
          <w:rFonts w:asciiTheme="minorHAnsi" w:hAnsiTheme="minorHAnsi" w:cstheme="minorHAnsi"/>
          <w:sz w:val="20"/>
        </w:rPr>
        <w:t>s</w:t>
      </w:r>
      <w:r w:rsidR="00AC438C">
        <w:rPr>
          <w:rFonts w:asciiTheme="minorHAnsi" w:hAnsiTheme="minorHAnsi" w:cstheme="minorHAnsi"/>
          <w:sz w:val="20"/>
        </w:rPr>
        <w:t xml:space="preserve"> (</w:t>
      </w:r>
      <w:proofErr w:type="spellStart"/>
      <w:r w:rsidR="00F553B5">
        <w:rPr>
          <w:rFonts w:asciiTheme="minorHAnsi" w:hAnsiTheme="minorHAnsi" w:cstheme="minorHAnsi"/>
          <w:i/>
          <w:sz w:val="20"/>
        </w:rPr>
        <w:t>D</w:t>
      </w:r>
      <w:r w:rsidR="00AC438C">
        <w:rPr>
          <w:rFonts w:asciiTheme="minorHAnsi" w:hAnsiTheme="minorHAnsi" w:cstheme="minorHAnsi"/>
          <w:i/>
          <w:sz w:val="20"/>
        </w:rPr>
        <w:t>ekhan</w:t>
      </w:r>
      <w:proofErr w:type="spellEnd"/>
      <w:r w:rsidR="00AC438C">
        <w:rPr>
          <w:rFonts w:asciiTheme="minorHAnsi" w:hAnsiTheme="minorHAnsi" w:cstheme="minorHAnsi"/>
          <w:sz w:val="20"/>
        </w:rPr>
        <w:t>)</w:t>
      </w:r>
      <w:r w:rsidR="005F5562">
        <w:rPr>
          <w:rFonts w:asciiTheme="minorHAnsi" w:hAnsiTheme="minorHAnsi" w:cstheme="minorHAnsi"/>
          <w:sz w:val="20"/>
        </w:rPr>
        <w:t xml:space="preserve"> </w:t>
      </w:r>
      <w:r w:rsidR="007A1040">
        <w:rPr>
          <w:rFonts w:asciiTheme="minorHAnsi" w:hAnsiTheme="minorHAnsi" w:cstheme="minorHAnsi"/>
          <w:sz w:val="20"/>
        </w:rPr>
        <w:t>in the</w:t>
      </w:r>
      <w:r w:rsidR="005F5562">
        <w:rPr>
          <w:rFonts w:asciiTheme="minorHAnsi" w:hAnsiTheme="minorHAnsi" w:cstheme="minorHAnsi"/>
          <w:sz w:val="20"/>
        </w:rPr>
        <w:t xml:space="preserve"> lowlands are</w:t>
      </w:r>
      <w:r w:rsidR="00B056FB">
        <w:rPr>
          <w:rFonts w:asciiTheme="minorHAnsi" w:hAnsiTheme="minorHAnsi" w:cstheme="minorHAnsi"/>
          <w:sz w:val="20"/>
        </w:rPr>
        <w:t xml:space="preserve"> </w:t>
      </w:r>
      <w:r w:rsidR="00B056FB" w:rsidRPr="000A3E79">
        <w:rPr>
          <w:rFonts w:asciiTheme="minorHAnsi" w:hAnsiTheme="minorHAnsi" w:cstheme="minorHAnsi"/>
          <w:sz w:val="20"/>
        </w:rPr>
        <w:t xml:space="preserve">likely to </w:t>
      </w:r>
      <w:r w:rsidR="00AC438C">
        <w:rPr>
          <w:rFonts w:asciiTheme="minorHAnsi" w:hAnsiTheme="minorHAnsi" w:cstheme="minorHAnsi"/>
          <w:sz w:val="20"/>
        </w:rPr>
        <w:t>be able to stock</w:t>
      </w:r>
      <w:r w:rsidR="00AC438C" w:rsidRPr="000A3E79">
        <w:rPr>
          <w:rFonts w:asciiTheme="minorHAnsi" w:hAnsiTheme="minorHAnsi" w:cstheme="minorHAnsi"/>
          <w:sz w:val="20"/>
        </w:rPr>
        <w:t xml:space="preserve"> </w:t>
      </w:r>
      <w:r w:rsidR="00B056FB">
        <w:rPr>
          <w:rFonts w:asciiTheme="minorHAnsi" w:hAnsiTheme="minorHAnsi" w:cstheme="minorHAnsi"/>
          <w:sz w:val="20"/>
        </w:rPr>
        <w:t xml:space="preserve">more food </w:t>
      </w:r>
      <w:r w:rsidR="00C95A67">
        <w:rPr>
          <w:rFonts w:asciiTheme="minorHAnsi" w:hAnsiTheme="minorHAnsi" w:cstheme="minorHAnsi"/>
          <w:sz w:val="20"/>
        </w:rPr>
        <w:t>than usual</w:t>
      </w:r>
      <w:r w:rsidR="00AC438C">
        <w:rPr>
          <w:rFonts w:asciiTheme="minorHAnsi" w:hAnsiTheme="minorHAnsi" w:cstheme="minorHAnsi"/>
          <w:sz w:val="20"/>
        </w:rPr>
        <w:t xml:space="preserve"> for winter and the lean season</w:t>
      </w:r>
      <w:r w:rsidR="00B056FB">
        <w:rPr>
          <w:rFonts w:asciiTheme="minorHAnsi" w:hAnsiTheme="minorHAnsi" w:cstheme="minorHAnsi"/>
          <w:sz w:val="20"/>
        </w:rPr>
        <w:t>.</w:t>
      </w:r>
      <w:r w:rsidR="00374925">
        <w:rPr>
          <w:rFonts w:asciiTheme="minorHAnsi" w:hAnsiTheme="minorHAnsi" w:cstheme="minorHAnsi"/>
          <w:sz w:val="20"/>
        </w:rPr>
        <w:t xml:space="preserve"> </w:t>
      </w:r>
    </w:p>
    <w:p w14:paraId="5DCE6EF8" w14:textId="77777777" w:rsidR="00967822" w:rsidRPr="00B24BE8" w:rsidRDefault="00967822" w:rsidP="000F334E">
      <w:pPr>
        <w:jc w:val="both"/>
        <w:rPr>
          <w:rFonts w:asciiTheme="minorHAnsi" w:hAnsiTheme="minorHAnsi" w:cstheme="minorHAnsi"/>
          <w:sz w:val="20"/>
        </w:rPr>
      </w:pPr>
    </w:p>
    <w:p w14:paraId="59FEB122" w14:textId="77777777" w:rsidR="00FF2DB3" w:rsidRDefault="004C159A" w:rsidP="000A3E79">
      <w:pPr>
        <w:jc w:val="both"/>
        <w:rPr>
          <w:rFonts w:asciiTheme="minorHAnsi" w:hAnsiTheme="minorHAnsi" w:cstheme="minorHAnsi"/>
          <w:b/>
          <w:sz w:val="22"/>
          <w:szCs w:val="22"/>
        </w:rPr>
      </w:pPr>
      <w:r w:rsidRPr="004C159A">
        <w:rPr>
          <w:rFonts w:asciiTheme="minorHAnsi" w:hAnsiTheme="minorHAnsi" w:cstheme="minorHAnsi"/>
          <w:b/>
          <w:sz w:val="22"/>
          <w:szCs w:val="22"/>
        </w:rPr>
        <w:t>Nort</w:t>
      </w:r>
      <w:r w:rsidR="00EB74C7">
        <w:rPr>
          <w:rFonts w:asciiTheme="minorHAnsi" w:hAnsiTheme="minorHAnsi" w:cstheme="minorHAnsi"/>
          <w:b/>
          <w:sz w:val="22"/>
          <w:szCs w:val="22"/>
        </w:rPr>
        <w:t>hwestern P</w:t>
      </w:r>
      <w:r w:rsidR="0085029B">
        <w:rPr>
          <w:rFonts w:asciiTheme="minorHAnsi" w:hAnsiTheme="minorHAnsi" w:cstheme="minorHAnsi"/>
          <w:b/>
          <w:sz w:val="22"/>
          <w:szCs w:val="22"/>
        </w:rPr>
        <w:t xml:space="preserve">rovinces: </w:t>
      </w:r>
      <w:proofErr w:type="spellStart"/>
      <w:r w:rsidR="0085029B">
        <w:rPr>
          <w:rFonts w:asciiTheme="minorHAnsi" w:hAnsiTheme="minorHAnsi" w:cstheme="minorHAnsi"/>
          <w:b/>
          <w:sz w:val="22"/>
          <w:szCs w:val="22"/>
        </w:rPr>
        <w:t>Samangan</w:t>
      </w:r>
      <w:proofErr w:type="spellEnd"/>
      <w:r w:rsidR="0085029B">
        <w:rPr>
          <w:rFonts w:asciiTheme="minorHAnsi" w:hAnsiTheme="minorHAnsi" w:cstheme="minorHAnsi"/>
          <w:b/>
          <w:sz w:val="22"/>
          <w:szCs w:val="22"/>
        </w:rPr>
        <w:t>, B</w:t>
      </w:r>
      <w:r w:rsidRPr="004C159A">
        <w:rPr>
          <w:rFonts w:asciiTheme="minorHAnsi" w:hAnsiTheme="minorHAnsi" w:cstheme="minorHAnsi"/>
          <w:b/>
          <w:sz w:val="22"/>
          <w:szCs w:val="22"/>
        </w:rPr>
        <w:t>a</w:t>
      </w:r>
      <w:r w:rsidR="0085029B">
        <w:rPr>
          <w:rFonts w:asciiTheme="minorHAnsi" w:hAnsiTheme="minorHAnsi" w:cstheme="minorHAnsi"/>
          <w:b/>
          <w:sz w:val="22"/>
          <w:szCs w:val="22"/>
        </w:rPr>
        <w:t>l</w:t>
      </w:r>
      <w:r w:rsidR="00B30F65">
        <w:rPr>
          <w:rFonts w:asciiTheme="minorHAnsi" w:hAnsiTheme="minorHAnsi" w:cstheme="minorHAnsi"/>
          <w:b/>
          <w:sz w:val="22"/>
          <w:szCs w:val="22"/>
        </w:rPr>
        <w:t xml:space="preserve">kh, </w:t>
      </w:r>
      <w:proofErr w:type="spellStart"/>
      <w:r w:rsidR="00B30F65">
        <w:rPr>
          <w:rFonts w:asciiTheme="minorHAnsi" w:hAnsiTheme="minorHAnsi" w:cstheme="minorHAnsi"/>
          <w:b/>
          <w:sz w:val="22"/>
          <w:szCs w:val="22"/>
        </w:rPr>
        <w:t>Sar</w:t>
      </w:r>
      <w:proofErr w:type="spellEnd"/>
      <w:r w:rsidR="00B30F65">
        <w:rPr>
          <w:rFonts w:asciiTheme="minorHAnsi" w:hAnsiTheme="minorHAnsi" w:cstheme="minorHAnsi"/>
          <w:b/>
          <w:sz w:val="22"/>
          <w:szCs w:val="22"/>
        </w:rPr>
        <w:t>-e-</w:t>
      </w:r>
      <w:proofErr w:type="spellStart"/>
      <w:r w:rsidRPr="004C159A">
        <w:rPr>
          <w:rFonts w:asciiTheme="minorHAnsi" w:hAnsiTheme="minorHAnsi" w:cstheme="minorHAnsi"/>
          <w:b/>
          <w:sz w:val="22"/>
          <w:szCs w:val="22"/>
        </w:rPr>
        <w:t>Pul</w:t>
      </w:r>
      <w:proofErr w:type="spellEnd"/>
      <w:r w:rsidRPr="004C159A">
        <w:rPr>
          <w:rFonts w:asciiTheme="minorHAnsi" w:hAnsiTheme="minorHAnsi" w:cstheme="minorHAnsi"/>
          <w:b/>
          <w:sz w:val="22"/>
          <w:szCs w:val="22"/>
        </w:rPr>
        <w:t xml:space="preserve">, </w:t>
      </w:r>
      <w:proofErr w:type="spellStart"/>
      <w:r w:rsidRPr="004C159A">
        <w:rPr>
          <w:rFonts w:asciiTheme="minorHAnsi" w:hAnsiTheme="minorHAnsi" w:cstheme="minorHAnsi"/>
          <w:b/>
          <w:sz w:val="22"/>
          <w:szCs w:val="22"/>
        </w:rPr>
        <w:t>Jawzjan</w:t>
      </w:r>
      <w:proofErr w:type="spellEnd"/>
      <w:r w:rsidR="00EB74C7">
        <w:rPr>
          <w:rFonts w:asciiTheme="minorHAnsi" w:hAnsiTheme="minorHAnsi" w:cstheme="minorHAnsi"/>
          <w:b/>
          <w:sz w:val="22"/>
          <w:szCs w:val="22"/>
        </w:rPr>
        <w:t>,</w:t>
      </w:r>
      <w:r w:rsidRPr="004C159A">
        <w:rPr>
          <w:rFonts w:asciiTheme="minorHAnsi" w:hAnsiTheme="minorHAnsi" w:cstheme="minorHAnsi"/>
          <w:b/>
          <w:sz w:val="22"/>
          <w:szCs w:val="22"/>
        </w:rPr>
        <w:t xml:space="preserve"> and Faryab </w:t>
      </w:r>
    </w:p>
    <w:tbl>
      <w:tblPr>
        <w:tblpPr w:leftFromText="180" w:rightFromText="180" w:vertAnchor="text" w:horzAnchor="margin" w:tblpXSpec="right" w:tblpY="-19"/>
        <w:tblOverlap w:val="never"/>
        <w:tblW w:w="4470" w:type="dxa"/>
        <w:tblBorders>
          <w:left w:val="single" w:sz="4" w:space="0" w:color="336699"/>
        </w:tblBorders>
        <w:tblCellMar>
          <w:left w:w="115" w:type="dxa"/>
          <w:right w:w="0" w:type="dxa"/>
        </w:tblCellMar>
        <w:tblLook w:val="01E0" w:firstRow="1" w:lastRow="1" w:firstColumn="1" w:lastColumn="1" w:noHBand="0" w:noVBand="0"/>
      </w:tblPr>
      <w:tblGrid>
        <w:gridCol w:w="4916"/>
      </w:tblGrid>
      <w:tr w:rsidR="00FF2DB3" w:rsidRPr="000A22CD" w14:paraId="2ADAB69D" w14:textId="77777777" w:rsidTr="004E73F7">
        <w:trPr>
          <w:trHeight w:val="3509"/>
        </w:trPr>
        <w:tc>
          <w:tcPr>
            <w:tcW w:w="4470" w:type="dxa"/>
          </w:tcPr>
          <w:p w14:paraId="1ADE5C6A" w14:textId="77777777" w:rsidR="00FF2DB3" w:rsidRPr="00531302" w:rsidRDefault="007F416A" w:rsidP="00CF17CF">
            <w:pPr>
              <w:rPr>
                <w:rFonts w:ascii="Gill Sans MT" w:hAnsi="Gill Sans MT"/>
                <w:sz w:val="20"/>
              </w:rPr>
            </w:pPr>
            <w:r>
              <w:rPr>
                <w:rFonts w:ascii="Gill Sans MT" w:hAnsi="Gill Sans MT"/>
                <w:b/>
                <w:sz w:val="20"/>
              </w:rPr>
              <w:t xml:space="preserve">Figure </w:t>
            </w:r>
            <w:r w:rsidR="00CF17CF">
              <w:rPr>
                <w:rFonts w:ascii="Gill Sans MT" w:hAnsi="Gill Sans MT"/>
                <w:b/>
                <w:sz w:val="20"/>
              </w:rPr>
              <w:t>6</w:t>
            </w:r>
            <w:r w:rsidR="00FF2DB3">
              <w:rPr>
                <w:rFonts w:ascii="Gill Sans MT" w:hAnsi="Gill Sans MT"/>
                <w:b/>
                <w:sz w:val="20"/>
              </w:rPr>
              <w:t>.</w:t>
            </w:r>
            <w:r w:rsidR="00531302">
              <w:rPr>
                <w:rFonts w:ascii="Gill Sans MT" w:hAnsi="Gill Sans MT"/>
                <w:b/>
                <w:sz w:val="20"/>
              </w:rPr>
              <w:t xml:space="preserve"> </w:t>
            </w:r>
            <w:r w:rsidR="00531302">
              <w:rPr>
                <w:rFonts w:ascii="Gill Sans MT" w:hAnsi="Gill Sans MT"/>
                <w:sz w:val="20"/>
              </w:rPr>
              <w:t xml:space="preserve">Northwestern </w:t>
            </w:r>
            <w:r w:rsidR="005C39B1">
              <w:rPr>
                <w:rFonts w:ascii="Gill Sans MT" w:hAnsi="Gill Sans MT"/>
                <w:sz w:val="20"/>
              </w:rPr>
              <w:t>p</w:t>
            </w:r>
            <w:r w:rsidR="00531302">
              <w:rPr>
                <w:rFonts w:ascii="Gill Sans MT" w:hAnsi="Gill Sans MT"/>
                <w:sz w:val="20"/>
              </w:rPr>
              <w:t>rovinces</w:t>
            </w:r>
          </w:p>
          <w:p w14:paraId="5F8C1A09" w14:textId="77777777" w:rsidR="00FF2DB3" w:rsidRDefault="00FF2DB3" w:rsidP="00D66A5A">
            <w:pPr>
              <w:jc w:val="right"/>
              <w:rPr>
                <w:rFonts w:ascii="Gill Sans MT" w:hAnsi="Gill Sans MT"/>
                <w:noProof/>
                <w:sz w:val="20"/>
              </w:rPr>
            </w:pPr>
          </w:p>
          <w:p w14:paraId="1CCFA8B5" w14:textId="77777777" w:rsidR="00367305" w:rsidRDefault="005560AE" w:rsidP="005560AE">
            <w:pPr>
              <w:jc w:val="right"/>
              <w:rPr>
                <w:rFonts w:ascii="Gill Sans MT" w:hAnsi="Gill Sans MT"/>
                <w:i/>
                <w:sz w:val="16"/>
                <w:szCs w:val="16"/>
              </w:rPr>
            </w:pPr>
            <w:r w:rsidRPr="005560AE">
              <w:rPr>
                <w:rFonts w:ascii="Gill Sans MT" w:hAnsi="Gill Sans MT"/>
                <w:noProof/>
                <w:sz w:val="16"/>
                <w:szCs w:val="16"/>
              </w:rPr>
              <w:drawing>
                <wp:inline distT="0" distB="0" distL="0" distR="0" wp14:anchorId="5B156E08" wp14:editId="7840E2B1">
                  <wp:extent cx="3048867" cy="235594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WANET\Desktop\update version of maps\3 North western.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48867" cy="2355943"/>
                          </a:xfrm>
                          <a:prstGeom prst="rect">
                            <a:avLst/>
                          </a:prstGeom>
                          <a:noFill/>
                          <a:ln>
                            <a:noFill/>
                          </a:ln>
                        </pic:spPr>
                      </pic:pic>
                    </a:graphicData>
                  </a:graphic>
                </wp:inline>
              </w:drawing>
            </w:r>
            <w:r w:rsidRPr="005560AE">
              <w:rPr>
                <w:rFonts w:ascii="Gill Sans MT" w:hAnsi="Gill Sans MT"/>
                <w:sz w:val="16"/>
                <w:szCs w:val="16"/>
              </w:rPr>
              <w:t xml:space="preserve"> </w:t>
            </w:r>
            <w:r w:rsidR="00FF2DB3" w:rsidRPr="000A22CD">
              <w:rPr>
                <w:rFonts w:ascii="Gill Sans MT" w:hAnsi="Gill Sans MT"/>
                <w:sz w:val="16"/>
                <w:szCs w:val="16"/>
              </w:rPr>
              <w:t xml:space="preserve">Source: </w:t>
            </w:r>
            <w:r>
              <w:rPr>
                <w:rFonts w:ascii="Gill Sans MT" w:hAnsi="Gill Sans MT"/>
                <w:i/>
                <w:sz w:val="16"/>
                <w:szCs w:val="16"/>
              </w:rPr>
              <w:t>FEWS NET</w:t>
            </w:r>
          </w:p>
          <w:p w14:paraId="6587EEA2" w14:textId="77777777" w:rsidR="00FF2DB3" w:rsidRPr="00D700BC" w:rsidRDefault="00FF2DB3" w:rsidP="005560AE">
            <w:pPr>
              <w:jc w:val="right"/>
              <w:rPr>
                <w:rFonts w:ascii="Gill Sans MT" w:hAnsi="Gill Sans MT"/>
                <w:sz w:val="16"/>
                <w:szCs w:val="16"/>
              </w:rPr>
            </w:pPr>
            <w:r>
              <w:rPr>
                <w:rFonts w:ascii="Gill Sans MT" w:hAnsi="Gill Sans MT"/>
                <w:sz w:val="16"/>
                <w:szCs w:val="16"/>
              </w:rPr>
              <w:t xml:space="preserve"> </w:t>
            </w:r>
          </w:p>
        </w:tc>
      </w:tr>
    </w:tbl>
    <w:p w14:paraId="239C5EE2" w14:textId="77777777" w:rsidR="00021829" w:rsidRDefault="00021829" w:rsidP="000A3E79">
      <w:pPr>
        <w:jc w:val="both"/>
        <w:rPr>
          <w:rFonts w:asciiTheme="minorHAnsi" w:hAnsiTheme="minorHAnsi" w:cstheme="minorHAnsi"/>
          <w:b/>
          <w:sz w:val="22"/>
          <w:szCs w:val="22"/>
        </w:rPr>
      </w:pPr>
    </w:p>
    <w:p w14:paraId="40F0C045" w14:textId="77777777" w:rsidR="00EB74C7" w:rsidRPr="00B871D4" w:rsidRDefault="00EB74C7" w:rsidP="007A506F">
      <w:pPr>
        <w:jc w:val="both"/>
        <w:rPr>
          <w:rFonts w:asciiTheme="minorHAnsi" w:hAnsiTheme="minorHAnsi" w:cstheme="minorHAnsi"/>
          <w:b/>
          <w:sz w:val="22"/>
          <w:szCs w:val="22"/>
        </w:rPr>
      </w:pPr>
      <w:r w:rsidRPr="00A022AA">
        <w:rPr>
          <w:rFonts w:asciiTheme="minorHAnsi" w:hAnsiTheme="minorHAnsi" w:cstheme="minorHAnsi"/>
          <w:bCs/>
          <w:color w:val="000000" w:themeColor="text1"/>
          <w:sz w:val="20"/>
        </w:rPr>
        <w:t>(</w:t>
      </w:r>
      <w:r w:rsidR="00FF3783" w:rsidRPr="00A022AA">
        <w:rPr>
          <w:rFonts w:asciiTheme="minorHAnsi" w:hAnsiTheme="minorHAnsi" w:cstheme="minorHAnsi"/>
          <w:bCs/>
          <w:color w:val="000000" w:themeColor="text1"/>
          <w:sz w:val="20"/>
        </w:rPr>
        <w:t>Urban</w:t>
      </w:r>
      <w:r w:rsidRPr="00A022AA">
        <w:rPr>
          <w:rFonts w:asciiTheme="minorHAnsi" w:hAnsiTheme="minorHAnsi" w:cstheme="minorHAnsi"/>
          <w:bCs/>
          <w:color w:val="000000" w:themeColor="text1"/>
          <w:sz w:val="20"/>
        </w:rPr>
        <w:t xml:space="preserve"> population: </w:t>
      </w:r>
      <w:r>
        <w:rPr>
          <w:rFonts w:asciiTheme="minorHAnsi" w:hAnsiTheme="minorHAnsi" w:cstheme="minorHAnsi"/>
          <w:bCs/>
          <w:color w:val="000000" w:themeColor="text1"/>
          <w:sz w:val="20"/>
        </w:rPr>
        <w:t>~</w:t>
      </w:r>
      <w:r w:rsidR="007A506F">
        <w:rPr>
          <w:rFonts w:asciiTheme="minorHAnsi" w:hAnsiTheme="minorHAnsi" w:cstheme="minorHAnsi"/>
          <w:bCs/>
          <w:color w:val="000000" w:themeColor="text1"/>
          <w:sz w:val="20"/>
        </w:rPr>
        <w:t>824,688</w:t>
      </w:r>
      <w:r w:rsidRPr="00A022AA">
        <w:rPr>
          <w:rFonts w:asciiTheme="minorHAnsi" w:hAnsiTheme="minorHAnsi" w:cstheme="minorHAnsi"/>
          <w:bCs/>
          <w:color w:val="000000" w:themeColor="text1"/>
          <w:sz w:val="20"/>
        </w:rPr>
        <w:t xml:space="preserve"> people, rural population: </w:t>
      </w:r>
      <w:r>
        <w:rPr>
          <w:rFonts w:asciiTheme="minorHAnsi" w:hAnsiTheme="minorHAnsi" w:cstheme="minorHAnsi"/>
          <w:bCs/>
          <w:color w:val="000000" w:themeColor="text1"/>
          <w:sz w:val="20"/>
        </w:rPr>
        <w:t>~</w:t>
      </w:r>
      <w:r w:rsidR="007A506F">
        <w:rPr>
          <w:rFonts w:asciiTheme="minorHAnsi" w:hAnsiTheme="minorHAnsi" w:cstheme="minorHAnsi"/>
          <w:bCs/>
          <w:color w:val="000000" w:themeColor="text1"/>
          <w:sz w:val="20"/>
        </w:rPr>
        <w:t>3,057,703</w:t>
      </w:r>
      <w:r w:rsidRPr="00A022AA">
        <w:rPr>
          <w:rFonts w:asciiTheme="minorHAnsi" w:hAnsiTheme="minorHAnsi" w:cstheme="minorHAnsi"/>
          <w:bCs/>
          <w:color w:val="000000" w:themeColor="text1"/>
          <w:sz w:val="20"/>
        </w:rPr>
        <w:t xml:space="preserve"> people)</w:t>
      </w:r>
    </w:p>
    <w:p w14:paraId="6F0CEB6F" w14:textId="77777777" w:rsidR="00B871D4" w:rsidRPr="00EB74C7" w:rsidRDefault="00B871D4" w:rsidP="000A3E79">
      <w:pPr>
        <w:jc w:val="both"/>
        <w:rPr>
          <w:rFonts w:asciiTheme="minorHAnsi" w:hAnsiTheme="minorHAnsi" w:cstheme="minorHAnsi"/>
          <w:sz w:val="20"/>
        </w:rPr>
      </w:pPr>
    </w:p>
    <w:p w14:paraId="5DB0EF64" w14:textId="77777777" w:rsidR="00B871D4" w:rsidRPr="00B871D4" w:rsidRDefault="004C159A" w:rsidP="000A3E79">
      <w:pPr>
        <w:jc w:val="both"/>
        <w:rPr>
          <w:rFonts w:asciiTheme="minorHAnsi" w:hAnsiTheme="minorHAnsi" w:cstheme="minorHAnsi"/>
          <w:i/>
          <w:sz w:val="22"/>
          <w:szCs w:val="22"/>
        </w:rPr>
      </w:pPr>
      <w:r w:rsidRPr="004C159A">
        <w:rPr>
          <w:rFonts w:asciiTheme="minorHAnsi" w:hAnsiTheme="minorHAnsi" w:cstheme="minorHAnsi"/>
          <w:i/>
          <w:sz w:val="22"/>
          <w:szCs w:val="22"/>
        </w:rPr>
        <w:t>Current Situation</w:t>
      </w:r>
    </w:p>
    <w:p w14:paraId="67DCC916" w14:textId="77777777" w:rsidR="00121DB6" w:rsidRPr="000A3E79" w:rsidRDefault="0009677B" w:rsidP="000A3E79">
      <w:pPr>
        <w:jc w:val="both"/>
        <w:rPr>
          <w:rFonts w:asciiTheme="minorHAnsi" w:hAnsiTheme="minorHAnsi" w:cstheme="minorHAnsi"/>
          <w:b/>
          <w:sz w:val="20"/>
        </w:rPr>
      </w:pPr>
      <w:r>
        <w:rPr>
          <w:rFonts w:asciiTheme="minorHAnsi" w:hAnsiTheme="minorHAnsi" w:cstheme="minorHAnsi"/>
          <w:b/>
          <w:sz w:val="20"/>
        </w:rPr>
        <w:t xml:space="preserve"> </w:t>
      </w:r>
    </w:p>
    <w:p w14:paraId="1C1B3134" w14:textId="3CB81C6E" w:rsidR="003A35A2" w:rsidRDefault="003A35A2" w:rsidP="000A3E79">
      <w:pPr>
        <w:jc w:val="both"/>
        <w:rPr>
          <w:rFonts w:asciiTheme="minorHAnsi" w:hAnsiTheme="minorHAnsi" w:cstheme="minorHAnsi"/>
          <w:sz w:val="20"/>
        </w:rPr>
      </w:pPr>
      <w:r>
        <w:rPr>
          <w:rFonts w:asciiTheme="minorHAnsi" w:hAnsiTheme="minorHAnsi" w:cstheme="minorHAnsi"/>
          <w:sz w:val="20"/>
        </w:rPr>
        <w:t>Although t</w:t>
      </w:r>
      <w:r w:rsidR="005F5562">
        <w:rPr>
          <w:rFonts w:asciiTheme="minorHAnsi" w:hAnsiTheme="minorHAnsi" w:cstheme="minorHAnsi"/>
          <w:sz w:val="20"/>
        </w:rPr>
        <w:t xml:space="preserve">he </w:t>
      </w:r>
      <w:r w:rsidR="00BA3003">
        <w:rPr>
          <w:rFonts w:asciiTheme="minorHAnsi" w:hAnsiTheme="minorHAnsi" w:cstheme="minorHAnsi"/>
          <w:sz w:val="20"/>
        </w:rPr>
        <w:t xml:space="preserve">northwest area’s </w:t>
      </w:r>
      <w:r w:rsidR="00F41C85">
        <w:rPr>
          <w:rFonts w:asciiTheme="minorHAnsi" w:hAnsiTheme="minorHAnsi" w:cstheme="minorHAnsi"/>
          <w:sz w:val="20"/>
        </w:rPr>
        <w:t>arable land</w:t>
      </w:r>
      <w:r w:rsidR="00C95A67">
        <w:rPr>
          <w:rFonts w:asciiTheme="minorHAnsi" w:hAnsiTheme="minorHAnsi" w:cstheme="minorHAnsi"/>
          <w:sz w:val="20"/>
        </w:rPr>
        <w:t xml:space="preserve"> is a mixture of irrigated </w:t>
      </w:r>
      <w:r w:rsidR="00F41C85">
        <w:rPr>
          <w:rFonts w:asciiTheme="minorHAnsi" w:hAnsiTheme="minorHAnsi" w:cstheme="minorHAnsi"/>
          <w:sz w:val="20"/>
        </w:rPr>
        <w:t xml:space="preserve">and </w:t>
      </w:r>
      <w:proofErr w:type="spellStart"/>
      <w:r w:rsidR="00F41C85">
        <w:rPr>
          <w:rFonts w:asciiTheme="minorHAnsi" w:hAnsiTheme="minorHAnsi" w:cstheme="minorHAnsi"/>
          <w:sz w:val="20"/>
        </w:rPr>
        <w:t>rainfed</w:t>
      </w:r>
      <w:proofErr w:type="spellEnd"/>
      <w:r>
        <w:rPr>
          <w:rFonts w:asciiTheme="minorHAnsi" w:hAnsiTheme="minorHAnsi" w:cstheme="minorHAnsi"/>
          <w:sz w:val="20"/>
        </w:rPr>
        <w:t>,</w:t>
      </w:r>
      <w:r w:rsidR="00DB102C">
        <w:rPr>
          <w:rFonts w:asciiTheme="minorHAnsi" w:hAnsiTheme="minorHAnsi" w:cstheme="minorHAnsi"/>
          <w:sz w:val="20"/>
        </w:rPr>
        <w:t xml:space="preserve"> </w:t>
      </w:r>
      <w:r w:rsidR="00760316">
        <w:rPr>
          <w:rFonts w:asciiTheme="minorHAnsi" w:hAnsiTheme="minorHAnsi" w:cstheme="minorHAnsi"/>
          <w:sz w:val="20"/>
        </w:rPr>
        <w:t xml:space="preserve">far more land is </w:t>
      </w:r>
      <w:proofErr w:type="spellStart"/>
      <w:r w:rsidR="00DB102C">
        <w:rPr>
          <w:rFonts w:asciiTheme="minorHAnsi" w:hAnsiTheme="minorHAnsi" w:cstheme="minorHAnsi"/>
          <w:sz w:val="20"/>
        </w:rPr>
        <w:t>rainfed</w:t>
      </w:r>
      <w:proofErr w:type="spellEnd"/>
      <w:r w:rsidR="00DA7D57">
        <w:rPr>
          <w:rFonts w:asciiTheme="minorHAnsi" w:hAnsiTheme="minorHAnsi" w:cstheme="minorHAnsi"/>
          <w:sz w:val="20"/>
        </w:rPr>
        <w:t xml:space="preserve"> than irri</w:t>
      </w:r>
      <w:r w:rsidR="00700659">
        <w:rPr>
          <w:rFonts w:asciiTheme="minorHAnsi" w:hAnsiTheme="minorHAnsi" w:cstheme="minorHAnsi"/>
          <w:sz w:val="20"/>
        </w:rPr>
        <w:t>gated</w:t>
      </w:r>
      <w:r w:rsidR="00F41C85">
        <w:rPr>
          <w:rFonts w:asciiTheme="minorHAnsi" w:hAnsiTheme="minorHAnsi" w:cstheme="minorHAnsi"/>
          <w:sz w:val="20"/>
        </w:rPr>
        <w:t>.</w:t>
      </w:r>
      <w:r w:rsidR="00374925">
        <w:rPr>
          <w:rFonts w:asciiTheme="minorHAnsi" w:hAnsiTheme="minorHAnsi" w:cstheme="minorHAnsi"/>
          <w:sz w:val="20"/>
        </w:rPr>
        <w:t xml:space="preserve"> </w:t>
      </w:r>
      <w:r w:rsidR="00F41C85">
        <w:rPr>
          <w:rFonts w:asciiTheme="minorHAnsi" w:hAnsiTheme="minorHAnsi" w:cstheme="minorHAnsi"/>
          <w:sz w:val="20"/>
        </w:rPr>
        <w:t>T</w:t>
      </w:r>
      <w:r w:rsidR="00CF5677">
        <w:rPr>
          <w:rFonts w:asciiTheme="minorHAnsi" w:hAnsiTheme="minorHAnsi" w:cstheme="minorHAnsi"/>
          <w:sz w:val="20"/>
        </w:rPr>
        <w:t>hus</w:t>
      </w:r>
      <w:r w:rsidR="00F41C85">
        <w:rPr>
          <w:rFonts w:asciiTheme="minorHAnsi" w:hAnsiTheme="minorHAnsi" w:cstheme="minorHAnsi"/>
          <w:sz w:val="20"/>
        </w:rPr>
        <w:t>, this region</w:t>
      </w:r>
      <w:r w:rsidR="003C7BA5">
        <w:rPr>
          <w:rFonts w:asciiTheme="minorHAnsi" w:hAnsiTheme="minorHAnsi" w:cstheme="minorHAnsi"/>
          <w:sz w:val="20"/>
        </w:rPr>
        <w:t>’s agricultural production</w:t>
      </w:r>
      <w:r w:rsidR="00F41C85">
        <w:rPr>
          <w:rFonts w:asciiTheme="minorHAnsi" w:hAnsiTheme="minorHAnsi" w:cstheme="minorHAnsi"/>
          <w:sz w:val="20"/>
        </w:rPr>
        <w:t xml:space="preserve"> is</w:t>
      </w:r>
      <w:r w:rsidR="00CF5677">
        <w:rPr>
          <w:rFonts w:asciiTheme="minorHAnsi" w:hAnsiTheme="minorHAnsi" w:cstheme="minorHAnsi"/>
          <w:sz w:val="20"/>
        </w:rPr>
        <w:t xml:space="preserve"> more </w:t>
      </w:r>
      <w:r w:rsidR="003C7BA5">
        <w:rPr>
          <w:rFonts w:asciiTheme="minorHAnsi" w:hAnsiTheme="minorHAnsi" w:cstheme="minorHAnsi"/>
          <w:sz w:val="20"/>
        </w:rPr>
        <w:t xml:space="preserve">dependent on </w:t>
      </w:r>
      <w:r w:rsidR="00700659">
        <w:rPr>
          <w:rFonts w:asciiTheme="minorHAnsi" w:hAnsiTheme="minorHAnsi" w:cstheme="minorHAnsi"/>
          <w:sz w:val="20"/>
        </w:rPr>
        <w:t xml:space="preserve">spring </w:t>
      </w:r>
      <w:r w:rsidR="00DA7D57">
        <w:rPr>
          <w:rFonts w:asciiTheme="minorHAnsi" w:hAnsiTheme="minorHAnsi" w:cstheme="minorHAnsi"/>
          <w:sz w:val="20"/>
        </w:rPr>
        <w:t>rainfall</w:t>
      </w:r>
      <w:r w:rsidR="007C34C5">
        <w:rPr>
          <w:rFonts w:asciiTheme="minorHAnsi" w:hAnsiTheme="minorHAnsi" w:cstheme="minorHAnsi"/>
          <w:sz w:val="20"/>
        </w:rPr>
        <w:t xml:space="preserve"> than</w:t>
      </w:r>
      <w:r w:rsidR="003C7BA5">
        <w:rPr>
          <w:rFonts w:asciiTheme="minorHAnsi" w:hAnsiTheme="minorHAnsi" w:cstheme="minorHAnsi"/>
          <w:sz w:val="20"/>
        </w:rPr>
        <w:t xml:space="preserve"> any</w:t>
      </w:r>
      <w:r w:rsidR="00700659">
        <w:rPr>
          <w:rFonts w:asciiTheme="minorHAnsi" w:hAnsiTheme="minorHAnsi" w:cstheme="minorHAnsi"/>
          <w:sz w:val="20"/>
        </w:rPr>
        <w:t xml:space="preserve"> </w:t>
      </w:r>
      <w:r w:rsidR="00121DB6" w:rsidRPr="000A3E79">
        <w:rPr>
          <w:rFonts w:asciiTheme="minorHAnsi" w:hAnsiTheme="minorHAnsi" w:cstheme="minorHAnsi"/>
          <w:sz w:val="20"/>
        </w:rPr>
        <w:t>other part of the country.</w:t>
      </w:r>
      <w:r w:rsidR="00CF5677">
        <w:rPr>
          <w:rFonts w:asciiTheme="minorHAnsi" w:hAnsiTheme="minorHAnsi" w:cstheme="minorHAnsi"/>
          <w:sz w:val="20"/>
        </w:rPr>
        <w:t xml:space="preserve"> </w:t>
      </w:r>
      <w:r w:rsidR="005F5562">
        <w:rPr>
          <w:rFonts w:asciiTheme="minorHAnsi" w:hAnsiTheme="minorHAnsi" w:cstheme="minorHAnsi"/>
          <w:sz w:val="20"/>
        </w:rPr>
        <w:t xml:space="preserve">Fortunately, </w:t>
      </w:r>
      <w:r w:rsidR="007C34C5">
        <w:rPr>
          <w:rFonts w:asciiTheme="minorHAnsi" w:hAnsiTheme="minorHAnsi" w:cstheme="minorHAnsi"/>
          <w:sz w:val="20"/>
        </w:rPr>
        <w:t>spr</w:t>
      </w:r>
      <w:r w:rsidR="00DA7D57">
        <w:rPr>
          <w:rFonts w:asciiTheme="minorHAnsi" w:hAnsiTheme="minorHAnsi" w:cstheme="minorHAnsi"/>
          <w:sz w:val="20"/>
        </w:rPr>
        <w:t>in</w:t>
      </w:r>
      <w:r w:rsidR="007C34C5">
        <w:rPr>
          <w:rFonts w:asciiTheme="minorHAnsi" w:hAnsiTheme="minorHAnsi" w:cstheme="minorHAnsi"/>
          <w:sz w:val="20"/>
        </w:rPr>
        <w:t>g</w:t>
      </w:r>
      <w:r w:rsidR="00DA7D57">
        <w:rPr>
          <w:rFonts w:asciiTheme="minorHAnsi" w:hAnsiTheme="minorHAnsi" w:cstheme="minorHAnsi"/>
          <w:sz w:val="20"/>
        </w:rPr>
        <w:t xml:space="preserve"> </w:t>
      </w:r>
      <w:r w:rsidR="00D05486">
        <w:rPr>
          <w:rFonts w:asciiTheme="minorHAnsi" w:hAnsiTheme="minorHAnsi" w:cstheme="minorHAnsi"/>
          <w:sz w:val="20"/>
        </w:rPr>
        <w:t xml:space="preserve">rainfall </w:t>
      </w:r>
      <w:r>
        <w:rPr>
          <w:rFonts w:asciiTheme="minorHAnsi" w:hAnsiTheme="minorHAnsi" w:cstheme="minorHAnsi"/>
          <w:sz w:val="20"/>
        </w:rPr>
        <w:t xml:space="preserve">in this region </w:t>
      </w:r>
      <w:r w:rsidR="00D05486">
        <w:rPr>
          <w:rFonts w:asciiTheme="minorHAnsi" w:hAnsiTheme="minorHAnsi" w:cstheme="minorHAnsi"/>
          <w:sz w:val="20"/>
        </w:rPr>
        <w:t>has been</w:t>
      </w:r>
      <w:r w:rsidR="003C7BA5">
        <w:rPr>
          <w:rFonts w:asciiTheme="minorHAnsi" w:hAnsiTheme="minorHAnsi" w:cstheme="minorHAnsi"/>
          <w:sz w:val="20"/>
        </w:rPr>
        <w:t xml:space="preserve"> </w:t>
      </w:r>
      <w:r w:rsidR="007C34C5">
        <w:rPr>
          <w:rFonts w:asciiTheme="minorHAnsi" w:hAnsiTheme="minorHAnsi" w:cstheme="minorHAnsi"/>
          <w:sz w:val="20"/>
        </w:rPr>
        <w:t>above</w:t>
      </w:r>
      <w:r>
        <w:rPr>
          <w:rFonts w:asciiTheme="minorHAnsi" w:hAnsiTheme="minorHAnsi" w:cstheme="minorHAnsi"/>
          <w:sz w:val="20"/>
        </w:rPr>
        <w:t>-</w:t>
      </w:r>
      <w:r w:rsidR="007C34C5">
        <w:rPr>
          <w:rFonts w:asciiTheme="minorHAnsi" w:hAnsiTheme="minorHAnsi" w:cstheme="minorHAnsi"/>
          <w:sz w:val="20"/>
        </w:rPr>
        <w:t>average</w:t>
      </w:r>
      <w:r w:rsidR="0009262F">
        <w:rPr>
          <w:rFonts w:asciiTheme="minorHAnsi" w:hAnsiTheme="minorHAnsi" w:cstheme="minorHAnsi"/>
          <w:sz w:val="20"/>
        </w:rPr>
        <w:t xml:space="preserve"> </w:t>
      </w:r>
      <w:r w:rsidR="00FA20E2">
        <w:rPr>
          <w:rFonts w:asciiTheme="minorHAnsi" w:hAnsiTheme="minorHAnsi" w:cstheme="minorHAnsi"/>
          <w:sz w:val="20"/>
        </w:rPr>
        <w:t>over the past four</w:t>
      </w:r>
      <w:r w:rsidR="003C7BA5">
        <w:rPr>
          <w:rFonts w:asciiTheme="minorHAnsi" w:hAnsiTheme="minorHAnsi" w:cstheme="minorHAnsi"/>
          <w:sz w:val="20"/>
        </w:rPr>
        <w:t xml:space="preserve"> years.</w:t>
      </w:r>
    </w:p>
    <w:p w14:paraId="5A3B540F" w14:textId="77777777" w:rsidR="00F41C85" w:rsidRDefault="00F41C85" w:rsidP="000A3E79">
      <w:pPr>
        <w:jc w:val="both"/>
        <w:rPr>
          <w:rFonts w:asciiTheme="minorHAnsi" w:hAnsiTheme="minorHAnsi" w:cstheme="minorHAnsi"/>
          <w:sz w:val="20"/>
        </w:rPr>
      </w:pPr>
    </w:p>
    <w:p w14:paraId="311497D2" w14:textId="7E2769D2" w:rsidR="00A16883" w:rsidRDefault="00F41C85" w:rsidP="00FA20E2">
      <w:pPr>
        <w:jc w:val="both"/>
        <w:rPr>
          <w:rFonts w:asciiTheme="minorHAnsi" w:hAnsiTheme="minorHAnsi" w:cstheme="minorHAnsi"/>
          <w:sz w:val="20"/>
        </w:rPr>
      </w:pPr>
      <w:r>
        <w:rPr>
          <w:rFonts w:asciiTheme="minorHAnsi" w:hAnsiTheme="minorHAnsi" w:cstheme="minorHAnsi"/>
          <w:sz w:val="20"/>
        </w:rPr>
        <w:t xml:space="preserve">When spring </w:t>
      </w:r>
      <w:r w:rsidR="00CF5677">
        <w:rPr>
          <w:rFonts w:asciiTheme="minorHAnsi" w:hAnsiTheme="minorHAnsi" w:cstheme="minorHAnsi"/>
          <w:sz w:val="20"/>
        </w:rPr>
        <w:t>rains</w:t>
      </w:r>
      <w:r>
        <w:rPr>
          <w:rFonts w:asciiTheme="minorHAnsi" w:hAnsiTheme="minorHAnsi" w:cstheme="minorHAnsi"/>
          <w:sz w:val="20"/>
        </w:rPr>
        <w:t xml:space="preserve"> are normal in terms of frequency and </w:t>
      </w:r>
      <w:r w:rsidR="003A35A2">
        <w:rPr>
          <w:rFonts w:asciiTheme="minorHAnsi" w:hAnsiTheme="minorHAnsi" w:cstheme="minorHAnsi"/>
          <w:sz w:val="20"/>
        </w:rPr>
        <w:t>volume</w:t>
      </w:r>
      <w:r w:rsidR="007C34C5">
        <w:rPr>
          <w:rFonts w:asciiTheme="minorHAnsi" w:hAnsiTheme="minorHAnsi" w:cstheme="minorHAnsi"/>
          <w:sz w:val="20"/>
        </w:rPr>
        <w:t xml:space="preserve">, these provinces </w:t>
      </w:r>
      <w:r w:rsidR="005F5562">
        <w:rPr>
          <w:rFonts w:asciiTheme="minorHAnsi" w:hAnsiTheme="minorHAnsi" w:cstheme="minorHAnsi"/>
          <w:sz w:val="20"/>
        </w:rPr>
        <w:t>produce surplus wheat</w:t>
      </w:r>
      <w:r w:rsidR="001847C5">
        <w:rPr>
          <w:rFonts w:asciiTheme="minorHAnsi" w:hAnsiTheme="minorHAnsi" w:cstheme="minorHAnsi"/>
          <w:sz w:val="20"/>
        </w:rPr>
        <w:t xml:space="preserve"> for sale to other regions. I</w:t>
      </w:r>
      <w:r w:rsidR="00CF5677">
        <w:rPr>
          <w:rFonts w:asciiTheme="minorHAnsi" w:hAnsiTheme="minorHAnsi" w:cstheme="minorHAnsi"/>
          <w:sz w:val="20"/>
        </w:rPr>
        <w:t xml:space="preserve">n a </w:t>
      </w:r>
      <w:r w:rsidR="005F5562">
        <w:rPr>
          <w:rFonts w:asciiTheme="minorHAnsi" w:hAnsiTheme="minorHAnsi" w:cstheme="minorHAnsi"/>
          <w:sz w:val="20"/>
        </w:rPr>
        <w:t>drought</w:t>
      </w:r>
      <w:r w:rsidR="001847C5">
        <w:rPr>
          <w:rFonts w:asciiTheme="minorHAnsi" w:hAnsiTheme="minorHAnsi" w:cstheme="minorHAnsi"/>
          <w:sz w:val="20"/>
        </w:rPr>
        <w:t>,</w:t>
      </w:r>
      <w:r w:rsidR="007C34C5">
        <w:rPr>
          <w:rFonts w:asciiTheme="minorHAnsi" w:hAnsiTheme="minorHAnsi" w:cstheme="minorHAnsi"/>
          <w:sz w:val="20"/>
        </w:rPr>
        <w:t xml:space="preserve"> the region </w:t>
      </w:r>
      <w:r w:rsidR="001847C5">
        <w:rPr>
          <w:rFonts w:asciiTheme="minorHAnsi" w:hAnsiTheme="minorHAnsi" w:cstheme="minorHAnsi"/>
          <w:sz w:val="20"/>
        </w:rPr>
        <w:t>usually ha</w:t>
      </w:r>
      <w:r w:rsidR="007C34C5">
        <w:rPr>
          <w:rFonts w:asciiTheme="minorHAnsi" w:hAnsiTheme="minorHAnsi" w:cstheme="minorHAnsi"/>
          <w:sz w:val="20"/>
        </w:rPr>
        <w:t xml:space="preserve">s </w:t>
      </w:r>
      <w:r w:rsidR="001847C5">
        <w:rPr>
          <w:rFonts w:asciiTheme="minorHAnsi" w:hAnsiTheme="minorHAnsi" w:cstheme="minorHAnsi"/>
          <w:sz w:val="20"/>
        </w:rPr>
        <w:t xml:space="preserve">a </w:t>
      </w:r>
      <w:r w:rsidR="00CF5677">
        <w:rPr>
          <w:rFonts w:asciiTheme="minorHAnsi" w:hAnsiTheme="minorHAnsi" w:cstheme="minorHAnsi"/>
          <w:sz w:val="20"/>
        </w:rPr>
        <w:t>wheat deficit</w:t>
      </w:r>
      <w:r w:rsidR="00D05486">
        <w:rPr>
          <w:rFonts w:asciiTheme="minorHAnsi" w:hAnsiTheme="minorHAnsi" w:cstheme="minorHAnsi"/>
          <w:sz w:val="20"/>
        </w:rPr>
        <w:t>,</w:t>
      </w:r>
      <w:r w:rsidR="001847C5">
        <w:rPr>
          <w:rFonts w:asciiTheme="minorHAnsi" w:hAnsiTheme="minorHAnsi" w:cstheme="minorHAnsi"/>
          <w:sz w:val="20"/>
        </w:rPr>
        <w:t xml:space="preserve"> and households must buy imported wheat from other regions</w:t>
      </w:r>
      <w:r w:rsidR="00171613">
        <w:rPr>
          <w:rFonts w:asciiTheme="minorHAnsi" w:hAnsiTheme="minorHAnsi" w:cstheme="minorHAnsi"/>
          <w:sz w:val="20"/>
        </w:rPr>
        <w:t xml:space="preserve"> or countries</w:t>
      </w:r>
      <w:r w:rsidR="00CF5677">
        <w:rPr>
          <w:rFonts w:asciiTheme="minorHAnsi" w:hAnsiTheme="minorHAnsi" w:cstheme="minorHAnsi"/>
          <w:sz w:val="20"/>
        </w:rPr>
        <w:t>. In addition</w:t>
      </w:r>
      <w:r w:rsidR="006F517B">
        <w:rPr>
          <w:rFonts w:asciiTheme="minorHAnsi" w:hAnsiTheme="minorHAnsi" w:cstheme="minorHAnsi"/>
          <w:sz w:val="20"/>
        </w:rPr>
        <w:t xml:space="preserve"> to </w:t>
      </w:r>
      <w:r w:rsidR="003A35A2">
        <w:rPr>
          <w:rFonts w:asciiTheme="minorHAnsi" w:hAnsiTheme="minorHAnsi" w:cstheme="minorHAnsi"/>
          <w:sz w:val="20"/>
        </w:rPr>
        <w:t xml:space="preserve">the potential for </w:t>
      </w:r>
      <w:r w:rsidR="006F517B">
        <w:rPr>
          <w:rFonts w:asciiTheme="minorHAnsi" w:hAnsiTheme="minorHAnsi" w:cstheme="minorHAnsi"/>
          <w:sz w:val="20"/>
        </w:rPr>
        <w:t>insufficient spring rainfall</w:t>
      </w:r>
      <w:r w:rsidR="00035477">
        <w:rPr>
          <w:rFonts w:asciiTheme="minorHAnsi" w:hAnsiTheme="minorHAnsi" w:cstheme="minorHAnsi"/>
          <w:sz w:val="20"/>
        </w:rPr>
        <w:t>,</w:t>
      </w:r>
      <w:r w:rsidR="00CF5677">
        <w:rPr>
          <w:rFonts w:asciiTheme="minorHAnsi" w:hAnsiTheme="minorHAnsi" w:cstheme="minorHAnsi"/>
          <w:sz w:val="20"/>
        </w:rPr>
        <w:t xml:space="preserve"> other rec</w:t>
      </w:r>
      <w:r w:rsidR="007C34C5">
        <w:rPr>
          <w:rFonts w:asciiTheme="minorHAnsi" w:hAnsiTheme="minorHAnsi" w:cstheme="minorHAnsi"/>
          <w:sz w:val="20"/>
        </w:rPr>
        <w:t>urrent shocks include high level</w:t>
      </w:r>
      <w:r w:rsidR="006F517B">
        <w:rPr>
          <w:rFonts w:asciiTheme="minorHAnsi" w:hAnsiTheme="minorHAnsi" w:cstheme="minorHAnsi"/>
          <w:sz w:val="20"/>
        </w:rPr>
        <w:t>s</w:t>
      </w:r>
      <w:r w:rsidR="007C34C5">
        <w:rPr>
          <w:rFonts w:asciiTheme="minorHAnsi" w:hAnsiTheme="minorHAnsi" w:cstheme="minorHAnsi"/>
          <w:sz w:val="20"/>
        </w:rPr>
        <w:t xml:space="preserve"> of salt</w:t>
      </w:r>
      <w:r>
        <w:rPr>
          <w:rFonts w:asciiTheme="minorHAnsi" w:hAnsiTheme="minorHAnsi" w:cstheme="minorHAnsi"/>
          <w:sz w:val="20"/>
        </w:rPr>
        <w:t xml:space="preserve"> in drinking wat</w:t>
      </w:r>
      <w:r w:rsidR="002C1E28">
        <w:rPr>
          <w:rFonts w:asciiTheme="minorHAnsi" w:hAnsiTheme="minorHAnsi" w:cstheme="minorHAnsi"/>
          <w:sz w:val="20"/>
        </w:rPr>
        <w:t xml:space="preserve">er, </w:t>
      </w:r>
      <w:r w:rsidR="00CF5677">
        <w:rPr>
          <w:rFonts w:asciiTheme="minorHAnsi" w:hAnsiTheme="minorHAnsi" w:cstheme="minorHAnsi"/>
          <w:sz w:val="20"/>
        </w:rPr>
        <w:t>erosion along the Amu River</w:t>
      </w:r>
      <w:r w:rsidR="00035477">
        <w:rPr>
          <w:rFonts w:asciiTheme="minorHAnsi" w:hAnsiTheme="minorHAnsi" w:cstheme="minorHAnsi"/>
          <w:sz w:val="20"/>
        </w:rPr>
        <w:t>,</w:t>
      </w:r>
      <w:r w:rsidR="00700659">
        <w:rPr>
          <w:rFonts w:asciiTheme="minorHAnsi" w:hAnsiTheme="minorHAnsi" w:cstheme="minorHAnsi"/>
          <w:sz w:val="20"/>
        </w:rPr>
        <w:t xml:space="preserve"> and </w:t>
      </w:r>
      <w:r w:rsidR="00FA20E2">
        <w:rPr>
          <w:rFonts w:asciiTheme="minorHAnsi" w:hAnsiTheme="minorHAnsi" w:cstheme="minorHAnsi"/>
          <w:sz w:val="20"/>
        </w:rPr>
        <w:t>small</w:t>
      </w:r>
      <w:r w:rsidR="003A35A2">
        <w:rPr>
          <w:rFonts w:asciiTheme="minorHAnsi" w:hAnsiTheme="minorHAnsi" w:cstheme="minorHAnsi"/>
          <w:sz w:val="20"/>
        </w:rPr>
        <w:t>-</w:t>
      </w:r>
      <w:r w:rsidR="00FA20E2">
        <w:rPr>
          <w:rFonts w:asciiTheme="minorHAnsi" w:hAnsiTheme="minorHAnsi" w:cstheme="minorHAnsi"/>
          <w:sz w:val="20"/>
        </w:rPr>
        <w:t xml:space="preserve">scale </w:t>
      </w:r>
      <w:r w:rsidR="00700659">
        <w:rPr>
          <w:rFonts w:asciiTheme="minorHAnsi" w:hAnsiTheme="minorHAnsi" w:cstheme="minorHAnsi"/>
          <w:sz w:val="20"/>
        </w:rPr>
        <w:t>flooding</w:t>
      </w:r>
      <w:r w:rsidR="00171613">
        <w:rPr>
          <w:rFonts w:asciiTheme="minorHAnsi" w:hAnsiTheme="minorHAnsi" w:cstheme="minorHAnsi"/>
          <w:sz w:val="20"/>
        </w:rPr>
        <w:t>.</w:t>
      </w:r>
      <w:r w:rsidR="00700659">
        <w:rPr>
          <w:rFonts w:asciiTheme="minorHAnsi" w:hAnsiTheme="minorHAnsi" w:cstheme="minorHAnsi"/>
          <w:sz w:val="20"/>
        </w:rPr>
        <w:t xml:space="preserve"> </w:t>
      </w:r>
    </w:p>
    <w:p w14:paraId="7E111AFE" w14:textId="77777777" w:rsidR="00A16883" w:rsidRPr="000A3E79" w:rsidRDefault="00A16883" w:rsidP="000A3E79">
      <w:pPr>
        <w:jc w:val="both"/>
        <w:rPr>
          <w:rFonts w:asciiTheme="minorHAnsi" w:hAnsiTheme="minorHAnsi" w:cstheme="minorHAnsi"/>
          <w:sz w:val="20"/>
        </w:rPr>
      </w:pPr>
    </w:p>
    <w:p w14:paraId="57D41440" w14:textId="17A56411" w:rsidR="00121DB6" w:rsidRPr="000A3E79" w:rsidRDefault="002F44F5" w:rsidP="00255D66">
      <w:pPr>
        <w:jc w:val="both"/>
        <w:rPr>
          <w:rFonts w:asciiTheme="minorHAnsi" w:hAnsiTheme="minorHAnsi" w:cstheme="minorHAnsi"/>
          <w:sz w:val="20"/>
        </w:rPr>
      </w:pPr>
      <w:r>
        <w:rPr>
          <w:rFonts w:asciiTheme="minorHAnsi" w:hAnsiTheme="minorHAnsi" w:cstheme="minorHAnsi"/>
          <w:sz w:val="20"/>
        </w:rPr>
        <w:t>T</w:t>
      </w:r>
      <w:r w:rsidR="00121DB6" w:rsidRPr="000A3E79">
        <w:rPr>
          <w:rFonts w:asciiTheme="minorHAnsi" w:hAnsiTheme="minorHAnsi" w:cstheme="minorHAnsi"/>
          <w:sz w:val="20"/>
        </w:rPr>
        <w:t>he major source</w:t>
      </w:r>
      <w:r w:rsidR="001E2476">
        <w:rPr>
          <w:rFonts w:asciiTheme="minorHAnsi" w:hAnsiTheme="minorHAnsi" w:cstheme="minorHAnsi"/>
          <w:sz w:val="20"/>
        </w:rPr>
        <w:t>s</w:t>
      </w:r>
      <w:r w:rsidR="00121DB6" w:rsidRPr="000A3E79">
        <w:rPr>
          <w:rFonts w:asciiTheme="minorHAnsi" w:hAnsiTheme="minorHAnsi" w:cstheme="minorHAnsi"/>
          <w:sz w:val="20"/>
        </w:rPr>
        <w:t xml:space="preserve"> of </w:t>
      </w:r>
      <w:r w:rsidR="001E2476">
        <w:rPr>
          <w:rFonts w:asciiTheme="minorHAnsi" w:hAnsiTheme="minorHAnsi" w:cstheme="minorHAnsi"/>
          <w:sz w:val="20"/>
        </w:rPr>
        <w:t xml:space="preserve">food and </w:t>
      </w:r>
      <w:r w:rsidR="00121DB6" w:rsidRPr="000A3E79">
        <w:rPr>
          <w:rFonts w:asciiTheme="minorHAnsi" w:hAnsiTheme="minorHAnsi" w:cstheme="minorHAnsi"/>
          <w:sz w:val="20"/>
        </w:rPr>
        <w:t xml:space="preserve">income </w:t>
      </w:r>
      <w:r w:rsidR="001E2476">
        <w:rPr>
          <w:rFonts w:asciiTheme="minorHAnsi" w:hAnsiTheme="minorHAnsi" w:cstheme="minorHAnsi"/>
          <w:sz w:val="20"/>
        </w:rPr>
        <w:t>are agricultural and livestock production</w:t>
      </w:r>
      <w:r>
        <w:rPr>
          <w:rFonts w:asciiTheme="minorHAnsi" w:hAnsiTheme="minorHAnsi" w:cstheme="minorHAnsi"/>
          <w:sz w:val="20"/>
        </w:rPr>
        <w:t xml:space="preserve"> in </w:t>
      </w:r>
      <w:r w:rsidRPr="000A3E79">
        <w:rPr>
          <w:rFonts w:asciiTheme="minorHAnsi" w:hAnsiTheme="minorHAnsi" w:cstheme="minorHAnsi"/>
          <w:sz w:val="20"/>
        </w:rPr>
        <w:t>irrigated areas</w:t>
      </w:r>
      <w:r w:rsidR="00121DB6" w:rsidRPr="000A3E79">
        <w:rPr>
          <w:rFonts w:asciiTheme="minorHAnsi" w:hAnsiTheme="minorHAnsi" w:cstheme="minorHAnsi"/>
          <w:sz w:val="20"/>
        </w:rPr>
        <w:t xml:space="preserve">. </w:t>
      </w:r>
      <w:r w:rsidR="001E2476">
        <w:rPr>
          <w:rFonts w:asciiTheme="minorHAnsi" w:hAnsiTheme="minorHAnsi" w:cstheme="minorHAnsi"/>
          <w:sz w:val="20"/>
        </w:rPr>
        <w:t>In high</w:t>
      </w:r>
      <w:r w:rsidR="006B5B7C">
        <w:rPr>
          <w:rFonts w:asciiTheme="minorHAnsi" w:hAnsiTheme="minorHAnsi" w:cstheme="minorHAnsi"/>
          <w:sz w:val="20"/>
        </w:rPr>
        <w:t>-</w:t>
      </w:r>
      <w:r w:rsidR="001E2476">
        <w:rPr>
          <w:rFonts w:asciiTheme="minorHAnsi" w:hAnsiTheme="minorHAnsi" w:cstheme="minorHAnsi"/>
          <w:sz w:val="20"/>
        </w:rPr>
        <w:t>elev</w:t>
      </w:r>
      <w:r>
        <w:rPr>
          <w:rFonts w:asciiTheme="minorHAnsi" w:hAnsiTheme="minorHAnsi" w:cstheme="minorHAnsi"/>
          <w:sz w:val="20"/>
        </w:rPr>
        <w:t>ation or downstream irrigat</w:t>
      </w:r>
      <w:r w:rsidR="006B5B7C">
        <w:rPr>
          <w:rFonts w:asciiTheme="minorHAnsi" w:hAnsiTheme="minorHAnsi" w:cstheme="minorHAnsi"/>
          <w:sz w:val="20"/>
        </w:rPr>
        <w:t>ed</w:t>
      </w:r>
      <w:r>
        <w:rPr>
          <w:rFonts w:asciiTheme="minorHAnsi" w:hAnsiTheme="minorHAnsi" w:cstheme="minorHAnsi"/>
          <w:sz w:val="20"/>
        </w:rPr>
        <w:t xml:space="preserve"> areas</w:t>
      </w:r>
      <w:r w:rsidR="001E2476">
        <w:rPr>
          <w:rFonts w:asciiTheme="minorHAnsi" w:hAnsiTheme="minorHAnsi" w:cstheme="minorHAnsi"/>
          <w:sz w:val="20"/>
        </w:rPr>
        <w:t>, the s</w:t>
      </w:r>
      <w:r w:rsidR="00121DB6" w:rsidRPr="000A3E79">
        <w:rPr>
          <w:rFonts w:asciiTheme="minorHAnsi" w:hAnsiTheme="minorHAnsi" w:cstheme="minorHAnsi"/>
          <w:sz w:val="20"/>
        </w:rPr>
        <w:t>ource</w:t>
      </w:r>
      <w:r w:rsidR="001E2476">
        <w:rPr>
          <w:rFonts w:asciiTheme="minorHAnsi" w:hAnsiTheme="minorHAnsi" w:cstheme="minorHAnsi"/>
          <w:sz w:val="20"/>
        </w:rPr>
        <w:t>s</w:t>
      </w:r>
      <w:r w:rsidR="00121DB6" w:rsidRPr="000A3E79">
        <w:rPr>
          <w:rFonts w:asciiTheme="minorHAnsi" w:hAnsiTheme="minorHAnsi" w:cstheme="minorHAnsi"/>
          <w:sz w:val="20"/>
        </w:rPr>
        <w:t xml:space="preserve"> of </w:t>
      </w:r>
      <w:r w:rsidR="001E2476">
        <w:rPr>
          <w:rFonts w:asciiTheme="minorHAnsi" w:hAnsiTheme="minorHAnsi" w:cstheme="minorHAnsi"/>
          <w:sz w:val="20"/>
        </w:rPr>
        <w:t xml:space="preserve">food and </w:t>
      </w:r>
      <w:r w:rsidR="00121DB6" w:rsidRPr="000A3E79">
        <w:rPr>
          <w:rFonts w:asciiTheme="minorHAnsi" w:hAnsiTheme="minorHAnsi" w:cstheme="minorHAnsi"/>
          <w:sz w:val="20"/>
        </w:rPr>
        <w:t xml:space="preserve">income </w:t>
      </w:r>
      <w:r w:rsidR="001E2476">
        <w:rPr>
          <w:rFonts w:asciiTheme="minorHAnsi" w:hAnsiTheme="minorHAnsi" w:cstheme="minorHAnsi"/>
          <w:sz w:val="20"/>
        </w:rPr>
        <w:t>for</w:t>
      </w:r>
      <w:r w:rsidR="002C1E28">
        <w:rPr>
          <w:rFonts w:asciiTheme="minorHAnsi" w:hAnsiTheme="minorHAnsi" w:cstheme="minorHAnsi"/>
          <w:sz w:val="20"/>
        </w:rPr>
        <w:t xml:space="preserve"> poor households </w:t>
      </w:r>
      <w:r w:rsidR="00121DB6" w:rsidRPr="000A3E79">
        <w:rPr>
          <w:rFonts w:asciiTheme="minorHAnsi" w:hAnsiTheme="minorHAnsi" w:cstheme="minorHAnsi"/>
          <w:sz w:val="20"/>
        </w:rPr>
        <w:t xml:space="preserve">are labor migration to the intensive irrigated areas during the </w:t>
      </w:r>
      <w:r w:rsidR="00A16883" w:rsidRPr="000A3E79">
        <w:rPr>
          <w:rFonts w:asciiTheme="minorHAnsi" w:hAnsiTheme="minorHAnsi" w:cstheme="minorHAnsi"/>
          <w:sz w:val="20"/>
        </w:rPr>
        <w:t>harvest</w:t>
      </w:r>
      <w:r w:rsidR="00121DB6" w:rsidRPr="000A3E79">
        <w:rPr>
          <w:rFonts w:asciiTheme="minorHAnsi" w:hAnsiTheme="minorHAnsi" w:cstheme="minorHAnsi"/>
          <w:sz w:val="20"/>
        </w:rPr>
        <w:t xml:space="preserve">, </w:t>
      </w:r>
      <w:r w:rsidR="00A16883" w:rsidRPr="000A3E79">
        <w:rPr>
          <w:rFonts w:asciiTheme="minorHAnsi" w:hAnsiTheme="minorHAnsi" w:cstheme="minorHAnsi"/>
          <w:sz w:val="20"/>
        </w:rPr>
        <w:t>own production</w:t>
      </w:r>
      <w:r w:rsidR="001E2476">
        <w:rPr>
          <w:rFonts w:asciiTheme="minorHAnsi" w:hAnsiTheme="minorHAnsi" w:cstheme="minorHAnsi"/>
          <w:sz w:val="20"/>
        </w:rPr>
        <w:t>,</w:t>
      </w:r>
      <w:r w:rsidR="00A16883" w:rsidRPr="000A3E79">
        <w:rPr>
          <w:rFonts w:asciiTheme="minorHAnsi" w:hAnsiTheme="minorHAnsi" w:cstheme="minorHAnsi"/>
          <w:sz w:val="20"/>
        </w:rPr>
        <w:t xml:space="preserve"> </w:t>
      </w:r>
      <w:r w:rsidR="00121DB6" w:rsidRPr="000A3E79">
        <w:rPr>
          <w:rFonts w:asciiTheme="minorHAnsi" w:hAnsiTheme="minorHAnsi" w:cstheme="minorHAnsi"/>
          <w:sz w:val="20"/>
        </w:rPr>
        <w:t>and</w:t>
      </w:r>
      <w:r w:rsidR="00A16883" w:rsidRPr="000A3E79">
        <w:rPr>
          <w:rFonts w:asciiTheme="minorHAnsi" w:hAnsiTheme="minorHAnsi" w:cstheme="minorHAnsi"/>
          <w:sz w:val="20"/>
        </w:rPr>
        <w:t xml:space="preserve"> livestock</w:t>
      </w:r>
      <w:r w:rsidR="001E2476">
        <w:rPr>
          <w:rFonts w:asciiTheme="minorHAnsi" w:hAnsiTheme="minorHAnsi" w:cstheme="minorHAnsi"/>
          <w:sz w:val="20"/>
        </w:rPr>
        <w:t xml:space="preserve"> production</w:t>
      </w:r>
      <w:r>
        <w:rPr>
          <w:rFonts w:asciiTheme="minorHAnsi" w:hAnsiTheme="minorHAnsi" w:cstheme="minorHAnsi"/>
          <w:sz w:val="20"/>
        </w:rPr>
        <w:t>. E</w:t>
      </w:r>
      <w:r w:rsidR="00A16883" w:rsidRPr="000A3E79">
        <w:rPr>
          <w:rFonts w:asciiTheme="minorHAnsi" w:hAnsiTheme="minorHAnsi" w:cstheme="minorHAnsi"/>
          <w:sz w:val="20"/>
        </w:rPr>
        <w:t xml:space="preserve">mployment </w:t>
      </w:r>
      <w:r w:rsidR="001E2476">
        <w:rPr>
          <w:rFonts w:asciiTheme="minorHAnsi" w:hAnsiTheme="minorHAnsi" w:cstheme="minorHAnsi"/>
          <w:sz w:val="20"/>
        </w:rPr>
        <w:t xml:space="preserve">in the </w:t>
      </w:r>
      <w:r w:rsidR="00A16883" w:rsidRPr="000A3E79">
        <w:rPr>
          <w:rFonts w:asciiTheme="minorHAnsi" w:hAnsiTheme="minorHAnsi" w:cstheme="minorHAnsi"/>
          <w:sz w:val="20"/>
        </w:rPr>
        <w:t>ANA</w:t>
      </w:r>
      <w:r w:rsidR="00121DB6" w:rsidRPr="000A3E79">
        <w:rPr>
          <w:rFonts w:asciiTheme="minorHAnsi" w:hAnsiTheme="minorHAnsi" w:cstheme="minorHAnsi"/>
          <w:sz w:val="20"/>
        </w:rPr>
        <w:t>, ANP</w:t>
      </w:r>
      <w:r w:rsidR="001E2476">
        <w:rPr>
          <w:rFonts w:asciiTheme="minorHAnsi" w:hAnsiTheme="minorHAnsi" w:cstheme="minorHAnsi"/>
          <w:sz w:val="20"/>
        </w:rPr>
        <w:t>,</w:t>
      </w:r>
      <w:r w:rsidR="00121DB6" w:rsidRPr="000A3E79">
        <w:rPr>
          <w:rFonts w:asciiTheme="minorHAnsi" w:hAnsiTheme="minorHAnsi" w:cstheme="minorHAnsi"/>
          <w:sz w:val="20"/>
        </w:rPr>
        <w:t xml:space="preserve"> and ALP</w:t>
      </w:r>
      <w:r w:rsidR="003A35A2">
        <w:rPr>
          <w:rFonts w:asciiTheme="minorHAnsi" w:hAnsiTheme="minorHAnsi" w:cstheme="minorHAnsi"/>
          <w:sz w:val="20"/>
        </w:rPr>
        <w:t>,</w:t>
      </w:r>
      <w:r w:rsidR="00121DB6" w:rsidRPr="000A3E79">
        <w:rPr>
          <w:rFonts w:asciiTheme="minorHAnsi" w:hAnsiTheme="minorHAnsi" w:cstheme="minorHAnsi"/>
          <w:sz w:val="20"/>
        </w:rPr>
        <w:t xml:space="preserve"> a</w:t>
      </w:r>
      <w:r w:rsidR="003A35A2">
        <w:rPr>
          <w:rFonts w:asciiTheme="minorHAnsi" w:hAnsiTheme="minorHAnsi" w:cstheme="minorHAnsi"/>
          <w:sz w:val="20"/>
        </w:rPr>
        <w:t>s well as</w:t>
      </w:r>
      <w:r w:rsidR="00121DB6" w:rsidRPr="000A3E79">
        <w:rPr>
          <w:rFonts w:asciiTheme="minorHAnsi" w:hAnsiTheme="minorHAnsi" w:cstheme="minorHAnsi"/>
          <w:sz w:val="20"/>
        </w:rPr>
        <w:t xml:space="preserve"> sharecropping</w:t>
      </w:r>
      <w:r w:rsidR="003A35A2">
        <w:rPr>
          <w:rFonts w:asciiTheme="minorHAnsi" w:hAnsiTheme="minorHAnsi" w:cstheme="minorHAnsi"/>
          <w:sz w:val="20"/>
        </w:rPr>
        <w:t>,</w:t>
      </w:r>
      <w:r w:rsidR="00121DB6" w:rsidRPr="000A3E79">
        <w:rPr>
          <w:rFonts w:asciiTheme="minorHAnsi" w:hAnsiTheme="minorHAnsi" w:cstheme="minorHAnsi"/>
          <w:sz w:val="20"/>
        </w:rPr>
        <w:t xml:space="preserve"> are other </w:t>
      </w:r>
      <w:r w:rsidR="001E2476">
        <w:rPr>
          <w:rFonts w:asciiTheme="minorHAnsi" w:hAnsiTheme="minorHAnsi" w:cstheme="minorHAnsi"/>
          <w:sz w:val="20"/>
        </w:rPr>
        <w:t xml:space="preserve">key </w:t>
      </w:r>
      <w:r w:rsidR="00121DB6" w:rsidRPr="000A3E79">
        <w:rPr>
          <w:rFonts w:asciiTheme="minorHAnsi" w:hAnsiTheme="minorHAnsi" w:cstheme="minorHAnsi"/>
          <w:sz w:val="20"/>
        </w:rPr>
        <w:t>sources of</w:t>
      </w:r>
      <w:r w:rsidR="00A20B03">
        <w:rPr>
          <w:rFonts w:asciiTheme="minorHAnsi" w:hAnsiTheme="minorHAnsi" w:cstheme="minorHAnsi"/>
          <w:sz w:val="20"/>
        </w:rPr>
        <w:t xml:space="preserve"> food and income</w:t>
      </w:r>
      <w:r w:rsidR="00121DB6" w:rsidRPr="000A3E79">
        <w:rPr>
          <w:rFonts w:asciiTheme="minorHAnsi" w:hAnsiTheme="minorHAnsi" w:cstheme="minorHAnsi"/>
          <w:sz w:val="20"/>
        </w:rPr>
        <w:t xml:space="preserve"> for poor households </w:t>
      </w:r>
      <w:r w:rsidR="00A16883" w:rsidRPr="000A3E79">
        <w:rPr>
          <w:rFonts w:asciiTheme="minorHAnsi" w:hAnsiTheme="minorHAnsi" w:cstheme="minorHAnsi"/>
          <w:sz w:val="20"/>
        </w:rPr>
        <w:t xml:space="preserve">in both </w:t>
      </w:r>
      <w:r w:rsidR="001E2476">
        <w:rPr>
          <w:rFonts w:asciiTheme="minorHAnsi" w:hAnsiTheme="minorHAnsi" w:cstheme="minorHAnsi"/>
          <w:sz w:val="20"/>
        </w:rPr>
        <w:t xml:space="preserve">highland and </w:t>
      </w:r>
      <w:r w:rsidR="00121DB6" w:rsidRPr="000A3E79">
        <w:rPr>
          <w:rFonts w:asciiTheme="minorHAnsi" w:hAnsiTheme="minorHAnsi" w:cstheme="minorHAnsi"/>
          <w:sz w:val="20"/>
        </w:rPr>
        <w:t xml:space="preserve">irrigated areas. </w:t>
      </w:r>
      <w:r w:rsidR="00255D66">
        <w:rPr>
          <w:rFonts w:asciiTheme="minorHAnsi" w:hAnsiTheme="minorHAnsi" w:cstheme="minorHAnsi"/>
          <w:sz w:val="20"/>
        </w:rPr>
        <w:t>Labor migration to neighboring countries especially Iran is another major source of income for the poor households of this region.</w:t>
      </w:r>
      <w:r w:rsidR="00967822">
        <w:rPr>
          <w:rFonts w:asciiTheme="minorHAnsi" w:hAnsiTheme="minorHAnsi" w:cstheme="minorHAnsi"/>
          <w:sz w:val="20"/>
        </w:rPr>
        <w:t xml:space="preserve"> </w:t>
      </w:r>
      <w:r w:rsidR="003A35A2">
        <w:rPr>
          <w:rFonts w:asciiTheme="minorHAnsi" w:hAnsiTheme="minorHAnsi" w:cstheme="minorHAnsi"/>
          <w:sz w:val="20"/>
        </w:rPr>
        <w:t xml:space="preserve">Wages for </w:t>
      </w:r>
      <w:r w:rsidR="000D511A">
        <w:rPr>
          <w:rFonts w:asciiTheme="minorHAnsi" w:hAnsiTheme="minorHAnsi" w:cstheme="minorHAnsi"/>
          <w:sz w:val="20"/>
        </w:rPr>
        <w:t xml:space="preserve">agricultural and non-agricultural </w:t>
      </w:r>
      <w:r w:rsidR="003A35A2">
        <w:rPr>
          <w:rFonts w:asciiTheme="minorHAnsi" w:hAnsiTheme="minorHAnsi" w:cstheme="minorHAnsi"/>
          <w:sz w:val="20"/>
        </w:rPr>
        <w:t>da</w:t>
      </w:r>
      <w:r w:rsidR="002C6710">
        <w:rPr>
          <w:rFonts w:asciiTheme="minorHAnsi" w:hAnsiTheme="minorHAnsi" w:cstheme="minorHAnsi"/>
          <w:sz w:val="20"/>
        </w:rPr>
        <w:t>y l</w:t>
      </w:r>
      <w:r w:rsidR="00121DB6" w:rsidRPr="000A3E79">
        <w:rPr>
          <w:rFonts w:asciiTheme="minorHAnsi" w:hAnsiTheme="minorHAnsi" w:cstheme="minorHAnsi"/>
          <w:sz w:val="20"/>
        </w:rPr>
        <w:t>abor</w:t>
      </w:r>
      <w:r w:rsidR="00FA20E2">
        <w:rPr>
          <w:rFonts w:asciiTheme="minorHAnsi" w:hAnsiTheme="minorHAnsi" w:cstheme="minorHAnsi"/>
          <w:sz w:val="20"/>
        </w:rPr>
        <w:t xml:space="preserve"> in April and May w</w:t>
      </w:r>
      <w:r w:rsidR="003A35A2">
        <w:rPr>
          <w:rFonts w:asciiTheme="minorHAnsi" w:hAnsiTheme="minorHAnsi" w:cstheme="minorHAnsi"/>
          <w:sz w:val="20"/>
        </w:rPr>
        <w:t>ere</w:t>
      </w:r>
      <w:r w:rsidR="00FA20E2">
        <w:rPr>
          <w:rFonts w:asciiTheme="minorHAnsi" w:hAnsiTheme="minorHAnsi" w:cstheme="minorHAnsi"/>
          <w:sz w:val="20"/>
        </w:rPr>
        <w:t xml:space="preserve"> </w:t>
      </w:r>
      <w:r w:rsidR="00255D66">
        <w:rPr>
          <w:rFonts w:asciiTheme="minorHAnsi" w:hAnsiTheme="minorHAnsi" w:cstheme="minorHAnsi"/>
          <w:sz w:val="20"/>
        </w:rPr>
        <w:t xml:space="preserve">higher </w:t>
      </w:r>
      <w:r w:rsidR="00FA20E2">
        <w:rPr>
          <w:rFonts w:asciiTheme="minorHAnsi" w:hAnsiTheme="minorHAnsi" w:cstheme="minorHAnsi"/>
          <w:sz w:val="20"/>
        </w:rPr>
        <w:t>than in 201</w:t>
      </w:r>
      <w:r w:rsidR="00255D66">
        <w:rPr>
          <w:rFonts w:asciiTheme="minorHAnsi" w:hAnsiTheme="minorHAnsi" w:cstheme="minorHAnsi"/>
          <w:sz w:val="20"/>
        </w:rPr>
        <w:t>5</w:t>
      </w:r>
      <w:r w:rsidR="00121DB6" w:rsidRPr="000A3E79">
        <w:rPr>
          <w:rFonts w:asciiTheme="minorHAnsi" w:hAnsiTheme="minorHAnsi" w:cstheme="minorHAnsi"/>
          <w:sz w:val="20"/>
        </w:rPr>
        <w:t>.</w:t>
      </w:r>
      <w:r w:rsidR="0009677B">
        <w:rPr>
          <w:rFonts w:asciiTheme="minorHAnsi" w:hAnsiTheme="minorHAnsi" w:cstheme="minorHAnsi"/>
          <w:sz w:val="20"/>
        </w:rPr>
        <w:t xml:space="preserve"> </w:t>
      </w:r>
    </w:p>
    <w:p w14:paraId="7E19B636" w14:textId="77777777" w:rsidR="00121DB6" w:rsidRPr="000A3E79" w:rsidRDefault="00121DB6" w:rsidP="000A3E79">
      <w:pPr>
        <w:jc w:val="both"/>
        <w:rPr>
          <w:rFonts w:asciiTheme="minorHAnsi" w:hAnsiTheme="minorHAnsi" w:cstheme="minorHAnsi"/>
          <w:sz w:val="20"/>
        </w:rPr>
      </w:pPr>
    </w:p>
    <w:p w14:paraId="3B702317" w14:textId="49139087" w:rsidR="00773FED" w:rsidRDefault="002F44F5" w:rsidP="00255D66">
      <w:pPr>
        <w:jc w:val="both"/>
        <w:rPr>
          <w:rFonts w:asciiTheme="minorHAnsi" w:hAnsiTheme="minorHAnsi" w:cstheme="minorHAnsi"/>
          <w:sz w:val="20"/>
        </w:rPr>
      </w:pPr>
      <w:r>
        <w:rPr>
          <w:rFonts w:asciiTheme="minorHAnsi" w:hAnsiTheme="minorHAnsi" w:cstheme="minorHAnsi"/>
          <w:sz w:val="20"/>
        </w:rPr>
        <w:t>C</w:t>
      </w:r>
      <w:r w:rsidR="00121DB6" w:rsidRPr="000A3E79">
        <w:rPr>
          <w:rFonts w:asciiTheme="minorHAnsi" w:hAnsiTheme="minorHAnsi" w:cstheme="minorHAnsi"/>
          <w:sz w:val="20"/>
        </w:rPr>
        <w:t>rop condi</w:t>
      </w:r>
      <w:r w:rsidR="00091B78">
        <w:rPr>
          <w:rFonts w:asciiTheme="minorHAnsi" w:hAnsiTheme="minorHAnsi" w:cstheme="minorHAnsi"/>
          <w:sz w:val="20"/>
        </w:rPr>
        <w:t xml:space="preserve">tions are </w:t>
      </w:r>
      <w:r w:rsidR="005A278C">
        <w:rPr>
          <w:rFonts w:asciiTheme="minorHAnsi" w:hAnsiTheme="minorHAnsi" w:cstheme="minorHAnsi"/>
          <w:sz w:val="20"/>
        </w:rPr>
        <w:t xml:space="preserve">generally </w:t>
      </w:r>
      <w:r w:rsidR="00091B78">
        <w:rPr>
          <w:rFonts w:asciiTheme="minorHAnsi" w:hAnsiTheme="minorHAnsi" w:cstheme="minorHAnsi"/>
          <w:sz w:val="20"/>
        </w:rPr>
        <w:t>better than last yea</w:t>
      </w:r>
      <w:r w:rsidR="003A35A2">
        <w:rPr>
          <w:rFonts w:asciiTheme="minorHAnsi" w:hAnsiTheme="minorHAnsi" w:cstheme="minorHAnsi"/>
          <w:sz w:val="20"/>
        </w:rPr>
        <w:t>r</w:t>
      </w:r>
      <w:r w:rsidR="00622F56">
        <w:rPr>
          <w:rFonts w:asciiTheme="minorHAnsi" w:hAnsiTheme="minorHAnsi" w:cstheme="minorHAnsi"/>
          <w:sz w:val="20"/>
        </w:rPr>
        <w:t xml:space="preserve">, </w:t>
      </w:r>
      <w:r w:rsidR="003A35A2">
        <w:rPr>
          <w:rFonts w:asciiTheme="minorHAnsi" w:hAnsiTheme="minorHAnsi" w:cstheme="minorHAnsi"/>
          <w:sz w:val="20"/>
        </w:rPr>
        <w:t xml:space="preserve">and </w:t>
      </w:r>
      <w:r w:rsidR="00622F56">
        <w:rPr>
          <w:rFonts w:asciiTheme="minorHAnsi" w:hAnsiTheme="minorHAnsi" w:cstheme="minorHAnsi"/>
          <w:sz w:val="20"/>
        </w:rPr>
        <w:t xml:space="preserve">there </w:t>
      </w:r>
      <w:r w:rsidR="003A35A2">
        <w:rPr>
          <w:rFonts w:asciiTheme="minorHAnsi" w:hAnsiTheme="minorHAnsi" w:cstheme="minorHAnsi"/>
          <w:sz w:val="20"/>
        </w:rPr>
        <w:t xml:space="preserve">has been </w:t>
      </w:r>
      <w:r w:rsidR="004D1186">
        <w:rPr>
          <w:rFonts w:asciiTheme="minorHAnsi" w:hAnsiTheme="minorHAnsi" w:cstheme="minorHAnsi"/>
          <w:sz w:val="20"/>
        </w:rPr>
        <w:t xml:space="preserve">a </w:t>
      </w:r>
      <w:r w:rsidR="00255D66">
        <w:rPr>
          <w:rFonts w:asciiTheme="minorHAnsi" w:hAnsiTheme="minorHAnsi" w:cstheme="minorHAnsi"/>
          <w:sz w:val="20"/>
        </w:rPr>
        <w:t xml:space="preserve">slight </w:t>
      </w:r>
      <w:r w:rsidR="00622F56">
        <w:rPr>
          <w:rFonts w:asciiTheme="minorHAnsi" w:hAnsiTheme="minorHAnsi" w:cstheme="minorHAnsi"/>
          <w:sz w:val="20"/>
        </w:rPr>
        <w:t xml:space="preserve">expansion </w:t>
      </w:r>
      <w:r w:rsidR="004D1186">
        <w:rPr>
          <w:rFonts w:asciiTheme="minorHAnsi" w:hAnsiTheme="minorHAnsi" w:cstheme="minorHAnsi"/>
          <w:sz w:val="20"/>
        </w:rPr>
        <w:t xml:space="preserve">in </w:t>
      </w:r>
      <w:r w:rsidR="00622F56">
        <w:rPr>
          <w:rFonts w:asciiTheme="minorHAnsi" w:hAnsiTheme="minorHAnsi" w:cstheme="minorHAnsi"/>
          <w:sz w:val="20"/>
        </w:rPr>
        <w:t xml:space="preserve">planted area. Usually, not much of the hillsides are occupied with spring wheat, as most of the cultivation is along the river valleys or </w:t>
      </w:r>
      <w:r w:rsidR="00F20F6B">
        <w:rPr>
          <w:rFonts w:asciiTheme="minorHAnsi" w:hAnsiTheme="minorHAnsi" w:cstheme="minorHAnsi"/>
          <w:sz w:val="20"/>
        </w:rPr>
        <w:t>o</w:t>
      </w:r>
      <w:r w:rsidR="00622F56">
        <w:rPr>
          <w:rFonts w:asciiTheme="minorHAnsi" w:hAnsiTheme="minorHAnsi" w:cstheme="minorHAnsi"/>
          <w:sz w:val="20"/>
        </w:rPr>
        <w:t>n flatter</w:t>
      </w:r>
      <w:r w:rsidR="0095393A">
        <w:rPr>
          <w:rFonts w:asciiTheme="minorHAnsi" w:hAnsiTheme="minorHAnsi" w:cstheme="minorHAnsi"/>
          <w:sz w:val="20"/>
        </w:rPr>
        <w:t>,</w:t>
      </w:r>
      <w:r w:rsidR="00622F56">
        <w:rPr>
          <w:rFonts w:asciiTheme="minorHAnsi" w:hAnsiTheme="minorHAnsi" w:cstheme="minorHAnsi"/>
          <w:sz w:val="20"/>
        </w:rPr>
        <w:t xml:space="preserve"> </w:t>
      </w:r>
      <w:proofErr w:type="spellStart"/>
      <w:r w:rsidR="00622F56">
        <w:rPr>
          <w:rFonts w:asciiTheme="minorHAnsi" w:hAnsiTheme="minorHAnsi" w:cstheme="minorHAnsi"/>
          <w:sz w:val="20"/>
        </w:rPr>
        <w:t>rainfed</w:t>
      </w:r>
      <w:proofErr w:type="spellEnd"/>
      <w:r w:rsidR="00622F56">
        <w:rPr>
          <w:rFonts w:asciiTheme="minorHAnsi" w:hAnsiTheme="minorHAnsi" w:cstheme="minorHAnsi"/>
          <w:sz w:val="20"/>
        </w:rPr>
        <w:t xml:space="preserve"> land. This year, many farmers expanded their planting onto the </w:t>
      </w:r>
      <w:r w:rsidR="003B5725">
        <w:rPr>
          <w:rFonts w:asciiTheme="minorHAnsi" w:hAnsiTheme="minorHAnsi" w:cstheme="minorHAnsi"/>
          <w:sz w:val="20"/>
        </w:rPr>
        <w:t>hillsides</w:t>
      </w:r>
      <w:r w:rsidR="002C1E28">
        <w:rPr>
          <w:rFonts w:asciiTheme="minorHAnsi" w:hAnsiTheme="minorHAnsi" w:cstheme="minorHAnsi"/>
          <w:sz w:val="20"/>
        </w:rPr>
        <w:t xml:space="preserve"> in response to good </w:t>
      </w:r>
      <w:r w:rsidR="000A1B22">
        <w:rPr>
          <w:rFonts w:asciiTheme="minorHAnsi" w:hAnsiTheme="minorHAnsi" w:cstheme="minorHAnsi"/>
          <w:sz w:val="20"/>
        </w:rPr>
        <w:t xml:space="preserve">spring </w:t>
      </w:r>
      <w:r w:rsidR="002C1E28">
        <w:rPr>
          <w:rFonts w:asciiTheme="minorHAnsi" w:hAnsiTheme="minorHAnsi" w:cstheme="minorHAnsi"/>
          <w:sz w:val="20"/>
        </w:rPr>
        <w:t>rainfall</w:t>
      </w:r>
      <w:r w:rsidR="00121DB6" w:rsidRPr="000A3E79">
        <w:rPr>
          <w:rFonts w:asciiTheme="minorHAnsi" w:hAnsiTheme="minorHAnsi" w:cstheme="minorHAnsi"/>
          <w:sz w:val="20"/>
        </w:rPr>
        <w:t>.</w:t>
      </w:r>
      <w:r w:rsidR="0009677B">
        <w:rPr>
          <w:rFonts w:asciiTheme="minorHAnsi" w:hAnsiTheme="minorHAnsi" w:cstheme="minorHAnsi"/>
          <w:sz w:val="20"/>
        </w:rPr>
        <w:t xml:space="preserve"> </w:t>
      </w:r>
      <w:r w:rsidR="00622F56">
        <w:rPr>
          <w:rFonts w:asciiTheme="minorHAnsi" w:hAnsiTheme="minorHAnsi" w:cstheme="minorHAnsi"/>
          <w:sz w:val="20"/>
        </w:rPr>
        <w:t>Thus, some of the wheat which is not performing as well would not be planted in a more typical year.</w:t>
      </w:r>
    </w:p>
    <w:p w14:paraId="57FEEB5E" w14:textId="77777777" w:rsidR="00773FED" w:rsidRDefault="00773FED" w:rsidP="000A3E79">
      <w:pPr>
        <w:jc w:val="both"/>
        <w:rPr>
          <w:rFonts w:asciiTheme="minorHAnsi" w:hAnsiTheme="minorHAnsi" w:cstheme="minorHAnsi"/>
          <w:sz w:val="20"/>
        </w:rPr>
      </w:pPr>
    </w:p>
    <w:p w14:paraId="69984FF6" w14:textId="0E9C72F9" w:rsidR="00136A8C" w:rsidRDefault="00137236" w:rsidP="000A3E79">
      <w:pPr>
        <w:jc w:val="both"/>
        <w:rPr>
          <w:rFonts w:asciiTheme="minorHAnsi" w:hAnsiTheme="minorHAnsi" w:cstheme="minorHAnsi"/>
          <w:sz w:val="20"/>
        </w:rPr>
      </w:pPr>
      <w:r>
        <w:rPr>
          <w:rFonts w:asciiTheme="minorHAnsi" w:hAnsiTheme="minorHAnsi" w:cstheme="minorHAnsi"/>
          <w:sz w:val="20"/>
        </w:rPr>
        <w:t>P</w:t>
      </w:r>
      <w:r w:rsidR="00817DC0">
        <w:rPr>
          <w:rFonts w:asciiTheme="minorHAnsi" w:hAnsiTheme="minorHAnsi" w:cstheme="minorHAnsi"/>
          <w:sz w:val="20"/>
        </w:rPr>
        <w:t xml:space="preserve">lanted </w:t>
      </w:r>
      <w:r w:rsidR="00121DB6" w:rsidRPr="000A3E79">
        <w:rPr>
          <w:rFonts w:asciiTheme="minorHAnsi" w:hAnsiTheme="minorHAnsi" w:cstheme="minorHAnsi"/>
          <w:sz w:val="20"/>
        </w:rPr>
        <w:t>area</w:t>
      </w:r>
      <w:r>
        <w:rPr>
          <w:rFonts w:asciiTheme="minorHAnsi" w:hAnsiTheme="minorHAnsi" w:cstheme="minorHAnsi"/>
          <w:sz w:val="20"/>
        </w:rPr>
        <w:t xml:space="preserve"> under wheat on </w:t>
      </w:r>
      <w:proofErr w:type="spellStart"/>
      <w:r>
        <w:rPr>
          <w:rFonts w:asciiTheme="minorHAnsi" w:hAnsiTheme="minorHAnsi" w:cstheme="minorHAnsi"/>
          <w:sz w:val="20"/>
        </w:rPr>
        <w:t>rainfed</w:t>
      </w:r>
      <w:proofErr w:type="spellEnd"/>
      <w:r>
        <w:rPr>
          <w:rFonts w:asciiTheme="minorHAnsi" w:hAnsiTheme="minorHAnsi" w:cstheme="minorHAnsi"/>
          <w:sz w:val="20"/>
        </w:rPr>
        <w:t xml:space="preserve"> land</w:t>
      </w:r>
      <w:r w:rsidR="00121DB6" w:rsidRPr="000A3E79">
        <w:rPr>
          <w:rFonts w:asciiTheme="minorHAnsi" w:hAnsiTheme="minorHAnsi" w:cstheme="minorHAnsi"/>
          <w:sz w:val="20"/>
        </w:rPr>
        <w:t xml:space="preserve"> </w:t>
      </w:r>
      <w:r w:rsidR="00817DC0">
        <w:rPr>
          <w:rFonts w:asciiTheme="minorHAnsi" w:hAnsiTheme="minorHAnsi" w:cstheme="minorHAnsi"/>
          <w:sz w:val="20"/>
        </w:rPr>
        <w:t xml:space="preserve">is </w:t>
      </w:r>
      <w:r w:rsidR="003A35A2">
        <w:rPr>
          <w:rFonts w:asciiTheme="minorHAnsi" w:hAnsiTheme="minorHAnsi" w:cstheme="minorHAnsi"/>
          <w:sz w:val="20"/>
        </w:rPr>
        <w:t>greater</w:t>
      </w:r>
      <w:r w:rsidRPr="000A3E79">
        <w:rPr>
          <w:rFonts w:asciiTheme="minorHAnsi" w:hAnsiTheme="minorHAnsi" w:cstheme="minorHAnsi"/>
          <w:sz w:val="20"/>
        </w:rPr>
        <w:t xml:space="preserve"> </w:t>
      </w:r>
      <w:r w:rsidR="00A16883" w:rsidRPr="000A3E79">
        <w:rPr>
          <w:rFonts w:asciiTheme="minorHAnsi" w:hAnsiTheme="minorHAnsi" w:cstheme="minorHAnsi"/>
          <w:sz w:val="20"/>
        </w:rPr>
        <w:t xml:space="preserve">than </w:t>
      </w:r>
      <w:r w:rsidR="00121DB6" w:rsidRPr="000A3E79">
        <w:rPr>
          <w:rFonts w:asciiTheme="minorHAnsi" w:hAnsiTheme="minorHAnsi" w:cstheme="minorHAnsi"/>
          <w:sz w:val="20"/>
        </w:rPr>
        <w:t>last yea</w:t>
      </w:r>
      <w:r>
        <w:rPr>
          <w:rFonts w:asciiTheme="minorHAnsi" w:hAnsiTheme="minorHAnsi" w:cstheme="minorHAnsi"/>
          <w:sz w:val="20"/>
        </w:rPr>
        <w:t>r</w:t>
      </w:r>
      <w:r w:rsidR="008C3C6D">
        <w:rPr>
          <w:rFonts w:asciiTheme="minorHAnsi" w:hAnsiTheme="minorHAnsi" w:cstheme="minorHAnsi"/>
          <w:sz w:val="20"/>
        </w:rPr>
        <w:t>.</w:t>
      </w:r>
      <w:r w:rsidR="00773FED">
        <w:rPr>
          <w:rFonts w:asciiTheme="minorHAnsi" w:hAnsiTheme="minorHAnsi" w:cstheme="minorHAnsi"/>
          <w:sz w:val="20"/>
        </w:rPr>
        <w:t xml:space="preserve"> </w:t>
      </w:r>
      <w:r w:rsidR="008C3C6D">
        <w:rPr>
          <w:rFonts w:asciiTheme="minorHAnsi" w:hAnsiTheme="minorHAnsi" w:cstheme="minorHAnsi"/>
          <w:sz w:val="20"/>
        </w:rPr>
        <w:t>In</w:t>
      </w:r>
      <w:r w:rsidR="00773FED">
        <w:rPr>
          <w:rFonts w:asciiTheme="minorHAnsi" w:hAnsiTheme="minorHAnsi" w:cstheme="minorHAnsi"/>
          <w:sz w:val="20"/>
        </w:rPr>
        <w:t xml:space="preserve"> irrigated areas</w:t>
      </w:r>
      <w:r w:rsidR="008C3C6D">
        <w:rPr>
          <w:rFonts w:asciiTheme="minorHAnsi" w:hAnsiTheme="minorHAnsi" w:cstheme="minorHAnsi"/>
          <w:sz w:val="20"/>
        </w:rPr>
        <w:t>, planted area</w:t>
      </w:r>
      <w:r w:rsidR="00E33D5F">
        <w:rPr>
          <w:rFonts w:asciiTheme="minorHAnsi" w:hAnsiTheme="minorHAnsi" w:cstheme="minorHAnsi"/>
          <w:sz w:val="20"/>
        </w:rPr>
        <w:t xml:space="preserve"> under wheat</w:t>
      </w:r>
      <w:r w:rsidR="008C3C6D">
        <w:rPr>
          <w:rFonts w:asciiTheme="minorHAnsi" w:hAnsiTheme="minorHAnsi" w:cstheme="minorHAnsi"/>
          <w:sz w:val="20"/>
        </w:rPr>
        <w:t xml:space="preserve"> is</w:t>
      </w:r>
      <w:r w:rsidR="00773FED">
        <w:rPr>
          <w:rFonts w:asciiTheme="minorHAnsi" w:hAnsiTheme="minorHAnsi" w:cstheme="minorHAnsi"/>
          <w:sz w:val="20"/>
        </w:rPr>
        <w:t xml:space="preserve"> similar to last year</w:t>
      </w:r>
      <w:r w:rsidR="00121DB6" w:rsidRPr="000A3E79">
        <w:rPr>
          <w:rFonts w:asciiTheme="minorHAnsi" w:hAnsiTheme="minorHAnsi" w:cstheme="minorHAnsi"/>
          <w:sz w:val="20"/>
        </w:rPr>
        <w:t xml:space="preserve">. Contributing factors to </w:t>
      </w:r>
      <w:r w:rsidR="00817DC0">
        <w:rPr>
          <w:rFonts w:asciiTheme="minorHAnsi" w:hAnsiTheme="minorHAnsi" w:cstheme="minorHAnsi"/>
          <w:sz w:val="20"/>
        </w:rPr>
        <w:t xml:space="preserve">the generally </w:t>
      </w:r>
      <w:r w:rsidR="00121DB6" w:rsidRPr="000A3E79">
        <w:rPr>
          <w:rFonts w:asciiTheme="minorHAnsi" w:hAnsiTheme="minorHAnsi" w:cstheme="minorHAnsi"/>
          <w:sz w:val="20"/>
        </w:rPr>
        <w:t>good crop conditions</w:t>
      </w:r>
      <w:r w:rsidR="00817DC0">
        <w:rPr>
          <w:rFonts w:asciiTheme="minorHAnsi" w:hAnsiTheme="minorHAnsi" w:cstheme="minorHAnsi"/>
          <w:sz w:val="20"/>
        </w:rPr>
        <w:t xml:space="preserve"> include</w:t>
      </w:r>
      <w:r w:rsidR="00B40662">
        <w:rPr>
          <w:rFonts w:asciiTheme="minorHAnsi" w:hAnsiTheme="minorHAnsi" w:cstheme="minorHAnsi"/>
          <w:sz w:val="20"/>
        </w:rPr>
        <w:t xml:space="preserve"> </w:t>
      </w:r>
      <w:r w:rsidR="00136A8C">
        <w:rPr>
          <w:rFonts w:asciiTheme="minorHAnsi" w:hAnsiTheme="minorHAnsi" w:cstheme="minorHAnsi"/>
          <w:sz w:val="20"/>
        </w:rPr>
        <w:t xml:space="preserve">the </w:t>
      </w:r>
      <w:r w:rsidR="009049B7">
        <w:rPr>
          <w:rFonts w:asciiTheme="minorHAnsi" w:hAnsiTheme="minorHAnsi" w:cstheme="minorHAnsi"/>
          <w:sz w:val="20"/>
        </w:rPr>
        <w:t>above</w:t>
      </w:r>
      <w:r w:rsidR="00E33D5F">
        <w:rPr>
          <w:rFonts w:asciiTheme="minorHAnsi" w:hAnsiTheme="minorHAnsi" w:cstheme="minorHAnsi"/>
          <w:sz w:val="20"/>
        </w:rPr>
        <w:t>-</w:t>
      </w:r>
      <w:r w:rsidR="009049B7">
        <w:rPr>
          <w:rFonts w:asciiTheme="minorHAnsi" w:hAnsiTheme="minorHAnsi" w:cstheme="minorHAnsi"/>
          <w:sz w:val="20"/>
        </w:rPr>
        <w:t>average spring</w:t>
      </w:r>
      <w:r w:rsidR="00B40662">
        <w:rPr>
          <w:rFonts w:asciiTheme="minorHAnsi" w:hAnsiTheme="minorHAnsi" w:cstheme="minorHAnsi"/>
          <w:sz w:val="20"/>
        </w:rPr>
        <w:t xml:space="preserve"> rain</w:t>
      </w:r>
      <w:r w:rsidR="009049B7">
        <w:rPr>
          <w:rFonts w:asciiTheme="minorHAnsi" w:hAnsiTheme="minorHAnsi" w:cstheme="minorHAnsi"/>
          <w:sz w:val="20"/>
        </w:rPr>
        <w:t>s</w:t>
      </w:r>
      <w:r w:rsidR="00B40662">
        <w:rPr>
          <w:rFonts w:asciiTheme="minorHAnsi" w:hAnsiTheme="minorHAnsi" w:cstheme="minorHAnsi"/>
          <w:sz w:val="20"/>
        </w:rPr>
        <w:t xml:space="preserve"> </w:t>
      </w:r>
      <w:r w:rsidR="00121DB6" w:rsidRPr="000A3E79">
        <w:rPr>
          <w:rFonts w:asciiTheme="minorHAnsi" w:hAnsiTheme="minorHAnsi" w:cstheme="minorHAnsi"/>
          <w:sz w:val="20"/>
        </w:rPr>
        <w:t xml:space="preserve">and </w:t>
      </w:r>
      <w:r w:rsidR="009049B7">
        <w:rPr>
          <w:rFonts w:asciiTheme="minorHAnsi" w:hAnsiTheme="minorHAnsi" w:cstheme="minorHAnsi"/>
          <w:sz w:val="20"/>
        </w:rPr>
        <w:t>above</w:t>
      </w:r>
      <w:r w:rsidR="00E33D5F">
        <w:rPr>
          <w:rFonts w:asciiTheme="minorHAnsi" w:hAnsiTheme="minorHAnsi" w:cstheme="minorHAnsi"/>
          <w:sz w:val="20"/>
        </w:rPr>
        <w:t>-</w:t>
      </w:r>
      <w:r w:rsidR="009049B7">
        <w:rPr>
          <w:rFonts w:asciiTheme="minorHAnsi" w:hAnsiTheme="minorHAnsi" w:cstheme="minorHAnsi"/>
          <w:sz w:val="20"/>
        </w:rPr>
        <w:t>average</w:t>
      </w:r>
      <w:r w:rsidR="00B40662">
        <w:rPr>
          <w:rFonts w:asciiTheme="minorHAnsi" w:hAnsiTheme="minorHAnsi" w:cstheme="minorHAnsi"/>
          <w:sz w:val="20"/>
        </w:rPr>
        <w:t xml:space="preserve"> </w:t>
      </w:r>
      <w:r w:rsidR="00121DB6" w:rsidRPr="000A3E79">
        <w:rPr>
          <w:rFonts w:asciiTheme="minorHAnsi" w:hAnsiTheme="minorHAnsi" w:cstheme="minorHAnsi"/>
          <w:sz w:val="20"/>
        </w:rPr>
        <w:t>availability</w:t>
      </w:r>
      <w:r w:rsidR="003A35A2">
        <w:rPr>
          <w:rFonts w:asciiTheme="minorHAnsi" w:hAnsiTheme="minorHAnsi" w:cstheme="minorHAnsi"/>
          <w:sz w:val="20"/>
        </w:rPr>
        <w:t xml:space="preserve"> of irrigation water</w:t>
      </w:r>
      <w:r w:rsidR="00B40662">
        <w:rPr>
          <w:rFonts w:asciiTheme="minorHAnsi" w:hAnsiTheme="minorHAnsi" w:cstheme="minorHAnsi"/>
          <w:sz w:val="20"/>
        </w:rPr>
        <w:t>.</w:t>
      </w:r>
    </w:p>
    <w:p w14:paraId="13406FE7" w14:textId="77777777" w:rsidR="00136A8C" w:rsidRDefault="00136A8C" w:rsidP="000A3E79">
      <w:pPr>
        <w:jc w:val="both"/>
        <w:rPr>
          <w:rFonts w:asciiTheme="minorHAnsi" w:hAnsiTheme="minorHAnsi" w:cstheme="minorHAnsi"/>
          <w:sz w:val="20"/>
        </w:rPr>
      </w:pPr>
    </w:p>
    <w:p w14:paraId="2A11BB19" w14:textId="6B9BF8C0" w:rsidR="00121DB6" w:rsidRPr="000A3E79" w:rsidRDefault="00B40662" w:rsidP="00255D66">
      <w:pPr>
        <w:jc w:val="both"/>
        <w:rPr>
          <w:rFonts w:asciiTheme="minorHAnsi" w:hAnsiTheme="minorHAnsi" w:cstheme="minorHAnsi"/>
          <w:sz w:val="20"/>
        </w:rPr>
      </w:pPr>
      <w:r w:rsidRPr="006951D9">
        <w:rPr>
          <w:rFonts w:asciiTheme="minorHAnsi" w:hAnsiTheme="minorHAnsi" w:cstheme="minorHAnsi"/>
          <w:sz w:val="20"/>
        </w:rPr>
        <w:t>I</w:t>
      </w:r>
      <w:r w:rsidR="00341DE5" w:rsidRPr="006951D9">
        <w:rPr>
          <w:rFonts w:asciiTheme="minorHAnsi" w:hAnsiTheme="minorHAnsi" w:cstheme="minorHAnsi"/>
          <w:sz w:val="20"/>
        </w:rPr>
        <w:t xml:space="preserve">n </w:t>
      </w:r>
      <w:proofErr w:type="spellStart"/>
      <w:r w:rsidR="00121DB6" w:rsidRPr="006951D9">
        <w:rPr>
          <w:rFonts w:asciiTheme="minorHAnsi" w:hAnsiTheme="minorHAnsi" w:cstheme="minorHAnsi"/>
          <w:sz w:val="20"/>
        </w:rPr>
        <w:t>Samangan</w:t>
      </w:r>
      <w:proofErr w:type="spellEnd"/>
      <w:r w:rsidR="009049B7" w:rsidRPr="006951D9">
        <w:rPr>
          <w:rFonts w:asciiTheme="minorHAnsi" w:hAnsiTheme="minorHAnsi" w:cstheme="minorHAnsi"/>
          <w:sz w:val="20"/>
        </w:rPr>
        <w:t xml:space="preserve"> as we</w:t>
      </w:r>
      <w:r w:rsidR="00341DE5" w:rsidRPr="006951D9">
        <w:rPr>
          <w:rFonts w:asciiTheme="minorHAnsi" w:hAnsiTheme="minorHAnsi" w:cstheme="minorHAnsi"/>
          <w:sz w:val="20"/>
        </w:rPr>
        <w:t xml:space="preserve">ll as in </w:t>
      </w:r>
      <w:r w:rsidR="00255D66">
        <w:rPr>
          <w:rFonts w:asciiTheme="minorHAnsi" w:hAnsiTheme="minorHAnsi" w:cstheme="minorHAnsi"/>
          <w:sz w:val="20"/>
        </w:rPr>
        <w:t>other provinces of this region</w:t>
      </w:r>
      <w:r w:rsidR="00121DB6" w:rsidRPr="006951D9">
        <w:rPr>
          <w:rFonts w:asciiTheme="minorHAnsi" w:hAnsiTheme="minorHAnsi" w:cstheme="minorHAnsi"/>
          <w:sz w:val="20"/>
        </w:rPr>
        <w:t xml:space="preserve">, </w:t>
      </w:r>
      <w:r w:rsidR="00A16883" w:rsidRPr="006951D9">
        <w:rPr>
          <w:rFonts w:asciiTheme="minorHAnsi" w:hAnsiTheme="minorHAnsi" w:cstheme="minorHAnsi"/>
          <w:sz w:val="20"/>
        </w:rPr>
        <w:t>almond trees</w:t>
      </w:r>
      <w:r w:rsidR="00255D66">
        <w:rPr>
          <w:rFonts w:asciiTheme="minorHAnsi" w:hAnsiTheme="minorHAnsi" w:cstheme="minorHAnsi"/>
          <w:sz w:val="20"/>
        </w:rPr>
        <w:t xml:space="preserve"> are in a better shape </w:t>
      </w:r>
      <w:r w:rsidR="004D1186">
        <w:rPr>
          <w:rFonts w:asciiTheme="minorHAnsi" w:hAnsiTheme="minorHAnsi" w:cstheme="minorHAnsi"/>
          <w:sz w:val="20"/>
        </w:rPr>
        <w:t>when compare to</w:t>
      </w:r>
      <w:r w:rsidR="00255D66">
        <w:rPr>
          <w:rFonts w:asciiTheme="minorHAnsi" w:hAnsiTheme="minorHAnsi" w:cstheme="minorHAnsi"/>
          <w:sz w:val="20"/>
        </w:rPr>
        <w:t xml:space="preserve"> recent years due to </w:t>
      </w:r>
      <w:r w:rsidR="004D1186">
        <w:rPr>
          <w:rFonts w:asciiTheme="minorHAnsi" w:hAnsiTheme="minorHAnsi" w:cstheme="minorHAnsi"/>
          <w:sz w:val="20"/>
        </w:rPr>
        <w:t xml:space="preserve">reduced </w:t>
      </w:r>
      <w:r w:rsidR="00255D66">
        <w:rPr>
          <w:rFonts w:asciiTheme="minorHAnsi" w:hAnsiTheme="minorHAnsi" w:cstheme="minorHAnsi"/>
          <w:sz w:val="20"/>
        </w:rPr>
        <w:t>frost</w:t>
      </w:r>
      <w:r w:rsidR="004D1186">
        <w:rPr>
          <w:rFonts w:asciiTheme="minorHAnsi" w:hAnsiTheme="minorHAnsi" w:cstheme="minorHAnsi"/>
          <w:sz w:val="20"/>
        </w:rPr>
        <w:t xml:space="preserve"> damage</w:t>
      </w:r>
      <w:r w:rsidR="00255D66">
        <w:rPr>
          <w:rFonts w:asciiTheme="minorHAnsi" w:hAnsiTheme="minorHAnsi" w:cstheme="minorHAnsi"/>
          <w:sz w:val="20"/>
        </w:rPr>
        <w:t xml:space="preserve"> in the spring</w:t>
      </w:r>
      <w:r w:rsidR="0026273D">
        <w:rPr>
          <w:rFonts w:asciiTheme="minorHAnsi" w:hAnsiTheme="minorHAnsi" w:cstheme="minorHAnsi"/>
          <w:sz w:val="20"/>
        </w:rPr>
        <w:t>.</w:t>
      </w:r>
      <w:r w:rsidR="00341DE5">
        <w:rPr>
          <w:rFonts w:asciiTheme="minorHAnsi" w:hAnsiTheme="minorHAnsi" w:cstheme="minorHAnsi"/>
          <w:sz w:val="20"/>
        </w:rPr>
        <w:t xml:space="preserve"> Last year, almond trees</w:t>
      </w:r>
      <w:r w:rsidR="003A35A2">
        <w:rPr>
          <w:rFonts w:asciiTheme="minorHAnsi" w:hAnsiTheme="minorHAnsi" w:cstheme="minorHAnsi"/>
          <w:sz w:val="20"/>
        </w:rPr>
        <w:t xml:space="preserve"> in these areas</w:t>
      </w:r>
      <w:r w:rsidR="00341DE5">
        <w:rPr>
          <w:rFonts w:asciiTheme="minorHAnsi" w:hAnsiTheme="minorHAnsi" w:cstheme="minorHAnsi"/>
          <w:sz w:val="20"/>
        </w:rPr>
        <w:t xml:space="preserve"> </w:t>
      </w:r>
      <w:r w:rsidR="004D1186">
        <w:rPr>
          <w:rFonts w:asciiTheme="minorHAnsi" w:hAnsiTheme="minorHAnsi" w:cstheme="minorHAnsi"/>
          <w:sz w:val="20"/>
        </w:rPr>
        <w:t>suffered from</w:t>
      </w:r>
      <w:r w:rsidR="00773FED">
        <w:rPr>
          <w:rFonts w:asciiTheme="minorHAnsi" w:hAnsiTheme="minorHAnsi" w:cstheme="minorHAnsi"/>
          <w:sz w:val="20"/>
        </w:rPr>
        <w:t xml:space="preserve"> frost</w:t>
      </w:r>
      <w:r w:rsidR="004D1186">
        <w:rPr>
          <w:rFonts w:asciiTheme="minorHAnsi" w:hAnsiTheme="minorHAnsi" w:cstheme="minorHAnsi"/>
          <w:sz w:val="20"/>
        </w:rPr>
        <w:t xml:space="preserve"> damage</w:t>
      </w:r>
      <w:r w:rsidR="00773FED">
        <w:rPr>
          <w:rFonts w:asciiTheme="minorHAnsi" w:hAnsiTheme="minorHAnsi" w:cstheme="minorHAnsi"/>
          <w:sz w:val="20"/>
        </w:rPr>
        <w:t xml:space="preserve">, but </w:t>
      </w:r>
      <w:r w:rsidR="00255D66">
        <w:rPr>
          <w:rFonts w:asciiTheme="minorHAnsi" w:hAnsiTheme="minorHAnsi" w:cstheme="minorHAnsi"/>
          <w:sz w:val="20"/>
        </w:rPr>
        <w:t>this year</w:t>
      </w:r>
      <w:r w:rsidR="004D1186">
        <w:rPr>
          <w:rFonts w:asciiTheme="minorHAnsi" w:hAnsiTheme="minorHAnsi" w:cstheme="minorHAnsi"/>
          <w:sz w:val="20"/>
        </w:rPr>
        <w:t xml:space="preserve"> no</w:t>
      </w:r>
      <w:r w:rsidR="00255D66">
        <w:rPr>
          <w:rFonts w:asciiTheme="minorHAnsi" w:hAnsiTheme="minorHAnsi" w:cstheme="minorHAnsi"/>
          <w:sz w:val="20"/>
        </w:rPr>
        <w:t xml:space="preserve"> frost was observed</w:t>
      </w:r>
      <w:r>
        <w:rPr>
          <w:rFonts w:asciiTheme="minorHAnsi" w:hAnsiTheme="minorHAnsi" w:cstheme="minorHAnsi"/>
          <w:sz w:val="20"/>
        </w:rPr>
        <w:t>.</w:t>
      </w:r>
      <w:r w:rsidR="0026273D">
        <w:rPr>
          <w:rFonts w:asciiTheme="minorHAnsi" w:hAnsiTheme="minorHAnsi" w:cstheme="minorHAnsi"/>
          <w:sz w:val="20"/>
        </w:rPr>
        <w:t xml:space="preserve"> </w:t>
      </w:r>
      <w:r w:rsidR="00E33D5F">
        <w:rPr>
          <w:rFonts w:asciiTheme="minorHAnsi" w:hAnsiTheme="minorHAnsi" w:cstheme="minorHAnsi"/>
          <w:sz w:val="20"/>
        </w:rPr>
        <w:t>Other tree crops</w:t>
      </w:r>
      <w:r w:rsidR="004D1186">
        <w:rPr>
          <w:rFonts w:asciiTheme="minorHAnsi" w:hAnsiTheme="minorHAnsi" w:cstheme="minorHAnsi"/>
          <w:sz w:val="20"/>
        </w:rPr>
        <w:t>,</w:t>
      </w:r>
      <w:r w:rsidR="00E33D5F">
        <w:rPr>
          <w:rFonts w:asciiTheme="minorHAnsi" w:hAnsiTheme="minorHAnsi" w:cstheme="minorHAnsi"/>
          <w:sz w:val="20"/>
        </w:rPr>
        <w:t xml:space="preserve"> including stone fruit</w:t>
      </w:r>
      <w:r w:rsidR="004D1186">
        <w:rPr>
          <w:rFonts w:asciiTheme="minorHAnsi" w:hAnsiTheme="minorHAnsi" w:cstheme="minorHAnsi"/>
          <w:sz w:val="20"/>
        </w:rPr>
        <w:t>,</w:t>
      </w:r>
      <w:r w:rsidR="00E33D5F">
        <w:rPr>
          <w:rFonts w:asciiTheme="minorHAnsi" w:hAnsiTheme="minorHAnsi" w:cstheme="minorHAnsi"/>
          <w:sz w:val="20"/>
        </w:rPr>
        <w:t xml:space="preserve"> were also </w:t>
      </w:r>
      <w:r w:rsidR="00691EB9">
        <w:rPr>
          <w:rFonts w:asciiTheme="minorHAnsi" w:hAnsiTheme="minorHAnsi" w:cstheme="minorHAnsi"/>
          <w:sz w:val="20"/>
        </w:rPr>
        <w:t xml:space="preserve">in a good shape </w:t>
      </w:r>
      <w:r w:rsidR="004D1186">
        <w:rPr>
          <w:rFonts w:asciiTheme="minorHAnsi" w:hAnsiTheme="minorHAnsi" w:cstheme="minorHAnsi"/>
          <w:sz w:val="20"/>
        </w:rPr>
        <w:t xml:space="preserve">when compared </w:t>
      </w:r>
      <w:r w:rsidR="00691EB9">
        <w:rPr>
          <w:rFonts w:asciiTheme="minorHAnsi" w:hAnsiTheme="minorHAnsi" w:cstheme="minorHAnsi"/>
          <w:sz w:val="20"/>
        </w:rPr>
        <w:t>to last year.</w:t>
      </w:r>
    </w:p>
    <w:p w14:paraId="0543812E" w14:textId="77777777" w:rsidR="00121DB6" w:rsidRPr="000A3E79" w:rsidRDefault="00121DB6" w:rsidP="000A3E79">
      <w:pPr>
        <w:jc w:val="both"/>
        <w:rPr>
          <w:rFonts w:asciiTheme="minorHAnsi" w:hAnsiTheme="minorHAnsi" w:cstheme="minorHAnsi"/>
          <w:sz w:val="20"/>
        </w:rPr>
      </w:pPr>
    </w:p>
    <w:p w14:paraId="09BF860D" w14:textId="259F897E" w:rsidR="00773FED" w:rsidRDefault="00B813C6" w:rsidP="00B813C6">
      <w:pPr>
        <w:jc w:val="both"/>
        <w:rPr>
          <w:rFonts w:asciiTheme="minorHAnsi" w:hAnsiTheme="minorHAnsi" w:cstheme="minorHAnsi"/>
          <w:sz w:val="20"/>
        </w:rPr>
      </w:pPr>
      <w:r>
        <w:rPr>
          <w:rFonts w:asciiTheme="minorHAnsi" w:hAnsiTheme="minorHAnsi" w:cstheme="minorHAnsi"/>
          <w:sz w:val="20"/>
        </w:rPr>
        <w:t>Small-scale</w:t>
      </w:r>
      <w:r w:rsidR="00BE5F47">
        <w:rPr>
          <w:rFonts w:asciiTheme="minorHAnsi" w:hAnsiTheme="minorHAnsi" w:cstheme="minorHAnsi"/>
          <w:sz w:val="20"/>
        </w:rPr>
        <w:t xml:space="preserve"> f</w:t>
      </w:r>
      <w:r w:rsidR="00121DB6" w:rsidRPr="000A3E79">
        <w:rPr>
          <w:rFonts w:asciiTheme="minorHAnsi" w:hAnsiTheme="minorHAnsi" w:cstheme="minorHAnsi"/>
          <w:sz w:val="20"/>
        </w:rPr>
        <w:t>looding</w:t>
      </w:r>
      <w:r w:rsidR="0026273D">
        <w:rPr>
          <w:rFonts w:asciiTheme="minorHAnsi" w:hAnsiTheme="minorHAnsi" w:cstheme="minorHAnsi"/>
          <w:sz w:val="20"/>
        </w:rPr>
        <w:t xml:space="preserve"> </w:t>
      </w:r>
      <w:r w:rsidR="003B5725">
        <w:rPr>
          <w:rFonts w:asciiTheme="minorHAnsi" w:hAnsiTheme="minorHAnsi" w:cstheme="minorHAnsi"/>
          <w:sz w:val="20"/>
        </w:rPr>
        <w:t>occurred</w:t>
      </w:r>
      <w:r w:rsidR="00121DB6" w:rsidRPr="000A3E79">
        <w:rPr>
          <w:rFonts w:asciiTheme="minorHAnsi" w:hAnsiTheme="minorHAnsi" w:cstheme="minorHAnsi"/>
          <w:sz w:val="20"/>
        </w:rPr>
        <w:t xml:space="preserve"> </w:t>
      </w:r>
      <w:r w:rsidR="00CB68B3">
        <w:rPr>
          <w:rFonts w:asciiTheme="minorHAnsi" w:hAnsiTheme="minorHAnsi" w:cstheme="minorHAnsi"/>
          <w:sz w:val="20"/>
        </w:rPr>
        <w:t xml:space="preserve">in April </w:t>
      </w:r>
      <w:r w:rsidR="00773FED">
        <w:rPr>
          <w:rFonts w:asciiTheme="minorHAnsi" w:hAnsiTheme="minorHAnsi" w:cstheme="minorHAnsi"/>
          <w:sz w:val="20"/>
        </w:rPr>
        <w:t>and May</w:t>
      </w:r>
      <w:r w:rsidR="006234BA">
        <w:rPr>
          <w:rFonts w:asciiTheme="minorHAnsi" w:hAnsiTheme="minorHAnsi" w:cstheme="minorHAnsi"/>
          <w:sz w:val="20"/>
        </w:rPr>
        <w:t xml:space="preserve">. </w:t>
      </w:r>
      <w:r w:rsidR="004D1186">
        <w:rPr>
          <w:rFonts w:asciiTheme="minorHAnsi" w:hAnsiTheme="minorHAnsi" w:cstheme="minorHAnsi"/>
          <w:sz w:val="20"/>
        </w:rPr>
        <w:t>Flood</w:t>
      </w:r>
      <w:r w:rsidR="006234BA">
        <w:rPr>
          <w:rFonts w:asciiTheme="minorHAnsi" w:hAnsiTheme="minorHAnsi" w:cstheme="minorHAnsi"/>
          <w:sz w:val="20"/>
        </w:rPr>
        <w:t xml:space="preserve"> damaged crops and </w:t>
      </w:r>
      <w:r w:rsidR="00484D23">
        <w:rPr>
          <w:rFonts w:asciiTheme="minorHAnsi" w:hAnsiTheme="minorHAnsi" w:cstheme="minorHAnsi"/>
          <w:sz w:val="20"/>
        </w:rPr>
        <w:t>structures were</w:t>
      </w:r>
      <w:r>
        <w:rPr>
          <w:rFonts w:asciiTheme="minorHAnsi" w:hAnsiTheme="minorHAnsi" w:cstheme="minorHAnsi"/>
          <w:sz w:val="20"/>
        </w:rPr>
        <w:t xml:space="preserve"> localized a</w:t>
      </w:r>
      <w:r w:rsidR="003A35A2">
        <w:rPr>
          <w:rFonts w:asciiTheme="minorHAnsi" w:hAnsiTheme="minorHAnsi" w:cstheme="minorHAnsi"/>
          <w:sz w:val="20"/>
        </w:rPr>
        <w:t>nd affected relatively few households.</w:t>
      </w:r>
      <w:r>
        <w:rPr>
          <w:rFonts w:asciiTheme="minorHAnsi" w:hAnsiTheme="minorHAnsi" w:cstheme="minorHAnsi"/>
          <w:sz w:val="20"/>
        </w:rPr>
        <w:t xml:space="preserve"> </w:t>
      </w:r>
      <w:r w:rsidR="00484D23">
        <w:rPr>
          <w:rFonts w:asciiTheme="minorHAnsi" w:hAnsiTheme="minorHAnsi" w:cstheme="minorHAnsi"/>
          <w:sz w:val="20"/>
        </w:rPr>
        <w:t>The floods</w:t>
      </w:r>
      <w:r w:rsidR="008A7919">
        <w:rPr>
          <w:rFonts w:asciiTheme="minorHAnsi" w:hAnsiTheme="minorHAnsi" w:cstheme="minorHAnsi"/>
          <w:sz w:val="20"/>
        </w:rPr>
        <w:t xml:space="preserve"> </w:t>
      </w:r>
      <w:r w:rsidR="003A35A2">
        <w:rPr>
          <w:rFonts w:asciiTheme="minorHAnsi" w:hAnsiTheme="minorHAnsi" w:cstheme="minorHAnsi"/>
          <w:sz w:val="20"/>
        </w:rPr>
        <w:t xml:space="preserve">also </w:t>
      </w:r>
      <w:r w:rsidR="008A7919">
        <w:rPr>
          <w:rFonts w:asciiTheme="minorHAnsi" w:hAnsiTheme="minorHAnsi" w:cstheme="minorHAnsi"/>
          <w:sz w:val="20"/>
        </w:rPr>
        <w:t>provided irrigation water and flood water to</w:t>
      </w:r>
      <w:r w:rsidR="00773FED">
        <w:rPr>
          <w:rFonts w:asciiTheme="minorHAnsi" w:hAnsiTheme="minorHAnsi" w:cstheme="minorHAnsi"/>
          <w:sz w:val="20"/>
        </w:rPr>
        <w:t xml:space="preserve"> some downstream farms </w:t>
      </w:r>
      <w:r w:rsidR="004D1186">
        <w:rPr>
          <w:rFonts w:asciiTheme="minorHAnsi" w:hAnsiTheme="minorHAnsi" w:cstheme="minorHAnsi"/>
          <w:sz w:val="20"/>
        </w:rPr>
        <w:t xml:space="preserve">which </w:t>
      </w:r>
      <w:r w:rsidR="008A7919">
        <w:rPr>
          <w:rFonts w:asciiTheme="minorHAnsi" w:hAnsiTheme="minorHAnsi" w:cstheme="minorHAnsi"/>
          <w:sz w:val="20"/>
        </w:rPr>
        <w:t>helped bolster crop growth in those areas</w:t>
      </w:r>
      <w:r w:rsidR="00121DB6" w:rsidRPr="000A3E79">
        <w:rPr>
          <w:rFonts w:asciiTheme="minorHAnsi" w:hAnsiTheme="minorHAnsi" w:cstheme="minorHAnsi"/>
          <w:sz w:val="20"/>
        </w:rPr>
        <w:t>.</w:t>
      </w:r>
    </w:p>
    <w:p w14:paraId="13864704" w14:textId="77777777" w:rsidR="002B5F1B" w:rsidRDefault="002B5F1B" w:rsidP="00B813C6">
      <w:pPr>
        <w:jc w:val="both"/>
        <w:rPr>
          <w:rFonts w:asciiTheme="minorHAnsi" w:hAnsiTheme="minorHAnsi" w:cstheme="minorHAnsi"/>
          <w:sz w:val="20"/>
        </w:rPr>
      </w:pPr>
    </w:p>
    <w:p w14:paraId="215F10F6" w14:textId="17C84D91" w:rsidR="002B5F1B" w:rsidRDefault="002B5F1B" w:rsidP="00B813C6">
      <w:pPr>
        <w:jc w:val="both"/>
        <w:rPr>
          <w:rFonts w:asciiTheme="minorHAnsi" w:hAnsiTheme="minorHAnsi" w:cstheme="minorHAnsi"/>
          <w:sz w:val="20"/>
        </w:rPr>
      </w:pPr>
      <w:r w:rsidRPr="008F7F73">
        <w:rPr>
          <w:rFonts w:asciiTheme="minorHAnsi" w:hAnsiTheme="minorHAnsi"/>
          <w:sz w:val="20"/>
          <w:szCs w:val="16"/>
        </w:rPr>
        <w:t xml:space="preserve">The PHA 2016 findings reveal that the level of acute malnutrition was similar to last year </w:t>
      </w:r>
      <w:r w:rsidR="004D1186" w:rsidRPr="008F7F73">
        <w:rPr>
          <w:rFonts w:asciiTheme="minorHAnsi" w:hAnsiTheme="minorHAnsi"/>
          <w:sz w:val="20"/>
          <w:szCs w:val="16"/>
        </w:rPr>
        <w:t>in</w:t>
      </w:r>
      <w:r w:rsidR="004D1186">
        <w:rPr>
          <w:rFonts w:asciiTheme="minorHAnsi" w:hAnsiTheme="minorHAnsi"/>
          <w:sz w:val="20"/>
          <w:szCs w:val="16"/>
        </w:rPr>
        <w:t xml:space="preserve"> the </w:t>
      </w:r>
      <w:r w:rsidRPr="008F7F73">
        <w:rPr>
          <w:rFonts w:asciiTheme="minorHAnsi" w:hAnsiTheme="minorHAnsi"/>
          <w:sz w:val="20"/>
          <w:szCs w:val="16"/>
        </w:rPr>
        <w:t xml:space="preserve">north </w:t>
      </w:r>
      <w:r w:rsidR="00484D23" w:rsidRPr="008F7F73">
        <w:rPr>
          <w:rFonts w:asciiTheme="minorHAnsi" w:hAnsiTheme="minorHAnsi"/>
          <w:sz w:val="20"/>
          <w:szCs w:val="16"/>
        </w:rPr>
        <w:t>region</w:t>
      </w:r>
      <w:r w:rsidRPr="008F7F73">
        <w:rPr>
          <w:rFonts w:asciiTheme="minorHAnsi" w:hAnsiTheme="minorHAnsi"/>
          <w:sz w:val="20"/>
          <w:szCs w:val="16"/>
        </w:rPr>
        <w:t xml:space="preserve">. The level of acute malnutrition was significantly high in </w:t>
      </w:r>
      <w:proofErr w:type="spellStart"/>
      <w:r w:rsidRPr="008F7F73">
        <w:rPr>
          <w:rFonts w:asciiTheme="minorHAnsi" w:hAnsiTheme="minorHAnsi"/>
          <w:sz w:val="20"/>
          <w:szCs w:val="16"/>
        </w:rPr>
        <w:t>Sar</w:t>
      </w:r>
      <w:proofErr w:type="spellEnd"/>
      <w:r w:rsidRPr="008F7F73">
        <w:rPr>
          <w:rFonts w:asciiTheme="minorHAnsi" w:hAnsiTheme="minorHAnsi"/>
          <w:sz w:val="20"/>
          <w:szCs w:val="16"/>
        </w:rPr>
        <w:t>-e-</w:t>
      </w:r>
      <w:proofErr w:type="spellStart"/>
      <w:r w:rsidRPr="008F7F73">
        <w:rPr>
          <w:rFonts w:asciiTheme="minorHAnsi" w:hAnsiTheme="minorHAnsi"/>
          <w:sz w:val="20"/>
          <w:szCs w:val="16"/>
        </w:rPr>
        <w:t>Pul</w:t>
      </w:r>
      <w:proofErr w:type="spellEnd"/>
      <w:r w:rsidRPr="008F7F73">
        <w:rPr>
          <w:rFonts w:asciiTheme="minorHAnsi" w:hAnsiTheme="minorHAnsi"/>
          <w:sz w:val="20"/>
          <w:szCs w:val="16"/>
        </w:rPr>
        <w:t xml:space="preserve"> province </w:t>
      </w:r>
      <w:r w:rsidR="004D1186">
        <w:rPr>
          <w:rFonts w:asciiTheme="minorHAnsi" w:hAnsiTheme="minorHAnsi"/>
          <w:sz w:val="20"/>
          <w:szCs w:val="16"/>
        </w:rPr>
        <w:t xml:space="preserve">when </w:t>
      </w:r>
      <w:r w:rsidR="00967822">
        <w:rPr>
          <w:rFonts w:asciiTheme="minorHAnsi" w:hAnsiTheme="minorHAnsi"/>
          <w:sz w:val="20"/>
          <w:szCs w:val="16"/>
        </w:rPr>
        <w:t xml:space="preserve">compared </w:t>
      </w:r>
      <w:r w:rsidR="00967822" w:rsidRPr="008F7F73">
        <w:rPr>
          <w:rFonts w:asciiTheme="minorHAnsi" w:hAnsiTheme="minorHAnsi"/>
          <w:sz w:val="20"/>
          <w:szCs w:val="16"/>
        </w:rPr>
        <w:t>to</w:t>
      </w:r>
      <w:r w:rsidRPr="008F7F73">
        <w:rPr>
          <w:rFonts w:asciiTheme="minorHAnsi" w:hAnsiTheme="minorHAnsi"/>
          <w:sz w:val="20"/>
          <w:szCs w:val="16"/>
        </w:rPr>
        <w:t xml:space="preserve"> the rest of </w:t>
      </w:r>
      <w:r w:rsidR="004D1186">
        <w:rPr>
          <w:rFonts w:asciiTheme="minorHAnsi" w:hAnsiTheme="minorHAnsi"/>
          <w:sz w:val="20"/>
          <w:szCs w:val="16"/>
        </w:rPr>
        <w:t xml:space="preserve">the </w:t>
      </w:r>
      <w:r>
        <w:rPr>
          <w:rFonts w:asciiTheme="minorHAnsi" w:hAnsiTheme="minorHAnsi"/>
          <w:sz w:val="20"/>
          <w:szCs w:val="16"/>
        </w:rPr>
        <w:t>northwestern</w:t>
      </w:r>
      <w:r w:rsidRPr="008F7F73">
        <w:rPr>
          <w:rFonts w:asciiTheme="minorHAnsi" w:hAnsiTheme="minorHAnsi"/>
          <w:sz w:val="20"/>
          <w:szCs w:val="16"/>
        </w:rPr>
        <w:t xml:space="preserve"> provinces.</w:t>
      </w:r>
    </w:p>
    <w:p w14:paraId="571A8329" w14:textId="77777777" w:rsidR="00773FED" w:rsidRDefault="00773FED" w:rsidP="000A3E79">
      <w:pPr>
        <w:jc w:val="both"/>
        <w:rPr>
          <w:rFonts w:asciiTheme="minorHAnsi" w:hAnsiTheme="minorHAnsi" w:cstheme="minorHAnsi"/>
          <w:sz w:val="20"/>
        </w:rPr>
      </w:pPr>
    </w:p>
    <w:p w14:paraId="2F2694E9" w14:textId="77777777" w:rsidR="00140836" w:rsidRDefault="00140836" w:rsidP="000A3E79">
      <w:pPr>
        <w:jc w:val="both"/>
        <w:rPr>
          <w:rFonts w:asciiTheme="minorHAnsi" w:hAnsiTheme="minorHAnsi" w:cstheme="minorHAnsi"/>
          <w:sz w:val="20"/>
        </w:rPr>
      </w:pPr>
    </w:p>
    <w:p w14:paraId="762B8063" w14:textId="77777777" w:rsidR="00121DB6" w:rsidRDefault="004C159A" w:rsidP="000A3E79">
      <w:pPr>
        <w:jc w:val="both"/>
        <w:rPr>
          <w:rFonts w:asciiTheme="minorHAnsi" w:hAnsiTheme="minorHAnsi" w:cstheme="minorHAnsi"/>
          <w:i/>
          <w:sz w:val="22"/>
          <w:szCs w:val="22"/>
        </w:rPr>
      </w:pPr>
      <w:r w:rsidRPr="004C159A">
        <w:rPr>
          <w:rFonts w:asciiTheme="minorHAnsi" w:hAnsiTheme="minorHAnsi" w:cstheme="minorHAnsi"/>
          <w:i/>
          <w:sz w:val="22"/>
          <w:szCs w:val="22"/>
        </w:rPr>
        <w:t>Food Security Outlook</w:t>
      </w:r>
    </w:p>
    <w:p w14:paraId="7DE95CAF" w14:textId="77777777" w:rsidR="003C7BA5" w:rsidRDefault="003C7BA5" w:rsidP="000A3E79">
      <w:pPr>
        <w:jc w:val="both"/>
        <w:rPr>
          <w:rFonts w:asciiTheme="minorHAnsi" w:hAnsiTheme="minorHAnsi" w:cstheme="minorHAnsi"/>
          <w:i/>
          <w:sz w:val="22"/>
          <w:szCs w:val="22"/>
        </w:rPr>
      </w:pPr>
    </w:p>
    <w:p w14:paraId="7C959630" w14:textId="77777777" w:rsidR="003C7BA5" w:rsidRPr="00B871D4" w:rsidRDefault="00232137" w:rsidP="000A3E79">
      <w:pPr>
        <w:jc w:val="both"/>
        <w:rPr>
          <w:rFonts w:asciiTheme="minorHAnsi" w:hAnsiTheme="minorHAnsi" w:cstheme="minorHAnsi"/>
          <w:i/>
          <w:sz w:val="22"/>
          <w:szCs w:val="22"/>
        </w:rPr>
      </w:pPr>
      <w:r>
        <w:rPr>
          <w:rFonts w:asciiTheme="minorHAnsi" w:hAnsiTheme="minorHAnsi" w:cstheme="minorHAnsi"/>
          <w:sz w:val="20"/>
        </w:rPr>
        <w:t>With above</w:t>
      </w:r>
      <w:r w:rsidR="00D52190">
        <w:rPr>
          <w:rFonts w:asciiTheme="minorHAnsi" w:hAnsiTheme="minorHAnsi" w:cstheme="minorHAnsi"/>
          <w:sz w:val="20"/>
        </w:rPr>
        <w:t>-</w:t>
      </w:r>
      <w:r>
        <w:rPr>
          <w:rFonts w:asciiTheme="minorHAnsi" w:hAnsiTheme="minorHAnsi" w:cstheme="minorHAnsi"/>
          <w:sz w:val="20"/>
        </w:rPr>
        <w:t>average spring rainfall,</w:t>
      </w:r>
      <w:r w:rsidR="004775AB">
        <w:rPr>
          <w:rFonts w:asciiTheme="minorHAnsi" w:hAnsiTheme="minorHAnsi" w:cstheme="minorHAnsi"/>
          <w:sz w:val="20"/>
        </w:rPr>
        <w:t xml:space="preserve"> </w:t>
      </w:r>
      <w:r>
        <w:rPr>
          <w:rFonts w:asciiTheme="minorHAnsi" w:hAnsiTheme="minorHAnsi" w:cstheme="minorHAnsi"/>
          <w:sz w:val="20"/>
        </w:rPr>
        <w:t xml:space="preserve">an </w:t>
      </w:r>
      <w:r w:rsidR="003C7BA5">
        <w:rPr>
          <w:rFonts w:asciiTheme="minorHAnsi" w:hAnsiTheme="minorHAnsi" w:cstheme="minorHAnsi"/>
          <w:sz w:val="20"/>
        </w:rPr>
        <w:t>above</w:t>
      </w:r>
      <w:r w:rsidR="00D52190">
        <w:rPr>
          <w:rFonts w:asciiTheme="minorHAnsi" w:hAnsiTheme="minorHAnsi" w:cstheme="minorHAnsi"/>
          <w:sz w:val="20"/>
        </w:rPr>
        <w:t>-</w:t>
      </w:r>
      <w:r w:rsidR="003C7BA5">
        <w:rPr>
          <w:rFonts w:asciiTheme="minorHAnsi" w:hAnsiTheme="minorHAnsi" w:cstheme="minorHAnsi"/>
          <w:sz w:val="20"/>
        </w:rPr>
        <w:t xml:space="preserve">average harvest </w:t>
      </w:r>
      <w:r>
        <w:rPr>
          <w:rFonts w:asciiTheme="minorHAnsi" w:hAnsiTheme="minorHAnsi" w:cstheme="minorHAnsi"/>
          <w:sz w:val="20"/>
        </w:rPr>
        <w:t xml:space="preserve">is likely </w:t>
      </w:r>
      <w:r w:rsidR="003C7BA5">
        <w:rPr>
          <w:rFonts w:asciiTheme="minorHAnsi" w:hAnsiTheme="minorHAnsi" w:cstheme="minorHAnsi"/>
          <w:sz w:val="20"/>
        </w:rPr>
        <w:t>for the third year in a row.</w:t>
      </w:r>
    </w:p>
    <w:p w14:paraId="11AFAFF1" w14:textId="77777777" w:rsidR="00C8423F" w:rsidRDefault="00136A8C">
      <w:pPr>
        <w:tabs>
          <w:tab w:val="left" w:pos="7515"/>
        </w:tabs>
        <w:jc w:val="both"/>
        <w:rPr>
          <w:rFonts w:asciiTheme="minorHAnsi" w:hAnsiTheme="minorHAnsi" w:cstheme="minorHAnsi"/>
          <w:sz w:val="20"/>
        </w:rPr>
      </w:pPr>
      <w:r>
        <w:rPr>
          <w:rFonts w:asciiTheme="minorHAnsi" w:hAnsiTheme="minorHAnsi" w:cstheme="minorHAnsi"/>
          <w:sz w:val="20"/>
        </w:rPr>
        <w:tab/>
      </w:r>
    </w:p>
    <w:p w14:paraId="1BFD77CF" w14:textId="4D686870" w:rsidR="00C8423F" w:rsidRDefault="00F10B34" w:rsidP="00691EB9">
      <w:pPr>
        <w:tabs>
          <w:tab w:val="left" w:pos="7515"/>
        </w:tabs>
        <w:jc w:val="both"/>
        <w:rPr>
          <w:rFonts w:asciiTheme="minorHAnsi" w:hAnsiTheme="minorHAnsi" w:cstheme="minorHAnsi"/>
          <w:b/>
          <w:sz w:val="20"/>
        </w:rPr>
      </w:pPr>
      <w:r w:rsidRPr="006951D9">
        <w:rPr>
          <w:rFonts w:asciiTheme="minorHAnsi" w:hAnsiTheme="minorHAnsi" w:cstheme="minorHAnsi"/>
          <w:sz w:val="20"/>
        </w:rPr>
        <w:t xml:space="preserve">In </w:t>
      </w:r>
      <w:proofErr w:type="spellStart"/>
      <w:r w:rsidRPr="006951D9">
        <w:rPr>
          <w:rFonts w:asciiTheme="minorHAnsi" w:hAnsiTheme="minorHAnsi" w:cstheme="minorHAnsi"/>
          <w:sz w:val="20"/>
        </w:rPr>
        <w:t>Samangan</w:t>
      </w:r>
      <w:proofErr w:type="spellEnd"/>
      <w:r w:rsidR="00136A8C" w:rsidRPr="006951D9">
        <w:rPr>
          <w:rFonts w:asciiTheme="minorHAnsi" w:hAnsiTheme="minorHAnsi" w:cstheme="minorHAnsi"/>
          <w:sz w:val="20"/>
        </w:rPr>
        <w:t xml:space="preserve"> as well as in </w:t>
      </w:r>
      <w:r w:rsidR="004D1186">
        <w:rPr>
          <w:rFonts w:asciiTheme="minorHAnsi" w:hAnsiTheme="minorHAnsi" w:cstheme="minorHAnsi"/>
          <w:sz w:val="20"/>
        </w:rPr>
        <w:t xml:space="preserve">other </w:t>
      </w:r>
      <w:r w:rsidR="00691EB9">
        <w:rPr>
          <w:rFonts w:asciiTheme="minorHAnsi" w:hAnsiTheme="minorHAnsi" w:cstheme="minorHAnsi"/>
          <w:sz w:val="20"/>
        </w:rPr>
        <w:t>p</w:t>
      </w:r>
      <w:r w:rsidR="00136A8C" w:rsidRPr="006951D9">
        <w:rPr>
          <w:rFonts w:asciiTheme="minorHAnsi" w:hAnsiTheme="minorHAnsi" w:cstheme="minorHAnsi"/>
          <w:sz w:val="20"/>
        </w:rPr>
        <w:t>rovince</w:t>
      </w:r>
      <w:r w:rsidR="00691EB9">
        <w:rPr>
          <w:rFonts w:asciiTheme="minorHAnsi" w:hAnsiTheme="minorHAnsi" w:cstheme="minorHAnsi"/>
          <w:sz w:val="20"/>
        </w:rPr>
        <w:t>s of this region</w:t>
      </w:r>
      <w:r w:rsidRPr="006951D9">
        <w:rPr>
          <w:rFonts w:asciiTheme="minorHAnsi" w:hAnsiTheme="minorHAnsi" w:cstheme="minorHAnsi"/>
          <w:sz w:val="20"/>
        </w:rPr>
        <w:t>, almond</w:t>
      </w:r>
      <w:r w:rsidR="00136A8C" w:rsidRPr="006951D9">
        <w:rPr>
          <w:rFonts w:asciiTheme="minorHAnsi" w:hAnsiTheme="minorHAnsi" w:cstheme="minorHAnsi"/>
          <w:sz w:val="20"/>
        </w:rPr>
        <w:t xml:space="preserve"> </w:t>
      </w:r>
      <w:r w:rsidR="00691EB9">
        <w:rPr>
          <w:rFonts w:asciiTheme="minorHAnsi" w:hAnsiTheme="minorHAnsi" w:cstheme="minorHAnsi"/>
          <w:sz w:val="20"/>
        </w:rPr>
        <w:t xml:space="preserve">and other fruit </w:t>
      </w:r>
      <w:r w:rsidR="007A1040" w:rsidRPr="006951D9">
        <w:rPr>
          <w:rFonts w:asciiTheme="minorHAnsi" w:hAnsiTheme="minorHAnsi" w:cstheme="minorHAnsi"/>
          <w:sz w:val="20"/>
        </w:rPr>
        <w:t>trees</w:t>
      </w:r>
      <w:r w:rsidR="00691EB9">
        <w:rPr>
          <w:rFonts w:asciiTheme="minorHAnsi" w:hAnsiTheme="minorHAnsi" w:cstheme="minorHAnsi"/>
          <w:sz w:val="20"/>
        </w:rPr>
        <w:t xml:space="preserve"> are in a better shape than </w:t>
      </w:r>
      <w:r w:rsidR="004D1186">
        <w:rPr>
          <w:rFonts w:asciiTheme="minorHAnsi" w:hAnsiTheme="minorHAnsi" w:cstheme="minorHAnsi"/>
          <w:sz w:val="20"/>
        </w:rPr>
        <w:t xml:space="preserve">in </w:t>
      </w:r>
      <w:r w:rsidR="00691EB9">
        <w:rPr>
          <w:rFonts w:asciiTheme="minorHAnsi" w:hAnsiTheme="minorHAnsi" w:cstheme="minorHAnsi"/>
          <w:sz w:val="20"/>
        </w:rPr>
        <w:t xml:space="preserve">recent </w:t>
      </w:r>
      <w:r>
        <w:rPr>
          <w:rFonts w:asciiTheme="minorHAnsi" w:hAnsiTheme="minorHAnsi" w:cstheme="minorHAnsi"/>
          <w:sz w:val="20"/>
        </w:rPr>
        <w:t>years</w:t>
      </w:r>
      <w:r w:rsidR="007A1040" w:rsidRPr="006951D9">
        <w:rPr>
          <w:rFonts w:asciiTheme="minorHAnsi" w:hAnsiTheme="minorHAnsi" w:cstheme="minorHAnsi"/>
          <w:sz w:val="20"/>
        </w:rPr>
        <w:t>,</w:t>
      </w:r>
      <w:r w:rsidR="00484FE7">
        <w:rPr>
          <w:rFonts w:asciiTheme="minorHAnsi" w:hAnsiTheme="minorHAnsi" w:cstheme="minorHAnsi"/>
          <w:sz w:val="20"/>
        </w:rPr>
        <w:t xml:space="preserve"> </w:t>
      </w:r>
      <w:r w:rsidR="007A1040" w:rsidRPr="006951D9">
        <w:rPr>
          <w:rFonts w:asciiTheme="minorHAnsi" w:hAnsiTheme="minorHAnsi" w:cstheme="minorHAnsi"/>
          <w:sz w:val="20"/>
        </w:rPr>
        <w:t>which</w:t>
      </w:r>
      <w:r w:rsidR="00136A8C" w:rsidRPr="006951D9">
        <w:rPr>
          <w:rFonts w:asciiTheme="minorHAnsi" w:hAnsiTheme="minorHAnsi" w:cstheme="minorHAnsi"/>
          <w:sz w:val="20"/>
        </w:rPr>
        <w:t xml:space="preserve"> may </w:t>
      </w:r>
      <w:r w:rsidR="00FA6718">
        <w:rPr>
          <w:rFonts w:asciiTheme="minorHAnsi" w:hAnsiTheme="minorHAnsi" w:cstheme="minorHAnsi"/>
          <w:sz w:val="20"/>
        </w:rPr>
        <w:t xml:space="preserve">lead to </w:t>
      </w:r>
      <w:r>
        <w:rPr>
          <w:rFonts w:asciiTheme="minorHAnsi" w:hAnsiTheme="minorHAnsi" w:cstheme="minorHAnsi"/>
          <w:sz w:val="20"/>
        </w:rPr>
        <w:t>high</w:t>
      </w:r>
      <w:r w:rsidR="004D1186">
        <w:rPr>
          <w:rFonts w:asciiTheme="minorHAnsi" w:hAnsiTheme="minorHAnsi" w:cstheme="minorHAnsi"/>
          <w:sz w:val="20"/>
        </w:rPr>
        <w:t>er</w:t>
      </w:r>
      <w:r w:rsidR="00FA6718">
        <w:rPr>
          <w:rFonts w:asciiTheme="minorHAnsi" w:hAnsiTheme="minorHAnsi" w:cstheme="minorHAnsi"/>
          <w:sz w:val="20"/>
        </w:rPr>
        <w:t xml:space="preserve"> yields this year</w:t>
      </w:r>
      <w:r w:rsidR="00484FE7">
        <w:rPr>
          <w:rFonts w:asciiTheme="minorHAnsi" w:hAnsiTheme="minorHAnsi" w:cstheme="minorHAnsi"/>
          <w:sz w:val="20"/>
        </w:rPr>
        <w:t xml:space="preserve"> </w:t>
      </w:r>
      <w:r w:rsidR="00691EB9">
        <w:rPr>
          <w:rFonts w:asciiTheme="minorHAnsi" w:hAnsiTheme="minorHAnsi" w:cstheme="minorHAnsi"/>
          <w:sz w:val="20"/>
        </w:rPr>
        <w:t>in comparison to last year.</w:t>
      </w:r>
    </w:p>
    <w:p w14:paraId="65EA1012" w14:textId="77777777" w:rsidR="00C8423F" w:rsidRDefault="00C8423F">
      <w:pPr>
        <w:tabs>
          <w:tab w:val="left" w:pos="7515"/>
        </w:tabs>
        <w:jc w:val="both"/>
        <w:rPr>
          <w:rFonts w:asciiTheme="minorHAnsi" w:hAnsiTheme="minorHAnsi" w:cstheme="minorHAnsi"/>
          <w:sz w:val="20"/>
        </w:rPr>
      </w:pPr>
    </w:p>
    <w:p w14:paraId="5F777481" w14:textId="678C6AB1" w:rsidR="0037308E" w:rsidRDefault="0037308E" w:rsidP="00691EB9">
      <w:pPr>
        <w:jc w:val="both"/>
        <w:rPr>
          <w:rFonts w:asciiTheme="minorHAnsi" w:hAnsiTheme="minorHAnsi" w:cstheme="minorHAnsi"/>
          <w:sz w:val="20"/>
        </w:rPr>
      </w:pPr>
      <w:r>
        <w:rPr>
          <w:rFonts w:asciiTheme="minorHAnsi" w:hAnsiTheme="minorHAnsi" w:cstheme="minorHAnsi"/>
          <w:sz w:val="20"/>
        </w:rPr>
        <w:t>Due to crop conditions</w:t>
      </w:r>
      <w:r w:rsidR="003A35A2">
        <w:rPr>
          <w:rFonts w:asciiTheme="minorHAnsi" w:hAnsiTheme="minorHAnsi" w:cstheme="minorHAnsi"/>
          <w:sz w:val="20"/>
        </w:rPr>
        <w:t xml:space="preserve"> that are better than last year</w:t>
      </w:r>
      <w:r>
        <w:rPr>
          <w:rFonts w:asciiTheme="minorHAnsi" w:hAnsiTheme="minorHAnsi" w:cstheme="minorHAnsi"/>
          <w:sz w:val="20"/>
        </w:rPr>
        <w:t>, labo</w:t>
      </w:r>
      <w:r w:rsidR="00341DE5">
        <w:rPr>
          <w:rFonts w:asciiTheme="minorHAnsi" w:hAnsiTheme="minorHAnsi" w:cstheme="minorHAnsi"/>
          <w:sz w:val="20"/>
        </w:rPr>
        <w:t xml:space="preserve">r wages are expected to </w:t>
      </w:r>
      <w:r>
        <w:rPr>
          <w:rFonts w:asciiTheme="minorHAnsi" w:hAnsiTheme="minorHAnsi" w:cstheme="minorHAnsi"/>
          <w:sz w:val="20"/>
        </w:rPr>
        <w:t xml:space="preserve">peak during </w:t>
      </w:r>
      <w:r w:rsidR="00341DE5">
        <w:rPr>
          <w:rFonts w:asciiTheme="minorHAnsi" w:hAnsiTheme="minorHAnsi" w:cstheme="minorHAnsi"/>
          <w:sz w:val="20"/>
        </w:rPr>
        <w:t xml:space="preserve">the </w:t>
      </w:r>
      <w:r w:rsidR="004D1186">
        <w:rPr>
          <w:rFonts w:asciiTheme="minorHAnsi" w:hAnsiTheme="minorHAnsi" w:cstheme="minorHAnsi"/>
          <w:sz w:val="20"/>
        </w:rPr>
        <w:t xml:space="preserve">June/July </w:t>
      </w:r>
      <w:r w:rsidR="00341DE5">
        <w:rPr>
          <w:rFonts w:asciiTheme="minorHAnsi" w:hAnsiTheme="minorHAnsi" w:cstheme="minorHAnsi"/>
          <w:sz w:val="20"/>
        </w:rPr>
        <w:t xml:space="preserve">harvest </w:t>
      </w:r>
      <w:r w:rsidR="00967822">
        <w:rPr>
          <w:rFonts w:asciiTheme="minorHAnsi" w:hAnsiTheme="minorHAnsi" w:cstheme="minorHAnsi"/>
          <w:sz w:val="20"/>
        </w:rPr>
        <w:t>time when</w:t>
      </w:r>
      <w:r w:rsidR="00FA6718">
        <w:rPr>
          <w:rFonts w:asciiTheme="minorHAnsi" w:hAnsiTheme="minorHAnsi" w:cstheme="minorHAnsi"/>
          <w:sz w:val="20"/>
        </w:rPr>
        <w:t xml:space="preserve"> </w:t>
      </w:r>
      <w:r>
        <w:rPr>
          <w:rFonts w:asciiTheme="minorHAnsi" w:hAnsiTheme="minorHAnsi" w:cstheme="minorHAnsi"/>
          <w:sz w:val="20"/>
        </w:rPr>
        <w:t>daily wage</w:t>
      </w:r>
      <w:r w:rsidR="00FA6718">
        <w:rPr>
          <w:rFonts w:asciiTheme="minorHAnsi" w:hAnsiTheme="minorHAnsi" w:cstheme="minorHAnsi"/>
          <w:sz w:val="20"/>
        </w:rPr>
        <w:t xml:space="preserve"> rates are likely to</w:t>
      </w:r>
      <w:r>
        <w:rPr>
          <w:rFonts w:asciiTheme="minorHAnsi" w:hAnsiTheme="minorHAnsi" w:cstheme="minorHAnsi"/>
          <w:sz w:val="20"/>
        </w:rPr>
        <w:t xml:space="preserve"> reach</w:t>
      </w:r>
      <w:r w:rsidR="00341DE5">
        <w:rPr>
          <w:rFonts w:asciiTheme="minorHAnsi" w:hAnsiTheme="minorHAnsi" w:cstheme="minorHAnsi"/>
          <w:sz w:val="20"/>
        </w:rPr>
        <w:t xml:space="preserve"> AFN </w:t>
      </w:r>
      <w:r w:rsidR="00691EB9">
        <w:rPr>
          <w:rFonts w:asciiTheme="minorHAnsi" w:hAnsiTheme="minorHAnsi" w:cstheme="minorHAnsi"/>
          <w:sz w:val="20"/>
        </w:rPr>
        <w:t xml:space="preserve">800 </w:t>
      </w:r>
      <w:r>
        <w:rPr>
          <w:rFonts w:asciiTheme="minorHAnsi" w:hAnsiTheme="minorHAnsi" w:cstheme="minorHAnsi"/>
          <w:sz w:val="20"/>
        </w:rPr>
        <w:t xml:space="preserve">per day. Thus, poor households </w:t>
      </w:r>
      <w:r w:rsidR="006702C7">
        <w:rPr>
          <w:rFonts w:asciiTheme="minorHAnsi" w:hAnsiTheme="minorHAnsi" w:cstheme="minorHAnsi"/>
          <w:sz w:val="20"/>
        </w:rPr>
        <w:t>in the highlands</w:t>
      </w:r>
      <w:r>
        <w:rPr>
          <w:rFonts w:asciiTheme="minorHAnsi" w:hAnsiTheme="minorHAnsi" w:cstheme="minorHAnsi"/>
          <w:sz w:val="20"/>
        </w:rPr>
        <w:t xml:space="preserve"> </w:t>
      </w:r>
      <w:r w:rsidR="00AA3240">
        <w:rPr>
          <w:rFonts w:asciiTheme="minorHAnsi" w:hAnsiTheme="minorHAnsi" w:cstheme="minorHAnsi"/>
          <w:sz w:val="20"/>
        </w:rPr>
        <w:t>are likely to obtain higher than normal income from labo</w:t>
      </w:r>
      <w:r w:rsidR="000A1B22">
        <w:rPr>
          <w:rFonts w:asciiTheme="minorHAnsi" w:hAnsiTheme="minorHAnsi" w:cstheme="minorHAnsi"/>
          <w:sz w:val="20"/>
        </w:rPr>
        <w:t xml:space="preserve">r migration to </w:t>
      </w:r>
      <w:r w:rsidR="006702C7">
        <w:rPr>
          <w:rFonts w:asciiTheme="minorHAnsi" w:hAnsiTheme="minorHAnsi" w:cstheme="minorHAnsi"/>
          <w:sz w:val="20"/>
        </w:rPr>
        <w:t xml:space="preserve">the </w:t>
      </w:r>
      <w:r w:rsidR="000A1B22">
        <w:rPr>
          <w:rFonts w:asciiTheme="minorHAnsi" w:hAnsiTheme="minorHAnsi" w:cstheme="minorHAnsi"/>
          <w:sz w:val="20"/>
        </w:rPr>
        <w:t xml:space="preserve">lowlands </w:t>
      </w:r>
      <w:r w:rsidR="00AA3240">
        <w:rPr>
          <w:rFonts w:asciiTheme="minorHAnsi" w:hAnsiTheme="minorHAnsi" w:cstheme="minorHAnsi"/>
          <w:sz w:val="20"/>
        </w:rPr>
        <w:t xml:space="preserve">during the harvest </w:t>
      </w:r>
      <w:r w:rsidR="000A1B22">
        <w:rPr>
          <w:rFonts w:asciiTheme="minorHAnsi" w:hAnsiTheme="minorHAnsi" w:cstheme="minorHAnsi"/>
          <w:sz w:val="20"/>
        </w:rPr>
        <w:t xml:space="preserve">for </w:t>
      </w:r>
      <w:r w:rsidR="004D1186">
        <w:rPr>
          <w:rFonts w:asciiTheme="minorHAnsi" w:hAnsiTheme="minorHAnsi" w:cstheme="minorHAnsi"/>
          <w:sz w:val="20"/>
        </w:rPr>
        <w:t xml:space="preserve">a </w:t>
      </w:r>
      <w:r w:rsidR="000A1B22">
        <w:rPr>
          <w:rFonts w:asciiTheme="minorHAnsi" w:hAnsiTheme="minorHAnsi" w:cstheme="minorHAnsi"/>
          <w:sz w:val="20"/>
        </w:rPr>
        <w:t>third consecutive year</w:t>
      </w:r>
      <w:r>
        <w:rPr>
          <w:rFonts w:asciiTheme="minorHAnsi" w:hAnsiTheme="minorHAnsi" w:cstheme="minorHAnsi"/>
          <w:sz w:val="20"/>
        </w:rPr>
        <w:t>.</w:t>
      </w:r>
      <w:r w:rsidR="000A1B22">
        <w:rPr>
          <w:rFonts w:asciiTheme="minorHAnsi" w:hAnsiTheme="minorHAnsi" w:cstheme="minorHAnsi"/>
          <w:sz w:val="20"/>
        </w:rPr>
        <w:t xml:space="preserve"> </w:t>
      </w:r>
      <w:r>
        <w:rPr>
          <w:rFonts w:asciiTheme="minorHAnsi" w:hAnsiTheme="minorHAnsi" w:cstheme="minorHAnsi"/>
          <w:sz w:val="20"/>
        </w:rPr>
        <w:t xml:space="preserve">Moreover, poor households </w:t>
      </w:r>
      <w:r w:rsidR="006702C7">
        <w:rPr>
          <w:rFonts w:asciiTheme="minorHAnsi" w:hAnsiTheme="minorHAnsi" w:cstheme="minorHAnsi"/>
          <w:sz w:val="20"/>
        </w:rPr>
        <w:t xml:space="preserve">are </w:t>
      </w:r>
      <w:r>
        <w:rPr>
          <w:rFonts w:asciiTheme="minorHAnsi" w:hAnsiTheme="minorHAnsi" w:cstheme="minorHAnsi"/>
          <w:sz w:val="20"/>
        </w:rPr>
        <w:t>l</w:t>
      </w:r>
      <w:r w:rsidR="00341DE5">
        <w:rPr>
          <w:rFonts w:asciiTheme="minorHAnsi" w:hAnsiTheme="minorHAnsi" w:cstheme="minorHAnsi"/>
          <w:sz w:val="20"/>
        </w:rPr>
        <w:t xml:space="preserve">ikely to </w:t>
      </w:r>
      <w:r w:rsidR="006702C7">
        <w:rPr>
          <w:rFonts w:asciiTheme="minorHAnsi" w:hAnsiTheme="minorHAnsi" w:cstheme="minorHAnsi"/>
          <w:sz w:val="20"/>
        </w:rPr>
        <w:t>have an above-</w:t>
      </w:r>
      <w:r>
        <w:rPr>
          <w:rFonts w:asciiTheme="minorHAnsi" w:hAnsiTheme="minorHAnsi" w:cstheme="minorHAnsi"/>
          <w:sz w:val="20"/>
        </w:rPr>
        <w:t>average</w:t>
      </w:r>
      <w:r w:rsidR="00AA3240">
        <w:rPr>
          <w:rFonts w:asciiTheme="minorHAnsi" w:hAnsiTheme="minorHAnsi" w:cstheme="minorHAnsi"/>
          <w:sz w:val="20"/>
        </w:rPr>
        <w:t xml:space="preserve"> </w:t>
      </w:r>
      <w:r w:rsidR="006702C7">
        <w:rPr>
          <w:rFonts w:asciiTheme="minorHAnsi" w:hAnsiTheme="minorHAnsi" w:cstheme="minorHAnsi"/>
          <w:sz w:val="20"/>
        </w:rPr>
        <w:t>harvest</w:t>
      </w:r>
      <w:r w:rsidR="00AA3240">
        <w:rPr>
          <w:rFonts w:asciiTheme="minorHAnsi" w:hAnsiTheme="minorHAnsi" w:cstheme="minorHAnsi"/>
          <w:sz w:val="20"/>
        </w:rPr>
        <w:t>. S</w:t>
      </w:r>
      <w:r w:rsidR="00121DB6" w:rsidRPr="000A3E79">
        <w:rPr>
          <w:rFonts w:asciiTheme="minorHAnsi" w:hAnsiTheme="minorHAnsi" w:cstheme="minorHAnsi"/>
          <w:sz w:val="20"/>
        </w:rPr>
        <w:t xml:space="preserve">harecroppers </w:t>
      </w:r>
      <w:r w:rsidR="00AA3240">
        <w:rPr>
          <w:rFonts w:asciiTheme="minorHAnsi" w:hAnsiTheme="minorHAnsi" w:cstheme="minorHAnsi"/>
          <w:sz w:val="20"/>
        </w:rPr>
        <w:t>in the</w:t>
      </w:r>
      <w:r w:rsidR="00121DB6" w:rsidRPr="000A3E79">
        <w:rPr>
          <w:rFonts w:asciiTheme="minorHAnsi" w:hAnsiTheme="minorHAnsi" w:cstheme="minorHAnsi"/>
          <w:sz w:val="20"/>
        </w:rPr>
        <w:t xml:space="preserve"> irrigated areas are likely to obtain </w:t>
      </w:r>
      <w:r w:rsidR="00AA3240">
        <w:rPr>
          <w:rFonts w:asciiTheme="minorHAnsi" w:hAnsiTheme="minorHAnsi" w:cstheme="minorHAnsi"/>
          <w:sz w:val="20"/>
        </w:rPr>
        <w:t>more</w:t>
      </w:r>
      <w:r w:rsidR="00121DB6" w:rsidRPr="000A3E79">
        <w:rPr>
          <w:rFonts w:asciiTheme="minorHAnsi" w:hAnsiTheme="minorHAnsi" w:cstheme="minorHAnsi"/>
          <w:sz w:val="20"/>
        </w:rPr>
        <w:t xml:space="preserve"> food </w:t>
      </w:r>
      <w:r w:rsidR="00AA3240">
        <w:rPr>
          <w:rFonts w:asciiTheme="minorHAnsi" w:hAnsiTheme="minorHAnsi" w:cstheme="minorHAnsi"/>
          <w:sz w:val="20"/>
        </w:rPr>
        <w:t xml:space="preserve">than usual due to higher </w:t>
      </w:r>
      <w:r>
        <w:rPr>
          <w:rFonts w:asciiTheme="minorHAnsi" w:hAnsiTheme="minorHAnsi" w:cstheme="minorHAnsi"/>
          <w:sz w:val="20"/>
        </w:rPr>
        <w:t xml:space="preserve">expected </w:t>
      </w:r>
      <w:r w:rsidR="00452652">
        <w:rPr>
          <w:rFonts w:asciiTheme="minorHAnsi" w:hAnsiTheme="minorHAnsi" w:cstheme="minorHAnsi"/>
          <w:sz w:val="20"/>
        </w:rPr>
        <w:t xml:space="preserve">wheat </w:t>
      </w:r>
      <w:r w:rsidR="00AA3240">
        <w:rPr>
          <w:rFonts w:asciiTheme="minorHAnsi" w:hAnsiTheme="minorHAnsi" w:cstheme="minorHAnsi"/>
          <w:sz w:val="20"/>
        </w:rPr>
        <w:t>yields</w:t>
      </w:r>
      <w:r w:rsidR="00121DB6" w:rsidRPr="000A3E79">
        <w:rPr>
          <w:rFonts w:asciiTheme="minorHAnsi" w:hAnsiTheme="minorHAnsi" w:cstheme="minorHAnsi"/>
          <w:sz w:val="20"/>
        </w:rPr>
        <w:t xml:space="preserve">. </w:t>
      </w:r>
      <w:r w:rsidR="00AA3240">
        <w:rPr>
          <w:rFonts w:asciiTheme="minorHAnsi" w:hAnsiTheme="minorHAnsi" w:cstheme="minorHAnsi"/>
          <w:sz w:val="20"/>
        </w:rPr>
        <w:t>In a year with above</w:t>
      </w:r>
      <w:r w:rsidR="00452652">
        <w:rPr>
          <w:rFonts w:asciiTheme="minorHAnsi" w:hAnsiTheme="minorHAnsi" w:cstheme="minorHAnsi"/>
          <w:sz w:val="20"/>
        </w:rPr>
        <w:t>-</w:t>
      </w:r>
      <w:r w:rsidR="00AA3240">
        <w:rPr>
          <w:rFonts w:asciiTheme="minorHAnsi" w:hAnsiTheme="minorHAnsi" w:cstheme="minorHAnsi"/>
          <w:sz w:val="20"/>
        </w:rPr>
        <w:t>average agricultural production</w:t>
      </w:r>
      <w:r w:rsidR="00121DB6" w:rsidRPr="000A3E79">
        <w:rPr>
          <w:rFonts w:asciiTheme="minorHAnsi" w:hAnsiTheme="minorHAnsi" w:cstheme="minorHAnsi"/>
          <w:sz w:val="20"/>
        </w:rPr>
        <w:t xml:space="preserve">, </w:t>
      </w:r>
      <w:r w:rsidR="00AA3240">
        <w:rPr>
          <w:rFonts w:asciiTheme="minorHAnsi" w:hAnsiTheme="minorHAnsi" w:cstheme="minorHAnsi"/>
          <w:sz w:val="20"/>
        </w:rPr>
        <w:t xml:space="preserve">even </w:t>
      </w:r>
      <w:r w:rsidR="00121DB6" w:rsidRPr="000A3E79">
        <w:rPr>
          <w:rFonts w:asciiTheme="minorHAnsi" w:hAnsiTheme="minorHAnsi" w:cstheme="minorHAnsi"/>
          <w:sz w:val="20"/>
        </w:rPr>
        <w:t xml:space="preserve">households </w:t>
      </w:r>
      <w:r w:rsidR="00AA3240">
        <w:rPr>
          <w:rFonts w:asciiTheme="minorHAnsi" w:hAnsiTheme="minorHAnsi" w:cstheme="minorHAnsi"/>
          <w:sz w:val="20"/>
        </w:rPr>
        <w:t xml:space="preserve">in </w:t>
      </w:r>
      <w:proofErr w:type="spellStart"/>
      <w:r w:rsidR="00AA3240">
        <w:rPr>
          <w:rFonts w:asciiTheme="minorHAnsi" w:hAnsiTheme="minorHAnsi" w:cstheme="minorHAnsi"/>
          <w:sz w:val="20"/>
        </w:rPr>
        <w:t>rainfed</w:t>
      </w:r>
      <w:proofErr w:type="spellEnd"/>
      <w:r w:rsidR="00AA3240">
        <w:rPr>
          <w:rFonts w:asciiTheme="minorHAnsi" w:hAnsiTheme="minorHAnsi" w:cstheme="minorHAnsi"/>
          <w:sz w:val="20"/>
        </w:rPr>
        <w:t xml:space="preserve"> areas </w:t>
      </w:r>
      <w:r w:rsidR="00452652">
        <w:rPr>
          <w:rFonts w:asciiTheme="minorHAnsi" w:hAnsiTheme="minorHAnsi" w:cstheme="minorHAnsi"/>
          <w:sz w:val="20"/>
        </w:rPr>
        <w:t xml:space="preserve">who </w:t>
      </w:r>
      <w:r w:rsidR="00AA3240">
        <w:rPr>
          <w:rFonts w:asciiTheme="minorHAnsi" w:hAnsiTheme="minorHAnsi" w:cstheme="minorHAnsi"/>
          <w:sz w:val="20"/>
        </w:rPr>
        <w:t xml:space="preserve">are often </w:t>
      </w:r>
      <w:r w:rsidR="00452652">
        <w:rPr>
          <w:rFonts w:asciiTheme="minorHAnsi" w:hAnsiTheme="minorHAnsi" w:cstheme="minorHAnsi"/>
          <w:sz w:val="20"/>
        </w:rPr>
        <w:t>un</w:t>
      </w:r>
      <w:r w:rsidR="00AA3240">
        <w:rPr>
          <w:rFonts w:asciiTheme="minorHAnsi" w:hAnsiTheme="minorHAnsi" w:cstheme="minorHAnsi"/>
          <w:sz w:val="20"/>
        </w:rPr>
        <w:t xml:space="preserve">able to stock enough wheat for a </w:t>
      </w:r>
      <w:r w:rsidR="00452652">
        <w:rPr>
          <w:rFonts w:asciiTheme="minorHAnsi" w:hAnsiTheme="minorHAnsi" w:cstheme="minorHAnsi"/>
          <w:sz w:val="20"/>
        </w:rPr>
        <w:t xml:space="preserve">full </w:t>
      </w:r>
      <w:r w:rsidR="00AA3240">
        <w:rPr>
          <w:rFonts w:asciiTheme="minorHAnsi" w:hAnsiTheme="minorHAnsi" w:cstheme="minorHAnsi"/>
          <w:sz w:val="20"/>
        </w:rPr>
        <w:t xml:space="preserve">year’s </w:t>
      </w:r>
      <w:r w:rsidR="00452652">
        <w:rPr>
          <w:rFonts w:asciiTheme="minorHAnsi" w:hAnsiTheme="minorHAnsi" w:cstheme="minorHAnsi"/>
          <w:sz w:val="20"/>
        </w:rPr>
        <w:t xml:space="preserve">household </w:t>
      </w:r>
      <w:r w:rsidR="00AA3240">
        <w:rPr>
          <w:rFonts w:asciiTheme="minorHAnsi" w:hAnsiTheme="minorHAnsi" w:cstheme="minorHAnsi"/>
          <w:sz w:val="20"/>
        </w:rPr>
        <w:t xml:space="preserve">consumption </w:t>
      </w:r>
      <w:r w:rsidR="00452652">
        <w:rPr>
          <w:rFonts w:asciiTheme="minorHAnsi" w:hAnsiTheme="minorHAnsi" w:cstheme="minorHAnsi"/>
          <w:sz w:val="20"/>
        </w:rPr>
        <w:t>may be able both to fully stock for the coming year and to</w:t>
      </w:r>
      <w:r w:rsidR="00AA3240">
        <w:rPr>
          <w:rFonts w:asciiTheme="minorHAnsi" w:hAnsiTheme="minorHAnsi" w:cstheme="minorHAnsi"/>
          <w:sz w:val="20"/>
        </w:rPr>
        <w:t xml:space="preserve"> earn</w:t>
      </w:r>
      <w:r w:rsidR="00452652">
        <w:rPr>
          <w:rFonts w:asciiTheme="minorHAnsi" w:hAnsiTheme="minorHAnsi" w:cstheme="minorHAnsi"/>
          <w:sz w:val="20"/>
        </w:rPr>
        <w:t xml:space="preserve"> some cash</w:t>
      </w:r>
      <w:r w:rsidR="00AA3240">
        <w:rPr>
          <w:rFonts w:asciiTheme="minorHAnsi" w:hAnsiTheme="minorHAnsi" w:cstheme="minorHAnsi"/>
          <w:sz w:val="20"/>
        </w:rPr>
        <w:t xml:space="preserve"> income </w:t>
      </w:r>
      <w:r>
        <w:rPr>
          <w:rFonts w:asciiTheme="minorHAnsi" w:hAnsiTheme="minorHAnsi" w:cstheme="minorHAnsi"/>
          <w:sz w:val="20"/>
        </w:rPr>
        <w:t xml:space="preserve">from </w:t>
      </w:r>
      <w:r w:rsidR="00452652">
        <w:rPr>
          <w:rFonts w:asciiTheme="minorHAnsi" w:hAnsiTheme="minorHAnsi" w:cstheme="minorHAnsi"/>
          <w:sz w:val="20"/>
        </w:rPr>
        <w:t xml:space="preserve">wheat </w:t>
      </w:r>
      <w:r>
        <w:rPr>
          <w:rFonts w:asciiTheme="minorHAnsi" w:hAnsiTheme="minorHAnsi" w:cstheme="minorHAnsi"/>
          <w:sz w:val="20"/>
        </w:rPr>
        <w:t>sales</w:t>
      </w:r>
      <w:r w:rsidR="00121DB6" w:rsidRPr="000A3E79">
        <w:rPr>
          <w:rFonts w:asciiTheme="minorHAnsi" w:hAnsiTheme="minorHAnsi" w:cstheme="minorHAnsi"/>
          <w:sz w:val="20"/>
        </w:rPr>
        <w:t>. Due to good fodder availability and pasture conditions</w:t>
      </w:r>
      <w:r w:rsidR="00E36D49">
        <w:rPr>
          <w:rFonts w:asciiTheme="minorHAnsi" w:hAnsiTheme="minorHAnsi" w:cstheme="minorHAnsi"/>
          <w:sz w:val="20"/>
        </w:rPr>
        <w:t>,</w:t>
      </w:r>
      <w:r w:rsidR="00121DB6" w:rsidRPr="000A3E79">
        <w:rPr>
          <w:rFonts w:asciiTheme="minorHAnsi" w:hAnsiTheme="minorHAnsi" w:cstheme="minorHAnsi"/>
          <w:sz w:val="20"/>
        </w:rPr>
        <w:t xml:space="preserve"> livestock </w:t>
      </w:r>
      <w:r w:rsidR="00710E7C">
        <w:rPr>
          <w:rFonts w:asciiTheme="minorHAnsi" w:hAnsiTheme="minorHAnsi" w:cstheme="minorHAnsi"/>
          <w:sz w:val="20"/>
        </w:rPr>
        <w:t xml:space="preserve">body conditions and </w:t>
      </w:r>
      <w:r w:rsidR="00121DB6" w:rsidRPr="000A3E79">
        <w:rPr>
          <w:rFonts w:asciiTheme="minorHAnsi" w:hAnsiTheme="minorHAnsi" w:cstheme="minorHAnsi"/>
          <w:sz w:val="20"/>
        </w:rPr>
        <w:t>prices</w:t>
      </w:r>
      <w:r w:rsidR="00E36D49">
        <w:rPr>
          <w:rFonts w:asciiTheme="minorHAnsi" w:hAnsiTheme="minorHAnsi" w:cstheme="minorHAnsi"/>
          <w:sz w:val="20"/>
        </w:rPr>
        <w:t xml:space="preserve"> are likely to remain</w:t>
      </w:r>
      <w:r w:rsidR="00710E7C">
        <w:rPr>
          <w:rFonts w:asciiTheme="minorHAnsi" w:hAnsiTheme="minorHAnsi" w:cstheme="minorHAnsi"/>
          <w:sz w:val="20"/>
        </w:rPr>
        <w:t xml:space="preserve"> near their current</w:t>
      </w:r>
      <w:r w:rsidR="00E36D49">
        <w:rPr>
          <w:rFonts w:asciiTheme="minorHAnsi" w:hAnsiTheme="minorHAnsi" w:cstheme="minorHAnsi"/>
          <w:sz w:val="20"/>
        </w:rPr>
        <w:t xml:space="preserve"> high </w:t>
      </w:r>
      <w:r w:rsidR="00710E7C">
        <w:rPr>
          <w:rFonts w:asciiTheme="minorHAnsi" w:hAnsiTheme="minorHAnsi" w:cstheme="minorHAnsi"/>
          <w:sz w:val="20"/>
        </w:rPr>
        <w:t xml:space="preserve">levels </w:t>
      </w:r>
      <w:r w:rsidR="00E36D49">
        <w:rPr>
          <w:rFonts w:asciiTheme="minorHAnsi" w:hAnsiTheme="minorHAnsi" w:cstheme="minorHAnsi"/>
          <w:sz w:val="20"/>
        </w:rPr>
        <w:t xml:space="preserve">for the rest of the year, </w:t>
      </w:r>
      <w:r w:rsidR="00121DB6" w:rsidRPr="000A3E79">
        <w:rPr>
          <w:rFonts w:asciiTheme="minorHAnsi" w:hAnsiTheme="minorHAnsi" w:cstheme="minorHAnsi"/>
          <w:sz w:val="20"/>
        </w:rPr>
        <w:t xml:space="preserve">which </w:t>
      </w:r>
      <w:r w:rsidR="00AF5F11">
        <w:rPr>
          <w:rFonts w:asciiTheme="minorHAnsi" w:hAnsiTheme="minorHAnsi" w:cstheme="minorHAnsi"/>
          <w:sz w:val="20"/>
        </w:rPr>
        <w:t xml:space="preserve">will </w:t>
      </w:r>
      <w:r w:rsidR="00AF5F11" w:rsidRPr="000A3E79">
        <w:rPr>
          <w:rFonts w:asciiTheme="minorHAnsi" w:hAnsiTheme="minorHAnsi" w:cstheme="minorHAnsi"/>
          <w:sz w:val="20"/>
        </w:rPr>
        <w:t>strengthen</w:t>
      </w:r>
      <w:r w:rsidR="00121DB6" w:rsidRPr="000A3E79">
        <w:rPr>
          <w:rFonts w:asciiTheme="minorHAnsi" w:hAnsiTheme="minorHAnsi" w:cstheme="minorHAnsi"/>
          <w:sz w:val="20"/>
        </w:rPr>
        <w:t xml:space="preserve"> the purchasing power of </w:t>
      </w:r>
      <w:r w:rsidR="004D583E">
        <w:rPr>
          <w:rFonts w:asciiTheme="minorHAnsi" w:hAnsiTheme="minorHAnsi" w:cstheme="minorHAnsi"/>
          <w:sz w:val="20"/>
        </w:rPr>
        <w:t>poor</w:t>
      </w:r>
      <w:r w:rsidR="00BB0909">
        <w:rPr>
          <w:rFonts w:asciiTheme="minorHAnsi" w:hAnsiTheme="minorHAnsi" w:cstheme="minorHAnsi"/>
          <w:sz w:val="20"/>
        </w:rPr>
        <w:t xml:space="preserve"> households</w:t>
      </w:r>
      <w:r w:rsidR="004D583E">
        <w:rPr>
          <w:rFonts w:asciiTheme="minorHAnsi" w:hAnsiTheme="minorHAnsi" w:cstheme="minorHAnsi"/>
          <w:sz w:val="20"/>
        </w:rPr>
        <w:t xml:space="preserve"> and </w:t>
      </w:r>
      <w:r w:rsidR="002C1E28">
        <w:rPr>
          <w:rFonts w:asciiTheme="minorHAnsi" w:hAnsiTheme="minorHAnsi" w:cstheme="minorHAnsi"/>
          <w:sz w:val="20"/>
        </w:rPr>
        <w:t>agro</w:t>
      </w:r>
      <w:r w:rsidR="003A35A2">
        <w:rPr>
          <w:rFonts w:asciiTheme="minorHAnsi" w:hAnsiTheme="minorHAnsi" w:cstheme="minorHAnsi"/>
          <w:sz w:val="20"/>
        </w:rPr>
        <w:t>-</w:t>
      </w:r>
      <w:r w:rsidR="002C1E28">
        <w:rPr>
          <w:rFonts w:asciiTheme="minorHAnsi" w:hAnsiTheme="minorHAnsi" w:cstheme="minorHAnsi"/>
          <w:sz w:val="20"/>
        </w:rPr>
        <w:t>pastoral</w:t>
      </w:r>
      <w:r w:rsidR="00E36D49">
        <w:rPr>
          <w:rFonts w:asciiTheme="minorHAnsi" w:hAnsiTheme="minorHAnsi" w:cstheme="minorHAnsi"/>
          <w:sz w:val="20"/>
        </w:rPr>
        <w:t xml:space="preserve"> </w:t>
      </w:r>
      <w:r w:rsidR="00121DB6" w:rsidRPr="000A3E79">
        <w:rPr>
          <w:rFonts w:asciiTheme="minorHAnsi" w:hAnsiTheme="minorHAnsi" w:cstheme="minorHAnsi"/>
          <w:sz w:val="20"/>
        </w:rPr>
        <w:t>households.</w:t>
      </w:r>
    </w:p>
    <w:p w14:paraId="04BD5D45" w14:textId="77777777" w:rsidR="0037308E" w:rsidRDefault="0037308E" w:rsidP="009F0F41">
      <w:pPr>
        <w:jc w:val="both"/>
        <w:rPr>
          <w:rFonts w:asciiTheme="minorHAnsi" w:hAnsiTheme="minorHAnsi" w:cstheme="minorHAnsi"/>
          <w:sz w:val="20"/>
        </w:rPr>
      </w:pPr>
    </w:p>
    <w:p w14:paraId="6FAFE2D3" w14:textId="77777777" w:rsidR="00196B40" w:rsidRDefault="00863238" w:rsidP="00DE404C">
      <w:pPr>
        <w:jc w:val="both"/>
        <w:rPr>
          <w:rFonts w:asciiTheme="minorHAnsi" w:hAnsiTheme="minorHAnsi" w:cstheme="minorHAnsi"/>
          <w:sz w:val="20"/>
        </w:rPr>
      </w:pPr>
      <w:r>
        <w:rPr>
          <w:rFonts w:asciiTheme="minorHAnsi" w:hAnsiTheme="minorHAnsi" w:cstheme="minorHAnsi"/>
          <w:sz w:val="20"/>
        </w:rPr>
        <w:t xml:space="preserve">Many </w:t>
      </w:r>
      <w:r w:rsidR="004D583E">
        <w:rPr>
          <w:rFonts w:asciiTheme="minorHAnsi" w:hAnsiTheme="minorHAnsi" w:cstheme="minorHAnsi"/>
          <w:sz w:val="20"/>
        </w:rPr>
        <w:t xml:space="preserve">flood-affected households, </w:t>
      </w:r>
      <w:r w:rsidR="0037308E">
        <w:rPr>
          <w:rFonts w:asciiTheme="minorHAnsi" w:hAnsiTheme="minorHAnsi" w:cstheme="minorHAnsi"/>
          <w:sz w:val="20"/>
        </w:rPr>
        <w:t>particular</w:t>
      </w:r>
      <w:r w:rsidR="004D583E">
        <w:rPr>
          <w:rFonts w:asciiTheme="minorHAnsi" w:hAnsiTheme="minorHAnsi" w:cstheme="minorHAnsi"/>
          <w:sz w:val="20"/>
        </w:rPr>
        <w:t>ly</w:t>
      </w:r>
      <w:r w:rsidR="0037308E">
        <w:rPr>
          <w:rFonts w:asciiTheme="minorHAnsi" w:hAnsiTheme="minorHAnsi" w:cstheme="minorHAnsi"/>
          <w:sz w:val="20"/>
        </w:rPr>
        <w:t xml:space="preserve"> those households who lo</w:t>
      </w:r>
      <w:r w:rsidR="004D583E">
        <w:rPr>
          <w:rFonts w:asciiTheme="minorHAnsi" w:hAnsiTheme="minorHAnsi" w:cstheme="minorHAnsi"/>
          <w:sz w:val="20"/>
        </w:rPr>
        <w:t xml:space="preserve">st their houses and </w:t>
      </w:r>
      <w:r>
        <w:rPr>
          <w:rFonts w:asciiTheme="minorHAnsi" w:hAnsiTheme="minorHAnsi" w:cstheme="minorHAnsi"/>
          <w:sz w:val="20"/>
        </w:rPr>
        <w:t>key tools or other assets</w:t>
      </w:r>
      <w:r w:rsidR="00EC157B">
        <w:rPr>
          <w:rFonts w:asciiTheme="minorHAnsi" w:hAnsiTheme="minorHAnsi" w:cstheme="minorHAnsi"/>
          <w:sz w:val="20"/>
        </w:rPr>
        <w:t>,</w:t>
      </w:r>
      <w:r>
        <w:rPr>
          <w:rFonts w:asciiTheme="minorHAnsi" w:hAnsiTheme="minorHAnsi" w:cstheme="minorHAnsi"/>
          <w:sz w:val="20"/>
        </w:rPr>
        <w:t xml:space="preserve"> necessary for their </w:t>
      </w:r>
      <w:r w:rsidR="004D583E">
        <w:rPr>
          <w:rFonts w:asciiTheme="minorHAnsi" w:hAnsiTheme="minorHAnsi" w:cstheme="minorHAnsi"/>
          <w:sz w:val="20"/>
        </w:rPr>
        <w:t>livelihoods</w:t>
      </w:r>
      <w:r>
        <w:rPr>
          <w:rFonts w:asciiTheme="minorHAnsi" w:hAnsiTheme="minorHAnsi" w:cstheme="minorHAnsi"/>
          <w:sz w:val="20"/>
        </w:rPr>
        <w:t>, are acutely food insecure</w:t>
      </w:r>
      <w:r w:rsidR="004D583E">
        <w:rPr>
          <w:rFonts w:asciiTheme="minorHAnsi" w:hAnsiTheme="minorHAnsi" w:cstheme="minorHAnsi"/>
          <w:sz w:val="20"/>
        </w:rPr>
        <w:t>.</w:t>
      </w:r>
      <w:r w:rsidR="002900AA">
        <w:rPr>
          <w:rFonts w:asciiTheme="minorHAnsi" w:hAnsiTheme="minorHAnsi" w:cstheme="minorHAnsi"/>
          <w:sz w:val="20"/>
        </w:rPr>
        <w:t xml:space="preserve"> Current</w:t>
      </w:r>
      <w:r w:rsidR="00AC55C1">
        <w:rPr>
          <w:rFonts w:asciiTheme="minorHAnsi" w:hAnsiTheme="minorHAnsi" w:cstheme="minorHAnsi"/>
          <w:sz w:val="20"/>
        </w:rPr>
        <w:t>ly</w:t>
      </w:r>
      <w:r w:rsidR="002900AA">
        <w:rPr>
          <w:rFonts w:asciiTheme="minorHAnsi" w:hAnsiTheme="minorHAnsi" w:cstheme="minorHAnsi"/>
          <w:sz w:val="20"/>
        </w:rPr>
        <w:t xml:space="preserve"> humanitarian assistance received by affected households </w:t>
      </w:r>
      <w:r>
        <w:rPr>
          <w:rFonts w:asciiTheme="minorHAnsi" w:hAnsiTheme="minorHAnsi" w:cstheme="minorHAnsi"/>
          <w:sz w:val="20"/>
        </w:rPr>
        <w:t xml:space="preserve">should provide </w:t>
      </w:r>
      <w:r w:rsidR="002900AA">
        <w:rPr>
          <w:rFonts w:asciiTheme="minorHAnsi" w:hAnsiTheme="minorHAnsi" w:cstheme="minorHAnsi"/>
          <w:sz w:val="20"/>
        </w:rPr>
        <w:t xml:space="preserve">for </w:t>
      </w:r>
      <w:r w:rsidR="00AC55C1">
        <w:rPr>
          <w:rFonts w:asciiTheme="minorHAnsi" w:hAnsiTheme="minorHAnsi" w:cstheme="minorHAnsi"/>
          <w:sz w:val="20"/>
        </w:rPr>
        <w:t>a month or two</w:t>
      </w:r>
      <w:r>
        <w:rPr>
          <w:rFonts w:asciiTheme="minorHAnsi" w:hAnsiTheme="minorHAnsi" w:cstheme="minorHAnsi"/>
          <w:sz w:val="20"/>
        </w:rPr>
        <w:t xml:space="preserve"> of food</w:t>
      </w:r>
      <w:r w:rsidR="00AC55C1">
        <w:rPr>
          <w:rFonts w:asciiTheme="minorHAnsi" w:hAnsiTheme="minorHAnsi" w:cstheme="minorHAnsi"/>
          <w:sz w:val="20"/>
        </w:rPr>
        <w:t xml:space="preserve">, and it is expected that assistance will continue for a couple of months. Local government and humanitarian partners </w:t>
      </w:r>
      <w:r>
        <w:rPr>
          <w:rFonts w:asciiTheme="minorHAnsi" w:hAnsiTheme="minorHAnsi" w:cstheme="minorHAnsi"/>
          <w:sz w:val="20"/>
        </w:rPr>
        <w:t xml:space="preserve">have </w:t>
      </w:r>
      <w:r w:rsidR="00AC55C1">
        <w:rPr>
          <w:rFonts w:asciiTheme="minorHAnsi" w:hAnsiTheme="minorHAnsi" w:cstheme="minorHAnsi"/>
          <w:sz w:val="20"/>
        </w:rPr>
        <w:t>pledged to assist in reconstruction of houses before</w:t>
      </w:r>
      <w:r w:rsidR="00E957A3">
        <w:rPr>
          <w:rFonts w:asciiTheme="minorHAnsi" w:hAnsiTheme="minorHAnsi" w:cstheme="minorHAnsi"/>
          <w:sz w:val="20"/>
        </w:rPr>
        <w:t xml:space="preserve"> the</w:t>
      </w:r>
      <w:r w:rsidR="00AC55C1">
        <w:rPr>
          <w:rFonts w:asciiTheme="minorHAnsi" w:hAnsiTheme="minorHAnsi" w:cstheme="minorHAnsi"/>
          <w:sz w:val="20"/>
        </w:rPr>
        <w:t xml:space="preserve"> </w:t>
      </w:r>
      <w:r w:rsidR="00E957A3">
        <w:rPr>
          <w:rFonts w:asciiTheme="minorHAnsi" w:hAnsiTheme="minorHAnsi" w:cstheme="minorHAnsi"/>
          <w:sz w:val="20"/>
        </w:rPr>
        <w:t>start</w:t>
      </w:r>
      <w:r w:rsidR="00AC55C1">
        <w:rPr>
          <w:rFonts w:asciiTheme="minorHAnsi" w:hAnsiTheme="minorHAnsi" w:cstheme="minorHAnsi"/>
          <w:sz w:val="20"/>
        </w:rPr>
        <w:t xml:space="preserve"> of winter</w:t>
      </w:r>
      <w:r>
        <w:rPr>
          <w:rFonts w:asciiTheme="minorHAnsi" w:hAnsiTheme="minorHAnsi" w:cstheme="minorHAnsi"/>
          <w:sz w:val="20"/>
        </w:rPr>
        <w:t>. H</w:t>
      </w:r>
      <w:r w:rsidR="00AC55C1">
        <w:rPr>
          <w:rFonts w:asciiTheme="minorHAnsi" w:hAnsiTheme="minorHAnsi" w:cstheme="minorHAnsi"/>
          <w:sz w:val="20"/>
        </w:rPr>
        <w:t>owever</w:t>
      </w:r>
      <w:r>
        <w:rPr>
          <w:rFonts w:asciiTheme="minorHAnsi" w:hAnsiTheme="minorHAnsi" w:cstheme="minorHAnsi"/>
          <w:sz w:val="20"/>
        </w:rPr>
        <w:t>,</w:t>
      </w:r>
      <w:r w:rsidR="00AC55C1">
        <w:rPr>
          <w:rFonts w:asciiTheme="minorHAnsi" w:hAnsiTheme="minorHAnsi" w:cstheme="minorHAnsi"/>
          <w:sz w:val="20"/>
        </w:rPr>
        <w:t xml:space="preserve"> priority will </w:t>
      </w:r>
      <w:r>
        <w:rPr>
          <w:rFonts w:asciiTheme="minorHAnsi" w:hAnsiTheme="minorHAnsi" w:cstheme="minorHAnsi"/>
          <w:sz w:val="20"/>
        </w:rPr>
        <w:t xml:space="preserve">probably </w:t>
      </w:r>
      <w:r w:rsidR="00AC55C1">
        <w:rPr>
          <w:rFonts w:asciiTheme="minorHAnsi" w:hAnsiTheme="minorHAnsi" w:cstheme="minorHAnsi"/>
          <w:sz w:val="20"/>
        </w:rPr>
        <w:t>be given to northeast</w:t>
      </w:r>
      <w:r>
        <w:rPr>
          <w:rFonts w:asciiTheme="minorHAnsi" w:hAnsiTheme="minorHAnsi" w:cstheme="minorHAnsi"/>
          <w:sz w:val="20"/>
        </w:rPr>
        <w:t>ern</w:t>
      </w:r>
      <w:r w:rsidR="00AC55C1">
        <w:rPr>
          <w:rFonts w:asciiTheme="minorHAnsi" w:hAnsiTheme="minorHAnsi" w:cstheme="minorHAnsi"/>
          <w:sz w:val="20"/>
        </w:rPr>
        <w:t xml:space="preserve"> provinces where winter starts earlier. Affected households will not be solely relying on assistance</w:t>
      </w:r>
      <w:r w:rsidR="00E957A3">
        <w:rPr>
          <w:rFonts w:asciiTheme="minorHAnsi" w:hAnsiTheme="minorHAnsi" w:cstheme="minorHAnsi"/>
          <w:sz w:val="20"/>
        </w:rPr>
        <w:t>. T</w:t>
      </w:r>
      <w:r w:rsidR="00AC55C1">
        <w:rPr>
          <w:rFonts w:asciiTheme="minorHAnsi" w:hAnsiTheme="minorHAnsi" w:cstheme="minorHAnsi"/>
          <w:sz w:val="20"/>
        </w:rPr>
        <w:t xml:space="preserve">hey </w:t>
      </w:r>
      <w:r w:rsidR="00720107">
        <w:rPr>
          <w:rFonts w:asciiTheme="minorHAnsi" w:hAnsiTheme="minorHAnsi" w:cstheme="minorHAnsi"/>
          <w:sz w:val="20"/>
        </w:rPr>
        <w:t>will cope with lost income</w:t>
      </w:r>
      <w:r w:rsidR="003A35A2">
        <w:rPr>
          <w:rFonts w:asciiTheme="minorHAnsi" w:hAnsiTheme="minorHAnsi" w:cstheme="minorHAnsi"/>
          <w:sz w:val="20"/>
        </w:rPr>
        <w:t xml:space="preserve"> in other ways</w:t>
      </w:r>
      <w:r w:rsidR="00720107">
        <w:rPr>
          <w:rFonts w:asciiTheme="minorHAnsi" w:hAnsiTheme="minorHAnsi" w:cstheme="minorHAnsi"/>
          <w:sz w:val="20"/>
        </w:rPr>
        <w:t>. For example, they are likely to</w:t>
      </w:r>
      <w:r w:rsidR="00AC55C1">
        <w:rPr>
          <w:rFonts w:asciiTheme="minorHAnsi" w:hAnsiTheme="minorHAnsi" w:cstheme="minorHAnsi"/>
          <w:sz w:val="20"/>
        </w:rPr>
        <w:t xml:space="preserve"> seek more labor </w:t>
      </w:r>
      <w:r w:rsidR="00A00BEC">
        <w:rPr>
          <w:rFonts w:asciiTheme="minorHAnsi" w:hAnsiTheme="minorHAnsi" w:cstheme="minorHAnsi"/>
          <w:sz w:val="20"/>
        </w:rPr>
        <w:t>opportunities wher</w:t>
      </w:r>
      <w:r w:rsidR="00720107">
        <w:rPr>
          <w:rFonts w:asciiTheme="minorHAnsi" w:hAnsiTheme="minorHAnsi" w:cstheme="minorHAnsi"/>
          <w:sz w:val="20"/>
        </w:rPr>
        <w:t>e</w:t>
      </w:r>
      <w:r w:rsidR="00A00BEC">
        <w:rPr>
          <w:rFonts w:asciiTheme="minorHAnsi" w:hAnsiTheme="minorHAnsi" w:cstheme="minorHAnsi"/>
          <w:sz w:val="20"/>
        </w:rPr>
        <w:t xml:space="preserve"> </w:t>
      </w:r>
      <w:r w:rsidR="00720107">
        <w:rPr>
          <w:rFonts w:asciiTheme="minorHAnsi" w:hAnsiTheme="minorHAnsi" w:cstheme="minorHAnsi"/>
          <w:sz w:val="20"/>
        </w:rPr>
        <w:t xml:space="preserve">the </w:t>
      </w:r>
      <w:r w:rsidR="00A00BEC">
        <w:rPr>
          <w:rFonts w:asciiTheme="minorHAnsi" w:hAnsiTheme="minorHAnsi" w:cstheme="minorHAnsi"/>
          <w:sz w:val="20"/>
        </w:rPr>
        <w:t xml:space="preserve">grain harvest is being conducted </w:t>
      </w:r>
      <w:r w:rsidR="00720107">
        <w:rPr>
          <w:rFonts w:asciiTheme="minorHAnsi" w:hAnsiTheme="minorHAnsi" w:cstheme="minorHAnsi"/>
          <w:sz w:val="20"/>
        </w:rPr>
        <w:t xml:space="preserve">or to work in </w:t>
      </w:r>
      <w:r w:rsidR="00A00BEC">
        <w:rPr>
          <w:rFonts w:asciiTheme="minorHAnsi" w:hAnsiTheme="minorHAnsi" w:cstheme="minorHAnsi"/>
          <w:sz w:val="20"/>
        </w:rPr>
        <w:t xml:space="preserve">rice cultivation, increase internal and external </w:t>
      </w:r>
      <w:r w:rsidR="00720107">
        <w:rPr>
          <w:rFonts w:asciiTheme="minorHAnsi" w:hAnsiTheme="minorHAnsi" w:cstheme="minorHAnsi"/>
          <w:sz w:val="20"/>
        </w:rPr>
        <w:t xml:space="preserve">labor </w:t>
      </w:r>
      <w:r w:rsidR="00A00BEC">
        <w:rPr>
          <w:rFonts w:asciiTheme="minorHAnsi" w:hAnsiTheme="minorHAnsi" w:cstheme="minorHAnsi"/>
          <w:sz w:val="20"/>
        </w:rPr>
        <w:t xml:space="preserve">migration, and reduce expenditures on </w:t>
      </w:r>
      <w:r w:rsidR="00720107">
        <w:rPr>
          <w:rFonts w:asciiTheme="minorHAnsi" w:hAnsiTheme="minorHAnsi" w:cstheme="minorHAnsi"/>
          <w:sz w:val="20"/>
        </w:rPr>
        <w:t xml:space="preserve">non-staple </w:t>
      </w:r>
      <w:r w:rsidR="00A00BEC">
        <w:rPr>
          <w:rFonts w:asciiTheme="minorHAnsi" w:hAnsiTheme="minorHAnsi" w:cstheme="minorHAnsi"/>
          <w:sz w:val="20"/>
        </w:rPr>
        <w:t xml:space="preserve">food and </w:t>
      </w:r>
      <w:r w:rsidR="00720107">
        <w:rPr>
          <w:rFonts w:asciiTheme="minorHAnsi" w:hAnsiTheme="minorHAnsi" w:cstheme="minorHAnsi"/>
          <w:sz w:val="20"/>
        </w:rPr>
        <w:t xml:space="preserve">on </w:t>
      </w:r>
      <w:r w:rsidR="00A00BEC">
        <w:rPr>
          <w:rFonts w:asciiTheme="minorHAnsi" w:hAnsiTheme="minorHAnsi" w:cstheme="minorHAnsi"/>
          <w:sz w:val="20"/>
        </w:rPr>
        <w:t xml:space="preserve">non-food </w:t>
      </w:r>
      <w:r w:rsidR="00E957A3">
        <w:rPr>
          <w:rFonts w:asciiTheme="minorHAnsi" w:hAnsiTheme="minorHAnsi" w:cstheme="minorHAnsi"/>
          <w:sz w:val="20"/>
        </w:rPr>
        <w:t>purchases</w:t>
      </w:r>
      <w:r w:rsidR="00A00BEC">
        <w:rPr>
          <w:rFonts w:asciiTheme="minorHAnsi" w:hAnsiTheme="minorHAnsi" w:cstheme="minorHAnsi"/>
          <w:sz w:val="20"/>
        </w:rPr>
        <w:t>.</w:t>
      </w:r>
      <w:r w:rsidR="00A00BEC" w:rsidRPr="00E957A3">
        <w:rPr>
          <w:rFonts w:asciiTheme="minorHAnsi" w:hAnsiTheme="minorHAnsi" w:cstheme="minorHAnsi"/>
          <w:sz w:val="20"/>
        </w:rPr>
        <w:t xml:space="preserve"> </w:t>
      </w:r>
      <w:r w:rsidR="006F25BC" w:rsidRPr="00E957A3">
        <w:rPr>
          <w:rFonts w:asciiTheme="minorHAnsi" w:hAnsiTheme="minorHAnsi" w:cstheme="minorHAnsi"/>
          <w:sz w:val="20"/>
        </w:rPr>
        <w:t xml:space="preserve">In addition, </w:t>
      </w:r>
      <w:r w:rsidR="00720107" w:rsidRPr="00E957A3">
        <w:rPr>
          <w:rFonts w:asciiTheme="minorHAnsi" w:hAnsiTheme="minorHAnsi" w:cstheme="minorHAnsi"/>
          <w:sz w:val="20"/>
        </w:rPr>
        <w:t>second</w:t>
      </w:r>
      <w:r w:rsidR="004775AB" w:rsidRPr="00E957A3">
        <w:rPr>
          <w:rFonts w:asciiTheme="minorHAnsi" w:hAnsiTheme="minorHAnsi" w:cstheme="minorHAnsi"/>
          <w:sz w:val="20"/>
        </w:rPr>
        <w:t xml:space="preserve"> </w:t>
      </w:r>
      <w:r w:rsidR="006F25BC" w:rsidRPr="00E957A3">
        <w:rPr>
          <w:rFonts w:asciiTheme="minorHAnsi" w:hAnsiTheme="minorHAnsi" w:cstheme="minorHAnsi"/>
          <w:sz w:val="20"/>
        </w:rPr>
        <w:t>crops</w:t>
      </w:r>
      <w:r w:rsidR="00720107" w:rsidRPr="00E957A3">
        <w:rPr>
          <w:rFonts w:asciiTheme="minorHAnsi" w:hAnsiTheme="minorHAnsi" w:cstheme="minorHAnsi"/>
          <w:sz w:val="20"/>
        </w:rPr>
        <w:t xml:space="preserve"> or late planted </w:t>
      </w:r>
      <w:r w:rsidR="003B5725" w:rsidRPr="00E957A3">
        <w:rPr>
          <w:rFonts w:asciiTheme="minorHAnsi" w:hAnsiTheme="minorHAnsi" w:cstheme="minorHAnsi"/>
          <w:sz w:val="20"/>
        </w:rPr>
        <w:t>crops</w:t>
      </w:r>
      <w:r w:rsidR="0092619E" w:rsidRPr="0092619E">
        <w:rPr>
          <w:rStyle w:val="CommentReference"/>
          <w:rFonts w:asciiTheme="minorHAnsi" w:hAnsiTheme="minorHAnsi" w:cstheme="minorHAnsi"/>
          <w:sz w:val="20"/>
          <w:szCs w:val="20"/>
        </w:rPr>
        <w:t xml:space="preserve"> could</w:t>
      </w:r>
      <w:r w:rsidR="006F25BC" w:rsidRPr="00E957A3">
        <w:rPr>
          <w:rFonts w:asciiTheme="minorHAnsi" w:hAnsiTheme="minorHAnsi" w:cstheme="minorHAnsi"/>
          <w:sz w:val="20"/>
        </w:rPr>
        <w:t xml:space="preserve"> be cultivated in areas where water</w:t>
      </w:r>
      <w:r w:rsidR="00720107" w:rsidRPr="00E957A3">
        <w:rPr>
          <w:rFonts w:asciiTheme="minorHAnsi" w:hAnsiTheme="minorHAnsi" w:cstheme="minorHAnsi"/>
          <w:sz w:val="20"/>
        </w:rPr>
        <w:t xml:space="preserve">s have </w:t>
      </w:r>
      <w:r w:rsidR="0092619E" w:rsidRPr="0092619E">
        <w:rPr>
          <w:rFonts w:asciiTheme="minorHAnsi" w:hAnsiTheme="minorHAnsi" w:cstheme="minorHAnsi"/>
          <w:sz w:val="20"/>
        </w:rPr>
        <w:t xml:space="preserve">receded and fields are ready for cultivation. However, demand for agricultural tools and seed for second crops may be much higher than typical. </w:t>
      </w:r>
      <w:r w:rsidR="0092619E" w:rsidRPr="00F10B34">
        <w:rPr>
          <w:rFonts w:asciiTheme="minorHAnsi" w:hAnsiTheme="minorHAnsi" w:cstheme="minorHAnsi"/>
          <w:sz w:val="20"/>
        </w:rPr>
        <w:t xml:space="preserve">Second crops could include sesame, </w:t>
      </w:r>
      <w:proofErr w:type="spellStart"/>
      <w:r w:rsidR="0092619E" w:rsidRPr="00F10B34">
        <w:rPr>
          <w:rFonts w:asciiTheme="minorHAnsi" w:hAnsiTheme="minorHAnsi" w:cstheme="minorHAnsi"/>
          <w:sz w:val="20"/>
        </w:rPr>
        <w:t>mung</w:t>
      </w:r>
      <w:proofErr w:type="spellEnd"/>
      <w:r w:rsidR="0092619E" w:rsidRPr="00F10B34">
        <w:rPr>
          <w:rFonts w:asciiTheme="minorHAnsi" w:hAnsiTheme="minorHAnsi" w:cstheme="minorHAnsi"/>
          <w:sz w:val="20"/>
        </w:rPr>
        <w:t xml:space="preserve"> beans (green grams), melons, and sunflower</w:t>
      </w:r>
      <w:r w:rsidR="003A35A2" w:rsidRPr="00F10B34">
        <w:rPr>
          <w:rFonts w:asciiTheme="minorHAnsi" w:hAnsiTheme="minorHAnsi" w:cstheme="minorHAnsi"/>
          <w:sz w:val="20"/>
        </w:rPr>
        <w:t>,</w:t>
      </w:r>
      <w:r w:rsidR="0092619E" w:rsidRPr="00F10B34">
        <w:rPr>
          <w:rFonts w:asciiTheme="minorHAnsi" w:hAnsiTheme="minorHAnsi" w:cstheme="minorHAnsi"/>
          <w:sz w:val="20"/>
        </w:rPr>
        <w:t xml:space="preserve"> among others.</w:t>
      </w:r>
    </w:p>
    <w:p w14:paraId="499DB2C9" w14:textId="77777777" w:rsidR="00B5789A" w:rsidRPr="00E957A3" w:rsidRDefault="00B5789A" w:rsidP="00DE404C">
      <w:pPr>
        <w:jc w:val="both"/>
        <w:rPr>
          <w:rFonts w:asciiTheme="minorHAnsi" w:hAnsiTheme="minorHAnsi" w:cstheme="minorHAnsi"/>
          <w:sz w:val="20"/>
        </w:rPr>
      </w:pPr>
    </w:p>
    <w:tbl>
      <w:tblPr>
        <w:tblpPr w:leftFromText="180" w:rightFromText="180" w:vertAnchor="text" w:horzAnchor="margin" w:tblpXSpec="right" w:tblpY="46"/>
        <w:tblOverlap w:val="never"/>
        <w:tblW w:w="4410" w:type="dxa"/>
        <w:tblBorders>
          <w:left w:val="single" w:sz="4" w:space="0" w:color="336699"/>
        </w:tblBorders>
        <w:tblCellMar>
          <w:left w:w="115" w:type="dxa"/>
          <w:right w:w="0" w:type="dxa"/>
        </w:tblCellMar>
        <w:tblLook w:val="01E0" w:firstRow="1" w:lastRow="1" w:firstColumn="1" w:lastColumn="1" w:noHBand="0" w:noVBand="0"/>
      </w:tblPr>
      <w:tblGrid>
        <w:gridCol w:w="5189"/>
      </w:tblGrid>
      <w:tr w:rsidR="0027793F" w:rsidRPr="000A22CD" w14:paraId="2E0CD202" w14:textId="77777777" w:rsidTr="004E73F7">
        <w:trPr>
          <w:trHeight w:val="3510"/>
        </w:trPr>
        <w:tc>
          <w:tcPr>
            <w:tcW w:w="4410" w:type="dxa"/>
          </w:tcPr>
          <w:p w14:paraId="41E0A5DB" w14:textId="77777777" w:rsidR="0027793F" w:rsidRDefault="0027793F" w:rsidP="00CF17CF">
            <w:pPr>
              <w:rPr>
                <w:rFonts w:ascii="Gill Sans MT" w:hAnsi="Gill Sans MT"/>
                <w:sz w:val="20"/>
              </w:rPr>
            </w:pPr>
            <w:r>
              <w:rPr>
                <w:rFonts w:ascii="Gill Sans MT" w:hAnsi="Gill Sans MT"/>
                <w:b/>
                <w:sz w:val="20"/>
              </w:rPr>
              <w:t xml:space="preserve">Figure </w:t>
            </w:r>
            <w:r w:rsidR="00CF17CF">
              <w:rPr>
                <w:rFonts w:ascii="Gill Sans MT" w:hAnsi="Gill Sans MT"/>
                <w:b/>
                <w:sz w:val="20"/>
              </w:rPr>
              <w:t>7</w:t>
            </w:r>
            <w:r>
              <w:rPr>
                <w:rFonts w:ascii="Gill Sans MT" w:hAnsi="Gill Sans MT"/>
                <w:b/>
                <w:sz w:val="20"/>
              </w:rPr>
              <w:t xml:space="preserve">. </w:t>
            </w:r>
            <w:r>
              <w:rPr>
                <w:rFonts w:ascii="Gill Sans MT" w:hAnsi="Gill Sans MT"/>
                <w:sz w:val="20"/>
              </w:rPr>
              <w:t>Western provinces</w:t>
            </w:r>
          </w:p>
          <w:p w14:paraId="62479E6B" w14:textId="77777777" w:rsidR="0027793F" w:rsidRDefault="00CF17CF" w:rsidP="0027793F">
            <w:pPr>
              <w:jc w:val="right"/>
              <w:rPr>
                <w:rFonts w:ascii="Gill Sans MT" w:hAnsi="Gill Sans MT"/>
                <w:noProof/>
                <w:sz w:val="20"/>
              </w:rPr>
            </w:pPr>
            <w:r w:rsidRPr="00716A57">
              <w:rPr>
                <w:rFonts w:ascii="Gill Sans MT" w:hAnsi="Gill Sans MT"/>
                <w:noProof/>
                <w:sz w:val="16"/>
                <w:szCs w:val="16"/>
              </w:rPr>
              <w:drawing>
                <wp:inline distT="0" distB="0" distL="0" distR="0" wp14:anchorId="6C93D0E0" wp14:editId="46BB0025">
                  <wp:extent cx="3222374" cy="24900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WANET\Desktop\update version of maps\4 WESTERN.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22374" cy="2490016"/>
                          </a:xfrm>
                          <a:prstGeom prst="rect">
                            <a:avLst/>
                          </a:prstGeom>
                          <a:noFill/>
                          <a:ln>
                            <a:noFill/>
                          </a:ln>
                        </pic:spPr>
                      </pic:pic>
                    </a:graphicData>
                  </a:graphic>
                </wp:inline>
              </w:drawing>
            </w:r>
          </w:p>
          <w:p w14:paraId="7095633B" w14:textId="77777777" w:rsidR="0027793F" w:rsidRPr="00D700BC" w:rsidRDefault="005560AE" w:rsidP="005560AE">
            <w:pPr>
              <w:jc w:val="right"/>
              <w:rPr>
                <w:rFonts w:ascii="Gill Sans MT" w:hAnsi="Gill Sans MT"/>
                <w:sz w:val="16"/>
                <w:szCs w:val="16"/>
              </w:rPr>
            </w:pPr>
            <w:r>
              <w:rPr>
                <w:rFonts w:ascii="Gill Sans MT" w:hAnsi="Gill Sans MT"/>
                <w:noProof/>
                <w:sz w:val="16"/>
                <w:szCs w:val="16"/>
              </w:rPr>
              <w:t>Source: FEWS NET</w:t>
            </w:r>
          </w:p>
        </w:tc>
      </w:tr>
    </w:tbl>
    <w:p w14:paraId="3CE16F11" w14:textId="77777777" w:rsidR="000E4C94" w:rsidRPr="00B871D4" w:rsidRDefault="000E4C94" w:rsidP="000E4C94">
      <w:pPr>
        <w:jc w:val="both"/>
        <w:rPr>
          <w:rFonts w:asciiTheme="minorHAnsi" w:hAnsiTheme="minorHAnsi" w:cstheme="minorHAnsi"/>
          <w:b/>
          <w:sz w:val="20"/>
        </w:rPr>
      </w:pPr>
    </w:p>
    <w:p w14:paraId="2F6EBEEF" w14:textId="77777777" w:rsidR="00D97593" w:rsidRPr="00F10B34" w:rsidRDefault="00366493" w:rsidP="00D97593">
      <w:pPr>
        <w:jc w:val="both"/>
        <w:rPr>
          <w:rFonts w:asciiTheme="minorHAnsi" w:hAnsiTheme="minorHAnsi" w:cstheme="minorHAnsi"/>
          <w:b/>
          <w:sz w:val="22"/>
          <w:szCs w:val="22"/>
        </w:rPr>
      </w:pPr>
      <w:r>
        <w:rPr>
          <w:rFonts w:asciiTheme="minorHAnsi" w:hAnsiTheme="minorHAnsi" w:cstheme="minorHAnsi"/>
          <w:b/>
          <w:sz w:val="22"/>
          <w:szCs w:val="22"/>
        </w:rPr>
        <w:t xml:space="preserve">Western Provinces: Herat, </w:t>
      </w:r>
      <w:proofErr w:type="spellStart"/>
      <w:r>
        <w:rPr>
          <w:rFonts w:asciiTheme="minorHAnsi" w:hAnsiTheme="minorHAnsi" w:cstheme="minorHAnsi"/>
          <w:b/>
          <w:sz w:val="22"/>
          <w:szCs w:val="22"/>
        </w:rPr>
        <w:t>Badghis</w:t>
      </w:r>
      <w:proofErr w:type="spellEnd"/>
      <w:r>
        <w:rPr>
          <w:rFonts w:asciiTheme="minorHAnsi" w:hAnsiTheme="minorHAnsi" w:cstheme="minorHAnsi"/>
          <w:b/>
          <w:sz w:val="22"/>
          <w:szCs w:val="22"/>
        </w:rPr>
        <w:t xml:space="preserve">, Farah </w:t>
      </w:r>
      <w:r w:rsidR="00D97593" w:rsidRPr="00F10B34">
        <w:rPr>
          <w:rFonts w:asciiTheme="minorHAnsi" w:hAnsiTheme="minorHAnsi" w:cstheme="minorHAnsi"/>
          <w:b/>
          <w:sz w:val="22"/>
          <w:szCs w:val="22"/>
        </w:rPr>
        <w:t xml:space="preserve">and </w:t>
      </w:r>
      <w:proofErr w:type="spellStart"/>
      <w:r w:rsidR="00D97593" w:rsidRPr="00F10B34">
        <w:rPr>
          <w:rFonts w:asciiTheme="minorHAnsi" w:hAnsiTheme="minorHAnsi" w:cstheme="minorHAnsi"/>
          <w:b/>
          <w:sz w:val="22"/>
          <w:szCs w:val="22"/>
        </w:rPr>
        <w:t>Nimroz</w:t>
      </w:r>
      <w:proofErr w:type="spellEnd"/>
    </w:p>
    <w:p w14:paraId="469FB5E8" w14:textId="77777777" w:rsidR="00D97593" w:rsidRPr="00FC2E67" w:rsidRDefault="00D97593" w:rsidP="00D97593">
      <w:pPr>
        <w:jc w:val="both"/>
        <w:rPr>
          <w:rFonts w:asciiTheme="minorHAnsi" w:hAnsiTheme="minorHAnsi" w:cstheme="minorHAnsi"/>
          <w:b/>
          <w:bCs/>
          <w:color w:val="0000FF"/>
          <w:sz w:val="20"/>
        </w:rPr>
      </w:pPr>
    </w:p>
    <w:p w14:paraId="78127260" w14:textId="77777777" w:rsidR="00654721" w:rsidRPr="0028081A" w:rsidRDefault="00654721" w:rsidP="00654721">
      <w:pPr>
        <w:rPr>
          <w:rFonts w:asciiTheme="minorHAnsi" w:hAnsiTheme="minorHAnsi" w:cstheme="minorHAnsi"/>
          <w:b/>
          <w:i/>
          <w:iCs/>
          <w:sz w:val="20"/>
        </w:rPr>
      </w:pPr>
      <w:r w:rsidRPr="0028081A">
        <w:rPr>
          <w:rFonts w:asciiTheme="minorHAnsi" w:hAnsiTheme="minorHAnsi" w:cstheme="minorHAnsi"/>
          <w:bCs/>
          <w:sz w:val="20"/>
        </w:rPr>
        <w:t xml:space="preserve">(Urban population: ~624,593 people, rural population: ~2,433,950 people) </w:t>
      </w:r>
      <w:r w:rsidRPr="0028081A">
        <w:rPr>
          <w:rFonts w:asciiTheme="minorHAnsi" w:hAnsiTheme="minorHAnsi" w:cstheme="minorHAnsi"/>
          <w:b/>
          <w:sz w:val="20"/>
        </w:rPr>
        <w:t>with total population of 3, 058, 543.</w:t>
      </w:r>
    </w:p>
    <w:p w14:paraId="76BAB8B2" w14:textId="77777777" w:rsidR="00654721" w:rsidRPr="0028081A" w:rsidRDefault="00654721" w:rsidP="00654721">
      <w:pPr>
        <w:jc w:val="both"/>
        <w:rPr>
          <w:rFonts w:asciiTheme="minorHAnsi" w:hAnsiTheme="minorHAnsi" w:cstheme="minorHAnsi"/>
          <w:sz w:val="20"/>
        </w:rPr>
      </w:pPr>
    </w:p>
    <w:p w14:paraId="744C6D30" w14:textId="77777777" w:rsidR="00654721" w:rsidRPr="0028081A" w:rsidRDefault="00654721" w:rsidP="00654721">
      <w:pPr>
        <w:jc w:val="both"/>
        <w:rPr>
          <w:rFonts w:asciiTheme="minorHAnsi" w:hAnsiTheme="minorHAnsi" w:cstheme="minorHAnsi"/>
          <w:bCs/>
          <w:i/>
          <w:sz w:val="22"/>
          <w:szCs w:val="22"/>
        </w:rPr>
      </w:pPr>
      <w:r w:rsidRPr="0028081A">
        <w:rPr>
          <w:rFonts w:asciiTheme="minorHAnsi" w:hAnsiTheme="minorHAnsi" w:cstheme="minorHAnsi"/>
          <w:bCs/>
          <w:i/>
          <w:sz w:val="22"/>
          <w:szCs w:val="22"/>
        </w:rPr>
        <w:t>Current Situation</w:t>
      </w:r>
    </w:p>
    <w:p w14:paraId="3305B343" w14:textId="77777777" w:rsidR="00654721" w:rsidRPr="0028081A" w:rsidRDefault="00654721" w:rsidP="00654721">
      <w:pPr>
        <w:jc w:val="both"/>
        <w:rPr>
          <w:rFonts w:asciiTheme="minorHAnsi" w:hAnsiTheme="minorHAnsi" w:cstheme="minorHAnsi"/>
          <w:sz w:val="20"/>
        </w:rPr>
      </w:pPr>
    </w:p>
    <w:p w14:paraId="7CBAEFAC" w14:textId="7DDA756B"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western region of Afghanistan borders three countries, Iran, Turkmenistan, and Pakistan, the cross-border trade is more important than in other areas of Afghanistan. The primary livelihood strategies include agriculture, animal husbandry, labor migration, and cross-border trade. </w:t>
      </w:r>
      <w:r w:rsidRPr="0028081A">
        <w:rPr>
          <w:rFonts w:asciiTheme="minorHAnsi" w:hAnsiTheme="minorHAnsi" w:cstheme="minorHAnsi"/>
          <w:noProof/>
          <w:sz w:val="20"/>
        </w:rPr>
        <w:t xml:space="preserve">Herat and Badghis </w:t>
      </w:r>
      <w:r w:rsidR="00EC157B">
        <w:rPr>
          <w:rFonts w:asciiTheme="minorHAnsi" w:hAnsiTheme="minorHAnsi" w:cstheme="minorHAnsi"/>
          <w:noProof/>
          <w:sz w:val="20"/>
        </w:rPr>
        <w:t>p</w:t>
      </w:r>
      <w:r w:rsidR="00EC157B" w:rsidRPr="0028081A">
        <w:rPr>
          <w:rFonts w:asciiTheme="minorHAnsi" w:hAnsiTheme="minorHAnsi" w:cstheme="minorHAnsi"/>
          <w:noProof/>
          <w:sz w:val="20"/>
        </w:rPr>
        <w:t>rovinces</w:t>
      </w:r>
      <w:r w:rsidR="00EC157B" w:rsidRPr="0028081A">
        <w:rPr>
          <w:rFonts w:asciiTheme="minorHAnsi" w:hAnsiTheme="minorHAnsi" w:cstheme="minorHAnsi"/>
          <w:sz w:val="20"/>
        </w:rPr>
        <w:t xml:space="preserve"> </w:t>
      </w:r>
      <w:r w:rsidRPr="0028081A">
        <w:rPr>
          <w:rFonts w:asciiTheme="minorHAnsi" w:hAnsiTheme="minorHAnsi" w:cstheme="minorHAnsi"/>
          <w:sz w:val="20"/>
        </w:rPr>
        <w:t xml:space="preserve">produce both irrigated and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wheat, while Farah and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EC157B">
        <w:rPr>
          <w:rFonts w:asciiTheme="minorHAnsi" w:hAnsiTheme="minorHAnsi" w:cstheme="minorHAnsi"/>
          <w:sz w:val="20"/>
        </w:rPr>
        <w:t>p</w:t>
      </w:r>
      <w:r w:rsidR="00EC157B" w:rsidRPr="0028081A">
        <w:rPr>
          <w:rFonts w:asciiTheme="minorHAnsi" w:hAnsiTheme="minorHAnsi" w:cstheme="minorHAnsi"/>
          <w:sz w:val="20"/>
        </w:rPr>
        <w:t xml:space="preserve">rovinces </w:t>
      </w:r>
      <w:r w:rsidRPr="0028081A">
        <w:rPr>
          <w:rFonts w:asciiTheme="minorHAnsi" w:hAnsiTheme="minorHAnsi" w:cstheme="minorHAnsi"/>
          <w:sz w:val="20"/>
        </w:rPr>
        <w:t xml:space="preserve">purely rely on irrigated wheat production. In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areas, years of poor total rainfall or poor rainfall distribution usually experience poor wheat production. </w:t>
      </w:r>
    </w:p>
    <w:p w14:paraId="2A898DA0" w14:textId="77777777" w:rsidR="00654721" w:rsidRPr="0028081A" w:rsidRDefault="00654721" w:rsidP="00654721">
      <w:pPr>
        <w:jc w:val="both"/>
        <w:rPr>
          <w:rFonts w:asciiTheme="minorHAnsi" w:hAnsiTheme="minorHAnsi" w:cstheme="minorHAnsi"/>
          <w:sz w:val="20"/>
        </w:rPr>
      </w:pPr>
    </w:p>
    <w:p w14:paraId="7A0AFB94" w14:textId="662BFD5D"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The level of accumulated precipitation from October 1, 2015 to May 10</w:t>
      </w:r>
      <w:r w:rsidR="00EC157B">
        <w:rPr>
          <w:rFonts w:asciiTheme="minorHAnsi" w:hAnsiTheme="minorHAnsi" w:cstheme="minorHAnsi"/>
          <w:sz w:val="20"/>
        </w:rPr>
        <w:t xml:space="preserve">, </w:t>
      </w:r>
      <w:r w:rsidRPr="0028081A">
        <w:rPr>
          <w:rFonts w:asciiTheme="minorHAnsi" w:hAnsiTheme="minorHAnsi" w:cstheme="minorHAnsi"/>
          <w:sz w:val="20"/>
        </w:rPr>
        <w:t xml:space="preserve">2016 in comparison to the Long Term Average (LTA) was lower for the entire region, while in comparison to the same time in the previous year was more or less the same for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EC157B">
        <w:rPr>
          <w:rFonts w:asciiTheme="minorHAnsi" w:hAnsiTheme="minorHAnsi" w:cstheme="minorHAnsi"/>
          <w:sz w:val="20"/>
        </w:rPr>
        <w:t>p</w:t>
      </w:r>
      <w:r w:rsidR="00EC157B" w:rsidRPr="0028081A">
        <w:rPr>
          <w:rFonts w:asciiTheme="minorHAnsi" w:hAnsiTheme="minorHAnsi" w:cstheme="minorHAnsi"/>
          <w:sz w:val="20"/>
        </w:rPr>
        <w:t>rovinces</w:t>
      </w:r>
      <w:r w:rsidRPr="0028081A">
        <w:rPr>
          <w:rFonts w:asciiTheme="minorHAnsi" w:hAnsiTheme="minorHAnsi" w:cstheme="minorHAnsi"/>
          <w:sz w:val="20"/>
        </w:rPr>
        <w:t xml:space="preserve">, and lower for </w:t>
      </w:r>
      <w:r w:rsidRPr="0028081A">
        <w:rPr>
          <w:rFonts w:asciiTheme="minorHAnsi" w:hAnsiTheme="minorHAnsi" w:cstheme="minorHAnsi"/>
          <w:noProof/>
          <w:sz w:val="20"/>
        </w:rPr>
        <w:t>Hirat</w:t>
      </w:r>
      <w:r w:rsidRPr="0028081A">
        <w:rPr>
          <w:rFonts w:asciiTheme="minorHAnsi" w:hAnsiTheme="minorHAnsi" w:cstheme="minorHAnsi"/>
          <w:sz w:val="20"/>
        </w:rPr>
        <w:t xml:space="preserve"> and Farah </w:t>
      </w:r>
      <w:r w:rsidR="00EC157B">
        <w:rPr>
          <w:rFonts w:asciiTheme="minorHAnsi" w:hAnsiTheme="minorHAnsi" w:cstheme="minorHAnsi"/>
          <w:sz w:val="20"/>
        </w:rPr>
        <w:t>p</w:t>
      </w:r>
      <w:r w:rsidR="00EC157B" w:rsidRPr="0028081A">
        <w:rPr>
          <w:rFonts w:asciiTheme="minorHAnsi" w:hAnsiTheme="minorHAnsi" w:cstheme="minorHAnsi"/>
          <w:sz w:val="20"/>
        </w:rPr>
        <w:t>rovinces</w:t>
      </w:r>
      <w:r w:rsidRPr="0028081A">
        <w:rPr>
          <w:rFonts w:asciiTheme="minorHAnsi" w:hAnsiTheme="minorHAnsi" w:cstheme="minorHAnsi"/>
          <w:sz w:val="20"/>
        </w:rPr>
        <w:t xml:space="preserve">.  Despite lower accumulated precipitation, the </w:t>
      </w:r>
      <w:r w:rsidRPr="0028081A">
        <w:rPr>
          <w:rFonts w:asciiTheme="minorHAnsi" w:hAnsiTheme="minorHAnsi" w:cstheme="minorHAnsi"/>
          <w:noProof/>
          <w:sz w:val="20"/>
        </w:rPr>
        <w:t>good</w:t>
      </w:r>
      <w:r w:rsidRPr="0028081A">
        <w:rPr>
          <w:rFonts w:asciiTheme="minorHAnsi" w:hAnsiTheme="minorHAnsi" w:cstheme="minorHAnsi"/>
          <w:sz w:val="20"/>
        </w:rPr>
        <w:t xml:space="preserve"> interval of rainfall in the spring which is the needing time</w:t>
      </w:r>
      <w:r w:rsidR="00EC157B">
        <w:rPr>
          <w:rFonts w:asciiTheme="minorHAnsi" w:hAnsiTheme="minorHAnsi" w:cstheme="minorHAnsi"/>
          <w:sz w:val="20"/>
        </w:rPr>
        <w:t>,</w:t>
      </w:r>
      <w:r w:rsidRPr="0028081A">
        <w:rPr>
          <w:rFonts w:asciiTheme="minorHAnsi" w:hAnsiTheme="minorHAnsi" w:cstheme="minorHAnsi"/>
          <w:sz w:val="20"/>
        </w:rPr>
        <w:t xml:space="preserve"> and favorable weather condition supported better growth </w:t>
      </w:r>
      <w:r w:rsidR="00EC157B">
        <w:rPr>
          <w:rFonts w:asciiTheme="minorHAnsi" w:hAnsiTheme="minorHAnsi" w:cstheme="minorHAnsi"/>
          <w:sz w:val="20"/>
        </w:rPr>
        <w:t>for</w:t>
      </w:r>
      <w:r w:rsidR="00EC157B" w:rsidRPr="0028081A">
        <w:rPr>
          <w:rFonts w:asciiTheme="minorHAnsi" w:hAnsiTheme="minorHAnsi" w:cstheme="minorHAnsi"/>
          <w:sz w:val="20"/>
        </w:rPr>
        <w:t xml:space="preserve"> </w:t>
      </w:r>
      <w:r w:rsidRPr="0028081A">
        <w:rPr>
          <w:rFonts w:asciiTheme="minorHAnsi" w:hAnsiTheme="minorHAnsi" w:cstheme="minorHAnsi"/>
          <w:sz w:val="20"/>
        </w:rPr>
        <w:t xml:space="preserve">the </w:t>
      </w:r>
      <w:r w:rsidRPr="0028081A">
        <w:rPr>
          <w:rFonts w:asciiTheme="minorHAnsi" w:hAnsiTheme="minorHAnsi" w:cstheme="minorHAnsi"/>
          <w:noProof/>
          <w:sz w:val="20"/>
        </w:rPr>
        <w:t>wheat</w:t>
      </w:r>
      <w:r w:rsidRPr="0028081A">
        <w:rPr>
          <w:rFonts w:asciiTheme="minorHAnsi" w:hAnsiTheme="minorHAnsi" w:cstheme="minorHAnsi"/>
          <w:sz w:val="20"/>
        </w:rPr>
        <w:t xml:space="preserve"> crop. Frost which was one of the main problems</w:t>
      </w:r>
      <w:r w:rsidR="00EC157B">
        <w:rPr>
          <w:rFonts w:asciiTheme="minorHAnsi" w:hAnsiTheme="minorHAnsi" w:cstheme="minorHAnsi"/>
          <w:sz w:val="20"/>
        </w:rPr>
        <w:t>,</w:t>
      </w:r>
      <w:r w:rsidRPr="0028081A">
        <w:rPr>
          <w:rFonts w:asciiTheme="minorHAnsi" w:hAnsiTheme="minorHAnsi" w:cstheme="minorHAnsi"/>
          <w:sz w:val="20"/>
        </w:rPr>
        <w:t xml:space="preserve"> especially for orchards in the previous years</w:t>
      </w:r>
      <w:r w:rsidR="00EC157B">
        <w:rPr>
          <w:rFonts w:asciiTheme="minorHAnsi" w:hAnsiTheme="minorHAnsi" w:cstheme="minorHAnsi"/>
          <w:sz w:val="20"/>
        </w:rPr>
        <w:t>,</w:t>
      </w:r>
      <w:r w:rsidRPr="0028081A">
        <w:rPr>
          <w:rFonts w:asciiTheme="minorHAnsi" w:hAnsiTheme="minorHAnsi" w:cstheme="minorHAnsi"/>
          <w:sz w:val="20"/>
        </w:rPr>
        <w:t xml:space="preserve"> </w:t>
      </w:r>
      <w:r w:rsidR="00EC157B">
        <w:rPr>
          <w:rFonts w:asciiTheme="minorHAnsi" w:hAnsiTheme="minorHAnsi" w:cstheme="minorHAnsi"/>
          <w:sz w:val="20"/>
        </w:rPr>
        <w:t xml:space="preserve">did </w:t>
      </w:r>
      <w:r w:rsidR="00967822">
        <w:rPr>
          <w:rFonts w:asciiTheme="minorHAnsi" w:hAnsiTheme="minorHAnsi" w:cstheme="minorHAnsi"/>
          <w:sz w:val="20"/>
        </w:rPr>
        <w:t>not</w:t>
      </w:r>
      <w:r w:rsidR="00967822" w:rsidRPr="0028081A">
        <w:rPr>
          <w:rFonts w:asciiTheme="minorHAnsi" w:hAnsiTheme="minorHAnsi" w:cstheme="minorHAnsi"/>
          <w:sz w:val="20"/>
        </w:rPr>
        <w:t xml:space="preserve"> </w:t>
      </w:r>
      <w:r w:rsidR="00967822">
        <w:rPr>
          <w:rFonts w:asciiTheme="minorHAnsi" w:hAnsiTheme="minorHAnsi" w:cstheme="minorHAnsi"/>
          <w:sz w:val="20"/>
        </w:rPr>
        <w:t>appear</w:t>
      </w:r>
      <w:r w:rsidR="00EC157B" w:rsidRPr="0028081A">
        <w:rPr>
          <w:rFonts w:asciiTheme="minorHAnsi" w:hAnsiTheme="minorHAnsi" w:cstheme="minorHAnsi"/>
          <w:sz w:val="20"/>
        </w:rPr>
        <w:t xml:space="preserve"> </w:t>
      </w:r>
      <w:r w:rsidRPr="0028081A">
        <w:rPr>
          <w:rFonts w:asciiTheme="minorHAnsi" w:hAnsiTheme="minorHAnsi" w:cstheme="minorHAnsi"/>
          <w:sz w:val="20"/>
        </w:rPr>
        <w:t xml:space="preserve">this year. </w:t>
      </w:r>
    </w:p>
    <w:p w14:paraId="12624F69"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  </w:t>
      </w:r>
    </w:p>
    <w:p w14:paraId="608D1F52" w14:textId="0417D2B1"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Herat and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w:t>
      </w:r>
      <w:r w:rsidR="00EC157B">
        <w:rPr>
          <w:rFonts w:asciiTheme="minorHAnsi" w:hAnsiTheme="minorHAnsi" w:cstheme="minorHAnsi"/>
          <w:sz w:val="20"/>
        </w:rPr>
        <w:t>p</w:t>
      </w:r>
      <w:r w:rsidRPr="0028081A">
        <w:rPr>
          <w:rFonts w:asciiTheme="minorHAnsi" w:hAnsiTheme="minorHAnsi" w:cstheme="minorHAnsi"/>
          <w:sz w:val="20"/>
        </w:rPr>
        <w:t xml:space="preserve">rovinces experienced </w:t>
      </w:r>
      <w:r w:rsidR="00EC157B">
        <w:rPr>
          <w:rFonts w:asciiTheme="minorHAnsi" w:hAnsiTheme="minorHAnsi" w:cstheme="minorHAnsi"/>
          <w:sz w:val="20"/>
        </w:rPr>
        <w:t>cycles of</w:t>
      </w:r>
      <w:r w:rsidRPr="0028081A">
        <w:rPr>
          <w:rFonts w:asciiTheme="minorHAnsi" w:hAnsiTheme="minorHAnsi" w:cstheme="minorHAnsi"/>
          <w:sz w:val="20"/>
        </w:rPr>
        <w:t xml:space="preserve"> surplus</w:t>
      </w:r>
      <w:r w:rsidR="00EC157B">
        <w:rPr>
          <w:rFonts w:asciiTheme="minorHAnsi" w:hAnsiTheme="minorHAnsi" w:cstheme="minorHAnsi"/>
          <w:sz w:val="20"/>
        </w:rPr>
        <w:t>es</w:t>
      </w:r>
      <w:r w:rsidRPr="0028081A">
        <w:rPr>
          <w:rFonts w:asciiTheme="minorHAnsi" w:hAnsiTheme="minorHAnsi" w:cstheme="minorHAnsi"/>
          <w:sz w:val="20"/>
        </w:rPr>
        <w:t xml:space="preserve"> and deficit</w:t>
      </w:r>
      <w:r w:rsidR="00EC157B">
        <w:rPr>
          <w:rFonts w:asciiTheme="minorHAnsi" w:hAnsiTheme="minorHAnsi" w:cstheme="minorHAnsi"/>
          <w:sz w:val="20"/>
        </w:rPr>
        <w:t>s</w:t>
      </w:r>
      <w:r w:rsidRPr="0028081A">
        <w:rPr>
          <w:rFonts w:asciiTheme="minorHAnsi" w:hAnsiTheme="minorHAnsi" w:cstheme="minorHAnsi"/>
          <w:sz w:val="20"/>
        </w:rPr>
        <w:t xml:space="preserve"> </w:t>
      </w:r>
      <w:r w:rsidR="00EC157B">
        <w:rPr>
          <w:rFonts w:asciiTheme="minorHAnsi" w:hAnsiTheme="minorHAnsi" w:cstheme="minorHAnsi"/>
          <w:sz w:val="20"/>
        </w:rPr>
        <w:t>over</w:t>
      </w:r>
      <w:r w:rsidR="00EC157B" w:rsidRPr="0028081A">
        <w:rPr>
          <w:rFonts w:asciiTheme="minorHAnsi" w:hAnsiTheme="minorHAnsi" w:cstheme="minorHAnsi"/>
          <w:sz w:val="20"/>
        </w:rPr>
        <w:t xml:space="preserve"> </w:t>
      </w:r>
      <w:r w:rsidRPr="0028081A">
        <w:rPr>
          <w:rFonts w:asciiTheme="minorHAnsi" w:hAnsiTheme="minorHAnsi" w:cstheme="minorHAnsi"/>
          <w:sz w:val="20"/>
        </w:rPr>
        <w:t>the</w:t>
      </w:r>
      <w:r w:rsidR="00EC157B">
        <w:rPr>
          <w:rFonts w:asciiTheme="minorHAnsi" w:hAnsiTheme="minorHAnsi" w:cstheme="minorHAnsi"/>
          <w:sz w:val="20"/>
        </w:rPr>
        <w:t xml:space="preserve"> past</w:t>
      </w:r>
      <w:r w:rsidRPr="0028081A">
        <w:rPr>
          <w:rFonts w:asciiTheme="minorHAnsi" w:hAnsiTheme="minorHAnsi" w:cstheme="minorHAnsi"/>
          <w:sz w:val="20"/>
        </w:rPr>
        <w:t xml:space="preserve"> 10 years depending on the level of precipitation received.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Province produces surplus wheat even in average years, and it has a deficit only when there is an extended dry spell or drought. Farah Province had only one year of surplus in the last 10 years. In recent years, this Province has had a decline in wheat cultivation due to a corresponding increase in poppy cultivation, which performs well in the semiarid conditions. </w:t>
      </w:r>
    </w:p>
    <w:p w14:paraId="20F78520" w14:textId="77777777" w:rsidR="00654721" w:rsidRPr="0028081A" w:rsidRDefault="00654721" w:rsidP="00654721">
      <w:pPr>
        <w:jc w:val="both"/>
        <w:rPr>
          <w:rFonts w:asciiTheme="minorHAnsi" w:hAnsiTheme="minorHAnsi" w:cstheme="minorHAnsi"/>
          <w:sz w:val="20"/>
        </w:rPr>
      </w:pPr>
    </w:p>
    <w:p w14:paraId="52BAEB86" w14:textId="63F198F8" w:rsidR="00654721" w:rsidRPr="0028081A" w:rsidRDefault="00654721" w:rsidP="00654721">
      <w:pPr>
        <w:jc w:val="both"/>
        <w:rPr>
          <w:rFonts w:asciiTheme="minorHAnsi" w:hAnsiTheme="minorHAnsi" w:cstheme="minorHAnsi"/>
          <w:sz w:val="20"/>
        </w:rPr>
      </w:pP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EC157B">
        <w:rPr>
          <w:rFonts w:asciiTheme="minorHAnsi" w:hAnsiTheme="minorHAnsi" w:cstheme="minorHAnsi"/>
          <w:sz w:val="20"/>
        </w:rPr>
        <w:t>p</w:t>
      </w:r>
      <w:r w:rsidRPr="0028081A">
        <w:rPr>
          <w:rFonts w:asciiTheme="minorHAnsi" w:hAnsiTheme="minorHAnsi" w:cstheme="minorHAnsi"/>
          <w:sz w:val="20"/>
        </w:rPr>
        <w:t xml:space="preserve">rovince produced a </w:t>
      </w:r>
      <w:r w:rsidRPr="0028081A">
        <w:rPr>
          <w:rFonts w:asciiTheme="minorHAnsi" w:hAnsiTheme="minorHAnsi" w:cstheme="minorHAnsi"/>
          <w:noProof/>
          <w:sz w:val="20"/>
        </w:rPr>
        <w:t>tiny</w:t>
      </w:r>
      <w:r w:rsidRPr="0028081A">
        <w:rPr>
          <w:rFonts w:asciiTheme="minorHAnsi" w:hAnsiTheme="minorHAnsi" w:cstheme="minorHAnsi"/>
          <w:sz w:val="20"/>
        </w:rPr>
        <w:t xml:space="preserve"> surplus in 8 out of</w:t>
      </w:r>
      <w:r w:rsidR="00EC157B">
        <w:rPr>
          <w:rFonts w:asciiTheme="minorHAnsi" w:hAnsiTheme="minorHAnsi" w:cstheme="minorHAnsi"/>
          <w:sz w:val="20"/>
        </w:rPr>
        <w:t xml:space="preserve"> the</w:t>
      </w:r>
      <w:r w:rsidRPr="0028081A">
        <w:rPr>
          <w:rFonts w:asciiTheme="minorHAnsi" w:hAnsiTheme="minorHAnsi" w:cstheme="minorHAnsi"/>
          <w:sz w:val="20"/>
        </w:rPr>
        <w:t xml:space="preserve"> last 10 years. While the main livelihood strategies 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EC157B">
        <w:rPr>
          <w:rFonts w:asciiTheme="minorHAnsi" w:hAnsiTheme="minorHAnsi" w:cstheme="minorHAnsi"/>
          <w:sz w:val="20"/>
        </w:rPr>
        <w:t>p</w:t>
      </w:r>
      <w:r w:rsidR="00EC157B" w:rsidRPr="0028081A">
        <w:rPr>
          <w:rFonts w:asciiTheme="minorHAnsi" w:hAnsiTheme="minorHAnsi" w:cstheme="minorHAnsi"/>
          <w:sz w:val="20"/>
        </w:rPr>
        <w:t xml:space="preserve">rovince </w:t>
      </w:r>
      <w:r w:rsidRPr="0028081A">
        <w:rPr>
          <w:rFonts w:asciiTheme="minorHAnsi" w:hAnsiTheme="minorHAnsi" w:cstheme="minorHAnsi"/>
          <w:sz w:val="20"/>
        </w:rPr>
        <w:t xml:space="preserve">are agriculture and livestock production, labor migration and cross-border trade are also important to provide additional sources of income for people residing in central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and near the borders with Iran and Pakistan. </w:t>
      </w:r>
    </w:p>
    <w:p w14:paraId="67EA57C8" w14:textId="77777777" w:rsidR="00654721" w:rsidRPr="0028081A" w:rsidRDefault="00654721" w:rsidP="00654721">
      <w:pPr>
        <w:jc w:val="both"/>
        <w:rPr>
          <w:sz w:val="20"/>
        </w:rPr>
      </w:pPr>
    </w:p>
    <w:p w14:paraId="24368746" w14:textId="0171E1E9" w:rsidR="00654721" w:rsidRPr="0028081A" w:rsidRDefault="00E25A4B" w:rsidP="00654721">
      <w:pPr>
        <w:jc w:val="both"/>
        <w:rPr>
          <w:rFonts w:asciiTheme="minorHAnsi" w:hAnsiTheme="minorHAnsi" w:cstheme="minorHAnsi"/>
          <w:sz w:val="20"/>
        </w:rPr>
      </w:pPr>
      <w:r>
        <w:rPr>
          <w:rFonts w:asciiTheme="minorHAnsi" w:hAnsiTheme="minorHAnsi" w:cstheme="minorHAnsi"/>
          <w:sz w:val="20"/>
        </w:rPr>
        <w:t>Self-</w:t>
      </w:r>
      <w:r w:rsidR="00654721" w:rsidRPr="0028081A">
        <w:rPr>
          <w:rFonts w:asciiTheme="minorHAnsi" w:hAnsiTheme="minorHAnsi" w:cstheme="minorHAnsi"/>
          <w:sz w:val="20"/>
        </w:rPr>
        <w:t xml:space="preserve">production is the primary source of staple food in this region, followed by market purchases. </w:t>
      </w:r>
      <w:r>
        <w:rPr>
          <w:rFonts w:asciiTheme="minorHAnsi" w:hAnsiTheme="minorHAnsi" w:cstheme="minorHAnsi"/>
          <w:sz w:val="20"/>
        </w:rPr>
        <w:t>Self-</w:t>
      </w:r>
      <w:r w:rsidR="00654721" w:rsidRPr="0028081A">
        <w:rPr>
          <w:rFonts w:asciiTheme="minorHAnsi" w:hAnsiTheme="minorHAnsi" w:cstheme="minorHAnsi"/>
          <w:sz w:val="20"/>
        </w:rPr>
        <w:t xml:space="preserve">production </w:t>
      </w:r>
      <w:r>
        <w:rPr>
          <w:rFonts w:asciiTheme="minorHAnsi" w:hAnsiTheme="minorHAnsi" w:cstheme="minorHAnsi"/>
          <w:sz w:val="20"/>
        </w:rPr>
        <w:t xml:space="preserve">outputs </w:t>
      </w:r>
      <w:r w:rsidR="00654721" w:rsidRPr="0028081A">
        <w:rPr>
          <w:rFonts w:asciiTheme="minorHAnsi" w:hAnsiTheme="minorHAnsi" w:cstheme="minorHAnsi"/>
          <w:sz w:val="20"/>
        </w:rPr>
        <w:t xml:space="preserve">usually last four to six months for the average households in Herat, Farah, and </w:t>
      </w:r>
      <w:proofErr w:type="spellStart"/>
      <w:r w:rsidR="00654721" w:rsidRPr="0028081A">
        <w:rPr>
          <w:rFonts w:asciiTheme="minorHAnsi" w:hAnsiTheme="minorHAnsi" w:cstheme="minorHAnsi"/>
          <w:sz w:val="20"/>
        </w:rPr>
        <w:t>Nimroz</w:t>
      </w:r>
      <w:proofErr w:type="spellEnd"/>
      <w:r w:rsidR="00654721" w:rsidRPr="0028081A">
        <w:rPr>
          <w:rFonts w:asciiTheme="minorHAnsi" w:hAnsiTheme="minorHAnsi" w:cstheme="minorHAnsi"/>
          <w:sz w:val="20"/>
        </w:rPr>
        <w:t xml:space="preserve"> </w:t>
      </w:r>
      <w:r>
        <w:rPr>
          <w:rFonts w:asciiTheme="minorHAnsi" w:hAnsiTheme="minorHAnsi" w:cstheme="minorHAnsi"/>
          <w:sz w:val="20"/>
        </w:rPr>
        <w:t>p</w:t>
      </w:r>
      <w:r w:rsidRPr="0028081A">
        <w:rPr>
          <w:rFonts w:asciiTheme="minorHAnsi" w:hAnsiTheme="minorHAnsi" w:cstheme="minorHAnsi"/>
          <w:sz w:val="20"/>
        </w:rPr>
        <w:t>rovinces</w:t>
      </w:r>
      <w:r w:rsidR="00654721" w:rsidRPr="0028081A">
        <w:rPr>
          <w:rFonts w:asciiTheme="minorHAnsi" w:hAnsiTheme="minorHAnsi" w:cstheme="minorHAnsi"/>
          <w:sz w:val="20"/>
        </w:rPr>
        <w:t xml:space="preserve">, while it lasts almost eight to 10 months in </w:t>
      </w:r>
      <w:proofErr w:type="spellStart"/>
      <w:r w:rsidR="00654721" w:rsidRPr="0028081A">
        <w:rPr>
          <w:rFonts w:asciiTheme="minorHAnsi" w:hAnsiTheme="minorHAnsi" w:cstheme="minorHAnsi"/>
          <w:sz w:val="20"/>
        </w:rPr>
        <w:t>Badghis</w:t>
      </w:r>
      <w:proofErr w:type="spellEnd"/>
      <w:r w:rsidR="00654721" w:rsidRPr="0028081A">
        <w:rPr>
          <w:rFonts w:asciiTheme="minorHAnsi" w:hAnsiTheme="minorHAnsi" w:cstheme="minorHAnsi"/>
          <w:sz w:val="20"/>
        </w:rPr>
        <w:t xml:space="preserve"> </w:t>
      </w:r>
      <w:r>
        <w:rPr>
          <w:rFonts w:asciiTheme="minorHAnsi" w:hAnsiTheme="minorHAnsi" w:cstheme="minorHAnsi"/>
          <w:sz w:val="20"/>
        </w:rPr>
        <w:t>p</w:t>
      </w:r>
      <w:r w:rsidRPr="0028081A">
        <w:rPr>
          <w:rFonts w:asciiTheme="minorHAnsi" w:hAnsiTheme="minorHAnsi" w:cstheme="minorHAnsi"/>
          <w:sz w:val="20"/>
        </w:rPr>
        <w:t xml:space="preserve">rovince </w:t>
      </w:r>
      <w:r w:rsidR="00654721" w:rsidRPr="0028081A">
        <w:rPr>
          <w:rFonts w:asciiTheme="minorHAnsi" w:hAnsiTheme="minorHAnsi" w:cstheme="minorHAnsi"/>
          <w:sz w:val="20"/>
        </w:rPr>
        <w:t>in a year with above-average production. Poor households mainly rely on agricultural wage labor, construction work in cities, and migration to Iran in search of work as well as some in-kind agricultural labor wages and, in some cases, sharecropping (</w:t>
      </w:r>
      <w:proofErr w:type="spellStart"/>
      <w:r w:rsidR="00654721" w:rsidRPr="0028081A">
        <w:rPr>
          <w:rFonts w:asciiTheme="minorHAnsi" w:hAnsiTheme="minorHAnsi" w:cstheme="minorHAnsi"/>
          <w:i/>
          <w:noProof/>
          <w:sz w:val="20"/>
        </w:rPr>
        <w:t>dekhani</w:t>
      </w:r>
      <w:proofErr w:type="spellEnd"/>
      <w:r w:rsidR="00654721" w:rsidRPr="0028081A">
        <w:rPr>
          <w:rFonts w:asciiTheme="minorHAnsi" w:hAnsiTheme="minorHAnsi" w:cstheme="minorHAnsi"/>
          <w:sz w:val="20"/>
        </w:rPr>
        <w:t>). This year, due to good harvest prospect</w:t>
      </w:r>
      <w:r>
        <w:rPr>
          <w:rFonts w:asciiTheme="minorHAnsi" w:hAnsiTheme="minorHAnsi" w:cstheme="minorHAnsi"/>
          <w:sz w:val="20"/>
        </w:rPr>
        <w:t>s,</w:t>
      </w:r>
      <w:r w:rsidR="00654721" w:rsidRPr="0028081A">
        <w:rPr>
          <w:rFonts w:asciiTheme="minorHAnsi" w:hAnsiTheme="minorHAnsi" w:cstheme="minorHAnsi"/>
          <w:sz w:val="20"/>
        </w:rPr>
        <w:t xml:space="preserve"> there will probably be </w:t>
      </w:r>
      <w:r>
        <w:rPr>
          <w:rFonts w:asciiTheme="minorHAnsi" w:hAnsiTheme="minorHAnsi" w:cstheme="minorHAnsi"/>
          <w:sz w:val="20"/>
        </w:rPr>
        <w:t xml:space="preserve">an </w:t>
      </w:r>
      <w:r w:rsidR="00654721" w:rsidRPr="0028081A">
        <w:rPr>
          <w:rFonts w:asciiTheme="minorHAnsi" w:hAnsiTheme="minorHAnsi" w:cstheme="minorHAnsi"/>
          <w:sz w:val="20"/>
        </w:rPr>
        <w:t xml:space="preserve">overall positive change in </w:t>
      </w:r>
      <w:r>
        <w:rPr>
          <w:rFonts w:asciiTheme="minorHAnsi" w:hAnsiTheme="minorHAnsi" w:cstheme="minorHAnsi"/>
          <w:sz w:val="20"/>
        </w:rPr>
        <w:t xml:space="preserve">the </w:t>
      </w:r>
      <w:r w:rsidR="00654721" w:rsidRPr="0028081A">
        <w:rPr>
          <w:rFonts w:asciiTheme="minorHAnsi" w:hAnsiTheme="minorHAnsi" w:cstheme="minorHAnsi"/>
          <w:sz w:val="20"/>
        </w:rPr>
        <w:t>sources of food</w:t>
      </w:r>
      <w:r>
        <w:rPr>
          <w:rFonts w:asciiTheme="minorHAnsi" w:hAnsiTheme="minorHAnsi" w:cstheme="minorHAnsi"/>
          <w:sz w:val="20"/>
        </w:rPr>
        <w:t xml:space="preserve"> for</w:t>
      </w:r>
      <w:r w:rsidR="00654721" w:rsidRPr="0028081A">
        <w:rPr>
          <w:rFonts w:asciiTheme="minorHAnsi" w:hAnsiTheme="minorHAnsi" w:cstheme="minorHAnsi"/>
          <w:sz w:val="20"/>
        </w:rPr>
        <w:t xml:space="preserve"> households in this region</w:t>
      </w:r>
      <w:r>
        <w:rPr>
          <w:rFonts w:asciiTheme="minorHAnsi" w:hAnsiTheme="minorHAnsi" w:cstheme="minorHAnsi"/>
          <w:sz w:val="20"/>
        </w:rPr>
        <w:t xml:space="preserve"> with improved</w:t>
      </w:r>
      <w:r w:rsidR="00654721" w:rsidRPr="0028081A">
        <w:rPr>
          <w:rFonts w:asciiTheme="minorHAnsi" w:hAnsiTheme="minorHAnsi" w:cstheme="minorHAnsi"/>
          <w:sz w:val="20"/>
        </w:rPr>
        <w:t xml:space="preserve"> </w:t>
      </w:r>
      <w:r w:rsidR="00967822" w:rsidRPr="0028081A">
        <w:rPr>
          <w:rFonts w:asciiTheme="minorHAnsi" w:hAnsiTheme="minorHAnsi" w:cstheme="minorHAnsi"/>
          <w:sz w:val="20"/>
        </w:rPr>
        <w:t>stock</w:t>
      </w:r>
      <w:r w:rsidR="00967822">
        <w:rPr>
          <w:rFonts w:asciiTheme="minorHAnsi" w:hAnsiTheme="minorHAnsi" w:cstheme="minorHAnsi"/>
          <w:sz w:val="20"/>
        </w:rPr>
        <w:t>s</w:t>
      </w:r>
      <w:r w:rsidR="00967822" w:rsidRPr="0028081A">
        <w:rPr>
          <w:rFonts w:asciiTheme="minorHAnsi" w:hAnsiTheme="minorHAnsi" w:cstheme="minorHAnsi"/>
          <w:sz w:val="20"/>
        </w:rPr>
        <w:t xml:space="preserve"> </w:t>
      </w:r>
      <w:r w:rsidR="00967822">
        <w:rPr>
          <w:rFonts w:asciiTheme="minorHAnsi" w:hAnsiTheme="minorHAnsi" w:cstheme="minorHAnsi"/>
          <w:sz w:val="20"/>
        </w:rPr>
        <w:t>that</w:t>
      </w:r>
      <w:r>
        <w:rPr>
          <w:rFonts w:asciiTheme="minorHAnsi" w:hAnsiTheme="minorHAnsi" w:cstheme="minorHAnsi"/>
          <w:sz w:val="20"/>
        </w:rPr>
        <w:t xml:space="preserve"> will</w:t>
      </w:r>
      <w:r w:rsidR="00654721" w:rsidRPr="0028081A">
        <w:rPr>
          <w:rFonts w:asciiTheme="minorHAnsi" w:hAnsiTheme="minorHAnsi" w:cstheme="minorHAnsi"/>
          <w:sz w:val="20"/>
        </w:rPr>
        <w:t xml:space="preserve"> last longer than last year. </w:t>
      </w:r>
    </w:p>
    <w:p w14:paraId="5AF04652" w14:textId="77777777" w:rsidR="00654721" w:rsidRPr="0028081A" w:rsidRDefault="00654721" w:rsidP="00654721">
      <w:pPr>
        <w:jc w:val="both"/>
        <w:rPr>
          <w:rFonts w:asciiTheme="minorHAnsi" w:hAnsiTheme="minorHAnsi" w:cstheme="minorHAnsi"/>
          <w:sz w:val="20"/>
        </w:rPr>
      </w:pPr>
    </w:p>
    <w:p w14:paraId="4EC692FA" w14:textId="1EC0E049"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This year, planted areas under wheat cultivation in both irrigated and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lands have significantly increased over the region, except </w:t>
      </w:r>
      <w:r w:rsidR="00E25A4B">
        <w:rPr>
          <w:rFonts w:asciiTheme="minorHAnsi" w:hAnsiTheme="minorHAnsi" w:cstheme="minorHAnsi"/>
          <w:sz w:val="20"/>
        </w:rPr>
        <w:t xml:space="preserve">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E25A4B">
        <w:rPr>
          <w:rFonts w:asciiTheme="minorHAnsi" w:hAnsiTheme="minorHAnsi" w:cstheme="minorHAnsi"/>
          <w:sz w:val="20"/>
        </w:rPr>
        <w:t>p</w:t>
      </w:r>
      <w:r w:rsidRPr="0028081A">
        <w:rPr>
          <w:rFonts w:asciiTheme="minorHAnsi" w:hAnsiTheme="minorHAnsi" w:cstheme="minorHAnsi"/>
          <w:sz w:val="20"/>
        </w:rPr>
        <w:t xml:space="preserve">rovince where there </w:t>
      </w:r>
      <w:r w:rsidRPr="0028081A">
        <w:rPr>
          <w:rFonts w:asciiTheme="minorHAnsi" w:hAnsiTheme="minorHAnsi" w:cstheme="minorHAnsi"/>
          <w:noProof/>
          <w:sz w:val="20"/>
        </w:rPr>
        <w:t>was</w:t>
      </w:r>
      <w:r w:rsidRPr="0028081A">
        <w:rPr>
          <w:rFonts w:asciiTheme="minorHAnsi" w:hAnsiTheme="minorHAnsi" w:cstheme="minorHAnsi"/>
          <w:sz w:val="20"/>
        </w:rPr>
        <w:t xml:space="preserve"> precipitation and rainfall shortfall</w:t>
      </w:r>
      <w:r w:rsidR="00E25A4B">
        <w:rPr>
          <w:rFonts w:asciiTheme="minorHAnsi" w:hAnsiTheme="minorHAnsi" w:cstheme="minorHAnsi"/>
          <w:sz w:val="20"/>
        </w:rPr>
        <w:t>s</w:t>
      </w:r>
      <w:r w:rsidRPr="0028081A">
        <w:rPr>
          <w:rFonts w:asciiTheme="minorHAnsi" w:hAnsiTheme="minorHAnsi" w:cstheme="minorHAnsi"/>
          <w:sz w:val="20"/>
        </w:rPr>
        <w:t xml:space="preserve"> during </w:t>
      </w:r>
      <w:r w:rsidR="00E25A4B">
        <w:rPr>
          <w:rFonts w:asciiTheme="minorHAnsi" w:hAnsiTheme="minorHAnsi" w:cstheme="minorHAnsi"/>
          <w:sz w:val="20"/>
        </w:rPr>
        <w:t xml:space="preserve">the </w:t>
      </w:r>
      <w:r w:rsidRPr="0028081A">
        <w:rPr>
          <w:rFonts w:asciiTheme="minorHAnsi" w:hAnsiTheme="minorHAnsi" w:cstheme="minorHAnsi"/>
          <w:sz w:val="20"/>
        </w:rPr>
        <w:t>cultivation season. Therefore, the harvest prospect for the region is expected to be higher than last year</w:t>
      </w:r>
      <w:r w:rsidR="00E25A4B">
        <w:rPr>
          <w:rFonts w:asciiTheme="minorHAnsi" w:hAnsiTheme="minorHAnsi" w:cstheme="minorHAnsi"/>
          <w:sz w:val="20"/>
        </w:rPr>
        <w:t xml:space="preserve">, even for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Distribution of improved wheat seed has increased in the region which will likely </w:t>
      </w:r>
      <w:r w:rsidR="00E25A4B">
        <w:rPr>
          <w:rFonts w:asciiTheme="minorHAnsi" w:hAnsiTheme="minorHAnsi" w:cstheme="minorHAnsi"/>
          <w:noProof/>
          <w:sz w:val="20"/>
        </w:rPr>
        <w:t xml:space="preserve">have a </w:t>
      </w:r>
      <w:r w:rsidR="00E25A4B" w:rsidRPr="0028081A">
        <w:rPr>
          <w:rFonts w:asciiTheme="minorHAnsi" w:hAnsiTheme="minorHAnsi" w:cstheme="minorHAnsi"/>
          <w:noProof/>
          <w:sz w:val="20"/>
        </w:rPr>
        <w:t xml:space="preserve"> </w:t>
      </w:r>
      <w:r w:rsidRPr="0028081A">
        <w:rPr>
          <w:rFonts w:asciiTheme="minorHAnsi" w:hAnsiTheme="minorHAnsi" w:cstheme="minorHAnsi"/>
          <w:noProof/>
          <w:sz w:val="20"/>
        </w:rPr>
        <w:t>positive</w:t>
      </w:r>
      <w:r w:rsidRPr="0028081A">
        <w:rPr>
          <w:rFonts w:asciiTheme="minorHAnsi" w:hAnsiTheme="minorHAnsi" w:cstheme="minorHAnsi"/>
          <w:sz w:val="20"/>
        </w:rPr>
        <w:t xml:space="preserve"> impact on production, except 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where improved seed distribution </w:t>
      </w:r>
      <w:r w:rsidR="00E25A4B">
        <w:rPr>
          <w:rFonts w:asciiTheme="minorHAnsi" w:hAnsiTheme="minorHAnsi" w:cstheme="minorHAnsi"/>
          <w:sz w:val="20"/>
        </w:rPr>
        <w:t xml:space="preserve">was </w:t>
      </w:r>
      <w:r w:rsidRPr="0028081A">
        <w:rPr>
          <w:rFonts w:asciiTheme="minorHAnsi" w:hAnsiTheme="minorHAnsi" w:cstheme="minorHAnsi"/>
          <w:sz w:val="20"/>
        </w:rPr>
        <w:t xml:space="preserve">reduced. The production of saffron </w:t>
      </w:r>
      <w:r w:rsidR="00E25A4B">
        <w:rPr>
          <w:rFonts w:asciiTheme="minorHAnsi" w:hAnsiTheme="minorHAnsi" w:cstheme="minorHAnsi"/>
          <w:sz w:val="20"/>
        </w:rPr>
        <w:t>has</w:t>
      </w:r>
      <w:r w:rsidR="00E25A4B" w:rsidRPr="0028081A">
        <w:rPr>
          <w:rFonts w:asciiTheme="minorHAnsi" w:hAnsiTheme="minorHAnsi" w:cstheme="minorHAnsi"/>
          <w:sz w:val="20"/>
        </w:rPr>
        <w:t xml:space="preserve"> </w:t>
      </w:r>
      <w:r w:rsidRPr="0028081A">
        <w:rPr>
          <w:rFonts w:asciiTheme="minorHAnsi" w:hAnsiTheme="minorHAnsi" w:cstheme="minorHAnsi"/>
          <w:sz w:val="20"/>
        </w:rPr>
        <w:t xml:space="preserve">significantly increased in Herat Province and reached 4-4.5MT covering over 1,000 ha </w:t>
      </w:r>
      <w:r w:rsidR="00E25A4B">
        <w:rPr>
          <w:rFonts w:asciiTheme="minorHAnsi" w:hAnsiTheme="minorHAnsi" w:cstheme="minorHAnsi"/>
          <w:sz w:val="20"/>
        </w:rPr>
        <w:t xml:space="preserve">of </w:t>
      </w:r>
      <w:r w:rsidRPr="0028081A">
        <w:rPr>
          <w:rFonts w:asciiTheme="minorHAnsi" w:hAnsiTheme="minorHAnsi" w:cstheme="minorHAnsi"/>
          <w:sz w:val="20"/>
        </w:rPr>
        <w:t>land</w:t>
      </w:r>
      <w:r w:rsidR="00E25A4B">
        <w:rPr>
          <w:rFonts w:asciiTheme="minorHAnsi" w:hAnsiTheme="minorHAnsi" w:cstheme="minorHAnsi"/>
          <w:sz w:val="20"/>
        </w:rPr>
        <w:t xml:space="preserve">, </w:t>
      </w:r>
      <w:r w:rsidR="00967822">
        <w:rPr>
          <w:rFonts w:asciiTheme="minorHAnsi" w:hAnsiTheme="minorHAnsi" w:cstheme="minorHAnsi"/>
          <w:sz w:val="20"/>
        </w:rPr>
        <w:t>a</w:t>
      </w:r>
      <w:r w:rsidR="00E25A4B">
        <w:rPr>
          <w:rFonts w:asciiTheme="minorHAnsi" w:hAnsiTheme="minorHAnsi" w:cstheme="minorHAnsi"/>
          <w:sz w:val="20"/>
        </w:rPr>
        <w:t>t the</w:t>
      </w:r>
      <w:r w:rsidRPr="0028081A">
        <w:rPr>
          <w:rFonts w:asciiTheme="minorHAnsi" w:hAnsiTheme="minorHAnsi" w:cstheme="minorHAnsi"/>
          <w:sz w:val="20"/>
        </w:rPr>
        <w:t xml:space="preserve"> same time</w:t>
      </w:r>
      <w:r w:rsidR="00967822">
        <w:rPr>
          <w:rFonts w:asciiTheme="minorHAnsi" w:hAnsiTheme="minorHAnsi" w:cstheme="minorHAnsi"/>
          <w:sz w:val="20"/>
        </w:rPr>
        <w:t xml:space="preserve">, </w:t>
      </w:r>
      <w:r w:rsidR="00967822" w:rsidRPr="0028081A">
        <w:rPr>
          <w:rFonts w:asciiTheme="minorHAnsi" w:hAnsiTheme="minorHAnsi" w:cstheme="minorHAnsi"/>
          <w:sz w:val="20"/>
        </w:rPr>
        <w:t>cultivation</w:t>
      </w:r>
      <w:r w:rsidRPr="0028081A">
        <w:rPr>
          <w:rFonts w:asciiTheme="minorHAnsi" w:hAnsiTheme="minorHAnsi" w:cstheme="minorHAnsi"/>
          <w:sz w:val="20"/>
        </w:rPr>
        <w:t xml:space="preserve"> </w:t>
      </w:r>
      <w:r w:rsidR="00E25A4B">
        <w:rPr>
          <w:rFonts w:asciiTheme="minorHAnsi" w:hAnsiTheme="minorHAnsi" w:cstheme="minorHAnsi"/>
          <w:sz w:val="20"/>
        </w:rPr>
        <w:t xml:space="preserve">has </w:t>
      </w:r>
      <w:r w:rsidRPr="0028081A">
        <w:rPr>
          <w:rFonts w:asciiTheme="minorHAnsi" w:hAnsiTheme="minorHAnsi" w:cstheme="minorHAnsi"/>
          <w:sz w:val="20"/>
        </w:rPr>
        <w:t>also increased in Farah province. In addition to saffron cultivation increase</w:t>
      </w:r>
      <w:r w:rsidR="00E25A4B">
        <w:rPr>
          <w:rFonts w:asciiTheme="minorHAnsi" w:hAnsiTheme="minorHAnsi" w:cstheme="minorHAnsi"/>
          <w:sz w:val="20"/>
        </w:rPr>
        <w:t>s</w:t>
      </w:r>
      <w:r w:rsidRPr="0028081A">
        <w:rPr>
          <w:rFonts w:asciiTheme="minorHAnsi" w:hAnsiTheme="minorHAnsi" w:cstheme="minorHAnsi"/>
          <w:sz w:val="20"/>
        </w:rPr>
        <w:t xml:space="preserve"> in Farah province, palm </w:t>
      </w:r>
      <w:r w:rsidR="00E25A4B">
        <w:rPr>
          <w:rFonts w:asciiTheme="minorHAnsi" w:hAnsiTheme="minorHAnsi" w:cstheme="minorHAnsi"/>
          <w:sz w:val="20"/>
        </w:rPr>
        <w:t xml:space="preserve">seed production </w:t>
      </w:r>
      <w:r w:rsidR="00967822">
        <w:rPr>
          <w:rFonts w:asciiTheme="minorHAnsi" w:hAnsiTheme="minorHAnsi" w:cstheme="minorHAnsi"/>
          <w:sz w:val="20"/>
        </w:rPr>
        <w:t xml:space="preserve">occupies </w:t>
      </w:r>
      <w:r w:rsidR="00967822" w:rsidRPr="0028081A">
        <w:rPr>
          <w:rFonts w:asciiTheme="minorHAnsi" w:hAnsiTheme="minorHAnsi" w:cstheme="minorHAnsi"/>
          <w:sz w:val="20"/>
        </w:rPr>
        <w:t>40</w:t>
      </w:r>
      <w:r w:rsidRPr="0028081A">
        <w:rPr>
          <w:rFonts w:asciiTheme="minorHAnsi" w:hAnsiTheme="minorHAnsi" w:cstheme="minorHAnsi"/>
          <w:sz w:val="20"/>
        </w:rPr>
        <w:t xml:space="preserve"> ha of land</w:t>
      </w:r>
      <w:r w:rsidR="00E25A4B">
        <w:rPr>
          <w:rFonts w:asciiTheme="minorHAnsi" w:hAnsiTheme="minorHAnsi" w:cstheme="minorHAnsi"/>
          <w:sz w:val="20"/>
        </w:rPr>
        <w:t>,</w:t>
      </w:r>
      <w:r w:rsidRPr="0028081A">
        <w:rPr>
          <w:rFonts w:asciiTheme="minorHAnsi" w:hAnsiTheme="minorHAnsi" w:cstheme="minorHAnsi"/>
          <w:sz w:val="20"/>
        </w:rPr>
        <w:t xml:space="preserve"> with support from Qatar </w:t>
      </w:r>
      <w:r w:rsidR="00E25A4B">
        <w:rPr>
          <w:rFonts w:asciiTheme="minorHAnsi" w:hAnsiTheme="minorHAnsi" w:cstheme="minorHAnsi"/>
          <w:sz w:val="20"/>
        </w:rPr>
        <w:t>G</w:t>
      </w:r>
      <w:r w:rsidRPr="0028081A">
        <w:rPr>
          <w:rFonts w:asciiTheme="minorHAnsi" w:hAnsiTheme="minorHAnsi" w:cstheme="minorHAnsi"/>
          <w:sz w:val="20"/>
        </w:rPr>
        <w:t>overnment</w:t>
      </w:r>
      <w:r w:rsidR="00E25A4B">
        <w:rPr>
          <w:rFonts w:asciiTheme="minorHAnsi" w:hAnsiTheme="minorHAnsi" w:cstheme="minorHAnsi"/>
          <w:sz w:val="20"/>
        </w:rPr>
        <w:t>,</w:t>
      </w:r>
      <w:r w:rsidRPr="0028081A">
        <w:rPr>
          <w:rFonts w:asciiTheme="minorHAnsi" w:hAnsiTheme="minorHAnsi" w:cstheme="minorHAnsi"/>
          <w:sz w:val="20"/>
        </w:rPr>
        <w:t xml:space="preserve"> in </w:t>
      </w:r>
      <w:r w:rsidR="00E25A4B">
        <w:rPr>
          <w:rFonts w:asciiTheme="minorHAnsi" w:hAnsiTheme="minorHAnsi" w:cstheme="minorHAnsi"/>
          <w:sz w:val="20"/>
        </w:rPr>
        <w:t xml:space="preserve">the </w:t>
      </w:r>
      <w:r w:rsidRPr="0028081A">
        <w:rPr>
          <w:rFonts w:asciiTheme="minorHAnsi" w:hAnsiTheme="minorHAnsi" w:cstheme="minorHAnsi"/>
          <w:noProof/>
          <w:sz w:val="20"/>
        </w:rPr>
        <w:t>Pestaliq</w:t>
      </w:r>
      <w:r w:rsidRPr="0028081A">
        <w:rPr>
          <w:rFonts w:asciiTheme="minorHAnsi" w:hAnsiTheme="minorHAnsi" w:cstheme="minorHAnsi"/>
          <w:sz w:val="20"/>
        </w:rPr>
        <w:t xml:space="preserve"> area of </w:t>
      </w:r>
      <w:proofErr w:type="spellStart"/>
      <w:r w:rsidRPr="0028081A">
        <w:rPr>
          <w:rFonts w:asciiTheme="minorHAnsi" w:hAnsiTheme="minorHAnsi" w:cstheme="minorHAnsi"/>
          <w:sz w:val="20"/>
        </w:rPr>
        <w:t>Khashrod</w:t>
      </w:r>
      <w:proofErr w:type="spellEnd"/>
      <w:r w:rsidRPr="0028081A">
        <w:rPr>
          <w:rFonts w:asciiTheme="minorHAnsi" w:hAnsiTheme="minorHAnsi" w:cstheme="minorHAnsi"/>
          <w:sz w:val="20"/>
        </w:rPr>
        <w:t xml:space="preserve"> district </w:t>
      </w:r>
      <w:r w:rsidR="00967822">
        <w:rPr>
          <w:rFonts w:asciiTheme="minorHAnsi" w:hAnsiTheme="minorHAnsi" w:cstheme="minorHAnsi"/>
          <w:sz w:val="20"/>
        </w:rPr>
        <w:t>it</w:t>
      </w:r>
      <w:r w:rsidR="00E25A4B">
        <w:rPr>
          <w:rFonts w:asciiTheme="minorHAnsi" w:hAnsiTheme="minorHAnsi" w:cstheme="minorHAnsi"/>
          <w:sz w:val="20"/>
        </w:rPr>
        <w:t xml:space="preserve"> is expected that</w:t>
      </w:r>
      <w:r w:rsidRPr="0028081A">
        <w:rPr>
          <w:rFonts w:asciiTheme="minorHAnsi" w:hAnsiTheme="minorHAnsi" w:cstheme="minorHAnsi"/>
          <w:sz w:val="20"/>
        </w:rPr>
        <w:t xml:space="preserve"> local palm production </w:t>
      </w:r>
      <w:r w:rsidR="00E25A4B">
        <w:rPr>
          <w:rFonts w:asciiTheme="minorHAnsi" w:hAnsiTheme="minorHAnsi" w:cstheme="minorHAnsi"/>
          <w:sz w:val="20"/>
        </w:rPr>
        <w:t>will</w:t>
      </w:r>
      <w:r w:rsidR="00E25A4B" w:rsidRPr="0028081A">
        <w:rPr>
          <w:rFonts w:asciiTheme="minorHAnsi" w:hAnsiTheme="minorHAnsi" w:cstheme="minorHAnsi"/>
          <w:sz w:val="20"/>
        </w:rPr>
        <w:t xml:space="preserve"> </w:t>
      </w:r>
      <w:r w:rsidRPr="0028081A">
        <w:rPr>
          <w:rFonts w:asciiTheme="minorHAnsi" w:hAnsiTheme="minorHAnsi" w:cstheme="minorHAnsi"/>
          <w:sz w:val="20"/>
        </w:rPr>
        <w:t xml:space="preserve">contribute to </w:t>
      </w:r>
      <w:r w:rsidR="00967822">
        <w:rPr>
          <w:rFonts w:asciiTheme="minorHAnsi" w:hAnsiTheme="minorHAnsi" w:cstheme="minorHAnsi"/>
          <w:sz w:val="20"/>
        </w:rPr>
        <w:t xml:space="preserve">the </w:t>
      </w:r>
      <w:r w:rsidR="00967822" w:rsidRPr="0028081A">
        <w:rPr>
          <w:rFonts w:asciiTheme="minorHAnsi" w:hAnsiTheme="minorHAnsi" w:cstheme="minorHAnsi"/>
          <w:sz w:val="20"/>
        </w:rPr>
        <w:t>economy</w:t>
      </w:r>
      <w:r w:rsidRPr="0028081A">
        <w:rPr>
          <w:rFonts w:asciiTheme="minorHAnsi" w:hAnsiTheme="minorHAnsi" w:cstheme="minorHAnsi"/>
          <w:sz w:val="20"/>
        </w:rPr>
        <w:t xml:space="preserve"> in the near future. </w:t>
      </w:r>
    </w:p>
    <w:p w14:paraId="33015CD5" w14:textId="77777777" w:rsidR="00654721" w:rsidRPr="0028081A" w:rsidRDefault="00654721" w:rsidP="00654721">
      <w:pPr>
        <w:jc w:val="both"/>
        <w:rPr>
          <w:rFonts w:asciiTheme="minorHAnsi" w:hAnsiTheme="minorHAnsi" w:cstheme="minorHAnsi"/>
          <w:sz w:val="20"/>
        </w:rPr>
      </w:pPr>
    </w:p>
    <w:p w14:paraId="56533351" w14:textId="441AE888"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lastRenderedPageBreak/>
        <w:t xml:space="preserve">Salma dam is the main source of irrigation for </w:t>
      </w:r>
      <w:r w:rsidR="00E25A4B">
        <w:rPr>
          <w:rFonts w:asciiTheme="minorHAnsi" w:hAnsiTheme="minorHAnsi" w:cstheme="minorHAnsi"/>
          <w:sz w:val="20"/>
        </w:rPr>
        <w:t>three</w:t>
      </w:r>
      <w:r w:rsidR="00E25A4B" w:rsidRPr="0028081A">
        <w:rPr>
          <w:rFonts w:asciiTheme="minorHAnsi" w:hAnsiTheme="minorHAnsi" w:cstheme="minorHAnsi"/>
          <w:sz w:val="20"/>
        </w:rPr>
        <w:t xml:space="preserve"> </w:t>
      </w:r>
      <w:r w:rsidRPr="0028081A">
        <w:rPr>
          <w:rFonts w:asciiTheme="minorHAnsi" w:hAnsiTheme="minorHAnsi" w:cstheme="minorHAnsi"/>
          <w:sz w:val="20"/>
        </w:rPr>
        <w:t xml:space="preserve">districts </w:t>
      </w:r>
      <w:r w:rsidR="00E25A4B">
        <w:rPr>
          <w:rFonts w:asciiTheme="minorHAnsi" w:hAnsiTheme="minorHAnsi" w:cstheme="minorHAnsi"/>
          <w:sz w:val="20"/>
        </w:rPr>
        <w:t>in</w:t>
      </w:r>
      <w:r w:rsidR="00E25A4B" w:rsidRPr="0028081A">
        <w:rPr>
          <w:rFonts w:asciiTheme="minorHAnsi" w:hAnsiTheme="minorHAnsi" w:cstheme="minorHAnsi"/>
          <w:sz w:val="20"/>
        </w:rPr>
        <w:t xml:space="preserve"> </w:t>
      </w:r>
      <w:r w:rsidRPr="0028081A">
        <w:rPr>
          <w:rFonts w:asciiTheme="minorHAnsi" w:hAnsiTheme="minorHAnsi" w:cstheme="minorHAnsi"/>
          <w:noProof/>
          <w:sz w:val="20"/>
        </w:rPr>
        <w:t>Hirat</w:t>
      </w:r>
      <w:r w:rsidRPr="0028081A">
        <w:rPr>
          <w:rFonts w:asciiTheme="minorHAnsi" w:hAnsiTheme="minorHAnsi" w:cstheme="minorHAnsi"/>
          <w:sz w:val="20"/>
        </w:rPr>
        <w:t xml:space="preserve"> Province (</w:t>
      </w:r>
      <w:proofErr w:type="spellStart"/>
      <w:r w:rsidRPr="0028081A">
        <w:rPr>
          <w:rFonts w:asciiTheme="minorHAnsi" w:hAnsiTheme="minorHAnsi" w:cstheme="minorHAnsi"/>
          <w:noProof/>
          <w:sz w:val="20"/>
        </w:rPr>
        <w:t>Gulran</w:t>
      </w:r>
      <w:proofErr w:type="spellEnd"/>
      <w:r w:rsidRPr="0028081A">
        <w:rPr>
          <w:rFonts w:asciiTheme="minorHAnsi" w:hAnsiTheme="minorHAnsi" w:cstheme="minorHAnsi"/>
          <w:sz w:val="20"/>
        </w:rPr>
        <w:t xml:space="preserve">, </w:t>
      </w:r>
      <w:r w:rsidRPr="0028081A">
        <w:rPr>
          <w:rFonts w:asciiTheme="minorHAnsi" w:hAnsiTheme="minorHAnsi" w:cstheme="minorHAnsi"/>
          <w:noProof/>
          <w:sz w:val="20"/>
        </w:rPr>
        <w:t>Pashton</w:t>
      </w:r>
      <w:r w:rsidRPr="0028081A">
        <w:rPr>
          <w:rFonts w:asciiTheme="minorHAnsi" w:hAnsiTheme="minorHAnsi" w:cstheme="minorHAnsi"/>
          <w:sz w:val="20"/>
        </w:rPr>
        <w:t xml:space="preserve"> </w:t>
      </w:r>
      <w:proofErr w:type="spellStart"/>
      <w:r w:rsidRPr="0028081A">
        <w:rPr>
          <w:rFonts w:asciiTheme="minorHAnsi" w:hAnsiTheme="minorHAnsi" w:cstheme="minorHAnsi"/>
          <w:sz w:val="20"/>
        </w:rPr>
        <w:t>Zarghon</w:t>
      </w:r>
      <w:proofErr w:type="spellEnd"/>
      <w:r w:rsidRPr="0028081A">
        <w:rPr>
          <w:rFonts w:asciiTheme="minorHAnsi" w:hAnsiTheme="minorHAnsi" w:cstheme="minorHAnsi"/>
          <w:sz w:val="20"/>
        </w:rPr>
        <w:t xml:space="preserve"> &amp; </w:t>
      </w:r>
      <w:r w:rsidRPr="0028081A">
        <w:rPr>
          <w:rFonts w:asciiTheme="minorHAnsi" w:hAnsiTheme="minorHAnsi" w:cstheme="minorHAnsi"/>
          <w:noProof/>
          <w:sz w:val="20"/>
        </w:rPr>
        <w:t>Chesht</w:t>
      </w:r>
      <w:r w:rsidRPr="0028081A">
        <w:rPr>
          <w:rFonts w:asciiTheme="minorHAnsi" w:hAnsiTheme="minorHAnsi" w:cstheme="minorHAnsi"/>
          <w:sz w:val="20"/>
        </w:rPr>
        <w:t>-e-</w:t>
      </w:r>
      <w:proofErr w:type="spellStart"/>
      <w:r w:rsidRPr="0028081A">
        <w:rPr>
          <w:rFonts w:asciiTheme="minorHAnsi" w:hAnsiTheme="minorHAnsi" w:cstheme="minorHAnsi"/>
          <w:sz w:val="20"/>
        </w:rPr>
        <w:t>sharif</w:t>
      </w:r>
      <w:proofErr w:type="spellEnd"/>
      <w:r w:rsidRPr="0028081A">
        <w:rPr>
          <w:rFonts w:asciiTheme="minorHAnsi" w:hAnsiTheme="minorHAnsi" w:cstheme="minorHAnsi"/>
          <w:sz w:val="20"/>
        </w:rPr>
        <w:t xml:space="preserve">). Currently, the dam is closed when the population of these areas is in need of irrigation, and if this situation continues their agriculture production </w:t>
      </w:r>
      <w:r w:rsidR="00930807">
        <w:rPr>
          <w:rFonts w:asciiTheme="minorHAnsi" w:hAnsiTheme="minorHAnsi" w:cstheme="minorHAnsi"/>
          <w:sz w:val="20"/>
        </w:rPr>
        <w:t>will be negatively impacted</w:t>
      </w:r>
      <w:r w:rsidRPr="0028081A">
        <w:rPr>
          <w:rFonts w:asciiTheme="minorHAnsi" w:hAnsiTheme="minorHAnsi" w:cstheme="minorHAnsi"/>
          <w:sz w:val="20"/>
        </w:rPr>
        <w:t xml:space="preserve">. </w:t>
      </w:r>
      <w:r w:rsidR="00930807">
        <w:rPr>
          <w:rFonts w:asciiTheme="minorHAnsi" w:hAnsiTheme="minorHAnsi" w:cstheme="minorHAnsi"/>
          <w:sz w:val="20"/>
        </w:rPr>
        <w:t>The d</w:t>
      </w:r>
      <w:r w:rsidR="00930807" w:rsidRPr="0028081A">
        <w:rPr>
          <w:rFonts w:asciiTheme="minorHAnsi" w:hAnsiTheme="minorHAnsi" w:cstheme="minorHAnsi"/>
          <w:sz w:val="20"/>
        </w:rPr>
        <w:t xml:space="preserve">istricts </w:t>
      </w:r>
      <w:r w:rsidRPr="0028081A">
        <w:rPr>
          <w:rFonts w:asciiTheme="minorHAnsi" w:hAnsiTheme="minorHAnsi" w:cstheme="minorHAnsi"/>
          <w:sz w:val="20"/>
        </w:rPr>
        <w:t xml:space="preserve">of </w:t>
      </w:r>
      <w:r w:rsidRPr="0028081A">
        <w:rPr>
          <w:rFonts w:asciiTheme="minorHAnsi" w:hAnsiTheme="minorHAnsi" w:cstheme="minorHAnsi"/>
          <w:noProof/>
          <w:sz w:val="20"/>
        </w:rPr>
        <w:t>Fersi</w:t>
      </w:r>
      <w:r w:rsidRPr="0028081A">
        <w:rPr>
          <w:rFonts w:asciiTheme="minorHAnsi" w:hAnsiTheme="minorHAnsi" w:cstheme="minorHAnsi"/>
          <w:sz w:val="20"/>
        </w:rPr>
        <w:t xml:space="preserve">, </w:t>
      </w:r>
      <w:proofErr w:type="spellStart"/>
      <w:r w:rsidRPr="0028081A">
        <w:rPr>
          <w:rFonts w:asciiTheme="minorHAnsi" w:hAnsiTheme="minorHAnsi" w:cstheme="minorHAnsi"/>
          <w:sz w:val="20"/>
        </w:rPr>
        <w:t>Adraskan</w:t>
      </w:r>
      <w:proofErr w:type="spellEnd"/>
      <w:r w:rsidR="00930807">
        <w:rPr>
          <w:rFonts w:asciiTheme="minorHAnsi" w:hAnsiTheme="minorHAnsi" w:cstheme="minorHAnsi"/>
          <w:sz w:val="20"/>
        </w:rPr>
        <w:t>,</w:t>
      </w:r>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Kushk</w:t>
      </w:r>
      <w:proofErr w:type="spellEnd"/>
      <w:r w:rsidRPr="0028081A">
        <w:rPr>
          <w:rFonts w:asciiTheme="minorHAnsi" w:hAnsiTheme="minorHAnsi" w:cstheme="minorHAnsi"/>
          <w:sz w:val="20"/>
        </w:rPr>
        <w:t>-e-</w:t>
      </w:r>
      <w:proofErr w:type="spellStart"/>
      <w:r w:rsidRPr="0028081A">
        <w:rPr>
          <w:rFonts w:asciiTheme="minorHAnsi" w:hAnsiTheme="minorHAnsi" w:cstheme="minorHAnsi"/>
          <w:noProof/>
          <w:sz w:val="20"/>
        </w:rPr>
        <w:t>Kuhan</w:t>
      </w:r>
      <w:proofErr w:type="spellEnd"/>
      <w:r w:rsidRPr="0028081A">
        <w:rPr>
          <w:rFonts w:asciiTheme="minorHAnsi" w:hAnsiTheme="minorHAnsi" w:cstheme="minorHAnsi"/>
          <w:sz w:val="20"/>
        </w:rPr>
        <w:t xml:space="preserve"> are suffering from remoteness, access problem</w:t>
      </w:r>
      <w:r w:rsidR="00930807">
        <w:rPr>
          <w:rFonts w:asciiTheme="minorHAnsi" w:hAnsiTheme="minorHAnsi" w:cstheme="minorHAnsi"/>
          <w:sz w:val="20"/>
        </w:rPr>
        <w:t>s.  T</w:t>
      </w:r>
      <w:r w:rsidRPr="0028081A">
        <w:rPr>
          <w:rFonts w:asciiTheme="minorHAnsi" w:hAnsiTheme="minorHAnsi" w:cstheme="minorHAnsi"/>
          <w:sz w:val="20"/>
        </w:rPr>
        <w:t>hey are mainly rain-fed producing areas and</w:t>
      </w:r>
      <w:r w:rsidR="00930807">
        <w:rPr>
          <w:rFonts w:asciiTheme="minorHAnsi" w:hAnsiTheme="minorHAnsi" w:cstheme="minorHAnsi"/>
          <w:sz w:val="20"/>
        </w:rPr>
        <w:t xml:space="preserve"> are, therefore,</w:t>
      </w:r>
      <w:r w:rsidRPr="0028081A">
        <w:rPr>
          <w:rFonts w:asciiTheme="minorHAnsi" w:hAnsiTheme="minorHAnsi" w:cstheme="minorHAnsi"/>
          <w:sz w:val="20"/>
        </w:rPr>
        <w:t xml:space="preserve"> highly vulnerable to food insecurity. 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930807">
        <w:rPr>
          <w:rFonts w:asciiTheme="minorHAnsi" w:hAnsiTheme="minorHAnsi" w:cstheme="minorHAnsi"/>
          <w:sz w:val="20"/>
        </w:rPr>
        <w:t>p</w:t>
      </w:r>
      <w:r w:rsidR="00930807" w:rsidRPr="0028081A">
        <w:rPr>
          <w:rFonts w:asciiTheme="minorHAnsi" w:hAnsiTheme="minorHAnsi" w:cstheme="minorHAnsi"/>
          <w:sz w:val="20"/>
        </w:rPr>
        <w:t>rovince</w:t>
      </w:r>
      <w:r w:rsidRPr="0028081A">
        <w:rPr>
          <w:rFonts w:asciiTheme="minorHAnsi" w:hAnsiTheme="minorHAnsi" w:cstheme="minorHAnsi"/>
          <w:sz w:val="20"/>
        </w:rPr>
        <w:t>, crop</w:t>
      </w:r>
      <w:r w:rsidR="00930807">
        <w:rPr>
          <w:rFonts w:asciiTheme="minorHAnsi" w:hAnsiTheme="minorHAnsi" w:cstheme="minorHAnsi"/>
          <w:sz w:val="20"/>
        </w:rPr>
        <w:t>s produced by the</w:t>
      </w:r>
      <w:r w:rsidRPr="0028081A">
        <w:rPr>
          <w:rFonts w:asciiTheme="minorHAnsi" w:hAnsiTheme="minorHAnsi" w:cstheme="minorHAnsi"/>
          <w:sz w:val="20"/>
        </w:rPr>
        <w:t xml:space="preserve"> </w:t>
      </w:r>
      <w:proofErr w:type="spellStart"/>
      <w:r w:rsidRPr="0028081A">
        <w:rPr>
          <w:rFonts w:asciiTheme="minorHAnsi" w:hAnsiTheme="minorHAnsi" w:cstheme="minorHAnsi"/>
          <w:sz w:val="20"/>
        </w:rPr>
        <w:t>Chakhansor</w:t>
      </w:r>
      <w:proofErr w:type="spellEnd"/>
      <w:r w:rsidRPr="0028081A">
        <w:rPr>
          <w:rFonts w:asciiTheme="minorHAnsi" w:hAnsiTheme="minorHAnsi" w:cstheme="minorHAnsi"/>
          <w:sz w:val="20"/>
        </w:rPr>
        <w:t xml:space="preserve"> district </w:t>
      </w:r>
      <w:r w:rsidR="00930807">
        <w:rPr>
          <w:rFonts w:asciiTheme="minorHAnsi" w:hAnsiTheme="minorHAnsi" w:cstheme="minorHAnsi"/>
          <w:sz w:val="20"/>
        </w:rPr>
        <w:t>have</w:t>
      </w:r>
      <w:r w:rsidR="00930807" w:rsidRPr="0028081A">
        <w:rPr>
          <w:rFonts w:asciiTheme="minorHAnsi" w:hAnsiTheme="minorHAnsi" w:cstheme="minorHAnsi"/>
          <w:sz w:val="20"/>
        </w:rPr>
        <w:t xml:space="preserve"> </w:t>
      </w:r>
      <w:r w:rsidRPr="0028081A">
        <w:rPr>
          <w:rFonts w:asciiTheme="minorHAnsi" w:hAnsiTheme="minorHAnsi" w:cstheme="minorHAnsi"/>
          <w:sz w:val="20"/>
        </w:rPr>
        <w:t xml:space="preserve">suffered due to </w:t>
      </w:r>
      <w:r w:rsidR="00930807">
        <w:rPr>
          <w:rFonts w:asciiTheme="minorHAnsi" w:hAnsiTheme="minorHAnsi" w:cstheme="minorHAnsi"/>
          <w:sz w:val="20"/>
        </w:rPr>
        <w:t xml:space="preserve">a </w:t>
      </w:r>
      <w:r w:rsidRPr="0028081A">
        <w:rPr>
          <w:rFonts w:asciiTheme="minorHAnsi" w:hAnsiTheme="minorHAnsi" w:cstheme="minorHAnsi"/>
          <w:sz w:val="20"/>
        </w:rPr>
        <w:t xml:space="preserve">lack of water, while in </w:t>
      </w:r>
      <w:r w:rsidR="00930807">
        <w:rPr>
          <w:rFonts w:asciiTheme="minorHAnsi" w:hAnsiTheme="minorHAnsi" w:cstheme="minorHAnsi"/>
          <w:sz w:val="20"/>
        </w:rPr>
        <w:t xml:space="preserve">the </w:t>
      </w:r>
      <w:r w:rsidRPr="0028081A">
        <w:rPr>
          <w:rFonts w:asciiTheme="minorHAnsi" w:hAnsiTheme="minorHAnsi" w:cstheme="minorHAnsi"/>
          <w:noProof/>
          <w:sz w:val="20"/>
        </w:rPr>
        <w:t>Charborjak</w:t>
      </w:r>
      <w:r w:rsidRPr="0028081A">
        <w:rPr>
          <w:rFonts w:asciiTheme="minorHAnsi" w:hAnsiTheme="minorHAnsi" w:cstheme="minorHAnsi"/>
          <w:sz w:val="20"/>
        </w:rPr>
        <w:t xml:space="preserve"> district</w:t>
      </w:r>
      <w:r w:rsidR="00930807">
        <w:rPr>
          <w:rFonts w:asciiTheme="minorHAnsi" w:hAnsiTheme="minorHAnsi" w:cstheme="minorHAnsi"/>
          <w:sz w:val="20"/>
        </w:rPr>
        <w:t xml:space="preserve"> floods have caused</w:t>
      </w:r>
      <w:r w:rsidRPr="0028081A">
        <w:rPr>
          <w:rFonts w:asciiTheme="minorHAnsi" w:hAnsiTheme="minorHAnsi" w:cstheme="minorHAnsi"/>
          <w:sz w:val="20"/>
        </w:rPr>
        <w:t xml:space="preserve"> </w:t>
      </w:r>
      <w:r w:rsidR="00930807">
        <w:rPr>
          <w:rFonts w:asciiTheme="minorHAnsi" w:hAnsiTheme="minorHAnsi" w:cstheme="minorHAnsi"/>
          <w:sz w:val="20"/>
        </w:rPr>
        <w:t xml:space="preserve">damage to </w:t>
      </w:r>
      <w:r w:rsidRPr="0028081A">
        <w:rPr>
          <w:rFonts w:asciiTheme="minorHAnsi" w:hAnsiTheme="minorHAnsi" w:cstheme="minorHAnsi"/>
          <w:sz w:val="20"/>
        </w:rPr>
        <w:t xml:space="preserve">an estimated 30 </w:t>
      </w:r>
      <w:r w:rsidR="00967822" w:rsidRPr="0028081A">
        <w:rPr>
          <w:rFonts w:asciiTheme="minorHAnsi" w:hAnsiTheme="minorHAnsi" w:cstheme="minorHAnsi"/>
          <w:sz w:val="20"/>
        </w:rPr>
        <w:t xml:space="preserve">percent </w:t>
      </w:r>
      <w:r w:rsidR="00967822">
        <w:rPr>
          <w:rFonts w:asciiTheme="minorHAnsi" w:hAnsiTheme="minorHAnsi" w:cstheme="minorHAnsi"/>
          <w:sz w:val="20"/>
        </w:rPr>
        <w:t>of</w:t>
      </w:r>
      <w:r w:rsidR="00930807">
        <w:rPr>
          <w:rFonts w:asciiTheme="minorHAnsi" w:hAnsiTheme="minorHAnsi" w:cstheme="minorHAnsi"/>
          <w:sz w:val="20"/>
        </w:rPr>
        <w:t xml:space="preserve"> all </w:t>
      </w:r>
      <w:r w:rsidRPr="0028081A">
        <w:rPr>
          <w:rFonts w:asciiTheme="minorHAnsi" w:hAnsiTheme="minorHAnsi" w:cstheme="minorHAnsi"/>
          <w:sz w:val="20"/>
        </w:rPr>
        <w:t xml:space="preserve">wheat cultivated land. </w:t>
      </w:r>
    </w:p>
    <w:p w14:paraId="50E47F65" w14:textId="77777777" w:rsidR="00654721" w:rsidRPr="0028081A" w:rsidRDefault="00654721" w:rsidP="00654721">
      <w:pPr>
        <w:jc w:val="both"/>
        <w:rPr>
          <w:rFonts w:asciiTheme="minorHAnsi" w:hAnsiTheme="minorHAnsi" w:cstheme="minorHAnsi"/>
          <w:sz w:val="20"/>
        </w:rPr>
      </w:pPr>
    </w:p>
    <w:p w14:paraId="68F81EC7" w14:textId="39EBD621"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This year plant pest and diseases have not been a </w:t>
      </w:r>
      <w:r w:rsidR="00930807">
        <w:rPr>
          <w:rFonts w:asciiTheme="minorHAnsi" w:hAnsiTheme="minorHAnsi" w:cstheme="minorHAnsi"/>
          <w:sz w:val="20"/>
        </w:rPr>
        <w:t>major</w:t>
      </w:r>
      <w:r w:rsidR="00930807" w:rsidRPr="0028081A">
        <w:rPr>
          <w:rFonts w:asciiTheme="minorHAnsi" w:hAnsiTheme="minorHAnsi" w:cstheme="minorHAnsi"/>
          <w:sz w:val="20"/>
        </w:rPr>
        <w:t xml:space="preserve"> </w:t>
      </w:r>
      <w:r w:rsidRPr="0028081A">
        <w:rPr>
          <w:rFonts w:asciiTheme="minorHAnsi" w:hAnsiTheme="minorHAnsi" w:cstheme="minorHAnsi"/>
          <w:sz w:val="20"/>
        </w:rPr>
        <w:t xml:space="preserve">problem in the region and </w:t>
      </w:r>
      <w:r w:rsidR="00930807">
        <w:rPr>
          <w:rFonts w:asciiTheme="minorHAnsi" w:hAnsiTheme="minorHAnsi" w:cstheme="minorHAnsi"/>
          <w:sz w:val="20"/>
        </w:rPr>
        <w:t xml:space="preserve">the </w:t>
      </w:r>
      <w:r w:rsidRPr="0028081A">
        <w:rPr>
          <w:rFonts w:asciiTheme="minorHAnsi" w:hAnsiTheme="minorHAnsi" w:cstheme="minorHAnsi"/>
          <w:sz w:val="20"/>
        </w:rPr>
        <w:t xml:space="preserve">wheat crop condition </w:t>
      </w:r>
      <w:r w:rsidRPr="0028081A">
        <w:rPr>
          <w:rFonts w:asciiTheme="minorHAnsi" w:hAnsiTheme="minorHAnsi" w:cstheme="minorHAnsi"/>
          <w:noProof/>
          <w:sz w:val="20"/>
        </w:rPr>
        <w:t>is</w:t>
      </w:r>
      <w:r w:rsidRPr="0028081A">
        <w:rPr>
          <w:rFonts w:asciiTheme="minorHAnsi" w:hAnsiTheme="minorHAnsi" w:cstheme="minorHAnsi"/>
          <w:sz w:val="20"/>
        </w:rPr>
        <w:t xml:space="preserve"> generally better than last year, except</w:t>
      </w:r>
      <w:r w:rsidR="00930807">
        <w:rPr>
          <w:rFonts w:asciiTheme="minorHAnsi" w:hAnsiTheme="minorHAnsi" w:cstheme="minorHAnsi"/>
          <w:sz w:val="20"/>
        </w:rPr>
        <w:t xml:space="preserve"> for</w:t>
      </w:r>
      <w:r w:rsidRPr="0028081A">
        <w:rPr>
          <w:rFonts w:asciiTheme="minorHAnsi" w:hAnsiTheme="minorHAnsi" w:cstheme="minorHAnsi"/>
          <w:sz w:val="20"/>
        </w:rPr>
        <w:t xml:space="preserve"> localized rust infestation </w:t>
      </w:r>
      <w:r w:rsidR="00930807">
        <w:rPr>
          <w:rFonts w:asciiTheme="minorHAnsi" w:hAnsiTheme="minorHAnsi" w:cstheme="minorHAnsi"/>
          <w:sz w:val="20"/>
        </w:rPr>
        <w:t>throughout the</w:t>
      </w:r>
      <w:r w:rsidRPr="0028081A">
        <w:rPr>
          <w:rFonts w:asciiTheme="minorHAnsi" w:hAnsiTheme="minorHAnsi" w:cstheme="minorHAnsi"/>
          <w:sz w:val="20"/>
        </w:rPr>
        <w:t xml:space="preserve"> region </w:t>
      </w:r>
      <w:r w:rsidR="00930807">
        <w:rPr>
          <w:rFonts w:asciiTheme="minorHAnsi" w:hAnsiTheme="minorHAnsi" w:cstheme="minorHAnsi"/>
          <w:sz w:val="20"/>
        </w:rPr>
        <w:t>and</w:t>
      </w:r>
      <w:r w:rsidR="00930807" w:rsidRPr="0028081A">
        <w:rPr>
          <w:rFonts w:asciiTheme="minorHAnsi" w:hAnsiTheme="minorHAnsi" w:cstheme="minorHAnsi"/>
          <w:sz w:val="20"/>
        </w:rPr>
        <w:t xml:space="preserve"> </w:t>
      </w:r>
      <w:r w:rsidRPr="0028081A">
        <w:rPr>
          <w:rFonts w:asciiTheme="minorHAnsi" w:hAnsiTheme="minorHAnsi" w:cstheme="minorHAnsi"/>
          <w:sz w:val="20"/>
        </w:rPr>
        <w:t xml:space="preserve">a wider occurrence in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due to warmer weather and </w:t>
      </w:r>
      <w:r w:rsidR="00930807">
        <w:rPr>
          <w:rFonts w:asciiTheme="minorHAnsi" w:hAnsiTheme="minorHAnsi" w:cstheme="minorHAnsi"/>
          <w:sz w:val="20"/>
        </w:rPr>
        <w:t xml:space="preserve">April </w:t>
      </w:r>
      <w:r w:rsidRPr="0028081A">
        <w:rPr>
          <w:rFonts w:asciiTheme="minorHAnsi" w:hAnsiTheme="minorHAnsi" w:cstheme="minorHAnsi"/>
          <w:sz w:val="20"/>
        </w:rPr>
        <w:t xml:space="preserve">rainfall. 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930807">
        <w:rPr>
          <w:rFonts w:asciiTheme="minorHAnsi" w:hAnsiTheme="minorHAnsi" w:cstheme="minorHAnsi"/>
          <w:sz w:val="20"/>
        </w:rPr>
        <w:t>p</w:t>
      </w:r>
      <w:r w:rsidRPr="0028081A">
        <w:rPr>
          <w:rFonts w:asciiTheme="minorHAnsi" w:hAnsiTheme="minorHAnsi" w:cstheme="minorHAnsi"/>
          <w:sz w:val="20"/>
        </w:rPr>
        <w:t xml:space="preserve">rovince, the main limiting factor for wheat crop reported has been a weed locally called </w:t>
      </w:r>
      <w:r w:rsidRPr="0028081A">
        <w:rPr>
          <w:rFonts w:asciiTheme="minorHAnsi" w:hAnsiTheme="minorHAnsi" w:cstheme="minorHAnsi"/>
          <w:noProof/>
          <w:sz w:val="20"/>
        </w:rPr>
        <w:t>Zoz</w:t>
      </w:r>
      <w:r w:rsidRPr="0028081A">
        <w:rPr>
          <w:rFonts w:asciiTheme="minorHAnsi" w:hAnsiTheme="minorHAnsi" w:cstheme="minorHAnsi"/>
          <w:sz w:val="20"/>
        </w:rPr>
        <w:t xml:space="preserve">. This year, due to favorable weather condition, frost has not been reported to affect orchards, except </w:t>
      </w:r>
      <w:r w:rsidR="00930807">
        <w:rPr>
          <w:rFonts w:asciiTheme="minorHAnsi" w:hAnsiTheme="minorHAnsi" w:cstheme="minorHAnsi"/>
          <w:sz w:val="20"/>
        </w:rPr>
        <w:t xml:space="preserve">for </w:t>
      </w:r>
      <w:r w:rsidRPr="0028081A">
        <w:rPr>
          <w:rFonts w:asciiTheme="minorHAnsi" w:hAnsiTheme="minorHAnsi" w:cstheme="minorHAnsi"/>
          <w:sz w:val="20"/>
        </w:rPr>
        <w:t>some localized aphid infestation</w:t>
      </w:r>
      <w:r w:rsidR="00930807">
        <w:rPr>
          <w:rFonts w:asciiTheme="minorHAnsi" w:hAnsiTheme="minorHAnsi" w:cstheme="minorHAnsi"/>
          <w:sz w:val="20"/>
        </w:rPr>
        <w:t>s</w:t>
      </w:r>
      <w:r w:rsidRPr="0028081A">
        <w:rPr>
          <w:rFonts w:asciiTheme="minorHAnsi" w:hAnsiTheme="minorHAnsi" w:cstheme="minorHAnsi"/>
          <w:sz w:val="20"/>
        </w:rPr>
        <w:t xml:space="preserve">. Localized flood has affected some wheat crop fields and its impact was reported to be higher in </w:t>
      </w:r>
      <w:r w:rsidR="00930807">
        <w:rPr>
          <w:rFonts w:asciiTheme="minorHAnsi" w:hAnsiTheme="minorHAnsi" w:cstheme="minorHAnsi"/>
          <w:sz w:val="20"/>
        </w:rPr>
        <w:t xml:space="preserve">the </w:t>
      </w:r>
      <w:r w:rsidRPr="0028081A">
        <w:rPr>
          <w:rFonts w:asciiTheme="minorHAnsi" w:hAnsiTheme="minorHAnsi" w:cstheme="minorHAnsi"/>
          <w:noProof/>
          <w:sz w:val="20"/>
        </w:rPr>
        <w:t>Charborjak</w:t>
      </w:r>
      <w:r w:rsidRPr="0028081A">
        <w:rPr>
          <w:rFonts w:asciiTheme="minorHAnsi" w:hAnsiTheme="minorHAnsi" w:cstheme="minorHAnsi"/>
          <w:sz w:val="20"/>
        </w:rPr>
        <w:t xml:space="preserve"> district of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930807">
        <w:rPr>
          <w:rFonts w:asciiTheme="minorHAnsi" w:hAnsiTheme="minorHAnsi" w:cstheme="minorHAnsi"/>
          <w:sz w:val="20"/>
        </w:rPr>
        <w:t>p</w:t>
      </w:r>
      <w:r w:rsidR="00930807" w:rsidRPr="0028081A">
        <w:rPr>
          <w:rFonts w:asciiTheme="minorHAnsi" w:hAnsiTheme="minorHAnsi" w:cstheme="minorHAnsi"/>
          <w:sz w:val="20"/>
        </w:rPr>
        <w:t>rovince</w:t>
      </w:r>
      <w:r w:rsidRPr="0028081A">
        <w:rPr>
          <w:rFonts w:asciiTheme="minorHAnsi" w:hAnsiTheme="minorHAnsi" w:cstheme="minorHAnsi"/>
          <w:sz w:val="20"/>
        </w:rPr>
        <w:t xml:space="preserve">. </w:t>
      </w:r>
    </w:p>
    <w:p w14:paraId="11C1B760" w14:textId="77777777" w:rsidR="00654721" w:rsidRPr="0028081A" w:rsidRDefault="00654721" w:rsidP="00654721">
      <w:pPr>
        <w:jc w:val="both"/>
        <w:rPr>
          <w:rFonts w:asciiTheme="minorHAnsi" w:hAnsiTheme="minorHAnsi" w:cstheme="minorHAnsi"/>
          <w:sz w:val="20"/>
        </w:rPr>
      </w:pPr>
    </w:p>
    <w:p w14:paraId="4FA493BF" w14:textId="39F4F485"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Pasture condition</w:t>
      </w:r>
      <w:r w:rsidR="00930807">
        <w:rPr>
          <w:rFonts w:asciiTheme="minorHAnsi" w:hAnsiTheme="minorHAnsi" w:cstheme="minorHAnsi"/>
          <w:sz w:val="20"/>
        </w:rPr>
        <w:t>s</w:t>
      </w:r>
      <w:r w:rsidRPr="0028081A">
        <w:rPr>
          <w:rFonts w:asciiTheme="minorHAnsi" w:hAnsiTheme="minorHAnsi" w:cstheme="minorHAnsi"/>
          <w:sz w:val="20"/>
        </w:rPr>
        <w:t xml:space="preserve"> </w:t>
      </w:r>
      <w:r w:rsidR="00930807">
        <w:rPr>
          <w:rFonts w:asciiTheme="minorHAnsi" w:hAnsiTheme="minorHAnsi" w:cstheme="minorHAnsi"/>
          <w:sz w:val="20"/>
        </w:rPr>
        <w:t>are</w:t>
      </w:r>
      <w:r w:rsidR="00930807" w:rsidRPr="0028081A">
        <w:rPr>
          <w:rFonts w:asciiTheme="minorHAnsi" w:hAnsiTheme="minorHAnsi" w:cstheme="minorHAnsi"/>
          <w:sz w:val="20"/>
        </w:rPr>
        <w:t xml:space="preserve"> </w:t>
      </w:r>
      <w:r w:rsidRPr="0028081A">
        <w:rPr>
          <w:rFonts w:asciiTheme="minorHAnsi" w:hAnsiTheme="minorHAnsi" w:cstheme="minorHAnsi"/>
          <w:sz w:val="20"/>
        </w:rPr>
        <w:t xml:space="preserve">better than last year and </w:t>
      </w:r>
      <w:r w:rsidRPr="0028081A">
        <w:rPr>
          <w:rFonts w:asciiTheme="minorHAnsi" w:hAnsiTheme="minorHAnsi" w:cstheme="minorHAnsi"/>
          <w:noProof/>
          <w:sz w:val="20"/>
        </w:rPr>
        <w:t>currently</w:t>
      </w:r>
      <w:r w:rsidRPr="0028081A">
        <w:rPr>
          <w:rFonts w:asciiTheme="minorHAnsi" w:hAnsiTheme="minorHAnsi" w:cstheme="minorHAnsi"/>
          <w:sz w:val="20"/>
        </w:rPr>
        <w:t xml:space="preserve"> livestock </w:t>
      </w:r>
      <w:r w:rsidRPr="0028081A">
        <w:rPr>
          <w:rFonts w:asciiTheme="minorHAnsi" w:hAnsiTheme="minorHAnsi" w:cstheme="minorHAnsi"/>
          <w:noProof/>
          <w:sz w:val="20"/>
        </w:rPr>
        <w:t>have</w:t>
      </w:r>
      <w:r w:rsidRPr="0028081A">
        <w:rPr>
          <w:rFonts w:asciiTheme="minorHAnsi" w:hAnsiTheme="minorHAnsi" w:cstheme="minorHAnsi"/>
          <w:sz w:val="20"/>
        </w:rPr>
        <w:t xml:space="preserve"> good body conditions. </w:t>
      </w:r>
      <w:r w:rsidR="00930807" w:rsidRPr="0028081A">
        <w:rPr>
          <w:rFonts w:asciiTheme="minorHAnsi" w:hAnsiTheme="minorHAnsi" w:cstheme="minorHAnsi"/>
          <w:sz w:val="20"/>
        </w:rPr>
        <w:t>Th</w:t>
      </w:r>
      <w:r w:rsidR="00930807">
        <w:rPr>
          <w:rFonts w:asciiTheme="minorHAnsi" w:hAnsiTheme="minorHAnsi" w:cstheme="minorHAnsi"/>
          <w:sz w:val="20"/>
        </w:rPr>
        <w:t>is</w:t>
      </w:r>
      <w:r w:rsidR="00930807" w:rsidRPr="0028081A">
        <w:rPr>
          <w:rFonts w:asciiTheme="minorHAnsi" w:hAnsiTheme="minorHAnsi" w:cstheme="minorHAnsi"/>
          <w:sz w:val="20"/>
        </w:rPr>
        <w:t xml:space="preserve"> </w:t>
      </w:r>
      <w:r w:rsidRPr="0028081A">
        <w:rPr>
          <w:rFonts w:asciiTheme="minorHAnsi" w:hAnsiTheme="minorHAnsi" w:cstheme="minorHAnsi"/>
          <w:sz w:val="20"/>
        </w:rPr>
        <w:t>reduce</w:t>
      </w:r>
      <w:r w:rsidR="00930807">
        <w:rPr>
          <w:rFonts w:asciiTheme="minorHAnsi" w:hAnsiTheme="minorHAnsi" w:cstheme="minorHAnsi"/>
          <w:sz w:val="20"/>
        </w:rPr>
        <w:t>s</w:t>
      </w:r>
      <w:r w:rsidRPr="0028081A">
        <w:rPr>
          <w:rFonts w:asciiTheme="minorHAnsi" w:hAnsiTheme="minorHAnsi" w:cstheme="minorHAnsi"/>
          <w:sz w:val="20"/>
        </w:rPr>
        <w:t xml:space="preserve"> the pressure on livestock raising households to sell out sheep to the market. As a result, the supply of sheep in the market decreases while demand remains unchanged leading to increased livestock prices. Sheep prices are significantly higher by AFN 500-1,000/head compared to the same time of last year. Cow prices also increase</w:t>
      </w:r>
      <w:r w:rsidR="00930807">
        <w:rPr>
          <w:rFonts w:asciiTheme="minorHAnsi" w:hAnsiTheme="minorHAnsi" w:cstheme="minorHAnsi"/>
          <w:sz w:val="20"/>
        </w:rPr>
        <w:t>d</w:t>
      </w:r>
      <w:r w:rsidRPr="0028081A">
        <w:rPr>
          <w:rFonts w:asciiTheme="minorHAnsi" w:hAnsiTheme="minorHAnsi" w:cstheme="minorHAnsi"/>
          <w:sz w:val="20"/>
        </w:rPr>
        <w:t xml:space="preserve"> significantly due to good pasture condition</w:t>
      </w:r>
      <w:r w:rsidR="00930807">
        <w:rPr>
          <w:rFonts w:asciiTheme="minorHAnsi" w:hAnsiTheme="minorHAnsi" w:cstheme="minorHAnsi"/>
          <w:sz w:val="20"/>
        </w:rPr>
        <w:t>s</w:t>
      </w:r>
      <w:r w:rsidRPr="0028081A">
        <w:rPr>
          <w:rFonts w:asciiTheme="minorHAnsi" w:hAnsiTheme="minorHAnsi" w:cstheme="minorHAnsi"/>
          <w:sz w:val="20"/>
        </w:rPr>
        <w:t xml:space="preserve"> and prospects for better fodder availability, except </w:t>
      </w:r>
      <w:r w:rsidR="00930807">
        <w:rPr>
          <w:rFonts w:asciiTheme="minorHAnsi" w:hAnsiTheme="minorHAnsi" w:cstheme="minorHAnsi"/>
          <w:sz w:val="20"/>
        </w:rPr>
        <w:t xml:space="preserve">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where livestock prices remain unchanged compared to last year.  The increased livestock prices and stabilized and/or up to </w:t>
      </w:r>
      <w:r w:rsidRPr="0028081A">
        <w:rPr>
          <w:rFonts w:asciiTheme="minorHAnsi" w:hAnsiTheme="minorHAnsi" w:cstheme="minorHAnsi"/>
          <w:noProof/>
          <w:sz w:val="20"/>
        </w:rPr>
        <w:t>slight</w:t>
      </w:r>
      <w:r w:rsidRPr="0028081A">
        <w:rPr>
          <w:rFonts w:asciiTheme="minorHAnsi" w:hAnsiTheme="minorHAnsi" w:cstheme="minorHAnsi"/>
          <w:sz w:val="20"/>
        </w:rPr>
        <w:t xml:space="preserve"> increase in wheat will likely increase the Sheep-to-Wheat (i.e. purchasing power) of pastoralists and agro-pastoralists in the region. It is estimated that overall this Sheep-to-Wheat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is significantly improved by 17 percent in the region.  </w:t>
      </w:r>
    </w:p>
    <w:p w14:paraId="77C4F73A" w14:textId="77777777" w:rsidR="00654721" w:rsidRPr="0028081A" w:rsidRDefault="00654721" w:rsidP="00654721">
      <w:pPr>
        <w:jc w:val="both"/>
        <w:rPr>
          <w:rFonts w:asciiTheme="minorHAnsi" w:hAnsiTheme="minorHAnsi" w:cstheme="minorHAnsi"/>
          <w:sz w:val="20"/>
        </w:rPr>
      </w:pPr>
    </w:p>
    <w:p w14:paraId="5A4D5B0A" w14:textId="37B5FCA1"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Since May 2012, the Iranian </w:t>
      </w:r>
      <w:proofErr w:type="spellStart"/>
      <w:r w:rsidRPr="0028081A">
        <w:rPr>
          <w:rFonts w:asciiTheme="minorHAnsi" w:hAnsiTheme="minorHAnsi" w:cstheme="minorHAnsi"/>
          <w:sz w:val="20"/>
        </w:rPr>
        <w:t>Rial</w:t>
      </w:r>
      <w:proofErr w:type="spellEnd"/>
      <w:r w:rsidRPr="0028081A">
        <w:rPr>
          <w:rFonts w:asciiTheme="minorHAnsi" w:hAnsiTheme="minorHAnsi" w:cstheme="minorHAnsi"/>
          <w:sz w:val="20"/>
        </w:rPr>
        <w:t xml:space="preserve"> (IRR) has depreciated against</w:t>
      </w:r>
      <w:r w:rsidR="00930807">
        <w:rPr>
          <w:rFonts w:asciiTheme="minorHAnsi" w:hAnsiTheme="minorHAnsi" w:cstheme="minorHAnsi"/>
          <w:sz w:val="20"/>
        </w:rPr>
        <w:t xml:space="preserve"> the</w:t>
      </w:r>
      <w:r w:rsidRPr="0028081A">
        <w:rPr>
          <w:rFonts w:asciiTheme="minorHAnsi" w:hAnsiTheme="minorHAnsi" w:cstheme="minorHAnsi"/>
          <w:sz w:val="20"/>
        </w:rPr>
        <w:t xml:space="preserve"> US$ and the Afghani (AFN). Thus, poor households reported that their income from labor migration and remittances has dropped. In addition to this issue,  difficulties in taking Iranian visa</w:t>
      </w:r>
      <w:r w:rsidR="00930807">
        <w:rPr>
          <w:rFonts w:asciiTheme="minorHAnsi" w:hAnsiTheme="minorHAnsi" w:cstheme="minorHAnsi"/>
          <w:sz w:val="20"/>
        </w:rPr>
        <w:t xml:space="preserve"> and</w:t>
      </w:r>
      <w:r w:rsidR="00930807" w:rsidRPr="0028081A">
        <w:rPr>
          <w:rFonts w:asciiTheme="minorHAnsi" w:hAnsiTheme="minorHAnsi" w:cstheme="minorHAnsi"/>
          <w:sz w:val="20"/>
        </w:rPr>
        <w:t xml:space="preserve">  </w:t>
      </w:r>
      <w:r w:rsidRPr="0028081A">
        <w:rPr>
          <w:rFonts w:asciiTheme="minorHAnsi" w:hAnsiTheme="minorHAnsi" w:cstheme="minorHAnsi"/>
          <w:sz w:val="20"/>
        </w:rPr>
        <w:t xml:space="preserve">its high cost and long processing </w:t>
      </w:r>
      <w:r w:rsidR="00930807">
        <w:rPr>
          <w:rFonts w:asciiTheme="minorHAnsi" w:hAnsiTheme="minorHAnsi" w:cstheme="minorHAnsi"/>
          <w:sz w:val="20"/>
        </w:rPr>
        <w:t xml:space="preserve">time </w:t>
      </w:r>
      <w:r w:rsidRPr="0028081A">
        <w:rPr>
          <w:rFonts w:asciiTheme="minorHAnsi" w:hAnsiTheme="minorHAnsi" w:cstheme="minorHAnsi"/>
          <w:sz w:val="20"/>
        </w:rPr>
        <w:t>have also caused a decrease in labor migration to Iran and an increased labor supply  to  already saturated local labor markets.</w:t>
      </w:r>
    </w:p>
    <w:p w14:paraId="64AA68EB" w14:textId="77777777" w:rsidR="00654721" w:rsidRPr="0028081A" w:rsidRDefault="00654721" w:rsidP="00654721">
      <w:pPr>
        <w:jc w:val="both"/>
        <w:rPr>
          <w:rFonts w:asciiTheme="minorHAnsi" w:hAnsiTheme="minorHAnsi" w:cstheme="minorHAnsi"/>
          <w:sz w:val="20"/>
        </w:rPr>
      </w:pPr>
    </w:p>
    <w:p w14:paraId="7887FADA" w14:textId="56FCD5D6"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average agricultural </w:t>
      </w:r>
      <w:r w:rsidRPr="0028081A">
        <w:rPr>
          <w:rFonts w:asciiTheme="minorHAnsi" w:hAnsiTheme="minorHAnsi" w:cstheme="minorHAnsi"/>
          <w:noProof/>
          <w:sz w:val="20"/>
        </w:rPr>
        <w:t>labor</w:t>
      </w:r>
      <w:r w:rsidRPr="0028081A">
        <w:rPr>
          <w:rFonts w:asciiTheme="minorHAnsi" w:hAnsiTheme="minorHAnsi" w:cstheme="minorHAnsi"/>
          <w:sz w:val="20"/>
        </w:rPr>
        <w:t xml:space="preserve"> wage for the region remains the same as last year, while in </w:t>
      </w:r>
      <w:r w:rsidRPr="0028081A">
        <w:rPr>
          <w:rFonts w:asciiTheme="minorHAnsi" w:hAnsiTheme="minorHAnsi" w:cstheme="minorHAnsi"/>
          <w:noProof/>
          <w:sz w:val="20"/>
        </w:rPr>
        <w:t>Hirat</w:t>
      </w:r>
      <w:r w:rsidRPr="0028081A">
        <w:rPr>
          <w:rFonts w:asciiTheme="minorHAnsi" w:hAnsiTheme="minorHAnsi" w:cstheme="minorHAnsi"/>
          <w:sz w:val="20"/>
        </w:rPr>
        <w:t xml:space="preserve"> and Farah there is some improvement, but declines</w:t>
      </w:r>
      <w:r w:rsidR="00185888">
        <w:rPr>
          <w:rFonts w:asciiTheme="minorHAnsi" w:hAnsiTheme="minorHAnsi" w:cstheme="minorHAnsi"/>
          <w:sz w:val="20"/>
        </w:rPr>
        <w:t xml:space="preserve"> were seen</w:t>
      </w:r>
      <w:r w:rsidRPr="0028081A">
        <w:rPr>
          <w:rFonts w:asciiTheme="minorHAnsi" w:hAnsiTheme="minorHAnsi" w:cstheme="minorHAnsi"/>
          <w:sz w:val="20"/>
        </w:rPr>
        <w:t xml:space="preserve"> in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185888">
        <w:rPr>
          <w:rFonts w:asciiTheme="minorHAnsi" w:hAnsiTheme="minorHAnsi" w:cstheme="minorHAnsi"/>
          <w:sz w:val="20"/>
        </w:rPr>
        <w:t>p</w:t>
      </w:r>
      <w:r w:rsidRPr="0028081A">
        <w:rPr>
          <w:rFonts w:asciiTheme="minorHAnsi" w:hAnsiTheme="minorHAnsi" w:cstheme="minorHAnsi"/>
          <w:sz w:val="20"/>
        </w:rPr>
        <w:t xml:space="preserve">rovinces. Despite increased cultivation work, partially because of reduced non-farm labor demand in increasingly over-saturated </w:t>
      </w:r>
      <w:r w:rsidRPr="0028081A">
        <w:rPr>
          <w:rFonts w:asciiTheme="minorHAnsi" w:hAnsiTheme="minorHAnsi" w:cstheme="minorHAnsi"/>
          <w:noProof/>
          <w:sz w:val="20"/>
        </w:rPr>
        <w:t>labor</w:t>
      </w:r>
      <w:r w:rsidRPr="0028081A">
        <w:rPr>
          <w:rFonts w:asciiTheme="minorHAnsi" w:hAnsiTheme="minorHAnsi" w:cstheme="minorHAnsi"/>
          <w:sz w:val="20"/>
        </w:rPr>
        <w:t xml:space="preserve"> markets due to </w:t>
      </w:r>
      <w:r w:rsidR="00185888" w:rsidRPr="0028081A">
        <w:rPr>
          <w:rFonts w:asciiTheme="minorHAnsi" w:hAnsiTheme="minorHAnsi" w:cstheme="minorHAnsi"/>
          <w:sz w:val="20"/>
        </w:rPr>
        <w:t>decline</w:t>
      </w:r>
      <w:r w:rsidR="00185888">
        <w:rPr>
          <w:rFonts w:asciiTheme="minorHAnsi" w:hAnsiTheme="minorHAnsi" w:cstheme="minorHAnsi"/>
          <w:sz w:val="20"/>
        </w:rPr>
        <w:t>s in the</w:t>
      </w:r>
      <w:r w:rsidR="00185888" w:rsidRPr="0028081A">
        <w:rPr>
          <w:rFonts w:asciiTheme="minorHAnsi" w:hAnsiTheme="minorHAnsi" w:cstheme="minorHAnsi"/>
          <w:sz w:val="20"/>
        </w:rPr>
        <w:t xml:space="preserve"> </w:t>
      </w:r>
      <w:r w:rsidRPr="0028081A">
        <w:rPr>
          <w:rFonts w:asciiTheme="minorHAnsi" w:hAnsiTheme="minorHAnsi" w:cstheme="minorHAnsi"/>
          <w:sz w:val="20"/>
        </w:rPr>
        <w:t>construction and other sectors as a result of reduced aid</w:t>
      </w:r>
      <w:r w:rsidR="00185888">
        <w:rPr>
          <w:rFonts w:asciiTheme="minorHAnsi" w:hAnsiTheme="minorHAnsi" w:cstheme="minorHAnsi"/>
          <w:sz w:val="20"/>
        </w:rPr>
        <w:t xml:space="preserve"> contributions</w:t>
      </w:r>
      <w:r w:rsidRPr="0028081A">
        <w:rPr>
          <w:rFonts w:asciiTheme="minorHAnsi" w:hAnsiTheme="minorHAnsi" w:cstheme="minorHAnsi"/>
          <w:sz w:val="20"/>
        </w:rPr>
        <w:t xml:space="preserve"> in the country, there is no improvement in agricultural </w:t>
      </w:r>
      <w:r w:rsidRPr="0028081A">
        <w:rPr>
          <w:rFonts w:asciiTheme="minorHAnsi" w:hAnsiTheme="minorHAnsi" w:cstheme="minorHAnsi"/>
          <w:noProof/>
          <w:sz w:val="20"/>
        </w:rPr>
        <w:t>labor</w:t>
      </w:r>
      <w:r w:rsidRPr="0028081A">
        <w:rPr>
          <w:rFonts w:asciiTheme="minorHAnsi" w:hAnsiTheme="minorHAnsi" w:cstheme="minorHAnsi"/>
          <w:sz w:val="20"/>
        </w:rPr>
        <w:t xml:space="preserve"> wages. Regionally, agricultural labor wage</w:t>
      </w:r>
      <w:r w:rsidR="00185888">
        <w:rPr>
          <w:rFonts w:asciiTheme="minorHAnsi" w:hAnsiTheme="minorHAnsi" w:cstheme="minorHAnsi"/>
          <w:sz w:val="20"/>
        </w:rPr>
        <w:t>s are</w:t>
      </w:r>
      <w:r w:rsidRPr="0028081A">
        <w:rPr>
          <w:rFonts w:asciiTheme="minorHAnsi" w:hAnsiTheme="minorHAnsi" w:cstheme="minorHAnsi"/>
          <w:sz w:val="20"/>
        </w:rPr>
        <w:t xml:space="preserve"> the same while the regional average wheat price is slightly </w:t>
      </w:r>
      <w:r w:rsidR="00185888">
        <w:rPr>
          <w:rFonts w:asciiTheme="minorHAnsi" w:hAnsiTheme="minorHAnsi" w:cstheme="minorHAnsi"/>
          <w:sz w:val="20"/>
        </w:rPr>
        <w:t>higher</w:t>
      </w:r>
      <w:r w:rsidR="00185888" w:rsidRPr="0028081A">
        <w:rPr>
          <w:rFonts w:asciiTheme="minorHAnsi" w:hAnsiTheme="minorHAnsi" w:cstheme="minorHAnsi"/>
          <w:sz w:val="20"/>
        </w:rPr>
        <w:t xml:space="preserve"> </w:t>
      </w:r>
      <w:r w:rsidRPr="0028081A">
        <w:rPr>
          <w:rFonts w:asciiTheme="minorHAnsi" w:hAnsiTheme="minorHAnsi" w:cstheme="minorHAnsi"/>
          <w:sz w:val="20"/>
        </w:rPr>
        <w:t>compared to the same time last year causing a slight deterioration by 3 percent in the Agricultural Labor Wage to Wheat Terms of Trade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w:t>
      </w:r>
    </w:p>
    <w:p w14:paraId="13AF643A" w14:textId="77777777" w:rsidR="00654721" w:rsidRPr="0028081A" w:rsidRDefault="00654721" w:rsidP="00654721">
      <w:pPr>
        <w:jc w:val="both"/>
        <w:rPr>
          <w:rFonts w:asciiTheme="minorHAnsi" w:hAnsiTheme="minorHAnsi" w:cstheme="minorHAnsi"/>
          <w:sz w:val="20"/>
        </w:rPr>
      </w:pPr>
    </w:p>
    <w:p w14:paraId="4AA4AF41" w14:textId="77777777" w:rsidR="00654721" w:rsidRPr="0028081A" w:rsidRDefault="00654721" w:rsidP="00654721">
      <w:pPr>
        <w:jc w:val="both"/>
        <w:rPr>
          <w:rFonts w:asciiTheme="minorHAnsi" w:hAnsiTheme="minorHAnsi" w:cstheme="minorHAnsi"/>
          <w:i/>
          <w:sz w:val="22"/>
          <w:szCs w:val="22"/>
        </w:rPr>
      </w:pPr>
      <w:r w:rsidRPr="0028081A">
        <w:rPr>
          <w:rFonts w:asciiTheme="minorHAnsi" w:hAnsiTheme="minorHAnsi" w:cstheme="minorHAnsi"/>
          <w:i/>
          <w:sz w:val="22"/>
          <w:szCs w:val="22"/>
        </w:rPr>
        <w:t>Food Security Outlook</w:t>
      </w:r>
    </w:p>
    <w:p w14:paraId="2AE43492" w14:textId="77777777" w:rsidR="00654721" w:rsidRPr="0028081A" w:rsidRDefault="00654721" w:rsidP="00654721">
      <w:pPr>
        <w:jc w:val="both"/>
        <w:rPr>
          <w:rFonts w:asciiTheme="minorHAnsi" w:hAnsiTheme="minorHAnsi" w:cstheme="minorHAnsi"/>
          <w:b/>
          <w:i/>
          <w:sz w:val="20"/>
        </w:rPr>
      </w:pPr>
    </w:p>
    <w:p w14:paraId="0FC1845B"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Unless there is a major shock or a rapid change in agro-climatic conditions between now and the harvest in June, food security will likely seasonally improve after the good harvest starts. The harvest for the entire region would be likely higher than last year in terms of yield and total production, and household’s reliance on purchase from the </w:t>
      </w:r>
      <w:r w:rsidRPr="0028081A">
        <w:rPr>
          <w:rFonts w:asciiTheme="minorHAnsi" w:hAnsiTheme="minorHAnsi" w:cstheme="minorHAnsi"/>
          <w:noProof/>
          <w:sz w:val="20"/>
        </w:rPr>
        <w:t>market</w:t>
      </w:r>
      <w:r w:rsidRPr="0028081A">
        <w:rPr>
          <w:rFonts w:asciiTheme="minorHAnsi" w:hAnsiTheme="minorHAnsi" w:cstheme="minorHAnsi"/>
          <w:sz w:val="20"/>
        </w:rPr>
        <w:t xml:space="preserve"> would be reduced. </w:t>
      </w:r>
    </w:p>
    <w:p w14:paraId="0DFF5D32" w14:textId="77777777" w:rsidR="00654721" w:rsidRPr="0028081A" w:rsidRDefault="00654721" w:rsidP="00654721">
      <w:pPr>
        <w:jc w:val="both"/>
        <w:rPr>
          <w:rFonts w:asciiTheme="minorHAnsi" w:hAnsiTheme="minorHAnsi" w:cstheme="minorHAnsi"/>
          <w:bCs/>
          <w:sz w:val="20"/>
        </w:rPr>
      </w:pPr>
    </w:p>
    <w:p w14:paraId="18A6FB3E" w14:textId="67E5CFF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bCs/>
          <w:sz w:val="20"/>
        </w:rPr>
        <w:t xml:space="preserve">The good harvest outlook this year will increase food availability at the household and regional level. The current stable staple food prices and likely stable supply would favorably help households who need to purchase food from the market. With increased demand for agricultural wage labor during the harvest, poor households will likely have more income, but considering the current decreased labor wage and deteriorated Labor-to-Wheat </w:t>
      </w:r>
      <w:proofErr w:type="spellStart"/>
      <w:r w:rsidRPr="0028081A">
        <w:rPr>
          <w:rFonts w:asciiTheme="minorHAnsi" w:hAnsiTheme="minorHAnsi" w:cstheme="minorHAnsi"/>
          <w:bCs/>
          <w:sz w:val="20"/>
        </w:rPr>
        <w:t>ToT</w:t>
      </w:r>
      <w:proofErr w:type="spellEnd"/>
      <w:r w:rsidRPr="0028081A">
        <w:rPr>
          <w:rFonts w:asciiTheme="minorHAnsi" w:hAnsiTheme="minorHAnsi" w:cstheme="minorHAnsi"/>
          <w:bCs/>
          <w:sz w:val="20"/>
        </w:rPr>
        <w:t>, their economic access to food during upcoming winter and the lean season is still worrisome. Continued satisfactory pasture conditions will support livestock production and improve the quality of consumption of households who have access to milk. Milk and livestock products will also serve as significant income sources in some areas.</w:t>
      </w:r>
      <w:r w:rsidRPr="0028081A">
        <w:rPr>
          <w:rFonts w:asciiTheme="minorHAnsi" w:hAnsiTheme="minorHAnsi" w:cstheme="minorHAnsi"/>
          <w:sz w:val="20"/>
        </w:rPr>
        <w:t xml:space="preserve"> The </w:t>
      </w:r>
      <w:r w:rsidR="00185888" w:rsidRPr="0028081A">
        <w:rPr>
          <w:rFonts w:asciiTheme="minorHAnsi" w:hAnsiTheme="minorHAnsi" w:cstheme="minorHAnsi"/>
          <w:sz w:val="20"/>
        </w:rPr>
        <w:t>areas and population group</w:t>
      </w:r>
      <w:r w:rsidR="00185888">
        <w:rPr>
          <w:rFonts w:asciiTheme="minorHAnsi" w:hAnsiTheme="minorHAnsi" w:cstheme="minorHAnsi"/>
          <w:sz w:val="20"/>
        </w:rPr>
        <w:t>s</w:t>
      </w:r>
      <w:r w:rsidR="00185888" w:rsidRPr="0028081A">
        <w:rPr>
          <w:rFonts w:asciiTheme="minorHAnsi" w:hAnsiTheme="minorHAnsi" w:cstheme="minorHAnsi"/>
          <w:sz w:val="20"/>
        </w:rPr>
        <w:t xml:space="preserve"> </w:t>
      </w:r>
      <w:r w:rsidRPr="0028081A">
        <w:rPr>
          <w:rFonts w:asciiTheme="minorHAnsi" w:hAnsiTheme="minorHAnsi" w:cstheme="minorHAnsi"/>
          <w:sz w:val="20"/>
        </w:rPr>
        <w:t xml:space="preserve">concern </w:t>
      </w:r>
      <w:r w:rsidR="00185888">
        <w:rPr>
          <w:rFonts w:asciiTheme="minorHAnsi" w:hAnsiTheme="minorHAnsi" w:cstheme="minorHAnsi"/>
          <w:sz w:val="20"/>
        </w:rPr>
        <w:t xml:space="preserve">are </w:t>
      </w:r>
      <w:r w:rsidRPr="0028081A">
        <w:rPr>
          <w:rFonts w:asciiTheme="minorHAnsi" w:hAnsiTheme="minorHAnsi" w:cstheme="minorHAnsi"/>
          <w:sz w:val="20"/>
        </w:rPr>
        <w:t xml:space="preserve">in </w:t>
      </w:r>
      <w:proofErr w:type="spellStart"/>
      <w:r w:rsidRPr="0028081A">
        <w:rPr>
          <w:rFonts w:asciiTheme="minorHAnsi" w:hAnsiTheme="minorHAnsi" w:cstheme="minorHAnsi"/>
          <w:sz w:val="20"/>
        </w:rPr>
        <w:t>Nimroz</w:t>
      </w:r>
      <w:proofErr w:type="spellEnd"/>
      <w:r w:rsidRPr="0028081A">
        <w:rPr>
          <w:rFonts w:asciiTheme="minorHAnsi" w:hAnsiTheme="minorHAnsi" w:cstheme="minorHAnsi"/>
          <w:sz w:val="20"/>
        </w:rPr>
        <w:t xml:space="preserve"> </w:t>
      </w:r>
      <w:r w:rsidR="00185888">
        <w:rPr>
          <w:rFonts w:asciiTheme="minorHAnsi" w:hAnsiTheme="minorHAnsi" w:cstheme="minorHAnsi"/>
          <w:sz w:val="20"/>
        </w:rPr>
        <w:t>p</w:t>
      </w:r>
      <w:r w:rsidRPr="0028081A">
        <w:rPr>
          <w:rFonts w:asciiTheme="minorHAnsi" w:hAnsiTheme="minorHAnsi" w:cstheme="minorHAnsi"/>
          <w:sz w:val="20"/>
        </w:rPr>
        <w:t xml:space="preserve">rovince where livestock prices </w:t>
      </w:r>
      <w:r w:rsidRPr="0028081A">
        <w:rPr>
          <w:rFonts w:asciiTheme="minorHAnsi" w:hAnsiTheme="minorHAnsi" w:cstheme="minorHAnsi"/>
          <w:noProof/>
          <w:sz w:val="20"/>
        </w:rPr>
        <w:t>remains</w:t>
      </w:r>
      <w:r w:rsidRPr="0028081A">
        <w:rPr>
          <w:rFonts w:asciiTheme="minorHAnsi" w:hAnsiTheme="minorHAnsi" w:cstheme="minorHAnsi"/>
          <w:sz w:val="20"/>
        </w:rPr>
        <w:t xml:space="preserve"> unchanged and agriculture labor wage declines as compared to  last year, and </w:t>
      </w:r>
      <w:proofErr w:type="spellStart"/>
      <w:r w:rsidRPr="0028081A">
        <w:rPr>
          <w:rFonts w:asciiTheme="minorHAnsi" w:hAnsiTheme="minorHAnsi" w:cstheme="minorHAnsi"/>
          <w:sz w:val="20"/>
        </w:rPr>
        <w:t>Badghis</w:t>
      </w:r>
      <w:proofErr w:type="spellEnd"/>
      <w:r w:rsidRPr="0028081A">
        <w:rPr>
          <w:rFonts w:asciiTheme="minorHAnsi" w:hAnsiTheme="minorHAnsi" w:cstheme="minorHAnsi"/>
          <w:sz w:val="20"/>
        </w:rPr>
        <w:t xml:space="preserve"> where agricultural labor wage decreases causing reduced purchasing power among those engaged in livestock production and among agricultural laborers.  </w:t>
      </w:r>
    </w:p>
    <w:p w14:paraId="59013637" w14:textId="77777777" w:rsidR="00654721" w:rsidRDefault="00654721" w:rsidP="00654721">
      <w:pPr>
        <w:jc w:val="both"/>
        <w:rPr>
          <w:rFonts w:asciiTheme="minorHAnsi" w:hAnsiTheme="minorHAnsi" w:cstheme="minorHAnsi"/>
          <w:bCs/>
          <w:sz w:val="20"/>
        </w:rPr>
      </w:pPr>
    </w:p>
    <w:p w14:paraId="1E89BAC4" w14:textId="7668264C"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bCs/>
          <w:sz w:val="20"/>
        </w:rPr>
        <w:t xml:space="preserve">Currently, no new shocks are anticipated, except </w:t>
      </w:r>
      <w:r w:rsidR="00185888">
        <w:rPr>
          <w:rFonts w:asciiTheme="minorHAnsi" w:hAnsiTheme="minorHAnsi" w:cstheme="minorHAnsi"/>
          <w:bCs/>
          <w:sz w:val="20"/>
        </w:rPr>
        <w:t xml:space="preserve">in </w:t>
      </w:r>
      <w:proofErr w:type="spellStart"/>
      <w:r w:rsidRPr="0028081A">
        <w:rPr>
          <w:rFonts w:asciiTheme="minorHAnsi" w:hAnsiTheme="minorHAnsi" w:cstheme="minorHAnsi"/>
          <w:bCs/>
          <w:sz w:val="20"/>
        </w:rPr>
        <w:t>Badghis</w:t>
      </w:r>
      <w:proofErr w:type="spellEnd"/>
      <w:r w:rsidRPr="0028081A">
        <w:rPr>
          <w:rFonts w:asciiTheme="minorHAnsi" w:hAnsiTheme="minorHAnsi" w:cstheme="minorHAnsi"/>
          <w:bCs/>
          <w:sz w:val="20"/>
        </w:rPr>
        <w:t xml:space="preserve"> </w:t>
      </w:r>
      <w:r w:rsidR="00185888">
        <w:rPr>
          <w:rFonts w:asciiTheme="minorHAnsi" w:hAnsiTheme="minorHAnsi" w:cstheme="minorHAnsi"/>
          <w:bCs/>
          <w:sz w:val="20"/>
        </w:rPr>
        <w:t>p</w:t>
      </w:r>
      <w:r w:rsidR="00185888" w:rsidRPr="0028081A">
        <w:rPr>
          <w:rFonts w:asciiTheme="minorHAnsi" w:hAnsiTheme="minorHAnsi" w:cstheme="minorHAnsi"/>
          <w:bCs/>
          <w:sz w:val="20"/>
        </w:rPr>
        <w:t xml:space="preserve">rovince </w:t>
      </w:r>
      <w:r w:rsidRPr="0028081A">
        <w:rPr>
          <w:rFonts w:asciiTheme="minorHAnsi" w:hAnsiTheme="minorHAnsi" w:cstheme="minorHAnsi"/>
          <w:bCs/>
          <w:sz w:val="20"/>
        </w:rPr>
        <w:t xml:space="preserve">where the level of impact of rust on </w:t>
      </w:r>
      <w:r w:rsidR="00185888">
        <w:rPr>
          <w:rFonts w:asciiTheme="minorHAnsi" w:hAnsiTheme="minorHAnsi" w:cstheme="minorHAnsi"/>
          <w:bCs/>
          <w:sz w:val="20"/>
        </w:rPr>
        <w:t xml:space="preserve">the </w:t>
      </w:r>
      <w:r w:rsidRPr="0028081A">
        <w:rPr>
          <w:rFonts w:asciiTheme="minorHAnsi" w:hAnsiTheme="minorHAnsi" w:cstheme="minorHAnsi"/>
          <w:bCs/>
          <w:sz w:val="20"/>
        </w:rPr>
        <w:t xml:space="preserve">wheat harvest is still unclear and some unexpected disasters might change the scenario. </w:t>
      </w:r>
    </w:p>
    <w:p w14:paraId="24CEC26D" w14:textId="77777777" w:rsidR="00654721" w:rsidRPr="0028081A" w:rsidRDefault="00654721" w:rsidP="00654721">
      <w:pPr>
        <w:jc w:val="both"/>
        <w:rPr>
          <w:rFonts w:asciiTheme="minorHAnsi" w:hAnsiTheme="minorHAnsi" w:cstheme="minorHAnsi"/>
          <w:bCs/>
          <w:sz w:val="20"/>
        </w:rPr>
      </w:pPr>
    </w:p>
    <w:p w14:paraId="2B05A58B" w14:textId="37688CE7"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sz w:val="20"/>
        </w:rPr>
        <w:lastRenderedPageBreak/>
        <w:t>The current wheat price is slightly higher than last year. If the level of production is significantly less than anticipated and the price of imported food commodities increase</w:t>
      </w:r>
      <w:r w:rsidR="00185888">
        <w:rPr>
          <w:rFonts w:asciiTheme="minorHAnsi" w:hAnsiTheme="minorHAnsi" w:cstheme="minorHAnsi"/>
          <w:sz w:val="20"/>
        </w:rPr>
        <w:t>s</w:t>
      </w:r>
      <w:r w:rsidRPr="0028081A">
        <w:rPr>
          <w:rFonts w:asciiTheme="minorHAnsi" w:hAnsiTheme="minorHAnsi" w:cstheme="minorHAnsi"/>
          <w:sz w:val="20"/>
        </w:rPr>
        <w:t xml:space="preserve"> food insecurity </w:t>
      </w:r>
      <w:r w:rsidR="00185888" w:rsidRPr="0028081A">
        <w:rPr>
          <w:rFonts w:asciiTheme="minorHAnsi" w:hAnsiTheme="minorHAnsi" w:cstheme="minorHAnsi"/>
          <w:sz w:val="20"/>
        </w:rPr>
        <w:t>w</w:t>
      </w:r>
      <w:r w:rsidR="00185888">
        <w:rPr>
          <w:rFonts w:asciiTheme="minorHAnsi" w:hAnsiTheme="minorHAnsi" w:cstheme="minorHAnsi"/>
          <w:sz w:val="20"/>
        </w:rPr>
        <w:t>ill</w:t>
      </w:r>
      <w:r w:rsidR="00185888" w:rsidRPr="0028081A">
        <w:rPr>
          <w:rFonts w:asciiTheme="minorHAnsi" w:hAnsiTheme="minorHAnsi" w:cstheme="minorHAnsi"/>
          <w:sz w:val="20"/>
        </w:rPr>
        <w:t xml:space="preserve"> </w:t>
      </w:r>
      <w:r w:rsidRPr="0028081A">
        <w:rPr>
          <w:rFonts w:asciiTheme="minorHAnsi" w:hAnsiTheme="minorHAnsi" w:cstheme="minorHAnsi"/>
          <w:sz w:val="20"/>
        </w:rPr>
        <w:t>likely increase among households who heavily rely on market food purchases.</w:t>
      </w:r>
      <w:r w:rsidRPr="0028081A">
        <w:rPr>
          <w:rFonts w:asciiTheme="minorHAnsi" w:hAnsiTheme="minorHAnsi" w:cstheme="minorHAnsi"/>
          <w:bCs/>
          <w:sz w:val="20"/>
        </w:rPr>
        <w:t xml:space="preserve"> The purchasing power of poor households mainly engaged in labor wage as </w:t>
      </w:r>
      <w:r w:rsidRPr="0028081A">
        <w:rPr>
          <w:rFonts w:asciiTheme="minorHAnsi" w:hAnsiTheme="minorHAnsi" w:cstheme="minorHAnsi"/>
          <w:bCs/>
          <w:noProof/>
          <w:sz w:val="20"/>
        </w:rPr>
        <w:t>a main</w:t>
      </w:r>
      <w:r w:rsidRPr="0028081A">
        <w:rPr>
          <w:rFonts w:asciiTheme="minorHAnsi" w:hAnsiTheme="minorHAnsi" w:cstheme="minorHAnsi"/>
          <w:bCs/>
          <w:sz w:val="20"/>
        </w:rPr>
        <w:t xml:space="preserve"> income source would further deteriorate due to unimproved wages which make these households more susceptible to </w:t>
      </w:r>
      <w:r w:rsidRPr="0028081A">
        <w:rPr>
          <w:rFonts w:asciiTheme="minorHAnsi" w:hAnsiTheme="minorHAnsi" w:cstheme="minorHAnsi"/>
          <w:bCs/>
          <w:noProof/>
          <w:sz w:val="20"/>
        </w:rPr>
        <w:t>even</w:t>
      </w:r>
      <w:r w:rsidRPr="0028081A">
        <w:rPr>
          <w:rFonts w:asciiTheme="minorHAnsi" w:hAnsiTheme="minorHAnsi" w:cstheme="minorHAnsi"/>
          <w:bCs/>
          <w:sz w:val="20"/>
        </w:rPr>
        <w:t xml:space="preserve"> slight increase in prices. Since the </w:t>
      </w:r>
      <w:proofErr w:type="spellStart"/>
      <w:r w:rsidRPr="0028081A">
        <w:rPr>
          <w:rFonts w:asciiTheme="minorHAnsi" w:hAnsiTheme="minorHAnsi" w:cstheme="minorHAnsi"/>
          <w:bCs/>
          <w:sz w:val="20"/>
        </w:rPr>
        <w:t>rainfed</w:t>
      </w:r>
      <w:proofErr w:type="spellEnd"/>
      <w:r w:rsidRPr="0028081A">
        <w:rPr>
          <w:rFonts w:asciiTheme="minorHAnsi" w:hAnsiTheme="minorHAnsi" w:cstheme="minorHAnsi"/>
          <w:bCs/>
          <w:sz w:val="20"/>
        </w:rPr>
        <w:t xml:space="preserve"> harvest is still at risk to various unpredictable natural hazards, close monitoring for new shocks or hazard events, including changes in prices or market behaviors, will remain to be necessary.</w:t>
      </w:r>
    </w:p>
    <w:p w14:paraId="12AC8616" w14:textId="77777777" w:rsidR="00654721" w:rsidRDefault="00654721" w:rsidP="00654721">
      <w:pPr>
        <w:jc w:val="both"/>
        <w:rPr>
          <w:rFonts w:asciiTheme="minorHAnsi" w:hAnsiTheme="minorHAnsi" w:cstheme="minorHAnsi"/>
          <w:bCs/>
          <w:sz w:val="20"/>
        </w:rPr>
      </w:pPr>
    </w:p>
    <w:p w14:paraId="5B271C0A" w14:textId="06022E9E" w:rsidR="00654721" w:rsidRDefault="00654721" w:rsidP="00654721">
      <w:pPr>
        <w:jc w:val="both"/>
        <w:rPr>
          <w:rFonts w:asciiTheme="minorHAnsi" w:hAnsiTheme="minorHAnsi" w:cstheme="minorHAnsi"/>
          <w:bCs/>
          <w:sz w:val="20"/>
        </w:rPr>
      </w:pPr>
      <w:r w:rsidRPr="0028081A">
        <w:rPr>
          <w:rFonts w:asciiTheme="minorHAnsi" w:hAnsiTheme="minorHAnsi" w:cstheme="minorHAnsi"/>
          <w:bCs/>
          <w:sz w:val="20"/>
        </w:rPr>
        <w:t xml:space="preserve">Acute food insecure people includes are primarily newly IDPs (natural and man-made disaster’s), new returnees and household in </w:t>
      </w:r>
      <w:proofErr w:type="spellStart"/>
      <w:r w:rsidRPr="0028081A">
        <w:rPr>
          <w:rFonts w:asciiTheme="minorHAnsi" w:hAnsiTheme="minorHAnsi" w:cstheme="minorHAnsi"/>
          <w:bCs/>
          <w:sz w:val="20"/>
        </w:rPr>
        <w:t>Chakhansoor</w:t>
      </w:r>
      <w:proofErr w:type="spellEnd"/>
      <w:r w:rsidRPr="0028081A">
        <w:rPr>
          <w:rFonts w:asciiTheme="minorHAnsi" w:hAnsiTheme="minorHAnsi" w:cstheme="minorHAnsi"/>
          <w:bCs/>
          <w:sz w:val="20"/>
        </w:rPr>
        <w:t xml:space="preserve"> and </w:t>
      </w:r>
      <w:proofErr w:type="spellStart"/>
      <w:r w:rsidRPr="0028081A">
        <w:rPr>
          <w:rFonts w:asciiTheme="minorHAnsi" w:hAnsiTheme="minorHAnsi" w:cstheme="minorHAnsi"/>
          <w:bCs/>
          <w:sz w:val="20"/>
        </w:rPr>
        <w:t>Charburjak</w:t>
      </w:r>
      <w:proofErr w:type="spellEnd"/>
      <w:r w:rsidRPr="0028081A">
        <w:rPr>
          <w:rFonts w:asciiTheme="minorHAnsi" w:hAnsiTheme="minorHAnsi" w:cstheme="minorHAnsi"/>
          <w:bCs/>
          <w:sz w:val="20"/>
        </w:rPr>
        <w:t xml:space="preserve"> district of </w:t>
      </w:r>
      <w:proofErr w:type="spellStart"/>
      <w:r w:rsidRPr="0028081A">
        <w:rPr>
          <w:rFonts w:asciiTheme="minorHAnsi" w:hAnsiTheme="minorHAnsi" w:cstheme="minorHAnsi"/>
          <w:bCs/>
          <w:sz w:val="20"/>
        </w:rPr>
        <w:t>Nimroz</w:t>
      </w:r>
      <w:proofErr w:type="spellEnd"/>
      <w:r w:rsidRPr="0028081A">
        <w:rPr>
          <w:rFonts w:asciiTheme="minorHAnsi" w:hAnsiTheme="minorHAnsi" w:cstheme="minorHAnsi"/>
          <w:bCs/>
          <w:sz w:val="20"/>
        </w:rPr>
        <w:t xml:space="preserve"> affected by </w:t>
      </w:r>
      <w:r w:rsidRPr="0028081A">
        <w:rPr>
          <w:rFonts w:asciiTheme="minorHAnsi" w:hAnsiTheme="minorHAnsi" w:cstheme="minorHAnsi"/>
          <w:bCs/>
          <w:noProof/>
          <w:sz w:val="20"/>
        </w:rPr>
        <w:t>flood</w:t>
      </w:r>
      <w:r w:rsidRPr="0028081A">
        <w:rPr>
          <w:rFonts w:asciiTheme="minorHAnsi" w:hAnsiTheme="minorHAnsi" w:cstheme="minorHAnsi"/>
          <w:bCs/>
          <w:sz w:val="20"/>
        </w:rPr>
        <w:t xml:space="preserve"> and low precipitation. Possibly poor and medium households in the 3 districts of </w:t>
      </w:r>
      <w:r w:rsidRPr="0028081A">
        <w:rPr>
          <w:rFonts w:asciiTheme="minorHAnsi" w:hAnsiTheme="minorHAnsi" w:cstheme="minorHAnsi"/>
          <w:bCs/>
          <w:noProof/>
          <w:sz w:val="20"/>
        </w:rPr>
        <w:t>Hirat</w:t>
      </w:r>
      <w:r w:rsidRPr="0028081A">
        <w:rPr>
          <w:rFonts w:asciiTheme="minorHAnsi" w:hAnsiTheme="minorHAnsi" w:cstheme="minorHAnsi"/>
          <w:bCs/>
          <w:sz w:val="20"/>
        </w:rPr>
        <w:t xml:space="preserve"> (</w:t>
      </w:r>
      <w:proofErr w:type="spellStart"/>
      <w:r w:rsidRPr="0028081A">
        <w:rPr>
          <w:rFonts w:asciiTheme="minorHAnsi" w:hAnsiTheme="minorHAnsi" w:cstheme="minorHAnsi"/>
          <w:bCs/>
          <w:sz w:val="20"/>
        </w:rPr>
        <w:t>Gulran</w:t>
      </w:r>
      <w:proofErr w:type="spellEnd"/>
      <w:r w:rsidRPr="0028081A">
        <w:rPr>
          <w:rFonts w:asciiTheme="minorHAnsi" w:hAnsiTheme="minorHAnsi" w:cstheme="minorHAnsi"/>
          <w:bCs/>
          <w:sz w:val="20"/>
        </w:rPr>
        <w:t xml:space="preserve">, </w:t>
      </w:r>
      <w:proofErr w:type="spellStart"/>
      <w:r w:rsidRPr="0028081A">
        <w:rPr>
          <w:rFonts w:asciiTheme="minorHAnsi" w:hAnsiTheme="minorHAnsi" w:cstheme="minorHAnsi"/>
          <w:bCs/>
          <w:sz w:val="20"/>
        </w:rPr>
        <w:t>Pashtoon</w:t>
      </w:r>
      <w:proofErr w:type="spellEnd"/>
      <w:r w:rsidRPr="0028081A">
        <w:rPr>
          <w:rFonts w:asciiTheme="minorHAnsi" w:hAnsiTheme="minorHAnsi" w:cstheme="minorHAnsi"/>
          <w:bCs/>
          <w:sz w:val="20"/>
        </w:rPr>
        <w:t xml:space="preserve"> </w:t>
      </w:r>
      <w:r w:rsidRPr="0028081A">
        <w:rPr>
          <w:rFonts w:asciiTheme="minorHAnsi" w:hAnsiTheme="minorHAnsi" w:cstheme="minorHAnsi"/>
          <w:bCs/>
          <w:noProof/>
          <w:sz w:val="20"/>
        </w:rPr>
        <w:t>Zarghon</w:t>
      </w:r>
      <w:r w:rsidRPr="0028081A">
        <w:rPr>
          <w:rFonts w:asciiTheme="minorHAnsi" w:hAnsiTheme="minorHAnsi" w:cstheme="minorHAnsi"/>
          <w:bCs/>
          <w:sz w:val="20"/>
        </w:rPr>
        <w:t xml:space="preserve"> and </w:t>
      </w:r>
      <w:r w:rsidRPr="0028081A">
        <w:rPr>
          <w:rFonts w:asciiTheme="minorHAnsi" w:hAnsiTheme="minorHAnsi" w:cstheme="minorHAnsi"/>
          <w:bCs/>
          <w:noProof/>
          <w:sz w:val="20"/>
        </w:rPr>
        <w:t>Chesht</w:t>
      </w:r>
      <w:r w:rsidRPr="0028081A">
        <w:rPr>
          <w:rFonts w:asciiTheme="minorHAnsi" w:hAnsiTheme="minorHAnsi" w:cstheme="minorHAnsi"/>
          <w:bCs/>
          <w:sz w:val="20"/>
        </w:rPr>
        <w:t xml:space="preserve">-e-Sharif) </w:t>
      </w:r>
      <w:r w:rsidR="00B81E76">
        <w:rPr>
          <w:rFonts w:asciiTheme="minorHAnsi" w:hAnsiTheme="minorHAnsi" w:cstheme="minorHAnsi"/>
          <w:bCs/>
          <w:sz w:val="20"/>
        </w:rPr>
        <w:t xml:space="preserve">will be affected </w:t>
      </w:r>
      <w:r w:rsidRPr="0028081A">
        <w:rPr>
          <w:rFonts w:asciiTheme="minorHAnsi" w:hAnsiTheme="minorHAnsi" w:cstheme="minorHAnsi"/>
          <w:bCs/>
          <w:sz w:val="20"/>
        </w:rPr>
        <w:t xml:space="preserve">if </w:t>
      </w:r>
      <w:r w:rsidR="00B81E76">
        <w:rPr>
          <w:rFonts w:asciiTheme="minorHAnsi" w:hAnsiTheme="minorHAnsi" w:cstheme="minorHAnsi"/>
          <w:bCs/>
          <w:sz w:val="20"/>
        </w:rPr>
        <w:t xml:space="preserve">the </w:t>
      </w:r>
      <w:r w:rsidRPr="0028081A">
        <w:rPr>
          <w:rFonts w:asciiTheme="minorHAnsi" w:hAnsiTheme="minorHAnsi" w:cstheme="minorHAnsi"/>
          <w:bCs/>
          <w:sz w:val="20"/>
        </w:rPr>
        <w:t xml:space="preserve">harvest fails due to </w:t>
      </w:r>
      <w:r w:rsidR="00B81E76">
        <w:rPr>
          <w:rFonts w:asciiTheme="minorHAnsi" w:hAnsiTheme="minorHAnsi" w:cstheme="minorHAnsi"/>
          <w:bCs/>
          <w:sz w:val="20"/>
        </w:rPr>
        <w:t xml:space="preserve">the </w:t>
      </w:r>
      <w:r w:rsidRPr="0028081A">
        <w:rPr>
          <w:rFonts w:asciiTheme="minorHAnsi" w:hAnsiTheme="minorHAnsi" w:cstheme="minorHAnsi"/>
          <w:bCs/>
          <w:noProof/>
          <w:sz w:val="20"/>
        </w:rPr>
        <w:t>closure</w:t>
      </w:r>
      <w:r w:rsidRPr="0028081A">
        <w:rPr>
          <w:rFonts w:asciiTheme="minorHAnsi" w:hAnsiTheme="minorHAnsi" w:cstheme="minorHAnsi"/>
          <w:bCs/>
          <w:sz w:val="20"/>
        </w:rPr>
        <w:t xml:space="preserve"> of </w:t>
      </w:r>
      <w:proofErr w:type="spellStart"/>
      <w:r w:rsidRPr="0028081A">
        <w:rPr>
          <w:rFonts w:asciiTheme="minorHAnsi" w:hAnsiTheme="minorHAnsi" w:cstheme="minorHAnsi"/>
          <w:bCs/>
          <w:sz w:val="20"/>
        </w:rPr>
        <w:t>Salama</w:t>
      </w:r>
      <w:proofErr w:type="spellEnd"/>
      <w:r w:rsidRPr="0028081A">
        <w:rPr>
          <w:rFonts w:asciiTheme="minorHAnsi" w:hAnsiTheme="minorHAnsi" w:cstheme="minorHAnsi"/>
          <w:bCs/>
          <w:sz w:val="20"/>
        </w:rPr>
        <w:t xml:space="preserve"> </w:t>
      </w:r>
      <w:r w:rsidR="00185888">
        <w:rPr>
          <w:rFonts w:asciiTheme="minorHAnsi" w:hAnsiTheme="minorHAnsi" w:cstheme="minorHAnsi"/>
          <w:bCs/>
          <w:noProof/>
          <w:sz w:val="20"/>
        </w:rPr>
        <w:t>Dam</w:t>
      </w:r>
      <w:r w:rsidRPr="0028081A">
        <w:rPr>
          <w:rFonts w:asciiTheme="minorHAnsi" w:hAnsiTheme="minorHAnsi" w:cstheme="minorHAnsi"/>
          <w:bCs/>
          <w:sz w:val="20"/>
        </w:rPr>
        <w:t>. Also</w:t>
      </w:r>
      <w:r w:rsidR="00185888">
        <w:rPr>
          <w:rFonts w:asciiTheme="minorHAnsi" w:hAnsiTheme="minorHAnsi" w:cstheme="minorHAnsi"/>
          <w:bCs/>
          <w:sz w:val="20"/>
        </w:rPr>
        <w:t xml:space="preserve"> the</w:t>
      </w:r>
      <w:r w:rsidRPr="0028081A">
        <w:rPr>
          <w:rFonts w:asciiTheme="minorHAnsi" w:hAnsiTheme="minorHAnsi" w:cstheme="minorHAnsi"/>
          <w:bCs/>
          <w:sz w:val="20"/>
        </w:rPr>
        <w:t xml:space="preserve"> </w:t>
      </w:r>
      <w:r w:rsidRPr="0028081A">
        <w:rPr>
          <w:rFonts w:asciiTheme="minorHAnsi" w:hAnsiTheme="minorHAnsi" w:cstheme="minorHAnsi"/>
          <w:bCs/>
          <w:noProof/>
          <w:sz w:val="20"/>
        </w:rPr>
        <w:t>impact</w:t>
      </w:r>
      <w:r w:rsidRPr="0028081A">
        <w:rPr>
          <w:rFonts w:asciiTheme="minorHAnsi" w:hAnsiTheme="minorHAnsi" w:cstheme="minorHAnsi"/>
          <w:bCs/>
          <w:sz w:val="20"/>
        </w:rPr>
        <w:t xml:space="preserve"> of rust in </w:t>
      </w:r>
      <w:proofErr w:type="spellStart"/>
      <w:r w:rsidRPr="0028081A">
        <w:rPr>
          <w:rFonts w:asciiTheme="minorHAnsi" w:hAnsiTheme="minorHAnsi" w:cstheme="minorHAnsi"/>
          <w:bCs/>
          <w:sz w:val="20"/>
        </w:rPr>
        <w:t>Badghis</w:t>
      </w:r>
      <w:proofErr w:type="spellEnd"/>
      <w:r w:rsidRPr="0028081A">
        <w:rPr>
          <w:rFonts w:asciiTheme="minorHAnsi" w:hAnsiTheme="minorHAnsi" w:cstheme="minorHAnsi"/>
          <w:bCs/>
          <w:sz w:val="20"/>
        </w:rPr>
        <w:t xml:space="preserve"> will probably cause some new acute food insecure households.</w:t>
      </w:r>
    </w:p>
    <w:p w14:paraId="066B90DD" w14:textId="77777777" w:rsidR="00FF317D" w:rsidRDefault="00FF317D" w:rsidP="00BC6ACE">
      <w:pPr>
        <w:jc w:val="both"/>
        <w:rPr>
          <w:rFonts w:asciiTheme="minorHAnsi" w:hAnsiTheme="minorHAnsi" w:cstheme="minorHAnsi"/>
          <w:bCs/>
          <w:sz w:val="20"/>
        </w:rPr>
      </w:pPr>
    </w:p>
    <w:p w14:paraId="063D5CD0" w14:textId="77777777" w:rsidR="00967822" w:rsidRDefault="00967822" w:rsidP="00BC6ACE">
      <w:pPr>
        <w:jc w:val="both"/>
        <w:rPr>
          <w:rFonts w:asciiTheme="minorHAnsi" w:hAnsiTheme="minorHAnsi" w:cstheme="minorHAnsi"/>
          <w:bCs/>
          <w:sz w:val="20"/>
        </w:rPr>
      </w:pPr>
    </w:p>
    <w:p w14:paraId="5AA5559E" w14:textId="7B1E5141" w:rsidR="00967822" w:rsidRPr="00BE1710" w:rsidRDefault="00366493" w:rsidP="00BC6ACE">
      <w:pPr>
        <w:jc w:val="both"/>
        <w:rPr>
          <w:rFonts w:asciiTheme="minorHAnsi" w:hAnsiTheme="minorHAnsi" w:cstheme="minorHAnsi"/>
          <w:bCs/>
          <w:sz w:val="20"/>
        </w:rPr>
      </w:pPr>
      <w:r w:rsidRPr="00366493">
        <w:rPr>
          <w:rFonts w:asciiTheme="minorHAnsi" w:hAnsiTheme="minorHAnsi" w:cstheme="minorHAnsi"/>
          <w:b/>
          <w:sz w:val="22"/>
          <w:szCs w:val="22"/>
        </w:rPr>
        <w:t xml:space="preserve">Southwestern Provinces: Kandahar, Helmand, </w:t>
      </w:r>
      <w:proofErr w:type="spellStart"/>
      <w:r w:rsidRPr="00366493">
        <w:rPr>
          <w:rFonts w:asciiTheme="minorHAnsi" w:hAnsiTheme="minorHAnsi" w:cstheme="minorHAnsi"/>
          <w:b/>
          <w:sz w:val="22"/>
          <w:szCs w:val="22"/>
        </w:rPr>
        <w:t>Zabul</w:t>
      </w:r>
      <w:proofErr w:type="spellEnd"/>
      <w:r w:rsidRPr="00366493">
        <w:rPr>
          <w:rFonts w:asciiTheme="minorHAnsi" w:hAnsiTheme="minorHAnsi" w:cstheme="minorHAnsi"/>
          <w:b/>
          <w:sz w:val="22"/>
          <w:szCs w:val="22"/>
        </w:rPr>
        <w:t xml:space="preserve">, and </w:t>
      </w:r>
      <w:proofErr w:type="spellStart"/>
      <w:r w:rsidRPr="00366493">
        <w:rPr>
          <w:rFonts w:asciiTheme="minorHAnsi" w:hAnsiTheme="minorHAnsi" w:cstheme="minorHAnsi"/>
          <w:b/>
          <w:sz w:val="22"/>
          <w:szCs w:val="22"/>
        </w:rPr>
        <w:t>Uruzgan</w:t>
      </w:r>
      <w:proofErr w:type="spellEnd"/>
    </w:p>
    <w:tbl>
      <w:tblPr>
        <w:tblpPr w:leftFromText="180" w:rightFromText="180" w:vertAnchor="text" w:horzAnchor="margin" w:tblpXSpec="right" w:tblpY="105"/>
        <w:tblOverlap w:val="never"/>
        <w:tblW w:w="5005" w:type="dxa"/>
        <w:tblBorders>
          <w:left w:val="single" w:sz="4" w:space="0" w:color="336699"/>
        </w:tblBorders>
        <w:tblCellMar>
          <w:left w:w="115" w:type="dxa"/>
          <w:right w:w="0" w:type="dxa"/>
        </w:tblCellMar>
        <w:tblLook w:val="01E0" w:firstRow="1" w:lastRow="1" w:firstColumn="1" w:lastColumn="1" w:noHBand="0" w:noVBand="0"/>
      </w:tblPr>
      <w:tblGrid>
        <w:gridCol w:w="5005"/>
      </w:tblGrid>
      <w:tr w:rsidR="00B174C4" w:rsidRPr="000A22CD" w14:paraId="3DC123A5" w14:textId="77777777" w:rsidTr="00D97593">
        <w:trPr>
          <w:trHeight w:val="80"/>
        </w:trPr>
        <w:tc>
          <w:tcPr>
            <w:tcW w:w="5005" w:type="dxa"/>
          </w:tcPr>
          <w:p w14:paraId="1A97FDC9" w14:textId="77777777" w:rsidR="00B174C4" w:rsidRPr="00632452" w:rsidRDefault="00B174C4" w:rsidP="005D7A41">
            <w:pPr>
              <w:rPr>
                <w:rFonts w:ascii="Gill Sans MT" w:hAnsi="Gill Sans MT"/>
                <w:color w:val="FF0000"/>
                <w:sz w:val="20"/>
              </w:rPr>
            </w:pPr>
            <w:r>
              <w:rPr>
                <w:rFonts w:ascii="Gill Sans MT" w:hAnsi="Gill Sans MT"/>
                <w:b/>
                <w:sz w:val="20"/>
              </w:rPr>
              <w:t xml:space="preserve">Figure </w:t>
            </w:r>
            <w:r w:rsidR="005D7A41">
              <w:rPr>
                <w:rFonts w:ascii="Gill Sans MT" w:hAnsi="Gill Sans MT"/>
                <w:b/>
                <w:sz w:val="20"/>
              </w:rPr>
              <w:t>8</w:t>
            </w:r>
            <w:r>
              <w:rPr>
                <w:rFonts w:ascii="Gill Sans MT" w:hAnsi="Gill Sans MT"/>
                <w:b/>
                <w:sz w:val="20"/>
              </w:rPr>
              <w:t xml:space="preserve">. </w:t>
            </w:r>
            <w:r>
              <w:rPr>
                <w:rFonts w:ascii="Gill Sans MT" w:hAnsi="Gill Sans MT"/>
                <w:sz w:val="20"/>
              </w:rPr>
              <w:t>Southwestern provinces</w:t>
            </w:r>
            <w:r w:rsidR="00632452">
              <w:rPr>
                <w:rFonts w:ascii="Gill Sans MT" w:hAnsi="Gill Sans MT"/>
                <w:sz w:val="20"/>
              </w:rPr>
              <w:t xml:space="preserve"> </w:t>
            </w:r>
          </w:p>
          <w:p w14:paraId="53EFD592" w14:textId="77777777" w:rsidR="00B174C4" w:rsidRDefault="00D4564A" w:rsidP="00304F28">
            <w:pPr>
              <w:jc w:val="right"/>
              <w:rPr>
                <w:rFonts w:ascii="Gill Sans MT" w:hAnsi="Gill Sans MT"/>
                <w:sz w:val="20"/>
              </w:rPr>
            </w:pPr>
            <w:r w:rsidRPr="00975B76">
              <w:rPr>
                <w:rFonts w:ascii="Gill Sans MT" w:hAnsi="Gill Sans MT"/>
                <w:noProof/>
                <w:sz w:val="20"/>
              </w:rPr>
              <w:drawing>
                <wp:inline distT="0" distB="0" distL="0" distR="0" wp14:anchorId="742C6834" wp14:editId="42721A05">
                  <wp:extent cx="3104498" cy="2398931"/>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WANET\Desktop\update version of maps\5 south western.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04498" cy="2398931"/>
                          </a:xfrm>
                          <a:prstGeom prst="rect">
                            <a:avLst/>
                          </a:prstGeom>
                          <a:noFill/>
                          <a:ln>
                            <a:noFill/>
                          </a:ln>
                        </pic:spPr>
                      </pic:pic>
                    </a:graphicData>
                  </a:graphic>
                </wp:inline>
              </w:drawing>
            </w:r>
          </w:p>
          <w:p w14:paraId="32E11BCE" w14:textId="77777777" w:rsidR="00B174C4" w:rsidRPr="00B174C4" w:rsidRDefault="005560AE" w:rsidP="005560AE">
            <w:pPr>
              <w:jc w:val="right"/>
              <w:rPr>
                <w:rFonts w:ascii="Gill Sans MT" w:hAnsi="Gill Sans MT"/>
                <w:i/>
                <w:sz w:val="16"/>
                <w:szCs w:val="16"/>
              </w:rPr>
            </w:pPr>
            <w:r>
              <w:rPr>
                <w:rFonts w:ascii="Gill Sans MT" w:hAnsi="Gill Sans MT"/>
                <w:sz w:val="16"/>
                <w:szCs w:val="16"/>
              </w:rPr>
              <w:t>Source: FEWS NET</w:t>
            </w:r>
          </w:p>
          <w:p w14:paraId="00F4788B" w14:textId="77777777" w:rsidR="00B174C4" w:rsidRPr="00D700BC" w:rsidRDefault="00B174C4" w:rsidP="00B174C4">
            <w:pPr>
              <w:jc w:val="right"/>
              <w:rPr>
                <w:rFonts w:ascii="Gill Sans MT" w:hAnsi="Gill Sans MT"/>
                <w:sz w:val="16"/>
                <w:szCs w:val="16"/>
              </w:rPr>
            </w:pPr>
          </w:p>
        </w:tc>
      </w:tr>
    </w:tbl>
    <w:p w14:paraId="35813ECB" w14:textId="77777777" w:rsidR="00654721" w:rsidRPr="0028081A" w:rsidRDefault="00654721" w:rsidP="00654721">
      <w:pPr>
        <w:rPr>
          <w:rFonts w:asciiTheme="minorHAnsi" w:hAnsiTheme="minorHAnsi" w:cstheme="minorHAnsi"/>
          <w:bCs/>
          <w:sz w:val="20"/>
        </w:rPr>
      </w:pPr>
      <w:r w:rsidRPr="0028081A">
        <w:rPr>
          <w:rFonts w:asciiTheme="minorHAnsi" w:hAnsiTheme="minorHAnsi" w:cstheme="minorHAnsi"/>
          <w:bCs/>
          <w:sz w:val="20"/>
        </w:rPr>
        <w:t xml:space="preserve">(Urban population: ~516,422 people, rural population: ~2,325,826 people) </w:t>
      </w:r>
      <w:r w:rsidRPr="0028081A">
        <w:rPr>
          <w:rFonts w:asciiTheme="minorHAnsi" w:hAnsiTheme="minorHAnsi" w:cstheme="minorHAnsi"/>
          <w:b/>
          <w:sz w:val="20"/>
        </w:rPr>
        <w:t xml:space="preserve">with total population of 2, 842, 248. </w:t>
      </w:r>
    </w:p>
    <w:p w14:paraId="3A52CC7C" w14:textId="77777777" w:rsidR="00654721" w:rsidRPr="0028081A" w:rsidRDefault="00654721" w:rsidP="00654721">
      <w:pPr>
        <w:jc w:val="both"/>
        <w:rPr>
          <w:rFonts w:asciiTheme="minorHAnsi" w:hAnsiTheme="minorHAnsi" w:cstheme="minorHAnsi"/>
          <w:b/>
          <w:bCs/>
          <w:sz w:val="20"/>
        </w:rPr>
      </w:pPr>
    </w:p>
    <w:p w14:paraId="157B899D" w14:textId="77777777" w:rsidR="00654721" w:rsidRPr="0028081A" w:rsidRDefault="00654721" w:rsidP="00654721">
      <w:pPr>
        <w:jc w:val="both"/>
        <w:rPr>
          <w:rFonts w:asciiTheme="minorHAnsi" w:hAnsiTheme="minorHAnsi" w:cstheme="minorHAnsi"/>
          <w:bCs/>
          <w:i/>
          <w:sz w:val="22"/>
          <w:szCs w:val="22"/>
        </w:rPr>
      </w:pPr>
      <w:r w:rsidRPr="0028081A">
        <w:rPr>
          <w:rFonts w:asciiTheme="minorHAnsi" w:hAnsiTheme="minorHAnsi" w:cstheme="minorHAnsi"/>
          <w:bCs/>
          <w:i/>
          <w:sz w:val="22"/>
          <w:szCs w:val="22"/>
        </w:rPr>
        <w:t>Current Situation</w:t>
      </w:r>
    </w:p>
    <w:p w14:paraId="3F5B1A56" w14:textId="77777777" w:rsidR="00654721" w:rsidRPr="0028081A" w:rsidRDefault="00654721" w:rsidP="00654721">
      <w:pPr>
        <w:jc w:val="both"/>
        <w:rPr>
          <w:rFonts w:asciiTheme="minorHAnsi" w:hAnsiTheme="minorHAnsi" w:cstheme="minorHAnsi"/>
          <w:b/>
          <w:bCs/>
          <w:i/>
          <w:sz w:val="20"/>
        </w:rPr>
      </w:pPr>
    </w:p>
    <w:p w14:paraId="250E27F7" w14:textId="60587B15"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noProof/>
          <w:sz w:val="20"/>
        </w:rPr>
        <w:t>South-western</w:t>
      </w:r>
      <w:r w:rsidRPr="0028081A">
        <w:rPr>
          <w:rFonts w:asciiTheme="minorHAnsi" w:hAnsiTheme="minorHAnsi" w:cstheme="minorHAnsi"/>
          <w:sz w:val="20"/>
        </w:rPr>
        <w:t xml:space="preserve"> region borders Pakistan and has a high level of civil insecurity. The main livelihood strategies include </w:t>
      </w:r>
      <w:r w:rsidRPr="0028081A">
        <w:rPr>
          <w:rFonts w:asciiTheme="minorHAnsi" w:hAnsiTheme="minorHAnsi" w:cstheme="minorHAnsi"/>
          <w:noProof/>
          <w:sz w:val="20"/>
        </w:rPr>
        <w:t>agricultural</w:t>
      </w:r>
      <w:r w:rsidRPr="0028081A">
        <w:rPr>
          <w:rFonts w:asciiTheme="minorHAnsi" w:hAnsiTheme="minorHAnsi" w:cstheme="minorHAnsi"/>
          <w:sz w:val="20"/>
        </w:rPr>
        <w:t xml:space="preserve"> production of </w:t>
      </w:r>
      <w:r w:rsidRPr="0028081A">
        <w:rPr>
          <w:rFonts w:asciiTheme="minorHAnsi" w:hAnsiTheme="minorHAnsi" w:cstheme="minorHAnsi"/>
          <w:noProof/>
          <w:sz w:val="20"/>
        </w:rPr>
        <w:t>orchard</w:t>
      </w:r>
      <w:r w:rsidRPr="0028081A">
        <w:rPr>
          <w:rFonts w:asciiTheme="minorHAnsi" w:hAnsiTheme="minorHAnsi" w:cstheme="minorHAnsi"/>
          <w:sz w:val="20"/>
        </w:rPr>
        <w:t xml:space="preserve">, cereal, and poppy crops, livestock husbandry, wage labor, and some cross-border trade. This region is one of the highest-volume poppy-producing areas. Except Helmand all </w:t>
      </w:r>
      <w:r w:rsidR="00B81E76">
        <w:rPr>
          <w:rFonts w:asciiTheme="minorHAnsi" w:hAnsiTheme="minorHAnsi" w:cstheme="minorHAnsi"/>
          <w:sz w:val="20"/>
        </w:rPr>
        <w:t>p</w:t>
      </w:r>
      <w:r w:rsidR="00B81E76" w:rsidRPr="0028081A">
        <w:rPr>
          <w:rFonts w:asciiTheme="minorHAnsi" w:hAnsiTheme="minorHAnsi" w:cstheme="minorHAnsi"/>
          <w:sz w:val="20"/>
        </w:rPr>
        <w:t xml:space="preserve">rovinces </w:t>
      </w:r>
      <w:r w:rsidRPr="0028081A">
        <w:rPr>
          <w:rFonts w:asciiTheme="minorHAnsi" w:hAnsiTheme="minorHAnsi" w:cstheme="minorHAnsi"/>
          <w:sz w:val="20"/>
        </w:rPr>
        <w:t xml:space="preserve">of this region have a wheat deficit. The arable land in this zone is almost all irrigated, except in </w:t>
      </w:r>
      <w:proofErr w:type="spellStart"/>
      <w:r w:rsidRPr="0028081A">
        <w:rPr>
          <w:rFonts w:asciiTheme="minorHAnsi" w:hAnsiTheme="minorHAnsi" w:cstheme="minorHAnsi"/>
          <w:sz w:val="20"/>
        </w:rPr>
        <w:t>Zabul</w:t>
      </w:r>
      <w:proofErr w:type="spellEnd"/>
      <w:r w:rsidRPr="0028081A">
        <w:rPr>
          <w:rFonts w:asciiTheme="minorHAnsi" w:hAnsiTheme="minorHAnsi" w:cstheme="minorHAnsi"/>
          <w:sz w:val="20"/>
        </w:rPr>
        <w:t xml:space="preserve"> where there </w:t>
      </w:r>
      <w:r w:rsidRPr="0028081A">
        <w:rPr>
          <w:rFonts w:asciiTheme="minorHAnsi" w:hAnsiTheme="minorHAnsi" w:cstheme="minorHAnsi"/>
          <w:noProof/>
          <w:sz w:val="20"/>
        </w:rPr>
        <w:t>is</w:t>
      </w:r>
      <w:r w:rsidRPr="0028081A">
        <w:rPr>
          <w:rFonts w:asciiTheme="minorHAnsi" w:hAnsiTheme="minorHAnsi" w:cstheme="minorHAnsi"/>
          <w:sz w:val="20"/>
        </w:rPr>
        <w:t xml:space="preserve"> around 3,000 hectares (ha) of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arable land. Kandahar </w:t>
      </w:r>
      <w:r w:rsidR="00B81E76">
        <w:rPr>
          <w:rFonts w:asciiTheme="minorHAnsi" w:hAnsiTheme="minorHAnsi" w:cstheme="minorHAnsi"/>
          <w:sz w:val="20"/>
        </w:rPr>
        <w:t>p</w:t>
      </w:r>
      <w:r w:rsidR="00B81E76" w:rsidRPr="0028081A">
        <w:rPr>
          <w:rFonts w:asciiTheme="minorHAnsi" w:hAnsiTheme="minorHAnsi" w:cstheme="minorHAnsi"/>
          <w:sz w:val="20"/>
        </w:rPr>
        <w:t xml:space="preserve">rovince </w:t>
      </w:r>
      <w:r w:rsidRPr="0028081A">
        <w:rPr>
          <w:rFonts w:asciiTheme="minorHAnsi" w:hAnsiTheme="minorHAnsi" w:cstheme="minorHAnsi"/>
          <w:sz w:val="20"/>
        </w:rPr>
        <w:t xml:space="preserve">also has a very small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area of around 300 ha. </w:t>
      </w:r>
    </w:p>
    <w:p w14:paraId="2B1FF697" w14:textId="77777777" w:rsidR="00654721" w:rsidRPr="0028081A" w:rsidRDefault="00654721" w:rsidP="00654721">
      <w:pPr>
        <w:jc w:val="both"/>
        <w:rPr>
          <w:rFonts w:asciiTheme="minorHAnsi" w:hAnsiTheme="minorHAnsi" w:cstheme="minorHAnsi"/>
          <w:sz w:val="20"/>
        </w:rPr>
      </w:pPr>
    </w:p>
    <w:p w14:paraId="0443B9C1" w14:textId="0D88BDD6"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sources of staple food in this region during summer and fall include </w:t>
      </w:r>
      <w:r w:rsidR="00B81E76">
        <w:rPr>
          <w:rFonts w:asciiTheme="minorHAnsi" w:hAnsiTheme="minorHAnsi" w:cstheme="minorHAnsi"/>
          <w:sz w:val="20"/>
        </w:rPr>
        <w:t>self-</w:t>
      </w:r>
      <w:r w:rsidRPr="0028081A">
        <w:rPr>
          <w:rFonts w:asciiTheme="minorHAnsi" w:hAnsiTheme="minorHAnsi" w:cstheme="minorHAnsi"/>
          <w:sz w:val="20"/>
        </w:rPr>
        <w:t xml:space="preserve">produced cereals, which typically lasts four to six months. In Helmand, households supply themselves for eight to 10 months with wheat from their own production. Market purchases also occur in the winter and spring, and much of the cash income for the purchases comes from orchard crop sales. During fall, winter and spring seasons, the primary source of staple food is purchases of stocks from summer and fall production. Poor households in this region rely primarily on market purchases for most of the year, for which they spend their cash income earned from agricultural labor wages during the cereal, poppy, and orchard harvests and from construction work. For the poor, </w:t>
      </w:r>
      <w:r w:rsidR="00B81E76">
        <w:rPr>
          <w:rFonts w:asciiTheme="minorHAnsi" w:hAnsiTheme="minorHAnsi" w:cstheme="minorHAnsi"/>
          <w:sz w:val="20"/>
        </w:rPr>
        <w:t>self-</w:t>
      </w:r>
      <w:r w:rsidRPr="0028081A">
        <w:rPr>
          <w:rFonts w:asciiTheme="minorHAnsi" w:hAnsiTheme="minorHAnsi" w:cstheme="minorHAnsi"/>
          <w:sz w:val="20"/>
        </w:rPr>
        <w:t xml:space="preserve">production and sharecropping may provide food only for two to three months. </w:t>
      </w:r>
    </w:p>
    <w:p w14:paraId="3539CBC0" w14:textId="77777777" w:rsidR="00654721" w:rsidRPr="0028081A" w:rsidRDefault="00654721" w:rsidP="00654721">
      <w:pPr>
        <w:jc w:val="both"/>
        <w:rPr>
          <w:rFonts w:asciiTheme="minorHAnsi" w:hAnsiTheme="minorHAnsi" w:cstheme="minorHAnsi"/>
          <w:sz w:val="20"/>
        </w:rPr>
      </w:pPr>
    </w:p>
    <w:p w14:paraId="054A45CB" w14:textId="69661702"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accumulated precipitation from October </w:t>
      </w:r>
      <w:r w:rsidR="00853075" w:rsidRPr="0028081A">
        <w:rPr>
          <w:rFonts w:asciiTheme="minorHAnsi" w:hAnsiTheme="minorHAnsi" w:cstheme="minorHAnsi"/>
          <w:sz w:val="20"/>
        </w:rPr>
        <w:t>1,</w:t>
      </w:r>
      <w:r w:rsidR="00B81E76">
        <w:rPr>
          <w:rFonts w:asciiTheme="minorHAnsi" w:hAnsiTheme="minorHAnsi" w:cstheme="minorHAnsi"/>
          <w:sz w:val="20"/>
        </w:rPr>
        <w:t xml:space="preserve"> </w:t>
      </w:r>
      <w:r w:rsidRPr="0028081A">
        <w:rPr>
          <w:rFonts w:asciiTheme="minorHAnsi" w:hAnsiTheme="minorHAnsi" w:cstheme="minorHAnsi"/>
          <w:sz w:val="20"/>
        </w:rPr>
        <w:t xml:space="preserve">2015 up to May </w:t>
      </w:r>
      <w:r w:rsidR="00853075" w:rsidRPr="0028081A">
        <w:rPr>
          <w:rFonts w:asciiTheme="minorHAnsi" w:hAnsiTheme="minorHAnsi" w:cstheme="minorHAnsi"/>
          <w:sz w:val="20"/>
        </w:rPr>
        <w:t>10,</w:t>
      </w:r>
      <w:r w:rsidR="00B81E76">
        <w:rPr>
          <w:rFonts w:asciiTheme="minorHAnsi" w:hAnsiTheme="minorHAnsi" w:cstheme="minorHAnsi"/>
          <w:sz w:val="20"/>
        </w:rPr>
        <w:t xml:space="preserve"> </w:t>
      </w:r>
      <w:r w:rsidRPr="0028081A">
        <w:rPr>
          <w:rFonts w:asciiTheme="minorHAnsi" w:hAnsiTheme="minorHAnsi" w:cstheme="minorHAnsi"/>
          <w:sz w:val="20"/>
        </w:rPr>
        <w:t xml:space="preserve">2016 which is </w:t>
      </w:r>
      <w:r w:rsidR="00B81E76">
        <w:rPr>
          <w:rFonts w:asciiTheme="minorHAnsi" w:hAnsiTheme="minorHAnsi" w:cstheme="minorHAnsi"/>
          <w:sz w:val="20"/>
        </w:rPr>
        <w:t xml:space="preserve">the </w:t>
      </w:r>
      <w:r w:rsidRPr="0028081A">
        <w:rPr>
          <w:rFonts w:asciiTheme="minorHAnsi" w:hAnsiTheme="minorHAnsi" w:cstheme="minorHAnsi"/>
          <w:sz w:val="20"/>
        </w:rPr>
        <w:t xml:space="preserve">wet period in the seasonal calendar was lower in all provinces compared to the Long Term Average (LTA), while it was higher compared to the same period of last year in Kandahar, </w:t>
      </w:r>
      <w:proofErr w:type="spellStart"/>
      <w:r w:rsidRPr="0028081A">
        <w:rPr>
          <w:rFonts w:asciiTheme="minorHAnsi" w:hAnsiTheme="minorHAnsi" w:cstheme="minorHAnsi"/>
          <w:sz w:val="20"/>
        </w:rPr>
        <w:t>Zabul</w:t>
      </w:r>
      <w:proofErr w:type="spellEnd"/>
      <w:r w:rsidRPr="0028081A">
        <w:rPr>
          <w:rFonts w:asciiTheme="minorHAnsi" w:hAnsiTheme="minorHAnsi" w:cstheme="minorHAnsi"/>
          <w:sz w:val="20"/>
        </w:rPr>
        <w:t xml:space="preserve"> and Helmand </w:t>
      </w:r>
      <w:r w:rsidR="00B81E76">
        <w:rPr>
          <w:rFonts w:asciiTheme="minorHAnsi" w:hAnsiTheme="minorHAnsi" w:cstheme="minorHAnsi"/>
          <w:sz w:val="20"/>
        </w:rPr>
        <w:t>-p</w:t>
      </w:r>
      <w:r w:rsidR="00B81E76" w:rsidRPr="0028081A">
        <w:rPr>
          <w:rFonts w:asciiTheme="minorHAnsi" w:hAnsiTheme="minorHAnsi" w:cstheme="minorHAnsi"/>
          <w:sz w:val="20"/>
        </w:rPr>
        <w:t>rovinces</w:t>
      </w:r>
      <w:r w:rsidRPr="0028081A">
        <w:rPr>
          <w:rFonts w:asciiTheme="minorHAnsi" w:hAnsiTheme="minorHAnsi" w:cstheme="minorHAnsi"/>
          <w:sz w:val="20"/>
        </w:rPr>
        <w:t xml:space="preserve">, and lower in </w:t>
      </w:r>
      <w:proofErr w:type="spellStart"/>
      <w:r w:rsidRPr="0028081A">
        <w:rPr>
          <w:rFonts w:asciiTheme="minorHAnsi" w:hAnsiTheme="minorHAnsi" w:cstheme="minorHAnsi"/>
          <w:sz w:val="20"/>
        </w:rPr>
        <w:t>Uruzgan</w:t>
      </w:r>
      <w:proofErr w:type="spellEnd"/>
      <w:r w:rsidRPr="0028081A">
        <w:rPr>
          <w:rFonts w:asciiTheme="minorHAnsi" w:hAnsiTheme="minorHAnsi" w:cstheme="minorHAnsi"/>
          <w:sz w:val="20"/>
        </w:rPr>
        <w:t xml:space="preserve"> </w:t>
      </w:r>
      <w:r w:rsidR="00B81E76">
        <w:rPr>
          <w:rFonts w:asciiTheme="minorHAnsi" w:hAnsiTheme="minorHAnsi" w:cstheme="minorHAnsi"/>
          <w:sz w:val="20"/>
        </w:rPr>
        <w:t>p</w:t>
      </w:r>
      <w:r w:rsidR="00B81E76" w:rsidRPr="0028081A">
        <w:rPr>
          <w:rFonts w:asciiTheme="minorHAnsi" w:hAnsiTheme="minorHAnsi" w:cstheme="minorHAnsi"/>
          <w:sz w:val="20"/>
        </w:rPr>
        <w:t>rovince</w:t>
      </w:r>
      <w:r w:rsidRPr="0028081A">
        <w:rPr>
          <w:rFonts w:asciiTheme="minorHAnsi" w:hAnsiTheme="minorHAnsi" w:cstheme="minorHAnsi"/>
          <w:sz w:val="20"/>
        </w:rPr>
        <w:t xml:space="preserve">. </w:t>
      </w:r>
    </w:p>
    <w:p w14:paraId="0D642356" w14:textId="77777777" w:rsidR="00654721" w:rsidRPr="0028081A" w:rsidRDefault="00654721" w:rsidP="00654721">
      <w:pPr>
        <w:jc w:val="both"/>
        <w:rPr>
          <w:rFonts w:asciiTheme="minorHAnsi" w:hAnsiTheme="minorHAnsi" w:cstheme="minorHAnsi"/>
          <w:sz w:val="20"/>
        </w:rPr>
      </w:pPr>
    </w:p>
    <w:p w14:paraId="55AC629F" w14:textId="1BE0513D"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Helmand </w:t>
      </w:r>
      <w:r w:rsidR="00B81E76">
        <w:rPr>
          <w:rFonts w:asciiTheme="minorHAnsi" w:hAnsiTheme="minorHAnsi" w:cstheme="minorHAnsi"/>
          <w:sz w:val="20"/>
        </w:rPr>
        <w:t>p</w:t>
      </w:r>
      <w:r w:rsidR="00B81E76" w:rsidRPr="0028081A">
        <w:rPr>
          <w:rFonts w:asciiTheme="minorHAnsi" w:hAnsiTheme="minorHAnsi" w:cstheme="minorHAnsi"/>
          <w:sz w:val="20"/>
        </w:rPr>
        <w:t xml:space="preserve">rovince </w:t>
      </w:r>
      <w:r w:rsidRPr="0028081A">
        <w:rPr>
          <w:rFonts w:asciiTheme="minorHAnsi" w:hAnsiTheme="minorHAnsi" w:cstheme="minorHAnsi"/>
          <w:sz w:val="20"/>
        </w:rPr>
        <w:t xml:space="preserve">is the main surplus province </w:t>
      </w:r>
      <w:r w:rsidR="00B81E76">
        <w:rPr>
          <w:rFonts w:asciiTheme="minorHAnsi" w:hAnsiTheme="minorHAnsi" w:cstheme="minorHAnsi"/>
          <w:sz w:val="20"/>
        </w:rPr>
        <w:t>for</w:t>
      </w:r>
      <w:r w:rsidR="00B81E76" w:rsidRPr="0028081A">
        <w:rPr>
          <w:rFonts w:asciiTheme="minorHAnsi" w:hAnsiTheme="minorHAnsi" w:cstheme="minorHAnsi"/>
          <w:sz w:val="20"/>
        </w:rPr>
        <w:t xml:space="preserve"> </w:t>
      </w:r>
      <w:r w:rsidRPr="0028081A">
        <w:rPr>
          <w:rFonts w:asciiTheme="minorHAnsi" w:hAnsiTheme="minorHAnsi" w:cstheme="minorHAnsi"/>
          <w:sz w:val="20"/>
        </w:rPr>
        <w:t xml:space="preserve">wheat production in this region, while </w:t>
      </w:r>
      <w:proofErr w:type="spellStart"/>
      <w:r w:rsidRPr="0028081A">
        <w:rPr>
          <w:rFonts w:asciiTheme="minorHAnsi" w:hAnsiTheme="minorHAnsi" w:cstheme="minorHAnsi"/>
          <w:sz w:val="20"/>
        </w:rPr>
        <w:t>Zabul</w:t>
      </w:r>
      <w:proofErr w:type="spellEnd"/>
      <w:r w:rsidRPr="0028081A">
        <w:rPr>
          <w:rFonts w:asciiTheme="minorHAnsi" w:hAnsiTheme="minorHAnsi" w:cstheme="minorHAnsi"/>
          <w:sz w:val="20"/>
        </w:rPr>
        <w:t xml:space="preserve"> and Kandahar </w:t>
      </w:r>
      <w:r w:rsidR="00B81E76">
        <w:rPr>
          <w:rFonts w:asciiTheme="minorHAnsi" w:hAnsiTheme="minorHAnsi" w:cstheme="minorHAnsi"/>
          <w:sz w:val="20"/>
        </w:rPr>
        <w:t>p</w:t>
      </w:r>
      <w:r w:rsidR="00B81E76" w:rsidRPr="0028081A">
        <w:rPr>
          <w:rFonts w:asciiTheme="minorHAnsi" w:hAnsiTheme="minorHAnsi" w:cstheme="minorHAnsi"/>
          <w:sz w:val="20"/>
        </w:rPr>
        <w:t xml:space="preserve">rovinces </w:t>
      </w:r>
      <w:r w:rsidRPr="0028081A">
        <w:rPr>
          <w:rFonts w:asciiTheme="minorHAnsi" w:hAnsiTheme="minorHAnsi" w:cstheme="minorHAnsi"/>
          <w:sz w:val="20"/>
        </w:rPr>
        <w:t xml:space="preserve">were experiencing </w:t>
      </w:r>
      <w:r w:rsidRPr="0028081A">
        <w:rPr>
          <w:rFonts w:asciiTheme="minorHAnsi" w:hAnsiTheme="minorHAnsi" w:cstheme="minorHAnsi"/>
          <w:noProof/>
          <w:sz w:val="20"/>
        </w:rPr>
        <w:t>deficit</w:t>
      </w:r>
      <w:r w:rsidR="00B81E76">
        <w:rPr>
          <w:rFonts w:asciiTheme="minorHAnsi" w:hAnsiTheme="minorHAnsi" w:cstheme="minorHAnsi"/>
          <w:noProof/>
          <w:sz w:val="20"/>
        </w:rPr>
        <w:t>s</w:t>
      </w:r>
      <w:r w:rsidRPr="0028081A">
        <w:rPr>
          <w:rFonts w:asciiTheme="minorHAnsi" w:hAnsiTheme="minorHAnsi" w:cstheme="minorHAnsi"/>
          <w:sz w:val="20"/>
        </w:rPr>
        <w:t xml:space="preserve"> </w:t>
      </w:r>
      <w:r w:rsidR="00B81E76">
        <w:rPr>
          <w:rFonts w:asciiTheme="minorHAnsi" w:hAnsiTheme="minorHAnsi" w:cstheme="minorHAnsi"/>
          <w:sz w:val="20"/>
        </w:rPr>
        <w:t>during</w:t>
      </w:r>
      <w:r w:rsidR="00B81E76" w:rsidRPr="0028081A">
        <w:rPr>
          <w:rFonts w:asciiTheme="minorHAnsi" w:hAnsiTheme="minorHAnsi" w:cstheme="minorHAnsi"/>
          <w:sz w:val="20"/>
        </w:rPr>
        <w:t xml:space="preserve"> </w:t>
      </w:r>
      <w:r w:rsidRPr="0028081A">
        <w:rPr>
          <w:rFonts w:asciiTheme="minorHAnsi" w:hAnsiTheme="minorHAnsi" w:cstheme="minorHAnsi"/>
          <w:sz w:val="20"/>
        </w:rPr>
        <w:t xml:space="preserve">the last 10 years, and </w:t>
      </w:r>
      <w:proofErr w:type="spellStart"/>
      <w:r w:rsidRPr="0028081A">
        <w:rPr>
          <w:rFonts w:asciiTheme="minorHAnsi" w:hAnsiTheme="minorHAnsi" w:cstheme="minorHAnsi"/>
          <w:sz w:val="20"/>
        </w:rPr>
        <w:t>Uruzgan</w:t>
      </w:r>
      <w:proofErr w:type="spellEnd"/>
      <w:r w:rsidRPr="0028081A">
        <w:rPr>
          <w:rFonts w:asciiTheme="minorHAnsi" w:hAnsiTheme="minorHAnsi" w:cstheme="minorHAnsi"/>
          <w:sz w:val="20"/>
        </w:rPr>
        <w:t xml:space="preserve"> province mostly had </w:t>
      </w:r>
      <w:r w:rsidR="00B81E76">
        <w:rPr>
          <w:rFonts w:asciiTheme="minorHAnsi" w:hAnsiTheme="minorHAnsi" w:cstheme="minorHAnsi"/>
          <w:sz w:val="20"/>
        </w:rPr>
        <w:t xml:space="preserve">a </w:t>
      </w:r>
      <w:r w:rsidRPr="0028081A">
        <w:rPr>
          <w:rFonts w:asciiTheme="minorHAnsi" w:hAnsiTheme="minorHAnsi" w:cstheme="minorHAnsi"/>
          <w:noProof/>
          <w:sz w:val="20"/>
        </w:rPr>
        <w:t>deficit</w:t>
      </w:r>
      <w:r w:rsidRPr="0028081A">
        <w:rPr>
          <w:rFonts w:asciiTheme="minorHAnsi" w:hAnsiTheme="minorHAnsi" w:cstheme="minorHAnsi"/>
          <w:sz w:val="20"/>
        </w:rPr>
        <w:t xml:space="preserve">, but in some years produced surplus wheat as well.  </w:t>
      </w:r>
    </w:p>
    <w:p w14:paraId="5150596F" w14:textId="77777777" w:rsidR="00654721" w:rsidRPr="0028081A" w:rsidRDefault="00654721" w:rsidP="00654721">
      <w:pPr>
        <w:jc w:val="both"/>
        <w:rPr>
          <w:rFonts w:asciiTheme="minorHAnsi" w:hAnsiTheme="minorHAnsi" w:cstheme="minorHAnsi"/>
          <w:sz w:val="20"/>
        </w:rPr>
      </w:pPr>
    </w:p>
    <w:p w14:paraId="1283D1D7" w14:textId="041A43B5"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Generally, irrigated wheat cultivation in this region is slightly increased compared to the last year. Though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is not dominant in this region and </w:t>
      </w:r>
      <w:proofErr w:type="spellStart"/>
      <w:r w:rsidRPr="0028081A">
        <w:rPr>
          <w:rFonts w:asciiTheme="minorHAnsi" w:hAnsiTheme="minorHAnsi" w:cstheme="minorHAnsi"/>
          <w:sz w:val="20"/>
        </w:rPr>
        <w:t>Zabul</w:t>
      </w:r>
      <w:proofErr w:type="spellEnd"/>
      <w:r w:rsidRPr="0028081A">
        <w:rPr>
          <w:rFonts w:asciiTheme="minorHAnsi" w:hAnsiTheme="minorHAnsi" w:cstheme="minorHAnsi"/>
          <w:sz w:val="20"/>
        </w:rPr>
        <w:t xml:space="preserve"> </w:t>
      </w:r>
      <w:r w:rsidR="00B81E76">
        <w:rPr>
          <w:rFonts w:asciiTheme="minorHAnsi" w:hAnsiTheme="minorHAnsi" w:cstheme="minorHAnsi"/>
          <w:sz w:val="20"/>
        </w:rPr>
        <w:t>p</w:t>
      </w:r>
      <w:r w:rsidR="00B81E76" w:rsidRPr="0028081A">
        <w:rPr>
          <w:rFonts w:asciiTheme="minorHAnsi" w:hAnsiTheme="minorHAnsi" w:cstheme="minorHAnsi"/>
          <w:sz w:val="20"/>
        </w:rPr>
        <w:t xml:space="preserve">rovince </w:t>
      </w:r>
      <w:r w:rsidRPr="0028081A">
        <w:rPr>
          <w:rFonts w:asciiTheme="minorHAnsi" w:hAnsiTheme="minorHAnsi" w:cstheme="minorHAnsi"/>
          <w:sz w:val="20"/>
        </w:rPr>
        <w:t xml:space="preserve">is the only province with </w:t>
      </w:r>
      <w:r w:rsidRPr="0028081A">
        <w:rPr>
          <w:rFonts w:asciiTheme="minorHAnsi" w:hAnsiTheme="minorHAnsi" w:cstheme="minorHAnsi"/>
          <w:noProof/>
          <w:sz w:val="20"/>
        </w:rPr>
        <w:t>considerable</w:t>
      </w:r>
      <w:r w:rsidRPr="0028081A">
        <w:rPr>
          <w:rFonts w:asciiTheme="minorHAnsi" w:hAnsiTheme="minorHAnsi" w:cstheme="minorHAnsi"/>
          <w:sz w:val="20"/>
        </w:rPr>
        <w:t xml:space="preserve">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land, its cultivation this year </w:t>
      </w:r>
      <w:r w:rsidR="00B81E76">
        <w:rPr>
          <w:rFonts w:asciiTheme="minorHAnsi" w:hAnsiTheme="minorHAnsi" w:cstheme="minorHAnsi"/>
          <w:sz w:val="20"/>
        </w:rPr>
        <w:t xml:space="preserve">will </w:t>
      </w:r>
      <w:r w:rsidR="00B81E76" w:rsidRPr="0028081A">
        <w:rPr>
          <w:rFonts w:asciiTheme="minorHAnsi" w:hAnsiTheme="minorHAnsi" w:cstheme="minorHAnsi"/>
          <w:sz w:val="20"/>
        </w:rPr>
        <w:t xml:space="preserve">decrease </w:t>
      </w:r>
      <w:r w:rsidRPr="0028081A">
        <w:rPr>
          <w:rFonts w:asciiTheme="minorHAnsi" w:hAnsiTheme="minorHAnsi" w:cstheme="minorHAnsi"/>
          <w:sz w:val="20"/>
        </w:rPr>
        <w:t>significantly due to</w:t>
      </w:r>
      <w:r w:rsidR="00B81E76">
        <w:rPr>
          <w:rFonts w:asciiTheme="minorHAnsi" w:hAnsiTheme="minorHAnsi" w:cstheme="minorHAnsi"/>
          <w:sz w:val="20"/>
        </w:rPr>
        <w:t xml:space="preserve"> a</w:t>
      </w:r>
      <w:r w:rsidRPr="0028081A">
        <w:rPr>
          <w:rFonts w:asciiTheme="minorHAnsi" w:hAnsiTheme="minorHAnsi" w:cstheme="minorHAnsi"/>
          <w:sz w:val="20"/>
        </w:rPr>
        <w:t xml:space="preserve"> lack of rainfall during cultivation season. Wheat crop during the assessment was </w:t>
      </w:r>
      <w:r w:rsidR="00B81E76" w:rsidRPr="0028081A">
        <w:rPr>
          <w:rFonts w:asciiTheme="minorHAnsi" w:hAnsiTheme="minorHAnsi" w:cstheme="minorHAnsi"/>
          <w:sz w:val="20"/>
        </w:rPr>
        <w:t>in good</w:t>
      </w:r>
      <w:r w:rsidRPr="0028081A">
        <w:rPr>
          <w:rFonts w:asciiTheme="minorHAnsi" w:hAnsiTheme="minorHAnsi" w:cstheme="minorHAnsi"/>
          <w:sz w:val="20"/>
        </w:rPr>
        <w:t xml:space="preserve"> shape, but rust infestation in wheat crop was reported especially in fields with local wheat seed cultivation, except </w:t>
      </w:r>
      <w:r w:rsidR="00B81E76">
        <w:rPr>
          <w:rFonts w:asciiTheme="minorHAnsi" w:hAnsiTheme="minorHAnsi" w:cstheme="minorHAnsi"/>
          <w:sz w:val="20"/>
        </w:rPr>
        <w:t xml:space="preserve">in </w:t>
      </w:r>
      <w:r w:rsidRPr="0028081A">
        <w:rPr>
          <w:rFonts w:asciiTheme="minorHAnsi" w:hAnsiTheme="minorHAnsi" w:cstheme="minorHAnsi"/>
          <w:sz w:val="20"/>
        </w:rPr>
        <w:t xml:space="preserve">Helmand where no rust was reported. In </w:t>
      </w:r>
      <w:proofErr w:type="spellStart"/>
      <w:r w:rsidRPr="0028081A">
        <w:rPr>
          <w:rFonts w:asciiTheme="minorHAnsi" w:hAnsiTheme="minorHAnsi" w:cstheme="minorHAnsi"/>
          <w:sz w:val="20"/>
        </w:rPr>
        <w:t>Dand</w:t>
      </w:r>
      <w:proofErr w:type="spellEnd"/>
      <w:r w:rsidRPr="0028081A">
        <w:rPr>
          <w:rFonts w:asciiTheme="minorHAnsi" w:hAnsiTheme="minorHAnsi" w:cstheme="minorHAnsi"/>
          <w:sz w:val="20"/>
        </w:rPr>
        <w:t xml:space="preserve"> and Daman districts of Kandahar </w:t>
      </w:r>
      <w:r w:rsidR="00B81E76">
        <w:rPr>
          <w:rFonts w:asciiTheme="minorHAnsi" w:hAnsiTheme="minorHAnsi" w:cstheme="minorHAnsi"/>
          <w:sz w:val="20"/>
        </w:rPr>
        <w:t>p</w:t>
      </w:r>
      <w:r w:rsidRPr="0028081A">
        <w:rPr>
          <w:rFonts w:asciiTheme="minorHAnsi" w:hAnsiTheme="minorHAnsi" w:cstheme="minorHAnsi"/>
          <w:sz w:val="20"/>
        </w:rPr>
        <w:t>rovince, infestation of yellow rust was reported to be present in 70-80 percent of wheat fields. Orchard</w:t>
      </w:r>
      <w:r w:rsidR="00B81E76">
        <w:rPr>
          <w:rFonts w:asciiTheme="minorHAnsi" w:hAnsiTheme="minorHAnsi" w:cstheme="minorHAnsi"/>
          <w:sz w:val="20"/>
        </w:rPr>
        <w:t>s</w:t>
      </w:r>
      <w:r w:rsidRPr="0028081A">
        <w:rPr>
          <w:rFonts w:asciiTheme="minorHAnsi" w:hAnsiTheme="minorHAnsi" w:cstheme="minorHAnsi"/>
          <w:sz w:val="20"/>
        </w:rPr>
        <w:t xml:space="preserve"> </w:t>
      </w:r>
      <w:r w:rsidR="00B81E76">
        <w:rPr>
          <w:rFonts w:asciiTheme="minorHAnsi" w:hAnsiTheme="minorHAnsi" w:cstheme="minorHAnsi"/>
          <w:sz w:val="20"/>
        </w:rPr>
        <w:t>are</w:t>
      </w:r>
      <w:r w:rsidR="00B81E76" w:rsidRPr="0028081A">
        <w:rPr>
          <w:rFonts w:asciiTheme="minorHAnsi" w:hAnsiTheme="minorHAnsi" w:cstheme="minorHAnsi"/>
          <w:sz w:val="20"/>
        </w:rPr>
        <w:t xml:space="preserve"> </w:t>
      </w:r>
      <w:r w:rsidRPr="0028081A">
        <w:rPr>
          <w:rFonts w:asciiTheme="minorHAnsi" w:hAnsiTheme="minorHAnsi" w:cstheme="minorHAnsi"/>
          <w:sz w:val="20"/>
        </w:rPr>
        <w:t>one of the most important cash crop</w:t>
      </w:r>
      <w:r w:rsidR="00B81E76">
        <w:rPr>
          <w:rFonts w:asciiTheme="minorHAnsi" w:hAnsiTheme="minorHAnsi" w:cstheme="minorHAnsi"/>
          <w:sz w:val="20"/>
        </w:rPr>
        <w:t>s</w:t>
      </w:r>
      <w:r w:rsidRPr="0028081A">
        <w:rPr>
          <w:rFonts w:asciiTheme="minorHAnsi" w:hAnsiTheme="minorHAnsi" w:cstheme="minorHAnsi"/>
          <w:sz w:val="20"/>
        </w:rPr>
        <w:t xml:space="preserve"> in this zone</w:t>
      </w:r>
      <w:r w:rsidR="00B81E76">
        <w:rPr>
          <w:rFonts w:asciiTheme="minorHAnsi" w:hAnsiTheme="minorHAnsi" w:cstheme="minorHAnsi"/>
          <w:sz w:val="20"/>
        </w:rPr>
        <w:t xml:space="preserve"> </w:t>
      </w:r>
      <w:r w:rsidR="00967822">
        <w:rPr>
          <w:rFonts w:asciiTheme="minorHAnsi" w:hAnsiTheme="minorHAnsi" w:cstheme="minorHAnsi"/>
          <w:sz w:val="20"/>
        </w:rPr>
        <w:t xml:space="preserve">and </w:t>
      </w:r>
      <w:r w:rsidR="00967822" w:rsidRPr="0028081A">
        <w:rPr>
          <w:rFonts w:asciiTheme="minorHAnsi" w:hAnsiTheme="minorHAnsi" w:cstheme="minorHAnsi"/>
          <w:sz w:val="20"/>
        </w:rPr>
        <w:t>are</w:t>
      </w:r>
      <w:r w:rsidR="00B81E76">
        <w:rPr>
          <w:rFonts w:asciiTheme="minorHAnsi" w:hAnsiTheme="minorHAnsi" w:cstheme="minorHAnsi"/>
          <w:sz w:val="20"/>
        </w:rPr>
        <w:t xml:space="preserve"> currently </w:t>
      </w:r>
      <w:r w:rsidR="00967822">
        <w:rPr>
          <w:rFonts w:asciiTheme="minorHAnsi" w:hAnsiTheme="minorHAnsi" w:cstheme="minorHAnsi"/>
          <w:sz w:val="20"/>
        </w:rPr>
        <w:t>in</w:t>
      </w:r>
      <w:r w:rsidR="00967822" w:rsidRPr="0028081A">
        <w:rPr>
          <w:rFonts w:asciiTheme="minorHAnsi" w:hAnsiTheme="minorHAnsi" w:cstheme="minorHAnsi"/>
          <w:sz w:val="20"/>
        </w:rPr>
        <w:t xml:space="preserve"> good</w:t>
      </w:r>
      <w:r w:rsidRPr="0028081A">
        <w:rPr>
          <w:rFonts w:asciiTheme="minorHAnsi" w:hAnsiTheme="minorHAnsi" w:cstheme="minorHAnsi"/>
          <w:sz w:val="20"/>
        </w:rPr>
        <w:t xml:space="preserve"> shape</w:t>
      </w:r>
      <w:r w:rsidR="00B81E76">
        <w:rPr>
          <w:rFonts w:asciiTheme="minorHAnsi" w:hAnsiTheme="minorHAnsi" w:cstheme="minorHAnsi"/>
          <w:sz w:val="20"/>
        </w:rPr>
        <w:t xml:space="preserve">. </w:t>
      </w:r>
      <w:r w:rsidRPr="0028081A">
        <w:rPr>
          <w:rFonts w:asciiTheme="minorHAnsi" w:hAnsiTheme="minorHAnsi" w:cstheme="minorHAnsi"/>
          <w:sz w:val="20"/>
        </w:rPr>
        <w:t xml:space="preserve"> </w:t>
      </w:r>
      <w:r w:rsidR="00B81E76">
        <w:rPr>
          <w:rFonts w:asciiTheme="minorHAnsi" w:hAnsiTheme="minorHAnsi" w:cstheme="minorHAnsi"/>
          <w:sz w:val="20"/>
        </w:rPr>
        <w:t>However</w:t>
      </w:r>
      <w:r w:rsidR="00967822">
        <w:rPr>
          <w:rFonts w:asciiTheme="minorHAnsi" w:hAnsiTheme="minorHAnsi" w:cstheme="minorHAnsi"/>
          <w:sz w:val="20"/>
        </w:rPr>
        <w:t xml:space="preserve">, </w:t>
      </w:r>
      <w:r w:rsidR="00967822" w:rsidRPr="0028081A">
        <w:rPr>
          <w:rFonts w:asciiTheme="minorHAnsi" w:hAnsiTheme="minorHAnsi" w:cstheme="minorHAnsi"/>
          <w:sz w:val="20"/>
        </w:rPr>
        <w:t>aphid</w:t>
      </w:r>
      <w:r w:rsidRPr="0028081A">
        <w:rPr>
          <w:rFonts w:asciiTheme="minorHAnsi" w:hAnsiTheme="minorHAnsi" w:cstheme="minorHAnsi"/>
          <w:sz w:val="20"/>
        </w:rPr>
        <w:t xml:space="preserve"> infestation</w:t>
      </w:r>
      <w:r w:rsidR="00B81E76">
        <w:rPr>
          <w:rFonts w:asciiTheme="minorHAnsi" w:hAnsiTheme="minorHAnsi" w:cstheme="minorHAnsi"/>
          <w:sz w:val="20"/>
        </w:rPr>
        <w:t>s</w:t>
      </w:r>
      <w:r w:rsidRPr="0028081A">
        <w:rPr>
          <w:rFonts w:asciiTheme="minorHAnsi" w:hAnsiTheme="minorHAnsi" w:cstheme="minorHAnsi"/>
          <w:sz w:val="20"/>
        </w:rPr>
        <w:t xml:space="preserve"> </w:t>
      </w:r>
      <w:r w:rsidR="00B81E76">
        <w:rPr>
          <w:rFonts w:asciiTheme="minorHAnsi" w:hAnsiTheme="minorHAnsi" w:cstheme="minorHAnsi"/>
          <w:sz w:val="20"/>
        </w:rPr>
        <w:t>have been</w:t>
      </w:r>
      <w:r w:rsidR="00B81E76" w:rsidRPr="0028081A">
        <w:rPr>
          <w:rFonts w:asciiTheme="minorHAnsi" w:hAnsiTheme="minorHAnsi" w:cstheme="minorHAnsi"/>
          <w:sz w:val="20"/>
        </w:rPr>
        <w:t xml:space="preserve"> </w:t>
      </w:r>
      <w:r w:rsidRPr="0028081A">
        <w:rPr>
          <w:rFonts w:asciiTheme="minorHAnsi" w:hAnsiTheme="minorHAnsi" w:cstheme="minorHAnsi"/>
          <w:sz w:val="20"/>
        </w:rPr>
        <w:t xml:space="preserve">widely </w:t>
      </w:r>
      <w:r w:rsidR="00B81E76">
        <w:rPr>
          <w:rFonts w:asciiTheme="minorHAnsi" w:hAnsiTheme="minorHAnsi" w:cstheme="minorHAnsi"/>
          <w:sz w:val="20"/>
        </w:rPr>
        <w:t>reported</w:t>
      </w:r>
      <w:r w:rsidRPr="0028081A">
        <w:rPr>
          <w:rFonts w:asciiTheme="minorHAnsi" w:hAnsiTheme="minorHAnsi" w:cstheme="minorHAnsi"/>
          <w:sz w:val="20"/>
        </w:rPr>
        <w:t>.  Localized flood</w:t>
      </w:r>
      <w:r w:rsidR="00B81E76">
        <w:rPr>
          <w:rFonts w:asciiTheme="minorHAnsi" w:hAnsiTheme="minorHAnsi" w:cstheme="minorHAnsi"/>
          <w:sz w:val="20"/>
        </w:rPr>
        <w:t>s</w:t>
      </w:r>
      <w:r w:rsidRPr="0028081A">
        <w:rPr>
          <w:rFonts w:asciiTheme="minorHAnsi" w:hAnsiTheme="minorHAnsi" w:cstheme="minorHAnsi"/>
          <w:sz w:val="20"/>
        </w:rPr>
        <w:t xml:space="preserve"> occurred </w:t>
      </w:r>
      <w:r w:rsidRPr="0028081A">
        <w:rPr>
          <w:rFonts w:asciiTheme="minorHAnsi" w:hAnsiTheme="minorHAnsi" w:cstheme="minorHAnsi"/>
          <w:sz w:val="20"/>
        </w:rPr>
        <w:lastRenderedPageBreak/>
        <w:t xml:space="preserve">during </w:t>
      </w:r>
      <w:r w:rsidR="00B81E76">
        <w:rPr>
          <w:rFonts w:asciiTheme="minorHAnsi" w:hAnsiTheme="minorHAnsi" w:cstheme="minorHAnsi"/>
          <w:sz w:val="20"/>
        </w:rPr>
        <w:t xml:space="preserve">the </w:t>
      </w:r>
      <w:r w:rsidRPr="0028081A">
        <w:rPr>
          <w:rFonts w:asciiTheme="minorHAnsi" w:hAnsiTheme="minorHAnsi" w:cstheme="minorHAnsi"/>
          <w:sz w:val="20"/>
        </w:rPr>
        <w:t xml:space="preserve">spring wet season, and it was significant in </w:t>
      </w:r>
      <w:r w:rsidR="00B81E76">
        <w:rPr>
          <w:rFonts w:asciiTheme="minorHAnsi" w:hAnsiTheme="minorHAnsi" w:cstheme="minorHAnsi"/>
          <w:sz w:val="20"/>
        </w:rPr>
        <w:t xml:space="preserve">the </w:t>
      </w:r>
      <w:proofErr w:type="spellStart"/>
      <w:r w:rsidRPr="0028081A">
        <w:rPr>
          <w:rFonts w:asciiTheme="minorHAnsi" w:hAnsiTheme="minorHAnsi" w:cstheme="minorHAnsi"/>
          <w:sz w:val="20"/>
        </w:rPr>
        <w:t>Chinarto</w:t>
      </w:r>
      <w:proofErr w:type="spellEnd"/>
      <w:r w:rsidRPr="0028081A">
        <w:rPr>
          <w:rFonts w:asciiTheme="minorHAnsi" w:hAnsiTheme="minorHAnsi" w:cstheme="minorHAnsi"/>
          <w:sz w:val="20"/>
        </w:rPr>
        <w:t xml:space="preserve"> district of </w:t>
      </w:r>
      <w:proofErr w:type="spellStart"/>
      <w:r w:rsidRPr="0028081A">
        <w:rPr>
          <w:rFonts w:asciiTheme="minorHAnsi" w:hAnsiTheme="minorHAnsi" w:cstheme="minorHAnsi"/>
          <w:sz w:val="20"/>
        </w:rPr>
        <w:t>Uruzgan</w:t>
      </w:r>
      <w:proofErr w:type="spellEnd"/>
      <w:r w:rsidRPr="0028081A">
        <w:rPr>
          <w:rFonts w:asciiTheme="minorHAnsi" w:hAnsiTheme="minorHAnsi" w:cstheme="minorHAnsi"/>
          <w:sz w:val="20"/>
        </w:rPr>
        <w:t xml:space="preserve"> </w:t>
      </w:r>
      <w:r w:rsidR="00B81E76">
        <w:rPr>
          <w:rFonts w:asciiTheme="minorHAnsi" w:hAnsiTheme="minorHAnsi" w:cstheme="minorHAnsi"/>
          <w:sz w:val="20"/>
        </w:rPr>
        <w:t>p</w:t>
      </w:r>
      <w:r w:rsidRPr="0028081A">
        <w:rPr>
          <w:rFonts w:asciiTheme="minorHAnsi" w:hAnsiTheme="minorHAnsi" w:cstheme="minorHAnsi"/>
          <w:sz w:val="20"/>
        </w:rPr>
        <w:t xml:space="preserve">rovince. Wheat and orchard harvest prospects for the entire region </w:t>
      </w:r>
      <w:r w:rsidR="00F84EF5">
        <w:rPr>
          <w:rFonts w:asciiTheme="minorHAnsi" w:hAnsiTheme="minorHAnsi" w:cstheme="minorHAnsi"/>
          <w:sz w:val="20"/>
        </w:rPr>
        <w:t>are</w:t>
      </w:r>
      <w:r w:rsidRPr="0028081A">
        <w:rPr>
          <w:rFonts w:asciiTheme="minorHAnsi" w:hAnsiTheme="minorHAnsi" w:cstheme="minorHAnsi"/>
          <w:sz w:val="20"/>
        </w:rPr>
        <w:t xml:space="preserve"> </w:t>
      </w:r>
      <w:r w:rsidRPr="00805035">
        <w:rPr>
          <w:rFonts w:asciiTheme="minorHAnsi" w:hAnsiTheme="minorHAnsi" w:cstheme="minorHAnsi"/>
          <w:sz w:val="20"/>
        </w:rPr>
        <w:t>higher</w:t>
      </w:r>
      <w:r w:rsidRPr="0028081A">
        <w:rPr>
          <w:rFonts w:asciiTheme="minorHAnsi" w:hAnsiTheme="minorHAnsi" w:cstheme="minorHAnsi"/>
          <w:sz w:val="20"/>
        </w:rPr>
        <w:t xml:space="preserve"> than last year.  </w:t>
      </w:r>
    </w:p>
    <w:p w14:paraId="6615E8C4" w14:textId="77777777" w:rsidR="00654721" w:rsidRPr="0028081A" w:rsidRDefault="00654721" w:rsidP="00654721">
      <w:pPr>
        <w:jc w:val="both"/>
        <w:rPr>
          <w:rFonts w:asciiTheme="minorHAnsi" w:hAnsiTheme="minorHAnsi" w:cstheme="minorHAnsi"/>
          <w:sz w:val="20"/>
        </w:rPr>
      </w:pPr>
    </w:p>
    <w:p w14:paraId="718F81DD" w14:textId="147FD63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Pasture condition</w:t>
      </w:r>
      <w:r w:rsidR="00F84EF5">
        <w:rPr>
          <w:rFonts w:asciiTheme="minorHAnsi" w:hAnsiTheme="minorHAnsi" w:cstheme="minorHAnsi"/>
          <w:sz w:val="20"/>
        </w:rPr>
        <w:t>s</w:t>
      </w:r>
      <w:r w:rsidRPr="0028081A">
        <w:rPr>
          <w:rFonts w:asciiTheme="minorHAnsi" w:hAnsiTheme="minorHAnsi" w:cstheme="minorHAnsi"/>
          <w:sz w:val="20"/>
        </w:rPr>
        <w:t xml:space="preserve"> </w:t>
      </w:r>
      <w:r w:rsidR="00F84EF5">
        <w:rPr>
          <w:rFonts w:asciiTheme="minorHAnsi" w:hAnsiTheme="minorHAnsi" w:cstheme="minorHAnsi"/>
          <w:sz w:val="20"/>
        </w:rPr>
        <w:t>are</w:t>
      </w:r>
      <w:r w:rsidRPr="0028081A">
        <w:rPr>
          <w:rFonts w:asciiTheme="minorHAnsi" w:hAnsiTheme="minorHAnsi" w:cstheme="minorHAnsi"/>
          <w:sz w:val="20"/>
        </w:rPr>
        <w:t xml:space="preserve"> slightly better than last year and livestock body condition</w:t>
      </w:r>
      <w:r w:rsidR="00F84EF5">
        <w:rPr>
          <w:rFonts w:asciiTheme="minorHAnsi" w:hAnsiTheme="minorHAnsi" w:cstheme="minorHAnsi"/>
          <w:sz w:val="20"/>
        </w:rPr>
        <w:t>s</w:t>
      </w:r>
      <w:r w:rsidRPr="0028081A">
        <w:rPr>
          <w:rFonts w:asciiTheme="minorHAnsi" w:hAnsiTheme="minorHAnsi" w:cstheme="minorHAnsi"/>
          <w:sz w:val="20"/>
        </w:rPr>
        <w:t xml:space="preserve"> </w:t>
      </w:r>
      <w:r w:rsidR="00F84EF5">
        <w:rPr>
          <w:rFonts w:asciiTheme="minorHAnsi" w:hAnsiTheme="minorHAnsi" w:cstheme="minorHAnsi"/>
          <w:sz w:val="20"/>
        </w:rPr>
        <w:t>are</w:t>
      </w:r>
      <w:r w:rsidR="00F84EF5" w:rsidRPr="0028081A">
        <w:rPr>
          <w:rFonts w:asciiTheme="minorHAnsi" w:hAnsiTheme="minorHAnsi" w:cstheme="minorHAnsi"/>
          <w:sz w:val="20"/>
        </w:rPr>
        <w:t xml:space="preserve"> </w:t>
      </w:r>
      <w:r w:rsidRPr="0028081A">
        <w:rPr>
          <w:rFonts w:asciiTheme="minorHAnsi" w:hAnsiTheme="minorHAnsi" w:cstheme="minorHAnsi"/>
          <w:sz w:val="20"/>
        </w:rPr>
        <w:t xml:space="preserve">better as well. The price of livestock (Sheep and cattle) </w:t>
      </w:r>
      <w:r w:rsidR="00F84EF5" w:rsidRPr="0028081A">
        <w:rPr>
          <w:rFonts w:asciiTheme="minorHAnsi" w:hAnsiTheme="minorHAnsi" w:cstheme="minorHAnsi"/>
          <w:sz w:val="20"/>
        </w:rPr>
        <w:t>increase</w:t>
      </w:r>
      <w:r w:rsidR="00F84EF5">
        <w:rPr>
          <w:rFonts w:asciiTheme="minorHAnsi" w:hAnsiTheme="minorHAnsi" w:cstheme="minorHAnsi"/>
          <w:sz w:val="20"/>
        </w:rPr>
        <w:t>d</w:t>
      </w:r>
      <w:r w:rsidR="00F84EF5" w:rsidRPr="0028081A">
        <w:rPr>
          <w:rFonts w:asciiTheme="minorHAnsi" w:hAnsiTheme="minorHAnsi" w:cstheme="minorHAnsi"/>
          <w:sz w:val="20"/>
        </w:rPr>
        <w:t xml:space="preserve"> </w:t>
      </w:r>
      <w:r w:rsidRPr="0028081A">
        <w:rPr>
          <w:rFonts w:asciiTheme="minorHAnsi" w:hAnsiTheme="minorHAnsi" w:cstheme="minorHAnsi"/>
          <w:sz w:val="20"/>
        </w:rPr>
        <w:t>significantly due to good pasture condition</w:t>
      </w:r>
      <w:r w:rsidR="00F84EF5">
        <w:rPr>
          <w:rFonts w:asciiTheme="minorHAnsi" w:hAnsiTheme="minorHAnsi" w:cstheme="minorHAnsi"/>
          <w:sz w:val="20"/>
        </w:rPr>
        <w:t>s</w:t>
      </w:r>
      <w:r w:rsidRPr="0028081A">
        <w:rPr>
          <w:rFonts w:asciiTheme="minorHAnsi" w:hAnsiTheme="minorHAnsi" w:cstheme="minorHAnsi"/>
          <w:sz w:val="20"/>
        </w:rPr>
        <w:t xml:space="preserve"> and prospects for better fodder availability. </w:t>
      </w:r>
    </w:p>
    <w:p w14:paraId="2975F33F"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 </w:t>
      </w:r>
    </w:p>
    <w:p w14:paraId="2D018A62" w14:textId="0C4E8F8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Overall, agriculture labor wage slightly decreases compared to same time last year. The only province where </w:t>
      </w:r>
      <w:r w:rsidR="00F84EF5" w:rsidRPr="0028081A">
        <w:rPr>
          <w:rFonts w:asciiTheme="minorHAnsi" w:hAnsiTheme="minorHAnsi" w:cstheme="minorHAnsi"/>
          <w:sz w:val="20"/>
        </w:rPr>
        <w:t>the labor</w:t>
      </w:r>
      <w:r w:rsidRPr="0028081A">
        <w:rPr>
          <w:rFonts w:asciiTheme="minorHAnsi" w:hAnsiTheme="minorHAnsi" w:cstheme="minorHAnsi"/>
          <w:sz w:val="20"/>
        </w:rPr>
        <w:t xml:space="preserve"> wage improves </w:t>
      </w:r>
      <w:r w:rsidR="00F84EF5">
        <w:rPr>
          <w:rFonts w:asciiTheme="minorHAnsi" w:hAnsiTheme="minorHAnsi" w:cstheme="minorHAnsi"/>
          <w:sz w:val="20"/>
        </w:rPr>
        <w:t>was</w:t>
      </w:r>
      <w:r w:rsidR="00F84EF5" w:rsidRPr="0028081A">
        <w:rPr>
          <w:rFonts w:asciiTheme="minorHAnsi" w:hAnsiTheme="minorHAnsi" w:cstheme="minorHAnsi"/>
          <w:sz w:val="20"/>
        </w:rPr>
        <w:t xml:space="preserve"> </w:t>
      </w:r>
      <w:r w:rsidRPr="0028081A">
        <w:rPr>
          <w:rFonts w:asciiTheme="minorHAnsi" w:hAnsiTheme="minorHAnsi" w:cstheme="minorHAnsi"/>
          <w:sz w:val="20"/>
        </w:rPr>
        <w:t xml:space="preserve">Helmand </w:t>
      </w:r>
      <w:r w:rsidR="00F84EF5">
        <w:rPr>
          <w:rFonts w:asciiTheme="minorHAnsi" w:hAnsiTheme="minorHAnsi" w:cstheme="minorHAnsi"/>
          <w:sz w:val="20"/>
        </w:rPr>
        <w:t>p</w:t>
      </w:r>
      <w:r w:rsidR="00F84EF5" w:rsidRPr="0028081A">
        <w:rPr>
          <w:rFonts w:asciiTheme="minorHAnsi" w:hAnsiTheme="minorHAnsi" w:cstheme="minorHAnsi"/>
          <w:sz w:val="20"/>
        </w:rPr>
        <w:t>rovince</w:t>
      </w:r>
      <w:r w:rsidRPr="0028081A">
        <w:rPr>
          <w:rFonts w:asciiTheme="minorHAnsi" w:hAnsiTheme="minorHAnsi" w:cstheme="minorHAnsi"/>
          <w:sz w:val="20"/>
        </w:rPr>
        <w:t>, while the rest of the region indicates a decrease in</w:t>
      </w:r>
      <w:r w:rsidR="00F84EF5">
        <w:rPr>
          <w:rFonts w:asciiTheme="minorHAnsi" w:hAnsiTheme="minorHAnsi" w:cstheme="minorHAnsi"/>
          <w:sz w:val="20"/>
        </w:rPr>
        <w:t xml:space="preserve"> the</w:t>
      </w:r>
      <w:r w:rsidRPr="0028081A">
        <w:rPr>
          <w:rFonts w:asciiTheme="minorHAnsi" w:hAnsiTheme="minorHAnsi" w:cstheme="minorHAnsi"/>
          <w:sz w:val="20"/>
        </w:rPr>
        <w:t xml:space="preserve"> agriculture labor wage due to reduced working opportunities in other sectors like construction</w:t>
      </w:r>
      <w:r w:rsidR="00F84EF5">
        <w:rPr>
          <w:rFonts w:asciiTheme="minorHAnsi" w:hAnsiTheme="minorHAnsi" w:cstheme="minorHAnsi"/>
          <w:sz w:val="20"/>
        </w:rPr>
        <w:t xml:space="preserve"> </w:t>
      </w:r>
      <w:r w:rsidRPr="0028081A">
        <w:rPr>
          <w:rFonts w:asciiTheme="minorHAnsi" w:hAnsiTheme="minorHAnsi" w:cstheme="minorHAnsi"/>
          <w:sz w:val="20"/>
        </w:rPr>
        <w:t>and reduced NNGOs and INGOs activities as a result of reduced funding and access problem</w:t>
      </w:r>
      <w:r w:rsidR="00F84EF5">
        <w:rPr>
          <w:rFonts w:asciiTheme="minorHAnsi" w:hAnsiTheme="minorHAnsi" w:cstheme="minorHAnsi"/>
          <w:sz w:val="20"/>
        </w:rPr>
        <w:t>s</w:t>
      </w:r>
      <w:r w:rsidRPr="0028081A">
        <w:rPr>
          <w:rFonts w:asciiTheme="minorHAnsi" w:hAnsiTheme="minorHAnsi" w:cstheme="minorHAnsi"/>
          <w:sz w:val="20"/>
        </w:rPr>
        <w:t xml:space="preserve"> related to security in this region.</w:t>
      </w:r>
    </w:p>
    <w:p w14:paraId="2F26AAEB" w14:textId="77777777" w:rsidR="00654721" w:rsidRPr="0028081A" w:rsidRDefault="00654721" w:rsidP="00654721">
      <w:pPr>
        <w:jc w:val="both"/>
        <w:rPr>
          <w:rFonts w:asciiTheme="minorHAnsi" w:hAnsiTheme="minorHAnsi" w:cstheme="minorHAnsi"/>
          <w:sz w:val="20"/>
        </w:rPr>
      </w:pPr>
    </w:p>
    <w:p w14:paraId="7977C0A0" w14:textId="7F7F1939"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Wheat average </w:t>
      </w:r>
      <w:r w:rsidR="00F84EF5" w:rsidRPr="0028081A">
        <w:rPr>
          <w:rFonts w:asciiTheme="minorHAnsi" w:hAnsiTheme="minorHAnsi" w:cstheme="minorHAnsi"/>
          <w:sz w:val="20"/>
        </w:rPr>
        <w:t>price</w:t>
      </w:r>
      <w:r w:rsidR="00F84EF5">
        <w:rPr>
          <w:rFonts w:asciiTheme="minorHAnsi" w:hAnsiTheme="minorHAnsi" w:cstheme="minorHAnsi"/>
          <w:sz w:val="20"/>
        </w:rPr>
        <w:t xml:space="preserve">s </w:t>
      </w:r>
      <w:r w:rsidRPr="0028081A">
        <w:rPr>
          <w:rFonts w:asciiTheme="minorHAnsi" w:hAnsiTheme="minorHAnsi" w:cstheme="minorHAnsi"/>
          <w:sz w:val="20"/>
        </w:rPr>
        <w:t xml:space="preserve">for the region significantly </w:t>
      </w:r>
      <w:r w:rsidR="00F84EF5" w:rsidRPr="0028081A">
        <w:rPr>
          <w:rFonts w:asciiTheme="minorHAnsi" w:hAnsiTheme="minorHAnsi" w:cstheme="minorHAnsi"/>
          <w:sz w:val="20"/>
        </w:rPr>
        <w:t>increase</w:t>
      </w:r>
      <w:r w:rsidR="00F84EF5">
        <w:rPr>
          <w:rFonts w:asciiTheme="minorHAnsi" w:hAnsiTheme="minorHAnsi" w:cstheme="minorHAnsi"/>
          <w:sz w:val="20"/>
        </w:rPr>
        <w:t>d</w:t>
      </w:r>
      <w:r w:rsidR="00F84EF5" w:rsidRPr="0028081A">
        <w:rPr>
          <w:rFonts w:asciiTheme="minorHAnsi" w:hAnsiTheme="minorHAnsi" w:cstheme="minorHAnsi"/>
          <w:sz w:val="20"/>
        </w:rPr>
        <w:t xml:space="preserve"> </w:t>
      </w:r>
      <w:r w:rsidRPr="0028081A">
        <w:rPr>
          <w:rFonts w:asciiTheme="minorHAnsi" w:hAnsiTheme="minorHAnsi" w:cstheme="minorHAnsi"/>
          <w:sz w:val="20"/>
        </w:rPr>
        <w:t xml:space="preserve">compared to the same </w:t>
      </w:r>
      <w:r w:rsidR="00967822" w:rsidRPr="0028081A">
        <w:rPr>
          <w:rFonts w:asciiTheme="minorHAnsi" w:hAnsiTheme="minorHAnsi" w:cstheme="minorHAnsi"/>
          <w:sz w:val="20"/>
        </w:rPr>
        <w:t>time last</w:t>
      </w:r>
      <w:r w:rsidRPr="0028081A">
        <w:rPr>
          <w:rFonts w:asciiTheme="minorHAnsi" w:hAnsiTheme="minorHAnsi" w:cstheme="minorHAnsi"/>
          <w:sz w:val="20"/>
        </w:rPr>
        <w:t xml:space="preserve"> year, though the level of change varies by province.</w:t>
      </w:r>
    </w:p>
    <w:p w14:paraId="0225B05E" w14:textId="77777777" w:rsidR="00654721" w:rsidRPr="0028081A" w:rsidRDefault="00654721" w:rsidP="00654721">
      <w:pPr>
        <w:jc w:val="both"/>
        <w:rPr>
          <w:rFonts w:asciiTheme="minorHAnsi" w:hAnsiTheme="minorHAnsi" w:cstheme="minorHAnsi"/>
          <w:sz w:val="20"/>
        </w:rPr>
      </w:pPr>
    </w:p>
    <w:p w14:paraId="7AEBAB89" w14:textId="4A9FA6B3" w:rsidR="00654721" w:rsidRPr="0028081A" w:rsidRDefault="00654721" w:rsidP="00654721">
      <w:pPr>
        <w:jc w:val="both"/>
        <w:rPr>
          <w:rFonts w:asciiTheme="minorHAnsi" w:hAnsiTheme="minorHAnsi" w:cstheme="minorHAnsi"/>
          <w:sz w:val="20"/>
        </w:rPr>
      </w:pP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between agriculture </w:t>
      </w:r>
      <w:proofErr w:type="spellStart"/>
      <w:r w:rsidRPr="0028081A">
        <w:rPr>
          <w:rFonts w:asciiTheme="minorHAnsi" w:hAnsiTheme="minorHAnsi" w:cstheme="minorHAnsi"/>
          <w:sz w:val="20"/>
        </w:rPr>
        <w:t>labour</w:t>
      </w:r>
      <w:proofErr w:type="spellEnd"/>
      <w:r w:rsidRPr="0028081A">
        <w:rPr>
          <w:rFonts w:asciiTheme="minorHAnsi" w:hAnsiTheme="minorHAnsi" w:cstheme="minorHAnsi"/>
          <w:sz w:val="20"/>
        </w:rPr>
        <w:t xml:space="preserve"> wage and wheat </w:t>
      </w:r>
      <w:r w:rsidR="00F84EF5">
        <w:rPr>
          <w:rFonts w:asciiTheme="minorHAnsi" w:hAnsiTheme="minorHAnsi" w:cstheme="minorHAnsi"/>
          <w:sz w:val="20"/>
        </w:rPr>
        <w:t xml:space="preserve">will </w:t>
      </w:r>
      <w:r w:rsidRPr="0028081A">
        <w:rPr>
          <w:rFonts w:asciiTheme="minorHAnsi" w:hAnsiTheme="minorHAnsi" w:cstheme="minorHAnsi"/>
          <w:sz w:val="20"/>
        </w:rPr>
        <w:t xml:space="preserve">deteriorate significantly (by 14 percent) due to </w:t>
      </w:r>
      <w:r w:rsidR="00F84EF5">
        <w:rPr>
          <w:rFonts w:asciiTheme="minorHAnsi" w:hAnsiTheme="minorHAnsi" w:cstheme="minorHAnsi"/>
          <w:sz w:val="20"/>
        </w:rPr>
        <w:t xml:space="preserve">a </w:t>
      </w:r>
      <w:r w:rsidRPr="0028081A">
        <w:rPr>
          <w:rFonts w:asciiTheme="minorHAnsi" w:hAnsiTheme="minorHAnsi" w:cstheme="minorHAnsi"/>
          <w:sz w:val="20"/>
        </w:rPr>
        <w:t>slightly decreased labor wage and significant increase</w:t>
      </w:r>
      <w:r w:rsidR="00F84EF5">
        <w:rPr>
          <w:rFonts w:asciiTheme="minorHAnsi" w:hAnsiTheme="minorHAnsi" w:cstheme="minorHAnsi"/>
          <w:sz w:val="20"/>
        </w:rPr>
        <w:t xml:space="preserve"> in the </w:t>
      </w:r>
      <w:r w:rsidRPr="0028081A">
        <w:rPr>
          <w:rFonts w:asciiTheme="minorHAnsi" w:hAnsiTheme="minorHAnsi" w:cstheme="minorHAnsi"/>
          <w:sz w:val="20"/>
        </w:rPr>
        <w:t xml:space="preserve"> wheat price putting agriculture laborers at risk of reduced purchasing power and possibly affecting their food security and nutritional status. Luckily, on the other side, Sheep-to-Wheat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 xml:space="preserve">will </w:t>
      </w:r>
      <w:r w:rsidRPr="0028081A">
        <w:rPr>
          <w:rFonts w:asciiTheme="minorHAnsi" w:hAnsiTheme="minorHAnsi" w:cstheme="minorHAnsi"/>
          <w:sz w:val="20"/>
        </w:rPr>
        <w:t xml:space="preserve">improve significantly (by 13 percent) due to significant </w:t>
      </w:r>
      <w:r w:rsidR="00F84EF5" w:rsidRPr="0028081A">
        <w:rPr>
          <w:rFonts w:asciiTheme="minorHAnsi" w:hAnsiTheme="minorHAnsi" w:cstheme="minorHAnsi"/>
          <w:sz w:val="20"/>
        </w:rPr>
        <w:t>increase</w:t>
      </w:r>
      <w:r w:rsidR="00F84EF5">
        <w:rPr>
          <w:rFonts w:asciiTheme="minorHAnsi" w:hAnsiTheme="minorHAnsi" w:cstheme="minorHAnsi"/>
          <w:sz w:val="20"/>
        </w:rPr>
        <w:t>s in</w:t>
      </w:r>
      <w:r w:rsidR="00F84EF5" w:rsidRPr="0028081A">
        <w:rPr>
          <w:rFonts w:asciiTheme="minorHAnsi" w:hAnsiTheme="minorHAnsi" w:cstheme="minorHAnsi"/>
          <w:sz w:val="20"/>
        </w:rPr>
        <w:t xml:space="preserve"> </w:t>
      </w:r>
      <w:r w:rsidRPr="0028081A">
        <w:rPr>
          <w:rFonts w:asciiTheme="minorHAnsi" w:hAnsiTheme="minorHAnsi" w:cstheme="minorHAnsi"/>
          <w:sz w:val="20"/>
        </w:rPr>
        <w:t>sheep price</w:t>
      </w:r>
      <w:r w:rsidR="00F84EF5">
        <w:rPr>
          <w:rFonts w:asciiTheme="minorHAnsi" w:hAnsiTheme="minorHAnsi" w:cstheme="minorHAnsi"/>
          <w:sz w:val="20"/>
        </w:rPr>
        <w:t>s</w:t>
      </w:r>
      <w:r w:rsidRPr="0028081A">
        <w:rPr>
          <w:rFonts w:asciiTheme="minorHAnsi" w:hAnsiTheme="minorHAnsi" w:cstheme="minorHAnsi"/>
          <w:sz w:val="20"/>
        </w:rPr>
        <w:t xml:space="preserve"> which will support pastoralists to buy more food against their livestock sales. </w:t>
      </w:r>
    </w:p>
    <w:p w14:paraId="3E20991D" w14:textId="77777777" w:rsidR="00654721" w:rsidRPr="0028081A" w:rsidRDefault="00654721" w:rsidP="00654721">
      <w:pPr>
        <w:jc w:val="both"/>
        <w:rPr>
          <w:rFonts w:asciiTheme="minorHAnsi" w:hAnsiTheme="minorHAnsi" w:cstheme="minorHAnsi"/>
          <w:i/>
          <w:sz w:val="22"/>
          <w:szCs w:val="22"/>
        </w:rPr>
      </w:pPr>
    </w:p>
    <w:p w14:paraId="039EBF23" w14:textId="77777777" w:rsidR="00654721" w:rsidRPr="0028081A" w:rsidRDefault="00654721" w:rsidP="00654721">
      <w:pPr>
        <w:jc w:val="both"/>
        <w:rPr>
          <w:rFonts w:asciiTheme="minorHAnsi" w:hAnsiTheme="minorHAnsi" w:cstheme="minorHAnsi"/>
          <w:i/>
          <w:sz w:val="22"/>
          <w:szCs w:val="22"/>
        </w:rPr>
      </w:pPr>
      <w:r w:rsidRPr="0028081A">
        <w:rPr>
          <w:rFonts w:asciiTheme="minorHAnsi" w:hAnsiTheme="minorHAnsi" w:cstheme="minorHAnsi"/>
          <w:i/>
          <w:sz w:val="22"/>
          <w:szCs w:val="22"/>
        </w:rPr>
        <w:t>Food Security Outlook</w:t>
      </w:r>
    </w:p>
    <w:p w14:paraId="7C174DC5" w14:textId="77777777" w:rsidR="00654721" w:rsidRPr="0028081A" w:rsidRDefault="00654721" w:rsidP="00654721">
      <w:pPr>
        <w:jc w:val="both"/>
        <w:rPr>
          <w:rFonts w:asciiTheme="minorHAnsi" w:hAnsiTheme="minorHAnsi" w:cstheme="minorHAnsi"/>
          <w:i/>
          <w:sz w:val="20"/>
        </w:rPr>
      </w:pPr>
    </w:p>
    <w:p w14:paraId="250F7747" w14:textId="2840ED1E"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Food security at </w:t>
      </w:r>
      <w:r w:rsidR="00F84EF5">
        <w:rPr>
          <w:rFonts w:asciiTheme="minorHAnsi" w:hAnsiTheme="minorHAnsi" w:cstheme="minorHAnsi"/>
          <w:sz w:val="20"/>
        </w:rPr>
        <w:t xml:space="preserve">the </w:t>
      </w:r>
      <w:r w:rsidRPr="0028081A">
        <w:rPr>
          <w:rFonts w:asciiTheme="minorHAnsi" w:hAnsiTheme="minorHAnsi" w:cstheme="minorHAnsi"/>
          <w:sz w:val="20"/>
        </w:rPr>
        <w:t xml:space="preserve">household level might improve during </w:t>
      </w:r>
      <w:r w:rsidR="00F84EF5">
        <w:rPr>
          <w:rFonts w:asciiTheme="minorHAnsi" w:hAnsiTheme="minorHAnsi" w:cstheme="minorHAnsi"/>
          <w:sz w:val="20"/>
        </w:rPr>
        <w:t xml:space="preserve">the </w:t>
      </w:r>
      <w:r w:rsidRPr="0028081A">
        <w:rPr>
          <w:rFonts w:asciiTheme="minorHAnsi" w:hAnsiTheme="minorHAnsi" w:cstheme="minorHAnsi"/>
          <w:sz w:val="20"/>
        </w:rPr>
        <w:t>harvest period. This year’s potentially good harvest prospect, as a result of the current good crop wheat and orchard conditions</w:t>
      </w:r>
      <w:r w:rsidR="00F84EF5">
        <w:rPr>
          <w:rFonts w:asciiTheme="minorHAnsi" w:hAnsiTheme="minorHAnsi" w:cstheme="minorHAnsi"/>
          <w:sz w:val="20"/>
        </w:rPr>
        <w:t>, will</w:t>
      </w:r>
      <w:r w:rsidRPr="0028081A">
        <w:rPr>
          <w:rFonts w:asciiTheme="minorHAnsi" w:hAnsiTheme="minorHAnsi" w:cstheme="minorHAnsi"/>
          <w:sz w:val="20"/>
        </w:rPr>
        <w:t xml:space="preserve"> likely improve household sources of food and income. The potentially good harvest prospect and crop condition will also increase agricultural labor opportunities for poor households during harvesting </w:t>
      </w:r>
      <w:r w:rsidR="00967822" w:rsidRPr="0028081A">
        <w:rPr>
          <w:rFonts w:asciiTheme="minorHAnsi" w:hAnsiTheme="minorHAnsi" w:cstheme="minorHAnsi"/>
          <w:sz w:val="20"/>
        </w:rPr>
        <w:t xml:space="preserve">season. </w:t>
      </w:r>
      <w:r w:rsidRPr="0028081A">
        <w:rPr>
          <w:rFonts w:asciiTheme="minorHAnsi" w:hAnsiTheme="minorHAnsi" w:cstheme="minorHAnsi"/>
          <w:sz w:val="20"/>
        </w:rPr>
        <w:t xml:space="preserve">But deteriorated Agriculture Labor Wage-to-Wheat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is of concern during </w:t>
      </w:r>
      <w:r w:rsidR="00F84EF5">
        <w:rPr>
          <w:rFonts w:asciiTheme="minorHAnsi" w:hAnsiTheme="minorHAnsi" w:cstheme="minorHAnsi"/>
          <w:sz w:val="20"/>
        </w:rPr>
        <w:t xml:space="preserve">the </w:t>
      </w:r>
      <w:r w:rsidRPr="0028081A">
        <w:rPr>
          <w:rFonts w:asciiTheme="minorHAnsi" w:hAnsiTheme="minorHAnsi" w:cstheme="minorHAnsi"/>
          <w:sz w:val="20"/>
        </w:rPr>
        <w:t xml:space="preserve">winter and early spring season which may affect food security of </w:t>
      </w:r>
      <w:r w:rsidR="00F84EF5" w:rsidRPr="0028081A">
        <w:rPr>
          <w:rFonts w:asciiTheme="minorHAnsi" w:hAnsiTheme="minorHAnsi" w:cstheme="minorHAnsi"/>
          <w:sz w:val="20"/>
        </w:rPr>
        <w:t>household</w:t>
      </w:r>
      <w:r w:rsidR="00F84EF5">
        <w:rPr>
          <w:rFonts w:asciiTheme="minorHAnsi" w:hAnsiTheme="minorHAnsi" w:cstheme="minorHAnsi"/>
          <w:sz w:val="20"/>
        </w:rPr>
        <w:t xml:space="preserve">s </w:t>
      </w:r>
      <w:r w:rsidRPr="0028081A">
        <w:rPr>
          <w:rFonts w:asciiTheme="minorHAnsi" w:hAnsiTheme="minorHAnsi" w:cstheme="minorHAnsi"/>
          <w:sz w:val="20"/>
        </w:rPr>
        <w:t xml:space="preserve">who heavily rely on this unstable source of income. </w:t>
      </w:r>
    </w:p>
    <w:p w14:paraId="5D5FAA3F" w14:textId="77777777" w:rsidR="00654721" w:rsidRPr="0028081A" w:rsidRDefault="00654721" w:rsidP="00654721">
      <w:pPr>
        <w:jc w:val="both"/>
        <w:rPr>
          <w:rFonts w:asciiTheme="minorHAnsi" w:hAnsiTheme="minorHAnsi" w:cstheme="minorHAnsi"/>
          <w:sz w:val="20"/>
        </w:rPr>
      </w:pPr>
    </w:p>
    <w:p w14:paraId="3A13095B" w14:textId="77777777"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bCs/>
          <w:sz w:val="20"/>
        </w:rPr>
        <w:t>Fairly good pasture and livestock body condition</w:t>
      </w:r>
      <w:r w:rsidR="00F84EF5">
        <w:rPr>
          <w:rFonts w:asciiTheme="minorHAnsi" w:hAnsiTheme="minorHAnsi" w:cstheme="minorHAnsi"/>
          <w:bCs/>
          <w:sz w:val="20"/>
        </w:rPr>
        <w:t>s</w:t>
      </w:r>
      <w:r w:rsidRPr="0028081A">
        <w:rPr>
          <w:rFonts w:asciiTheme="minorHAnsi" w:hAnsiTheme="minorHAnsi" w:cstheme="minorHAnsi"/>
          <w:bCs/>
          <w:sz w:val="20"/>
        </w:rPr>
        <w:t xml:space="preserve"> and price</w:t>
      </w:r>
      <w:r w:rsidR="00F84EF5">
        <w:rPr>
          <w:rFonts w:asciiTheme="minorHAnsi" w:hAnsiTheme="minorHAnsi" w:cstheme="minorHAnsi"/>
          <w:bCs/>
          <w:sz w:val="20"/>
        </w:rPr>
        <w:t>s</w:t>
      </w:r>
      <w:r w:rsidRPr="0028081A">
        <w:rPr>
          <w:rFonts w:asciiTheme="minorHAnsi" w:hAnsiTheme="minorHAnsi" w:cstheme="minorHAnsi"/>
          <w:bCs/>
          <w:sz w:val="20"/>
        </w:rPr>
        <w:t xml:space="preserve"> will support pastoralists and agro-pastoral households to increase their purchasing power and rebuild livestock herds. </w:t>
      </w:r>
    </w:p>
    <w:p w14:paraId="075AB311" w14:textId="77777777" w:rsidR="00654721" w:rsidRPr="0028081A" w:rsidRDefault="00654721" w:rsidP="00654721">
      <w:pPr>
        <w:jc w:val="both"/>
        <w:rPr>
          <w:rFonts w:asciiTheme="minorHAnsi" w:hAnsiTheme="minorHAnsi" w:cstheme="minorHAnsi"/>
          <w:bCs/>
          <w:sz w:val="20"/>
        </w:rPr>
      </w:pPr>
    </w:p>
    <w:p w14:paraId="3D943FD5" w14:textId="16FF08AC" w:rsidR="00BF02C7" w:rsidRPr="00975B76" w:rsidRDefault="00654721" w:rsidP="00654721">
      <w:pPr>
        <w:jc w:val="both"/>
        <w:rPr>
          <w:rFonts w:asciiTheme="minorHAnsi" w:hAnsiTheme="minorHAnsi" w:cstheme="minorHAnsi"/>
          <w:bCs/>
          <w:sz w:val="20"/>
        </w:rPr>
      </w:pPr>
      <w:r w:rsidRPr="0028081A">
        <w:rPr>
          <w:rFonts w:asciiTheme="minorHAnsi" w:hAnsiTheme="minorHAnsi" w:cstheme="minorHAnsi"/>
          <w:bCs/>
          <w:sz w:val="20"/>
        </w:rPr>
        <w:t>Acute food insecure population</w:t>
      </w:r>
      <w:r w:rsidR="00F84EF5">
        <w:rPr>
          <w:rFonts w:asciiTheme="minorHAnsi" w:hAnsiTheme="minorHAnsi" w:cstheme="minorHAnsi"/>
          <w:bCs/>
          <w:sz w:val="20"/>
        </w:rPr>
        <w:t>s</w:t>
      </w:r>
      <w:r w:rsidRPr="0028081A">
        <w:rPr>
          <w:rFonts w:asciiTheme="minorHAnsi" w:hAnsiTheme="minorHAnsi" w:cstheme="minorHAnsi"/>
          <w:bCs/>
          <w:sz w:val="20"/>
        </w:rPr>
        <w:t xml:space="preserve"> in this region include IDPs (Conflict and natural disaster affected) and households affected by localized floods, especially those  in </w:t>
      </w:r>
      <w:r w:rsidR="00F84EF5">
        <w:rPr>
          <w:rFonts w:asciiTheme="minorHAnsi" w:hAnsiTheme="minorHAnsi" w:cstheme="minorHAnsi"/>
          <w:bCs/>
          <w:sz w:val="20"/>
        </w:rPr>
        <w:t xml:space="preserve">the </w:t>
      </w:r>
      <w:proofErr w:type="spellStart"/>
      <w:r w:rsidRPr="0028081A">
        <w:rPr>
          <w:rFonts w:asciiTheme="minorHAnsi" w:hAnsiTheme="minorHAnsi" w:cstheme="minorHAnsi"/>
          <w:bCs/>
          <w:sz w:val="20"/>
        </w:rPr>
        <w:t>Chinarto</w:t>
      </w:r>
      <w:proofErr w:type="spellEnd"/>
      <w:r w:rsidRPr="0028081A">
        <w:rPr>
          <w:rFonts w:asciiTheme="minorHAnsi" w:hAnsiTheme="minorHAnsi" w:cstheme="minorHAnsi"/>
          <w:bCs/>
          <w:sz w:val="20"/>
        </w:rPr>
        <w:t xml:space="preserve"> district of </w:t>
      </w:r>
      <w:proofErr w:type="spellStart"/>
      <w:r w:rsidRPr="0028081A">
        <w:rPr>
          <w:rFonts w:asciiTheme="minorHAnsi" w:hAnsiTheme="minorHAnsi" w:cstheme="minorHAnsi"/>
          <w:bCs/>
          <w:sz w:val="20"/>
        </w:rPr>
        <w:t>Uruzgan</w:t>
      </w:r>
      <w:proofErr w:type="spellEnd"/>
      <w:r w:rsidRPr="0028081A">
        <w:rPr>
          <w:rFonts w:asciiTheme="minorHAnsi" w:hAnsiTheme="minorHAnsi" w:cstheme="minorHAnsi"/>
          <w:bCs/>
          <w:sz w:val="20"/>
        </w:rPr>
        <w:t xml:space="preserve"> province and as well as households in </w:t>
      </w:r>
      <w:r w:rsidR="00F84EF5">
        <w:rPr>
          <w:rFonts w:asciiTheme="minorHAnsi" w:hAnsiTheme="minorHAnsi" w:cstheme="minorHAnsi"/>
          <w:bCs/>
          <w:sz w:val="20"/>
        </w:rPr>
        <w:t xml:space="preserve">the </w:t>
      </w:r>
      <w:proofErr w:type="spellStart"/>
      <w:r w:rsidRPr="0028081A">
        <w:rPr>
          <w:rFonts w:asciiTheme="minorHAnsi" w:hAnsiTheme="minorHAnsi" w:cstheme="minorHAnsi"/>
          <w:bCs/>
          <w:sz w:val="20"/>
        </w:rPr>
        <w:t>Dand</w:t>
      </w:r>
      <w:proofErr w:type="spellEnd"/>
      <w:r w:rsidRPr="0028081A">
        <w:rPr>
          <w:rFonts w:asciiTheme="minorHAnsi" w:hAnsiTheme="minorHAnsi" w:cstheme="minorHAnsi"/>
          <w:bCs/>
          <w:sz w:val="20"/>
        </w:rPr>
        <w:t xml:space="preserve"> and </w:t>
      </w:r>
      <w:r w:rsidRPr="0028081A">
        <w:rPr>
          <w:rFonts w:asciiTheme="minorHAnsi" w:hAnsiTheme="minorHAnsi" w:cstheme="minorHAnsi"/>
          <w:bCs/>
          <w:noProof/>
          <w:sz w:val="20"/>
        </w:rPr>
        <w:t>Damand</w:t>
      </w:r>
      <w:r w:rsidRPr="0028081A">
        <w:rPr>
          <w:rFonts w:asciiTheme="minorHAnsi" w:hAnsiTheme="minorHAnsi" w:cstheme="minorHAnsi"/>
          <w:bCs/>
          <w:sz w:val="20"/>
        </w:rPr>
        <w:t xml:space="preserve"> districts of Kandahar Province whose wheat</w:t>
      </w:r>
      <w:r w:rsidR="00F84EF5">
        <w:rPr>
          <w:rFonts w:asciiTheme="minorHAnsi" w:hAnsiTheme="minorHAnsi" w:cstheme="minorHAnsi"/>
          <w:bCs/>
          <w:sz w:val="20"/>
        </w:rPr>
        <w:t xml:space="preserve"> crop</w:t>
      </w:r>
      <w:r w:rsidRPr="0028081A">
        <w:rPr>
          <w:rFonts w:asciiTheme="minorHAnsi" w:hAnsiTheme="minorHAnsi" w:cstheme="minorHAnsi"/>
          <w:bCs/>
          <w:sz w:val="20"/>
        </w:rPr>
        <w:t xml:space="preserve"> is heavily affected by yellow rust.</w:t>
      </w:r>
      <w:r w:rsidR="00BF02C7" w:rsidRPr="00975B76">
        <w:rPr>
          <w:rFonts w:asciiTheme="minorHAnsi" w:hAnsiTheme="minorHAnsi" w:cstheme="minorHAnsi"/>
          <w:bCs/>
          <w:sz w:val="20"/>
        </w:rPr>
        <w:t xml:space="preserve">  </w:t>
      </w:r>
    </w:p>
    <w:p w14:paraId="7B61B21B" w14:textId="77777777" w:rsidR="00BF02C7" w:rsidRDefault="00BF02C7" w:rsidP="00B30F65">
      <w:pPr>
        <w:jc w:val="both"/>
        <w:rPr>
          <w:rFonts w:asciiTheme="minorHAnsi" w:hAnsiTheme="minorHAnsi" w:cstheme="minorHAnsi"/>
          <w:b/>
          <w:sz w:val="22"/>
          <w:szCs w:val="22"/>
        </w:rPr>
      </w:pPr>
    </w:p>
    <w:p w14:paraId="6DFAACF1" w14:textId="77777777" w:rsidR="00BE1710" w:rsidRPr="00BE1710" w:rsidRDefault="00BE1710" w:rsidP="009C2736">
      <w:pPr>
        <w:jc w:val="both"/>
        <w:rPr>
          <w:rFonts w:asciiTheme="minorHAnsi" w:hAnsiTheme="minorHAnsi" w:cstheme="minorHAnsi"/>
          <w:sz w:val="20"/>
        </w:rPr>
      </w:pPr>
    </w:p>
    <w:tbl>
      <w:tblPr>
        <w:tblpPr w:leftFromText="180" w:rightFromText="180" w:vertAnchor="text" w:horzAnchor="margin" w:tblpXSpec="right" w:tblpY="91"/>
        <w:tblOverlap w:val="never"/>
        <w:tblW w:w="4825" w:type="dxa"/>
        <w:tblBorders>
          <w:left w:val="single" w:sz="4" w:space="0" w:color="336699"/>
        </w:tblBorders>
        <w:tblCellMar>
          <w:left w:w="115" w:type="dxa"/>
          <w:right w:w="0" w:type="dxa"/>
        </w:tblCellMar>
        <w:tblLook w:val="01E0" w:firstRow="1" w:lastRow="1" w:firstColumn="1" w:lastColumn="1" w:noHBand="0" w:noVBand="0"/>
      </w:tblPr>
      <w:tblGrid>
        <w:gridCol w:w="4885"/>
      </w:tblGrid>
      <w:tr w:rsidR="00304F28" w:rsidRPr="000A22CD" w14:paraId="503BECC6" w14:textId="77777777" w:rsidTr="00D97593">
        <w:trPr>
          <w:trHeight w:val="73"/>
        </w:trPr>
        <w:tc>
          <w:tcPr>
            <w:tcW w:w="4825" w:type="dxa"/>
          </w:tcPr>
          <w:p w14:paraId="44C9928F" w14:textId="77777777" w:rsidR="00304F28" w:rsidRDefault="008079DD" w:rsidP="008079DD">
            <w:pPr>
              <w:rPr>
                <w:rFonts w:ascii="Gill Sans MT" w:hAnsi="Gill Sans MT"/>
                <w:sz w:val="20"/>
              </w:rPr>
            </w:pPr>
            <w:r>
              <w:rPr>
                <w:rFonts w:ascii="Gill Sans MT" w:hAnsi="Gill Sans MT"/>
                <w:b/>
                <w:sz w:val="20"/>
              </w:rPr>
              <w:t xml:space="preserve">Figure 9. </w:t>
            </w:r>
            <w:r>
              <w:rPr>
                <w:rFonts w:ascii="Gill Sans MT" w:hAnsi="Gill Sans MT"/>
                <w:sz w:val="20"/>
              </w:rPr>
              <w:t>Southeastern provinces</w:t>
            </w:r>
            <w:r w:rsidRPr="005560AE">
              <w:rPr>
                <w:rFonts w:ascii="Gill Sans MT" w:hAnsi="Gill Sans MT"/>
                <w:noProof/>
                <w:sz w:val="20"/>
              </w:rPr>
              <w:t xml:space="preserve"> </w:t>
            </w:r>
            <w:r w:rsidR="005560AE" w:rsidRPr="005560AE">
              <w:rPr>
                <w:rFonts w:ascii="Gill Sans MT" w:hAnsi="Gill Sans MT"/>
                <w:noProof/>
                <w:sz w:val="20"/>
              </w:rPr>
              <w:drawing>
                <wp:inline distT="0" distB="0" distL="0" distR="0" wp14:anchorId="1E0CE0FD" wp14:editId="42448153">
                  <wp:extent cx="3023819" cy="2336588"/>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WANET\Desktop\update version of maps\6 southeastern.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23819" cy="2336588"/>
                          </a:xfrm>
                          <a:prstGeom prst="rect">
                            <a:avLst/>
                          </a:prstGeom>
                          <a:noFill/>
                          <a:ln>
                            <a:noFill/>
                          </a:ln>
                        </pic:spPr>
                      </pic:pic>
                    </a:graphicData>
                  </a:graphic>
                </wp:inline>
              </w:drawing>
            </w:r>
          </w:p>
          <w:p w14:paraId="04085F48" w14:textId="77777777" w:rsidR="00304F28" w:rsidRPr="00D700BC" w:rsidRDefault="00304F28" w:rsidP="005560AE">
            <w:pPr>
              <w:jc w:val="right"/>
              <w:rPr>
                <w:rFonts w:ascii="Gill Sans MT" w:hAnsi="Gill Sans MT"/>
                <w:sz w:val="16"/>
                <w:szCs w:val="16"/>
              </w:rPr>
            </w:pPr>
            <w:r w:rsidRPr="00304F28">
              <w:rPr>
                <w:rFonts w:ascii="Gill Sans MT" w:hAnsi="Gill Sans MT"/>
                <w:sz w:val="16"/>
                <w:szCs w:val="16"/>
              </w:rPr>
              <w:t xml:space="preserve">Source: </w:t>
            </w:r>
            <w:r w:rsidR="005560AE">
              <w:rPr>
                <w:rFonts w:ascii="Gill Sans MT" w:hAnsi="Gill Sans MT"/>
                <w:sz w:val="16"/>
                <w:szCs w:val="16"/>
              </w:rPr>
              <w:t>FEWS NET</w:t>
            </w:r>
          </w:p>
        </w:tc>
      </w:tr>
    </w:tbl>
    <w:p w14:paraId="25F75ACC" w14:textId="77777777" w:rsidR="00D97593" w:rsidRPr="00366493" w:rsidRDefault="00D97593" w:rsidP="00D97593">
      <w:pPr>
        <w:jc w:val="both"/>
        <w:rPr>
          <w:rFonts w:asciiTheme="minorHAnsi" w:hAnsiTheme="minorHAnsi" w:cstheme="minorHAnsi"/>
          <w:b/>
          <w:sz w:val="22"/>
          <w:szCs w:val="22"/>
        </w:rPr>
      </w:pPr>
      <w:r w:rsidRPr="00366493">
        <w:rPr>
          <w:rFonts w:asciiTheme="minorHAnsi" w:hAnsiTheme="minorHAnsi" w:cstheme="minorHAnsi"/>
          <w:b/>
          <w:sz w:val="22"/>
          <w:szCs w:val="22"/>
        </w:rPr>
        <w:t xml:space="preserve">Southeastern Provinces: </w:t>
      </w:r>
      <w:proofErr w:type="spellStart"/>
      <w:r w:rsidRPr="00366493">
        <w:rPr>
          <w:rFonts w:asciiTheme="minorHAnsi" w:hAnsiTheme="minorHAnsi" w:cstheme="minorHAnsi"/>
          <w:b/>
          <w:sz w:val="22"/>
          <w:szCs w:val="22"/>
        </w:rPr>
        <w:t>Paktya</w:t>
      </w:r>
      <w:proofErr w:type="spellEnd"/>
      <w:r w:rsidRPr="00366493">
        <w:rPr>
          <w:rFonts w:asciiTheme="minorHAnsi" w:hAnsiTheme="minorHAnsi" w:cstheme="minorHAnsi"/>
          <w:b/>
          <w:sz w:val="22"/>
          <w:szCs w:val="22"/>
        </w:rPr>
        <w:t xml:space="preserve">, </w:t>
      </w:r>
      <w:proofErr w:type="spellStart"/>
      <w:r w:rsidRPr="00366493">
        <w:rPr>
          <w:rFonts w:asciiTheme="minorHAnsi" w:hAnsiTheme="minorHAnsi" w:cstheme="minorHAnsi"/>
          <w:b/>
          <w:sz w:val="22"/>
          <w:szCs w:val="22"/>
        </w:rPr>
        <w:t>Paktika</w:t>
      </w:r>
      <w:proofErr w:type="spellEnd"/>
      <w:r w:rsidRPr="00366493">
        <w:rPr>
          <w:rFonts w:asciiTheme="minorHAnsi" w:hAnsiTheme="minorHAnsi" w:cstheme="minorHAnsi"/>
          <w:b/>
          <w:sz w:val="22"/>
          <w:szCs w:val="22"/>
        </w:rPr>
        <w:t xml:space="preserve">, and </w:t>
      </w:r>
      <w:proofErr w:type="spellStart"/>
      <w:r w:rsidRPr="00366493">
        <w:rPr>
          <w:rFonts w:asciiTheme="minorHAnsi" w:hAnsiTheme="minorHAnsi" w:cstheme="minorHAnsi"/>
          <w:b/>
          <w:sz w:val="22"/>
          <w:szCs w:val="22"/>
        </w:rPr>
        <w:t>Khost</w:t>
      </w:r>
      <w:proofErr w:type="spellEnd"/>
    </w:p>
    <w:p w14:paraId="1D63090C" w14:textId="77777777" w:rsidR="00D97593" w:rsidRPr="00467B0E" w:rsidRDefault="00D97593" w:rsidP="00D97593">
      <w:pPr>
        <w:jc w:val="both"/>
        <w:rPr>
          <w:rFonts w:asciiTheme="minorHAnsi" w:hAnsiTheme="minorHAnsi" w:cstheme="minorHAnsi"/>
          <w:b/>
          <w:color w:val="0000FF"/>
          <w:sz w:val="22"/>
          <w:szCs w:val="22"/>
        </w:rPr>
      </w:pPr>
    </w:p>
    <w:p w14:paraId="7B5EC907" w14:textId="77777777" w:rsidR="00654721" w:rsidRPr="0028081A" w:rsidRDefault="00654721" w:rsidP="00654721">
      <w:pPr>
        <w:rPr>
          <w:rFonts w:asciiTheme="minorHAnsi" w:hAnsiTheme="minorHAnsi" w:cstheme="minorHAnsi"/>
          <w:b/>
          <w:sz w:val="20"/>
        </w:rPr>
      </w:pPr>
      <w:r w:rsidRPr="0028081A">
        <w:rPr>
          <w:rFonts w:asciiTheme="minorHAnsi" w:hAnsiTheme="minorHAnsi" w:cstheme="minorHAnsi"/>
          <w:bCs/>
          <w:sz w:val="20"/>
        </w:rPr>
        <w:t xml:space="preserve">(Urban population: ~39,401 people, rural population: ~1,521,910 people) </w:t>
      </w:r>
      <w:r w:rsidRPr="0028081A">
        <w:rPr>
          <w:rFonts w:asciiTheme="minorHAnsi" w:hAnsiTheme="minorHAnsi" w:cstheme="minorHAnsi"/>
          <w:b/>
          <w:sz w:val="20"/>
        </w:rPr>
        <w:t>with total population of 1, 561, 311.</w:t>
      </w:r>
    </w:p>
    <w:p w14:paraId="7E53102B" w14:textId="77777777" w:rsidR="00654721" w:rsidRPr="0028081A" w:rsidRDefault="00654721" w:rsidP="00654721">
      <w:pPr>
        <w:jc w:val="both"/>
        <w:rPr>
          <w:rFonts w:asciiTheme="minorHAnsi" w:hAnsiTheme="minorHAnsi" w:cstheme="minorHAnsi"/>
          <w:b/>
          <w:bCs/>
          <w:sz w:val="20"/>
        </w:rPr>
      </w:pPr>
    </w:p>
    <w:p w14:paraId="53A040EC" w14:textId="77777777" w:rsidR="00654721" w:rsidRPr="0028081A" w:rsidRDefault="00654721" w:rsidP="00654721">
      <w:pPr>
        <w:jc w:val="both"/>
        <w:rPr>
          <w:rFonts w:asciiTheme="minorHAnsi" w:hAnsiTheme="minorHAnsi" w:cstheme="minorHAnsi"/>
          <w:bCs/>
          <w:i/>
          <w:sz w:val="22"/>
          <w:szCs w:val="22"/>
        </w:rPr>
      </w:pPr>
      <w:r w:rsidRPr="0028081A">
        <w:rPr>
          <w:rFonts w:asciiTheme="minorHAnsi" w:hAnsiTheme="minorHAnsi" w:cstheme="minorHAnsi"/>
          <w:bCs/>
          <w:i/>
          <w:sz w:val="22"/>
          <w:szCs w:val="22"/>
        </w:rPr>
        <w:t>Current Situation</w:t>
      </w:r>
    </w:p>
    <w:p w14:paraId="45E78EF3" w14:textId="77777777" w:rsidR="00654721" w:rsidRPr="0028081A" w:rsidRDefault="00654721" w:rsidP="00654721">
      <w:pPr>
        <w:jc w:val="both"/>
        <w:rPr>
          <w:rFonts w:asciiTheme="minorHAnsi" w:hAnsiTheme="minorHAnsi" w:cstheme="minorHAnsi"/>
          <w:sz w:val="20"/>
        </w:rPr>
      </w:pPr>
    </w:p>
    <w:p w14:paraId="5F63EBB9"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This region borders Pakistan and has a high level of civil insecurity. Each province of this region mainly has irrigated land, and there is only a negligible amount of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cropping. Despite the presence of irrigation, the entire region has a wheat deficit, even in years with average or above-average production. The primary livelihood strategies are agriculture, livestock husbandry, remittances primarily from the Gulf countries, and short-term labor migration within Afghanistan. </w:t>
      </w:r>
    </w:p>
    <w:p w14:paraId="1757042E" w14:textId="77777777" w:rsidR="00654721" w:rsidRPr="0028081A" w:rsidRDefault="00654721" w:rsidP="00654721">
      <w:pPr>
        <w:jc w:val="both"/>
        <w:rPr>
          <w:rFonts w:asciiTheme="minorHAnsi" w:hAnsiTheme="minorHAnsi" w:cstheme="minorHAnsi"/>
          <w:sz w:val="20"/>
        </w:rPr>
      </w:pPr>
    </w:p>
    <w:p w14:paraId="004828BD"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Own cereal production as a source of staple foods lasts from four to six months. Market purchases make up the other source, using cash income from remittances and labor. The poor also collect and sell firewood as a source of income.  Poor households in this region mostly rely on market purchases of food.  </w:t>
      </w:r>
    </w:p>
    <w:p w14:paraId="6B4F8DD5" w14:textId="77777777" w:rsidR="00654721" w:rsidRPr="0028081A" w:rsidRDefault="00654721" w:rsidP="00654721">
      <w:pPr>
        <w:jc w:val="both"/>
        <w:rPr>
          <w:rFonts w:asciiTheme="minorHAnsi" w:hAnsiTheme="minorHAnsi" w:cstheme="minorHAnsi"/>
          <w:b/>
          <w:sz w:val="20"/>
        </w:rPr>
      </w:pPr>
    </w:p>
    <w:p w14:paraId="660126E7" w14:textId="5DD5654C"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lastRenderedPageBreak/>
        <w:t xml:space="preserve">Accumulated precipitation in this region from October </w:t>
      </w:r>
      <w:r w:rsidR="00F84EF5" w:rsidRPr="0028081A">
        <w:rPr>
          <w:rFonts w:asciiTheme="minorHAnsi" w:hAnsiTheme="minorHAnsi" w:cstheme="minorHAnsi"/>
          <w:noProof/>
          <w:sz w:val="20"/>
        </w:rPr>
        <w:t>1</w:t>
      </w:r>
      <w:r w:rsidR="00F84EF5">
        <w:rPr>
          <w:rFonts w:asciiTheme="minorHAnsi" w:hAnsiTheme="minorHAnsi" w:cstheme="minorHAnsi"/>
          <w:sz w:val="20"/>
        </w:rPr>
        <w:t xml:space="preserve">, </w:t>
      </w:r>
      <w:r w:rsidRPr="0028081A">
        <w:rPr>
          <w:rFonts w:asciiTheme="minorHAnsi" w:hAnsiTheme="minorHAnsi" w:cstheme="minorHAnsi"/>
          <w:sz w:val="20"/>
        </w:rPr>
        <w:t>2015 to May 10</w:t>
      </w:r>
      <w:r w:rsidR="00F84EF5">
        <w:rPr>
          <w:rFonts w:asciiTheme="minorHAnsi" w:hAnsiTheme="minorHAnsi" w:cstheme="minorHAnsi"/>
          <w:sz w:val="20"/>
        </w:rPr>
        <w:t xml:space="preserve">, </w:t>
      </w:r>
      <w:r w:rsidRPr="0028081A">
        <w:rPr>
          <w:rFonts w:asciiTheme="minorHAnsi" w:hAnsiTheme="minorHAnsi" w:cstheme="minorHAnsi"/>
          <w:sz w:val="20"/>
        </w:rPr>
        <w:t xml:space="preserve">2016 showed an increase in </w:t>
      </w:r>
      <w:proofErr w:type="spellStart"/>
      <w:r w:rsidRPr="0028081A">
        <w:rPr>
          <w:rFonts w:asciiTheme="minorHAnsi" w:hAnsiTheme="minorHAnsi" w:cstheme="minorHAnsi"/>
          <w:sz w:val="20"/>
        </w:rPr>
        <w:t>Paktika</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p</w:t>
      </w:r>
      <w:r w:rsidR="00F84EF5" w:rsidRPr="0028081A">
        <w:rPr>
          <w:rFonts w:asciiTheme="minorHAnsi" w:hAnsiTheme="minorHAnsi" w:cstheme="minorHAnsi"/>
          <w:sz w:val="20"/>
        </w:rPr>
        <w:t>rovinces</w:t>
      </w:r>
      <w:r w:rsidRPr="0028081A">
        <w:rPr>
          <w:rFonts w:asciiTheme="minorHAnsi" w:hAnsiTheme="minorHAnsi" w:cstheme="minorHAnsi"/>
          <w:sz w:val="20"/>
        </w:rPr>
        <w:t xml:space="preserve">, and a decrease in </w:t>
      </w:r>
      <w:proofErr w:type="spellStart"/>
      <w:r w:rsidRPr="0028081A">
        <w:rPr>
          <w:rFonts w:asciiTheme="minorHAnsi" w:hAnsiTheme="minorHAnsi" w:cstheme="minorHAnsi"/>
          <w:sz w:val="20"/>
        </w:rPr>
        <w:t>Paktya</w:t>
      </w:r>
      <w:proofErr w:type="spellEnd"/>
      <w:r w:rsidR="00967822">
        <w:rPr>
          <w:rFonts w:asciiTheme="minorHAnsi" w:hAnsiTheme="minorHAnsi" w:cstheme="minorHAnsi"/>
          <w:sz w:val="20"/>
        </w:rPr>
        <w:t xml:space="preserve"> </w:t>
      </w:r>
      <w:r w:rsidR="00F84EF5">
        <w:rPr>
          <w:rFonts w:asciiTheme="minorHAnsi" w:hAnsiTheme="minorHAnsi" w:cstheme="minorHAnsi"/>
          <w:sz w:val="20"/>
        </w:rPr>
        <w:t>p</w:t>
      </w:r>
      <w:r w:rsidRPr="0028081A">
        <w:rPr>
          <w:rFonts w:asciiTheme="minorHAnsi" w:hAnsiTheme="minorHAnsi" w:cstheme="minorHAnsi"/>
          <w:sz w:val="20"/>
        </w:rPr>
        <w:t xml:space="preserve">rovince compared to same time last year and LTA. </w:t>
      </w:r>
    </w:p>
    <w:p w14:paraId="553E642D" w14:textId="77777777" w:rsidR="00654721" w:rsidRPr="0028081A" w:rsidRDefault="00654721" w:rsidP="00654721">
      <w:pPr>
        <w:jc w:val="both"/>
        <w:rPr>
          <w:rFonts w:asciiTheme="minorHAnsi" w:hAnsiTheme="minorHAnsi" w:cstheme="minorHAnsi"/>
          <w:sz w:val="20"/>
        </w:rPr>
      </w:pPr>
    </w:p>
    <w:p w14:paraId="559600A4" w14:textId="0FC89EF8"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On average, the wheat planted area in this region seems to be significantly increased compared to last year. The level of increase in </w:t>
      </w:r>
      <w:proofErr w:type="spellStart"/>
      <w:r w:rsidRPr="0028081A">
        <w:rPr>
          <w:rFonts w:asciiTheme="minorHAnsi" w:hAnsiTheme="minorHAnsi" w:cstheme="minorHAnsi"/>
          <w:sz w:val="20"/>
        </w:rPr>
        <w:t>Paktika</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p</w:t>
      </w:r>
      <w:r w:rsidR="00F84EF5" w:rsidRPr="0028081A">
        <w:rPr>
          <w:rFonts w:asciiTheme="minorHAnsi" w:hAnsiTheme="minorHAnsi" w:cstheme="minorHAnsi"/>
          <w:sz w:val="20"/>
        </w:rPr>
        <w:t xml:space="preserve">rovince </w:t>
      </w:r>
      <w:r w:rsidRPr="0028081A">
        <w:rPr>
          <w:rFonts w:asciiTheme="minorHAnsi" w:hAnsiTheme="minorHAnsi" w:cstheme="minorHAnsi"/>
          <w:sz w:val="20"/>
        </w:rPr>
        <w:t xml:space="preserve">which has more irrigated and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land compared to two other provinces   is very significant, while there is only a slight increase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Paktya</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p</w:t>
      </w:r>
      <w:r w:rsidR="00F84EF5" w:rsidRPr="0028081A">
        <w:rPr>
          <w:rFonts w:asciiTheme="minorHAnsi" w:hAnsiTheme="minorHAnsi" w:cstheme="minorHAnsi"/>
          <w:sz w:val="20"/>
        </w:rPr>
        <w:t>rovinces</w:t>
      </w:r>
      <w:r w:rsidRPr="0028081A">
        <w:rPr>
          <w:rFonts w:asciiTheme="minorHAnsi" w:hAnsiTheme="minorHAnsi" w:cstheme="minorHAnsi"/>
          <w:sz w:val="20"/>
        </w:rPr>
        <w:t xml:space="preserve">. Although the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cultivation this year slightly increases than last year due to increased rainfall, it should be mentioned that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land, cultivation and production in this region is tiny. Improved wheat seed distribution in this region is generally reduced (increased in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p</w:t>
      </w:r>
      <w:r w:rsidR="00F84EF5" w:rsidRPr="0028081A">
        <w:rPr>
          <w:rFonts w:asciiTheme="minorHAnsi" w:hAnsiTheme="minorHAnsi" w:cstheme="minorHAnsi"/>
          <w:sz w:val="20"/>
        </w:rPr>
        <w:t xml:space="preserve">rovince </w:t>
      </w:r>
      <w:r w:rsidRPr="0028081A">
        <w:rPr>
          <w:rFonts w:asciiTheme="minorHAnsi" w:hAnsiTheme="minorHAnsi" w:cstheme="minorHAnsi"/>
          <w:sz w:val="20"/>
        </w:rPr>
        <w:t xml:space="preserve">and reduced in both </w:t>
      </w:r>
      <w:proofErr w:type="spellStart"/>
      <w:r w:rsidRPr="0028081A">
        <w:rPr>
          <w:rFonts w:asciiTheme="minorHAnsi" w:hAnsiTheme="minorHAnsi" w:cstheme="minorHAnsi"/>
          <w:sz w:val="20"/>
        </w:rPr>
        <w:t>Paktya</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Paktika</w:t>
      </w:r>
      <w:proofErr w:type="spellEnd"/>
      <w:r w:rsidRPr="0028081A">
        <w:rPr>
          <w:rFonts w:asciiTheme="minorHAnsi" w:hAnsiTheme="minorHAnsi" w:cstheme="minorHAnsi"/>
          <w:sz w:val="20"/>
        </w:rPr>
        <w:t xml:space="preserve"> </w:t>
      </w:r>
      <w:r w:rsidR="00F84EF5">
        <w:rPr>
          <w:rFonts w:asciiTheme="minorHAnsi" w:hAnsiTheme="minorHAnsi" w:cstheme="minorHAnsi"/>
          <w:sz w:val="20"/>
        </w:rPr>
        <w:t>p</w:t>
      </w:r>
      <w:r w:rsidR="00F84EF5" w:rsidRPr="0028081A">
        <w:rPr>
          <w:rFonts w:asciiTheme="minorHAnsi" w:hAnsiTheme="minorHAnsi" w:cstheme="minorHAnsi"/>
          <w:sz w:val="20"/>
        </w:rPr>
        <w:t>rovinces</w:t>
      </w:r>
      <w:r w:rsidRPr="0028081A">
        <w:rPr>
          <w:rFonts w:asciiTheme="minorHAnsi" w:hAnsiTheme="minorHAnsi" w:cstheme="minorHAnsi"/>
          <w:sz w:val="20"/>
        </w:rPr>
        <w:t xml:space="preserve">). The amount of improved seed distributed is much lower than the current demand. </w:t>
      </w:r>
    </w:p>
    <w:p w14:paraId="76A37BCD" w14:textId="77777777" w:rsidR="00654721" w:rsidRPr="0028081A" w:rsidRDefault="00654721" w:rsidP="00654721">
      <w:pPr>
        <w:jc w:val="both"/>
        <w:rPr>
          <w:rFonts w:asciiTheme="minorHAnsi" w:hAnsiTheme="minorHAnsi" w:cstheme="minorHAnsi"/>
          <w:sz w:val="20"/>
        </w:rPr>
      </w:pPr>
    </w:p>
    <w:p w14:paraId="78D15AB6"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Currently, the irrigated and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wheat crop condition in the entire region is good. No major agriculture shock is reported this year, except</w:t>
      </w:r>
      <w:r w:rsidR="004F236D">
        <w:rPr>
          <w:rFonts w:asciiTheme="minorHAnsi" w:hAnsiTheme="minorHAnsi" w:cstheme="minorHAnsi"/>
          <w:sz w:val="20"/>
        </w:rPr>
        <w:t xml:space="preserve"> for</w:t>
      </w:r>
      <w:r w:rsidRPr="0028081A">
        <w:rPr>
          <w:rFonts w:asciiTheme="minorHAnsi" w:hAnsiTheme="minorHAnsi" w:cstheme="minorHAnsi"/>
          <w:sz w:val="20"/>
        </w:rPr>
        <w:t xml:space="preserve"> localized flood</w:t>
      </w:r>
      <w:r w:rsidR="004F236D">
        <w:rPr>
          <w:rFonts w:asciiTheme="minorHAnsi" w:hAnsiTheme="minorHAnsi" w:cstheme="minorHAnsi"/>
          <w:sz w:val="20"/>
        </w:rPr>
        <w:t>ing</w:t>
      </w:r>
      <w:r w:rsidRPr="0028081A">
        <w:rPr>
          <w:rFonts w:asciiTheme="minorHAnsi" w:hAnsiTheme="minorHAnsi" w:cstheme="minorHAnsi"/>
          <w:sz w:val="20"/>
        </w:rPr>
        <w:t xml:space="preserve"> in some areas. The wheat harvest prospect for this year is to be better than last year. </w:t>
      </w:r>
    </w:p>
    <w:p w14:paraId="1291E00C" w14:textId="77777777" w:rsidR="00654721" w:rsidRPr="0028081A" w:rsidRDefault="00654721" w:rsidP="00654721">
      <w:pPr>
        <w:jc w:val="both"/>
        <w:rPr>
          <w:rFonts w:asciiTheme="minorHAnsi" w:hAnsiTheme="minorHAnsi" w:cstheme="minorHAnsi"/>
          <w:sz w:val="20"/>
        </w:rPr>
      </w:pPr>
    </w:p>
    <w:p w14:paraId="014CDD71" w14:textId="5DB5548B"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Pasture condition</w:t>
      </w:r>
      <w:r w:rsidR="004F236D">
        <w:rPr>
          <w:rFonts w:asciiTheme="minorHAnsi" w:hAnsiTheme="minorHAnsi" w:cstheme="minorHAnsi"/>
          <w:sz w:val="20"/>
        </w:rPr>
        <w:t>s</w:t>
      </w:r>
      <w:r w:rsidRPr="0028081A">
        <w:rPr>
          <w:rFonts w:asciiTheme="minorHAnsi" w:hAnsiTheme="minorHAnsi" w:cstheme="minorHAnsi"/>
          <w:sz w:val="20"/>
        </w:rPr>
        <w:t xml:space="preserve"> </w:t>
      </w:r>
      <w:r w:rsidR="004F236D">
        <w:rPr>
          <w:rFonts w:asciiTheme="minorHAnsi" w:hAnsiTheme="minorHAnsi" w:cstheme="minorHAnsi"/>
          <w:sz w:val="20"/>
        </w:rPr>
        <w:t>are</w:t>
      </w:r>
      <w:r w:rsidRPr="0028081A">
        <w:rPr>
          <w:rFonts w:asciiTheme="minorHAnsi" w:hAnsiTheme="minorHAnsi" w:cstheme="minorHAnsi"/>
          <w:sz w:val="20"/>
        </w:rPr>
        <w:t xml:space="preserve"> generally better than last year and consequently livestock body condition</w:t>
      </w:r>
      <w:r w:rsidR="004F236D">
        <w:rPr>
          <w:rFonts w:asciiTheme="minorHAnsi" w:hAnsiTheme="minorHAnsi" w:cstheme="minorHAnsi"/>
          <w:sz w:val="20"/>
        </w:rPr>
        <w:t>s</w:t>
      </w:r>
      <w:r w:rsidRPr="0028081A">
        <w:rPr>
          <w:rFonts w:asciiTheme="minorHAnsi" w:hAnsiTheme="minorHAnsi" w:cstheme="minorHAnsi"/>
          <w:sz w:val="20"/>
        </w:rPr>
        <w:t xml:space="preserve"> </w:t>
      </w:r>
      <w:r w:rsidR="004F236D">
        <w:rPr>
          <w:rFonts w:asciiTheme="minorHAnsi" w:hAnsiTheme="minorHAnsi" w:cstheme="minorHAnsi"/>
          <w:sz w:val="20"/>
        </w:rPr>
        <w:t>are</w:t>
      </w:r>
      <w:r w:rsidRPr="0028081A">
        <w:rPr>
          <w:rFonts w:asciiTheme="minorHAnsi" w:hAnsiTheme="minorHAnsi" w:cstheme="minorHAnsi"/>
          <w:sz w:val="20"/>
        </w:rPr>
        <w:t xml:space="preserve"> also better than last year. Only in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w:t>
      </w:r>
      <w:r w:rsidR="004F236D">
        <w:rPr>
          <w:rFonts w:asciiTheme="minorHAnsi" w:hAnsiTheme="minorHAnsi" w:cstheme="minorHAnsi"/>
          <w:sz w:val="20"/>
        </w:rPr>
        <w:t>p</w:t>
      </w:r>
      <w:r w:rsidRPr="0028081A">
        <w:rPr>
          <w:rFonts w:asciiTheme="minorHAnsi" w:hAnsiTheme="minorHAnsi" w:cstheme="minorHAnsi"/>
          <w:sz w:val="20"/>
        </w:rPr>
        <w:t xml:space="preserve">rovince due to conflict, the households’ access to pasture is reduced. The sheep price significantly </w:t>
      </w:r>
      <w:r w:rsidR="004F236D" w:rsidRPr="0028081A">
        <w:rPr>
          <w:rFonts w:asciiTheme="minorHAnsi" w:hAnsiTheme="minorHAnsi" w:cstheme="minorHAnsi"/>
          <w:sz w:val="20"/>
        </w:rPr>
        <w:t>decrease</w:t>
      </w:r>
      <w:r w:rsidR="004F236D">
        <w:rPr>
          <w:rFonts w:asciiTheme="minorHAnsi" w:hAnsiTheme="minorHAnsi" w:cstheme="minorHAnsi"/>
          <w:sz w:val="20"/>
        </w:rPr>
        <w:t>d</w:t>
      </w:r>
      <w:r w:rsidR="004F236D" w:rsidRPr="0028081A">
        <w:rPr>
          <w:rFonts w:asciiTheme="minorHAnsi" w:hAnsiTheme="minorHAnsi" w:cstheme="minorHAnsi"/>
          <w:sz w:val="20"/>
        </w:rPr>
        <w:t xml:space="preserve"> </w:t>
      </w:r>
      <w:r w:rsidRPr="0028081A">
        <w:rPr>
          <w:rFonts w:asciiTheme="minorHAnsi" w:hAnsiTheme="minorHAnsi" w:cstheme="minorHAnsi"/>
          <w:sz w:val="20"/>
        </w:rPr>
        <w:t>in the region due to reduced livestock selling to the market as a result of improved fodder availability, while cattle price</w:t>
      </w:r>
      <w:r w:rsidR="004F236D">
        <w:rPr>
          <w:rFonts w:asciiTheme="minorHAnsi" w:hAnsiTheme="minorHAnsi" w:cstheme="minorHAnsi"/>
          <w:sz w:val="20"/>
        </w:rPr>
        <w:t>s,</w:t>
      </w:r>
      <w:r w:rsidRPr="0028081A">
        <w:rPr>
          <w:rFonts w:asciiTheme="minorHAnsi" w:hAnsiTheme="minorHAnsi" w:cstheme="minorHAnsi"/>
          <w:sz w:val="20"/>
        </w:rPr>
        <w:t xml:space="preserve"> </w:t>
      </w:r>
      <w:r w:rsidR="004F236D">
        <w:rPr>
          <w:rFonts w:asciiTheme="minorHAnsi" w:hAnsiTheme="minorHAnsi" w:cstheme="minorHAnsi"/>
          <w:sz w:val="20"/>
        </w:rPr>
        <w:t>which is</w:t>
      </w:r>
      <w:r w:rsidR="004F236D" w:rsidRPr="0028081A">
        <w:rPr>
          <w:rFonts w:asciiTheme="minorHAnsi" w:hAnsiTheme="minorHAnsi" w:cstheme="minorHAnsi"/>
          <w:sz w:val="20"/>
        </w:rPr>
        <w:t xml:space="preserve"> </w:t>
      </w:r>
      <w:r w:rsidRPr="0028081A">
        <w:rPr>
          <w:rFonts w:asciiTheme="minorHAnsi" w:hAnsiTheme="minorHAnsi" w:cstheme="minorHAnsi"/>
          <w:sz w:val="20"/>
        </w:rPr>
        <w:t>the main type of livestock in the region</w:t>
      </w:r>
      <w:r w:rsidR="004F236D">
        <w:rPr>
          <w:rFonts w:asciiTheme="minorHAnsi" w:hAnsiTheme="minorHAnsi" w:cstheme="minorHAnsi"/>
          <w:sz w:val="20"/>
        </w:rPr>
        <w:t>,</w:t>
      </w:r>
      <w:r w:rsidRPr="0028081A">
        <w:rPr>
          <w:rFonts w:asciiTheme="minorHAnsi" w:hAnsiTheme="minorHAnsi" w:cstheme="minorHAnsi"/>
          <w:sz w:val="20"/>
        </w:rPr>
        <w:t xml:space="preserve"> remains unchanged. </w:t>
      </w:r>
    </w:p>
    <w:p w14:paraId="7CD7EA8D" w14:textId="77777777" w:rsidR="00654721" w:rsidRPr="0028081A" w:rsidRDefault="00654721" w:rsidP="00654721">
      <w:pPr>
        <w:jc w:val="both"/>
        <w:rPr>
          <w:rFonts w:asciiTheme="minorHAnsi" w:hAnsiTheme="minorHAnsi" w:cstheme="minorHAnsi"/>
          <w:sz w:val="20"/>
        </w:rPr>
      </w:pPr>
    </w:p>
    <w:p w14:paraId="024E0D67" w14:textId="77777777" w:rsidR="00654721" w:rsidRPr="0028081A" w:rsidRDefault="00654721" w:rsidP="00654721">
      <w:pPr>
        <w:jc w:val="both"/>
        <w:rPr>
          <w:rFonts w:asciiTheme="minorHAnsi" w:hAnsiTheme="minorHAnsi" w:cstheme="minorHAnsi"/>
          <w:sz w:val="20"/>
        </w:rPr>
      </w:pPr>
    </w:p>
    <w:p w14:paraId="0764CFE9" w14:textId="12BED2B4"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In general, the availability of local labor opportunities and labor wage </w:t>
      </w:r>
      <w:r w:rsidR="004F236D">
        <w:rPr>
          <w:rFonts w:asciiTheme="minorHAnsi" w:hAnsiTheme="minorHAnsi" w:cstheme="minorHAnsi"/>
          <w:sz w:val="20"/>
        </w:rPr>
        <w:t xml:space="preserve">are </w:t>
      </w:r>
      <w:r w:rsidRPr="0028081A">
        <w:rPr>
          <w:rFonts w:asciiTheme="minorHAnsi" w:hAnsiTheme="minorHAnsi" w:cstheme="minorHAnsi"/>
          <w:sz w:val="20"/>
        </w:rPr>
        <w:t>reduce</w:t>
      </w:r>
      <w:r w:rsidR="004F236D">
        <w:rPr>
          <w:rFonts w:asciiTheme="minorHAnsi" w:hAnsiTheme="minorHAnsi" w:cstheme="minorHAnsi"/>
          <w:sz w:val="20"/>
        </w:rPr>
        <w:t>d</w:t>
      </w:r>
      <w:r w:rsidRPr="0028081A">
        <w:rPr>
          <w:rFonts w:asciiTheme="minorHAnsi" w:hAnsiTheme="minorHAnsi" w:cstheme="minorHAnsi"/>
          <w:sz w:val="20"/>
        </w:rPr>
        <w:t xml:space="preserve"> in the region. The labor wage in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w:t>
      </w:r>
      <w:r w:rsidR="004F236D">
        <w:rPr>
          <w:rFonts w:asciiTheme="minorHAnsi" w:hAnsiTheme="minorHAnsi" w:cstheme="minorHAnsi"/>
          <w:sz w:val="20"/>
        </w:rPr>
        <w:t>p</w:t>
      </w:r>
      <w:r w:rsidR="004F236D" w:rsidRPr="0028081A">
        <w:rPr>
          <w:rFonts w:asciiTheme="minorHAnsi" w:hAnsiTheme="minorHAnsi" w:cstheme="minorHAnsi"/>
          <w:sz w:val="20"/>
        </w:rPr>
        <w:t xml:space="preserve">rovince </w:t>
      </w:r>
      <w:r w:rsidR="004F236D">
        <w:rPr>
          <w:rFonts w:asciiTheme="minorHAnsi" w:hAnsiTheme="minorHAnsi" w:cstheme="minorHAnsi"/>
          <w:sz w:val="20"/>
        </w:rPr>
        <w:t xml:space="preserve">has been </w:t>
      </w:r>
      <w:r w:rsidRPr="0028081A">
        <w:rPr>
          <w:rFonts w:asciiTheme="minorHAnsi" w:hAnsiTheme="minorHAnsi" w:cstheme="minorHAnsi"/>
          <w:sz w:val="20"/>
        </w:rPr>
        <w:t xml:space="preserve">significantly </w:t>
      </w:r>
      <w:r w:rsidR="004F236D" w:rsidRPr="0028081A">
        <w:rPr>
          <w:rFonts w:asciiTheme="minorHAnsi" w:hAnsiTheme="minorHAnsi" w:cstheme="minorHAnsi"/>
          <w:sz w:val="20"/>
        </w:rPr>
        <w:t>reduce</w:t>
      </w:r>
      <w:r w:rsidR="004F236D">
        <w:rPr>
          <w:rFonts w:asciiTheme="minorHAnsi" w:hAnsiTheme="minorHAnsi" w:cstheme="minorHAnsi"/>
          <w:sz w:val="20"/>
        </w:rPr>
        <w:t>d</w:t>
      </w:r>
      <w:r w:rsidR="004F236D" w:rsidRPr="0028081A">
        <w:rPr>
          <w:rFonts w:asciiTheme="minorHAnsi" w:hAnsiTheme="minorHAnsi" w:cstheme="minorHAnsi"/>
          <w:sz w:val="20"/>
        </w:rPr>
        <w:t xml:space="preserve"> </w:t>
      </w:r>
      <w:r w:rsidR="004F236D">
        <w:rPr>
          <w:rFonts w:asciiTheme="minorHAnsi" w:hAnsiTheme="minorHAnsi" w:cstheme="minorHAnsi"/>
          <w:sz w:val="20"/>
        </w:rPr>
        <w:t>and</w:t>
      </w:r>
      <w:r w:rsidR="004F236D" w:rsidRPr="0028081A">
        <w:rPr>
          <w:rFonts w:asciiTheme="minorHAnsi" w:hAnsiTheme="minorHAnsi" w:cstheme="minorHAnsi"/>
          <w:sz w:val="20"/>
        </w:rPr>
        <w:t xml:space="preserve"> </w:t>
      </w:r>
      <w:r w:rsidRPr="0028081A">
        <w:rPr>
          <w:rFonts w:asciiTheme="minorHAnsi" w:hAnsiTheme="minorHAnsi" w:cstheme="minorHAnsi"/>
          <w:sz w:val="20"/>
        </w:rPr>
        <w:t xml:space="preserve">is likely attributed to the oversaturation of </w:t>
      </w:r>
      <w:r w:rsidR="004F236D">
        <w:rPr>
          <w:rFonts w:asciiTheme="minorHAnsi" w:hAnsiTheme="minorHAnsi" w:cstheme="minorHAnsi"/>
          <w:sz w:val="20"/>
        </w:rPr>
        <w:t xml:space="preserve">the </w:t>
      </w:r>
      <w:r w:rsidRPr="0028081A">
        <w:rPr>
          <w:rFonts w:asciiTheme="minorHAnsi" w:hAnsiTheme="minorHAnsi" w:cstheme="minorHAnsi"/>
          <w:sz w:val="20"/>
        </w:rPr>
        <w:t xml:space="preserve">labor market as a result of a displacement influx to the region from the conflict in northern Waziristan of Pakistan during the last two years. </w:t>
      </w:r>
    </w:p>
    <w:p w14:paraId="4188C68F" w14:textId="77777777" w:rsidR="00654721" w:rsidRPr="0028081A" w:rsidRDefault="00654721" w:rsidP="00654721">
      <w:pPr>
        <w:jc w:val="both"/>
        <w:rPr>
          <w:rFonts w:asciiTheme="minorHAnsi" w:hAnsiTheme="minorHAnsi" w:cstheme="minorHAnsi"/>
          <w:sz w:val="20"/>
        </w:rPr>
      </w:pPr>
    </w:p>
    <w:p w14:paraId="37362D2A" w14:textId="25D11A11"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Wheat regional price </w:t>
      </w:r>
      <w:r w:rsidR="004F236D">
        <w:rPr>
          <w:rFonts w:asciiTheme="minorHAnsi" w:hAnsiTheme="minorHAnsi" w:cstheme="minorHAnsi"/>
          <w:sz w:val="20"/>
        </w:rPr>
        <w:t xml:space="preserve">is </w:t>
      </w:r>
      <w:r w:rsidRPr="0028081A">
        <w:rPr>
          <w:rFonts w:asciiTheme="minorHAnsi" w:hAnsiTheme="minorHAnsi" w:cstheme="minorHAnsi"/>
          <w:sz w:val="20"/>
        </w:rPr>
        <w:t>slightly increase</w:t>
      </w:r>
      <w:r w:rsidR="004F236D">
        <w:rPr>
          <w:rFonts w:asciiTheme="minorHAnsi" w:hAnsiTheme="minorHAnsi" w:cstheme="minorHAnsi"/>
          <w:sz w:val="20"/>
        </w:rPr>
        <w:t xml:space="preserve">d when compared </w:t>
      </w:r>
      <w:r w:rsidR="00967822">
        <w:rPr>
          <w:rFonts w:asciiTheme="minorHAnsi" w:hAnsiTheme="minorHAnsi" w:cstheme="minorHAnsi"/>
          <w:sz w:val="20"/>
        </w:rPr>
        <w:t xml:space="preserve">to </w:t>
      </w:r>
      <w:r w:rsidR="00967822" w:rsidRPr="0028081A">
        <w:rPr>
          <w:rFonts w:asciiTheme="minorHAnsi" w:hAnsiTheme="minorHAnsi" w:cstheme="minorHAnsi"/>
          <w:sz w:val="20"/>
        </w:rPr>
        <w:t>last</w:t>
      </w:r>
      <w:r w:rsidRPr="0028081A">
        <w:rPr>
          <w:rFonts w:asciiTheme="minorHAnsi" w:hAnsiTheme="minorHAnsi" w:cstheme="minorHAnsi"/>
          <w:sz w:val="20"/>
        </w:rPr>
        <w:t xml:space="preserve"> year, while there is a significant increase in wheat flour price. This increase in wheat and wheat flour price</w:t>
      </w:r>
      <w:r w:rsidR="004F236D">
        <w:rPr>
          <w:rFonts w:asciiTheme="minorHAnsi" w:hAnsiTheme="minorHAnsi" w:cstheme="minorHAnsi"/>
          <w:sz w:val="20"/>
        </w:rPr>
        <w:t>s</w:t>
      </w:r>
      <w:r w:rsidRPr="0028081A">
        <w:rPr>
          <w:rFonts w:asciiTheme="minorHAnsi" w:hAnsiTheme="minorHAnsi" w:cstheme="minorHAnsi"/>
          <w:sz w:val="20"/>
        </w:rPr>
        <w:t xml:space="preserve"> is more apparent in </w:t>
      </w:r>
      <w:proofErr w:type="spellStart"/>
      <w:r w:rsidRPr="0028081A">
        <w:rPr>
          <w:rFonts w:asciiTheme="minorHAnsi" w:hAnsiTheme="minorHAnsi" w:cstheme="minorHAnsi"/>
          <w:sz w:val="20"/>
        </w:rPr>
        <w:t>Paktika</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w:t>
      </w:r>
      <w:r w:rsidR="004F236D">
        <w:rPr>
          <w:rFonts w:asciiTheme="minorHAnsi" w:hAnsiTheme="minorHAnsi" w:cstheme="minorHAnsi"/>
          <w:sz w:val="20"/>
        </w:rPr>
        <w:t>p</w:t>
      </w:r>
      <w:r w:rsidR="004F236D" w:rsidRPr="0028081A">
        <w:rPr>
          <w:rFonts w:asciiTheme="minorHAnsi" w:hAnsiTheme="minorHAnsi" w:cstheme="minorHAnsi"/>
          <w:sz w:val="20"/>
        </w:rPr>
        <w:t xml:space="preserve">rovinces </w:t>
      </w:r>
      <w:r w:rsidRPr="0028081A">
        <w:rPr>
          <w:rFonts w:asciiTheme="minorHAnsi" w:hAnsiTheme="minorHAnsi" w:cstheme="minorHAnsi"/>
          <w:sz w:val="20"/>
        </w:rPr>
        <w:t xml:space="preserve">where recent refugees </w:t>
      </w:r>
      <w:r w:rsidR="004F236D">
        <w:rPr>
          <w:rFonts w:asciiTheme="minorHAnsi" w:hAnsiTheme="minorHAnsi" w:cstheme="minorHAnsi"/>
          <w:sz w:val="20"/>
        </w:rPr>
        <w:t>have</w:t>
      </w:r>
      <w:r w:rsidR="004F236D" w:rsidRPr="0028081A">
        <w:rPr>
          <w:rFonts w:asciiTheme="minorHAnsi" w:hAnsiTheme="minorHAnsi" w:cstheme="minorHAnsi"/>
          <w:sz w:val="20"/>
        </w:rPr>
        <w:t xml:space="preserve"> </w:t>
      </w:r>
      <w:r w:rsidRPr="0028081A">
        <w:rPr>
          <w:rFonts w:asciiTheme="minorHAnsi" w:hAnsiTheme="minorHAnsi" w:cstheme="minorHAnsi"/>
          <w:sz w:val="20"/>
        </w:rPr>
        <w:t xml:space="preserve">settled. Pakistan’s restriction on wheat flour import and </w:t>
      </w:r>
      <w:r w:rsidR="004F236D">
        <w:rPr>
          <w:rFonts w:asciiTheme="minorHAnsi" w:hAnsiTheme="minorHAnsi" w:cstheme="minorHAnsi"/>
          <w:sz w:val="20"/>
        </w:rPr>
        <w:t xml:space="preserve">the </w:t>
      </w:r>
      <w:r w:rsidRPr="0028081A">
        <w:rPr>
          <w:rFonts w:asciiTheme="minorHAnsi" w:hAnsiTheme="minorHAnsi" w:cstheme="minorHAnsi"/>
          <w:sz w:val="20"/>
        </w:rPr>
        <w:t xml:space="preserve">closure of illegal borders with Pakistan which is the main supply route to this </w:t>
      </w:r>
      <w:r w:rsidR="004F236D" w:rsidRPr="0028081A">
        <w:rPr>
          <w:rFonts w:asciiTheme="minorHAnsi" w:hAnsiTheme="minorHAnsi" w:cstheme="minorHAnsi"/>
          <w:sz w:val="20"/>
        </w:rPr>
        <w:t>region</w:t>
      </w:r>
      <w:r w:rsidRPr="0028081A">
        <w:rPr>
          <w:rFonts w:asciiTheme="minorHAnsi" w:hAnsiTheme="minorHAnsi" w:cstheme="minorHAnsi"/>
          <w:sz w:val="20"/>
        </w:rPr>
        <w:t xml:space="preserve"> are impacting these prices.  </w:t>
      </w:r>
    </w:p>
    <w:p w14:paraId="346F6AEB" w14:textId="77777777" w:rsidR="00654721" w:rsidRPr="0028081A" w:rsidRDefault="00654721" w:rsidP="00654721">
      <w:pPr>
        <w:jc w:val="both"/>
        <w:rPr>
          <w:rFonts w:asciiTheme="minorHAnsi" w:hAnsiTheme="minorHAnsi" w:cstheme="minorHAnsi"/>
          <w:sz w:val="20"/>
        </w:rPr>
      </w:pPr>
    </w:p>
    <w:p w14:paraId="316577DD" w14:textId="2AB6C1DA"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sz w:val="20"/>
        </w:rPr>
        <w:t xml:space="preserve">Consequently, Agriculture </w:t>
      </w:r>
      <w:proofErr w:type="spellStart"/>
      <w:r w:rsidR="00967822">
        <w:rPr>
          <w:rFonts w:asciiTheme="minorHAnsi" w:hAnsiTheme="minorHAnsi" w:cstheme="minorHAnsi"/>
          <w:sz w:val="20"/>
        </w:rPr>
        <w:t>l</w:t>
      </w:r>
      <w:r w:rsidRPr="0028081A">
        <w:rPr>
          <w:rFonts w:asciiTheme="minorHAnsi" w:hAnsiTheme="minorHAnsi" w:cstheme="minorHAnsi"/>
          <w:sz w:val="20"/>
        </w:rPr>
        <w:t>abour</w:t>
      </w:r>
      <w:proofErr w:type="spellEnd"/>
      <w:r w:rsidRPr="0028081A">
        <w:rPr>
          <w:rFonts w:asciiTheme="minorHAnsi" w:hAnsiTheme="minorHAnsi" w:cstheme="minorHAnsi"/>
          <w:sz w:val="20"/>
        </w:rPr>
        <w:t xml:space="preserve"> Wage-to-Wheat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in the region significantly deteriorated by 25-30 percent compared to last year. The influx of refugees in </w:t>
      </w:r>
      <w:proofErr w:type="spellStart"/>
      <w:r w:rsidRPr="0028081A">
        <w:rPr>
          <w:rFonts w:asciiTheme="minorHAnsi" w:hAnsiTheme="minorHAnsi" w:cstheme="minorHAnsi"/>
          <w:sz w:val="20"/>
        </w:rPr>
        <w:t>Khost</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Paktika</w:t>
      </w:r>
      <w:proofErr w:type="spellEnd"/>
      <w:r w:rsidRPr="0028081A">
        <w:rPr>
          <w:rFonts w:asciiTheme="minorHAnsi" w:hAnsiTheme="minorHAnsi" w:cstheme="minorHAnsi"/>
          <w:sz w:val="20"/>
        </w:rPr>
        <w:t xml:space="preserve"> </w:t>
      </w:r>
      <w:r w:rsidR="004F236D">
        <w:rPr>
          <w:rFonts w:asciiTheme="minorHAnsi" w:hAnsiTheme="minorHAnsi" w:cstheme="minorHAnsi"/>
          <w:sz w:val="20"/>
        </w:rPr>
        <w:t>p</w:t>
      </w:r>
      <w:r w:rsidRPr="0028081A">
        <w:rPr>
          <w:rFonts w:asciiTheme="minorHAnsi" w:hAnsiTheme="minorHAnsi" w:cstheme="minorHAnsi"/>
          <w:sz w:val="20"/>
        </w:rPr>
        <w:t xml:space="preserve">rovinces have also impacted on the </w:t>
      </w:r>
      <w:proofErr w:type="spellStart"/>
      <w:r w:rsidRPr="0028081A">
        <w:rPr>
          <w:rFonts w:asciiTheme="minorHAnsi" w:hAnsiTheme="minorHAnsi" w:cstheme="minorHAnsi"/>
          <w:sz w:val="20"/>
        </w:rPr>
        <w:t>labour</w:t>
      </w:r>
      <w:proofErr w:type="spellEnd"/>
      <w:r w:rsidRPr="0028081A">
        <w:rPr>
          <w:rFonts w:asciiTheme="minorHAnsi" w:hAnsiTheme="minorHAnsi" w:cstheme="minorHAnsi"/>
          <w:sz w:val="20"/>
        </w:rPr>
        <w:t xml:space="preserve"> wage due to limited working opportunities and oversaturated labo</w:t>
      </w:r>
      <w:r w:rsidR="004F236D">
        <w:rPr>
          <w:rFonts w:asciiTheme="minorHAnsi" w:hAnsiTheme="minorHAnsi" w:cstheme="minorHAnsi"/>
          <w:sz w:val="20"/>
        </w:rPr>
        <w:t>r</w:t>
      </w:r>
      <w:r w:rsidRPr="0028081A">
        <w:rPr>
          <w:rFonts w:asciiTheme="minorHAnsi" w:hAnsiTheme="minorHAnsi" w:cstheme="minorHAnsi"/>
          <w:sz w:val="20"/>
        </w:rPr>
        <w:t xml:space="preserve"> supply. If the current situation does not improve, food security situation of households relying on agriculture labor wage will be of greater concern and need special attention since </w:t>
      </w:r>
      <w:r w:rsidR="00484D23" w:rsidRPr="0028081A">
        <w:rPr>
          <w:rFonts w:asciiTheme="minorHAnsi" w:hAnsiTheme="minorHAnsi" w:cstheme="minorHAnsi"/>
          <w:sz w:val="20"/>
        </w:rPr>
        <w:t>thei</w:t>
      </w:r>
      <w:r w:rsidR="00484D23">
        <w:rPr>
          <w:rFonts w:asciiTheme="minorHAnsi" w:hAnsiTheme="minorHAnsi" w:cstheme="minorHAnsi"/>
          <w:sz w:val="20"/>
        </w:rPr>
        <w:t>r</w:t>
      </w:r>
      <w:r w:rsidR="00484D23" w:rsidRPr="0028081A">
        <w:rPr>
          <w:rFonts w:asciiTheme="minorHAnsi" w:hAnsiTheme="minorHAnsi" w:cstheme="minorHAnsi"/>
          <w:sz w:val="20"/>
        </w:rPr>
        <w:t xml:space="preserve"> purchasing</w:t>
      </w:r>
      <w:r w:rsidRPr="0028081A">
        <w:rPr>
          <w:rFonts w:asciiTheme="minorHAnsi" w:hAnsiTheme="minorHAnsi" w:cstheme="minorHAnsi"/>
          <w:sz w:val="20"/>
        </w:rPr>
        <w:t xml:space="preserve"> power will </w:t>
      </w:r>
      <w:r w:rsidR="004F236D">
        <w:rPr>
          <w:rFonts w:asciiTheme="minorHAnsi" w:hAnsiTheme="minorHAnsi" w:cstheme="minorHAnsi"/>
          <w:sz w:val="20"/>
        </w:rPr>
        <w:t xml:space="preserve">be </w:t>
      </w:r>
      <w:r w:rsidRPr="0028081A">
        <w:rPr>
          <w:rFonts w:asciiTheme="minorHAnsi" w:hAnsiTheme="minorHAnsi" w:cstheme="minorHAnsi"/>
          <w:sz w:val="20"/>
        </w:rPr>
        <w:t>further reduce</w:t>
      </w:r>
      <w:r w:rsidR="004F236D">
        <w:rPr>
          <w:rFonts w:asciiTheme="minorHAnsi" w:hAnsiTheme="minorHAnsi" w:cstheme="minorHAnsi"/>
          <w:sz w:val="20"/>
        </w:rPr>
        <w:t>d</w:t>
      </w:r>
      <w:r w:rsidRPr="0028081A">
        <w:rPr>
          <w:rFonts w:asciiTheme="minorHAnsi" w:hAnsiTheme="minorHAnsi" w:cstheme="minorHAnsi"/>
          <w:sz w:val="20"/>
        </w:rPr>
        <w:t xml:space="preserve"> and </w:t>
      </w:r>
      <w:r w:rsidR="004F236D">
        <w:rPr>
          <w:rFonts w:asciiTheme="minorHAnsi" w:hAnsiTheme="minorHAnsi" w:cstheme="minorHAnsi"/>
          <w:sz w:val="20"/>
        </w:rPr>
        <w:t xml:space="preserve">become </w:t>
      </w:r>
      <w:r w:rsidRPr="0028081A">
        <w:rPr>
          <w:rFonts w:asciiTheme="minorHAnsi" w:hAnsiTheme="minorHAnsi" w:cstheme="minorHAnsi"/>
          <w:sz w:val="20"/>
        </w:rPr>
        <w:t>heav</w:t>
      </w:r>
      <w:r w:rsidR="004F236D">
        <w:rPr>
          <w:rFonts w:asciiTheme="minorHAnsi" w:hAnsiTheme="minorHAnsi" w:cstheme="minorHAnsi"/>
          <w:sz w:val="20"/>
        </w:rPr>
        <w:t>il</w:t>
      </w:r>
      <w:r w:rsidRPr="0028081A">
        <w:rPr>
          <w:rFonts w:asciiTheme="minorHAnsi" w:hAnsiTheme="minorHAnsi" w:cstheme="minorHAnsi"/>
          <w:sz w:val="20"/>
        </w:rPr>
        <w:t>y relian</w:t>
      </w:r>
      <w:r w:rsidR="004F236D">
        <w:rPr>
          <w:rFonts w:asciiTheme="minorHAnsi" w:hAnsiTheme="minorHAnsi" w:cstheme="minorHAnsi"/>
          <w:sz w:val="20"/>
        </w:rPr>
        <w:t>t</w:t>
      </w:r>
      <w:r w:rsidRPr="0028081A">
        <w:rPr>
          <w:rFonts w:asciiTheme="minorHAnsi" w:hAnsiTheme="minorHAnsi" w:cstheme="minorHAnsi"/>
          <w:sz w:val="20"/>
        </w:rPr>
        <w:t xml:space="preserve"> on market purchase</w:t>
      </w:r>
      <w:r w:rsidR="004F236D">
        <w:rPr>
          <w:rFonts w:asciiTheme="minorHAnsi" w:hAnsiTheme="minorHAnsi" w:cstheme="minorHAnsi"/>
          <w:sz w:val="20"/>
        </w:rPr>
        <w:t>s which</w:t>
      </w:r>
      <w:r w:rsidRPr="0028081A">
        <w:rPr>
          <w:rFonts w:asciiTheme="minorHAnsi" w:hAnsiTheme="minorHAnsi" w:cstheme="minorHAnsi"/>
          <w:sz w:val="20"/>
        </w:rPr>
        <w:t xml:space="preserve"> will make them increasingly susceptible to already </w:t>
      </w:r>
      <w:r w:rsidR="004F236D">
        <w:rPr>
          <w:rFonts w:asciiTheme="minorHAnsi" w:hAnsiTheme="minorHAnsi" w:cstheme="minorHAnsi"/>
          <w:sz w:val="20"/>
        </w:rPr>
        <w:t>high</w:t>
      </w:r>
      <w:r w:rsidR="004F236D" w:rsidRPr="0028081A">
        <w:rPr>
          <w:rFonts w:asciiTheme="minorHAnsi" w:hAnsiTheme="minorHAnsi" w:cstheme="minorHAnsi"/>
          <w:sz w:val="20"/>
        </w:rPr>
        <w:t xml:space="preserve"> </w:t>
      </w:r>
      <w:r w:rsidRPr="0028081A">
        <w:rPr>
          <w:rFonts w:asciiTheme="minorHAnsi" w:hAnsiTheme="minorHAnsi" w:cstheme="minorHAnsi"/>
          <w:sz w:val="20"/>
        </w:rPr>
        <w:t>price</w:t>
      </w:r>
      <w:r w:rsidR="004F236D">
        <w:rPr>
          <w:rFonts w:asciiTheme="minorHAnsi" w:hAnsiTheme="minorHAnsi" w:cstheme="minorHAnsi"/>
          <w:sz w:val="20"/>
        </w:rPr>
        <w:t>s</w:t>
      </w:r>
      <w:r w:rsidRPr="0028081A">
        <w:rPr>
          <w:rFonts w:asciiTheme="minorHAnsi" w:hAnsiTheme="minorHAnsi" w:cstheme="minorHAnsi"/>
          <w:sz w:val="20"/>
        </w:rPr>
        <w:t>. Due to</w:t>
      </w:r>
      <w:r w:rsidR="004F236D">
        <w:rPr>
          <w:rFonts w:asciiTheme="minorHAnsi" w:hAnsiTheme="minorHAnsi" w:cstheme="minorHAnsi"/>
          <w:sz w:val="20"/>
        </w:rPr>
        <w:t xml:space="preserve"> an</w:t>
      </w:r>
      <w:r w:rsidRPr="0028081A">
        <w:rPr>
          <w:rFonts w:asciiTheme="minorHAnsi" w:hAnsiTheme="minorHAnsi" w:cstheme="minorHAnsi"/>
          <w:sz w:val="20"/>
        </w:rPr>
        <w:t xml:space="preserve"> increase</w:t>
      </w:r>
      <w:r w:rsidR="004F236D">
        <w:rPr>
          <w:rFonts w:asciiTheme="minorHAnsi" w:hAnsiTheme="minorHAnsi" w:cstheme="minorHAnsi"/>
          <w:sz w:val="20"/>
        </w:rPr>
        <w:t xml:space="preserve"> in</w:t>
      </w:r>
      <w:r w:rsidR="004F236D" w:rsidRPr="0028081A">
        <w:rPr>
          <w:rFonts w:asciiTheme="minorHAnsi" w:hAnsiTheme="minorHAnsi" w:cstheme="minorHAnsi"/>
          <w:sz w:val="20"/>
        </w:rPr>
        <w:t xml:space="preserve"> wheat</w:t>
      </w:r>
      <w:r w:rsidRPr="0028081A">
        <w:rPr>
          <w:rFonts w:asciiTheme="minorHAnsi" w:hAnsiTheme="minorHAnsi" w:cstheme="minorHAnsi"/>
          <w:sz w:val="20"/>
        </w:rPr>
        <w:t xml:space="preserve"> price</w:t>
      </w:r>
      <w:r w:rsidR="004F236D">
        <w:rPr>
          <w:rFonts w:asciiTheme="minorHAnsi" w:hAnsiTheme="minorHAnsi" w:cstheme="minorHAnsi"/>
          <w:sz w:val="20"/>
        </w:rPr>
        <w:t>s</w:t>
      </w:r>
      <w:r w:rsidRPr="0028081A">
        <w:rPr>
          <w:rFonts w:asciiTheme="minorHAnsi" w:hAnsiTheme="minorHAnsi" w:cstheme="minorHAnsi"/>
          <w:sz w:val="20"/>
        </w:rPr>
        <w:t xml:space="preserve"> and </w:t>
      </w:r>
      <w:r w:rsidR="004F236D">
        <w:rPr>
          <w:rFonts w:asciiTheme="minorHAnsi" w:hAnsiTheme="minorHAnsi" w:cstheme="minorHAnsi"/>
          <w:sz w:val="20"/>
        </w:rPr>
        <w:t xml:space="preserve">a </w:t>
      </w:r>
      <w:r w:rsidRPr="0028081A">
        <w:rPr>
          <w:rFonts w:asciiTheme="minorHAnsi" w:hAnsiTheme="minorHAnsi" w:cstheme="minorHAnsi"/>
          <w:sz w:val="20"/>
        </w:rPr>
        <w:t xml:space="preserve">reduced sheep price, the Sheep-to-Wheat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in the region </w:t>
      </w:r>
      <w:r w:rsidR="004F236D">
        <w:rPr>
          <w:rFonts w:asciiTheme="minorHAnsi" w:hAnsiTheme="minorHAnsi" w:cstheme="minorHAnsi"/>
          <w:sz w:val="20"/>
        </w:rPr>
        <w:t xml:space="preserve">will </w:t>
      </w:r>
      <w:r w:rsidRPr="0028081A">
        <w:rPr>
          <w:rFonts w:asciiTheme="minorHAnsi" w:hAnsiTheme="minorHAnsi" w:cstheme="minorHAnsi"/>
          <w:sz w:val="20"/>
        </w:rPr>
        <w:t xml:space="preserve">also </w:t>
      </w:r>
      <w:r w:rsidR="004F236D">
        <w:rPr>
          <w:rFonts w:asciiTheme="minorHAnsi" w:hAnsiTheme="minorHAnsi" w:cstheme="minorHAnsi"/>
          <w:sz w:val="20"/>
        </w:rPr>
        <w:t xml:space="preserve">be </w:t>
      </w:r>
      <w:r w:rsidRPr="0028081A">
        <w:rPr>
          <w:rFonts w:asciiTheme="minorHAnsi" w:hAnsiTheme="minorHAnsi" w:cstheme="minorHAnsi"/>
          <w:sz w:val="20"/>
        </w:rPr>
        <w:t xml:space="preserve">significantly lower by 13% than last year. </w:t>
      </w:r>
    </w:p>
    <w:p w14:paraId="1CB41F7F" w14:textId="77777777" w:rsidR="00654721" w:rsidRPr="0028081A" w:rsidRDefault="00654721" w:rsidP="00654721">
      <w:pPr>
        <w:tabs>
          <w:tab w:val="left" w:pos="8491"/>
        </w:tabs>
        <w:jc w:val="both"/>
        <w:rPr>
          <w:rFonts w:asciiTheme="minorHAnsi" w:hAnsiTheme="minorHAnsi" w:cstheme="minorHAnsi"/>
          <w:sz w:val="20"/>
        </w:rPr>
      </w:pPr>
      <w:r w:rsidRPr="0028081A">
        <w:rPr>
          <w:rFonts w:asciiTheme="minorHAnsi" w:hAnsiTheme="minorHAnsi" w:cstheme="minorHAnsi"/>
          <w:sz w:val="20"/>
        </w:rPr>
        <w:tab/>
      </w:r>
    </w:p>
    <w:p w14:paraId="4529062E" w14:textId="77777777" w:rsidR="00654721" w:rsidRPr="0028081A" w:rsidRDefault="00654721" w:rsidP="00654721">
      <w:pPr>
        <w:jc w:val="both"/>
        <w:rPr>
          <w:rFonts w:asciiTheme="minorHAnsi" w:hAnsiTheme="minorHAnsi" w:cstheme="minorHAnsi"/>
          <w:i/>
          <w:sz w:val="22"/>
          <w:szCs w:val="22"/>
        </w:rPr>
      </w:pPr>
      <w:r w:rsidRPr="0028081A">
        <w:rPr>
          <w:rFonts w:asciiTheme="minorHAnsi" w:hAnsiTheme="minorHAnsi" w:cstheme="minorHAnsi"/>
          <w:i/>
          <w:sz w:val="22"/>
          <w:szCs w:val="22"/>
        </w:rPr>
        <w:t>Food Security Outlook</w:t>
      </w:r>
    </w:p>
    <w:p w14:paraId="51DEF1A5" w14:textId="77777777" w:rsidR="00654721" w:rsidRPr="0028081A" w:rsidRDefault="00654721" w:rsidP="00654721">
      <w:pPr>
        <w:jc w:val="both"/>
        <w:rPr>
          <w:rFonts w:asciiTheme="minorHAnsi" w:hAnsiTheme="minorHAnsi" w:cstheme="minorHAnsi"/>
          <w:sz w:val="20"/>
        </w:rPr>
      </w:pPr>
    </w:p>
    <w:p w14:paraId="70E92619" w14:textId="77777777"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bCs/>
          <w:sz w:val="20"/>
        </w:rPr>
        <w:t xml:space="preserve">The potentially good harvest prospect this year due to generally satisfactory precipitation and low level of plant pest and diseases will probably increase household cereal stock and access to food, and reduce their market dependence for food consumption.  </w:t>
      </w:r>
    </w:p>
    <w:p w14:paraId="3B678126" w14:textId="77777777" w:rsidR="00654721" w:rsidRPr="0028081A" w:rsidRDefault="00654721" w:rsidP="00654721">
      <w:pPr>
        <w:jc w:val="both"/>
        <w:rPr>
          <w:rFonts w:asciiTheme="minorHAnsi" w:hAnsiTheme="minorHAnsi" w:cstheme="minorHAnsi"/>
          <w:sz w:val="20"/>
        </w:rPr>
      </w:pPr>
    </w:p>
    <w:p w14:paraId="1CBAAF12" w14:textId="54DB445A" w:rsidR="00654721" w:rsidRPr="0028081A" w:rsidRDefault="00654721" w:rsidP="00654721">
      <w:pPr>
        <w:jc w:val="both"/>
        <w:rPr>
          <w:rFonts w:asciiTheme="minorHAnsi" w:hAnsiTheme="minorHAnsi" w:cstheme="minorHAnsi"/>
          <w:bCs/>
          <w:sz w:val="20"/>
        </w:rPr>
      </w:pPr>
      <w:r w:rsidRPr="0028081A">
        <w:rPr>
          <w:rFonts w:asciiTheme="minorHAnsi" w:hAnsiTheme="minorHAnsi" w:cstheme="minorHAnsi"/>
          <w:sz w:val="20"/>
        </w:rPr>
        <w:t xml:space="preserve">The upcoming harvest will increase labor demand for agriculture and might positively impact the labor wage. However, </w:t>
      </w:r>
      <w:r w:rsidR="004F236D">
        <w:rPr>
          <w:rFonts w:asciiTheme="minorHAnsi" w:hAnsiTheme="minorHAnsi" w:cstheme="minorHAnsi"/>
          <w:sz w:val="20"/>
        </w:rPr>
        <w:t xml:space="preserve">an </w:t>
      </w:r>
      <w:r w:rsidRPr="0028081A">
        <w:rPr>
          <w:rFonts w:asciiTheme="minorHAnsi" w:hAnsiTheme="minorHAnsi" w:cstheme="minorHAnsi"/>
          <w:noProof/>
          <w:sz w:val="20"/>
        </w:rPr>
        <w:t>influx</w:t>
      </w:r>
      <w:r w:rsidRPr="0028081A">
        <w:rPr>
          <w:rFonts w:asciiTheme="minorHAnsi" w:hAnsiTheme="minorHAnsi" w:cstheme="minorHAnsi"/>
          <w:sz w:val="20"/>
        </w:rPr>
        <w:t xml:space="preserve"> of refugees and over-saturated labor market will further decrease labor opportunities and reduce the purchasing power of households who mainly rely on this source of income.</w:t>
      </w:r>
      <w:r w:rsidR="00967822">
        <w:rPr>
          <w:rFonts w:asciiTheme="minorHAnsi" w:hAnsiTheme="minorHAnsi" w:cstheme="minorHAnsi"/>
          <w:sz w:val="20"/>
        </w:rPr>
        <w:t xml:space="preserve"> </w:t>
      </w:r>
      <w:r w:rsidRPr="0028081A">
        <w:rPr>
          <w:rFonts w:asciiTheme="minorHAnsi" w:hAnsiTheme="minorHAnsi" w:cstheme="minorHAnsi"/>
          <w:sz w:val="20"/>
        </w:rPr>
        <w:t>Significantly decreased livestock price</w:t>
      </w:r>
      <w:r w:rsidR="004F236D">
        <w:rPr>
          <w:rFonts w:asciiTheme="minorHAnsi" w:hAnsiTheme="minorHAnsi" w:cstheme="minorHAnsi"/>
          <w:sz w:val="20"/>
        </w:rPr>
        <w:t>s</w:t>
      </w:r>
      <w:r w:rsidRPr="0028081A">
        <w:rPr>
          <w:rFonts w:asciiTheme="minorHAnsi" w:hAnsiTheme="minorHAnsi" w:cstheme="minorHAnsi"/>
          <w:sz w:val="20"/>
        </w:rPr>
        <w:t xml:space="preserve"> and </w:t>
      </w:r>
      <w:r w:rsidR="004F236D">
        <w:rPr>
          <w:rFonts w:asciiTheme="minorHAnsi" w:hAnsiTheme="minorHAnsi" w:cstheme="minorHAnsi"/>
          <w:sz w:val="20"/>
        </w:rPr>
        <w:t xml:space="preserve">a </w:t>
      </w:r>
      <w:r w:rsidRPr="0028081A">
        <w:rPr>
          <w:rFonts w:asciiTheme="minorHAnsi" w:hAnsiTheme="minorHAnsi" w:cstheme="minorHAnsi"/>
          <w:sz w:val="20"/>
        </w:rPr>
        <w:t xml:space="preserve">deteriorated Sheep-to-Wheat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will negatively affect </w:t>
      </w:r>
      <w:r w:rsidR="004F236D">
        <w:rPr>
          <w:rFonts w:asciiTheme="minorHAnsi" w:hAnsiTheme="minorHAnsi" w:cstheme="minorHAnsi"/>
          <w:sz w:val="20"/>
        </w:rPr>
        <w:t xml:space="preserve">the </w:t>
      </w:r>
      <w:r w:rsidRPr="0028081A">
        <w:rPr>
          <w:rFonts w:asciiTheme="minorHAnsi" w:hAnsiTheme="minorHAnsi" w:cstheme="minorHAnsi"/>
          <w:sz w:val="20"/>
        </w:rPr>
        <w:t xml:space="preserve">food security of households who are mainly engaged on livestock production. </w:t>
      </w:r>
    </w:p>
    <w:p w14:paraId="40DB0CCC" w14:textId="77777777" w:rsidR="00654721" w:rsidRPr="0028081A" w:rsidRDefault="00654721" w:rsidP="00654721">
      <w:pPr>
        <w:jc w:val="both"/>
        <w:rPr>
          <w:rFonts w:asciiTheme="minorHAnsi" w:hAnsiTheme="minorHAnsi" w:cstheme="minorHAnsi"/>
          <w:bCs/>
          <w:sz w:val="20"/>
        </w:rPr>
      </w:pPr>
    </w:p>
    <w:p w14:paraId="2E86BDFC" w14:textId="3B674000" w:rsidR="00654721" w:rsidRPr="0028081A" w:rsidRDefault="007B591C" w:rsidP="00654721">
      <w:pPr>
        <w:jc w:val="both"/>
        <w:rPr>
          <w:rFonts w:asciiTheme="minorHAnsi" w:hAnsiTheme="minorHAnsi" w:cstheme="minorHAnsi"/>
          <w:bCs/>
          <w:sz w:val="20"/>
        </w:rPr>
      </w:pPr>
      <w:r>
        <w:rPr>
          <w:rFonts w:asciiTheme="minorHAnsi" w:hAnsiTheme="minorHAnsi" w:cstheme="minorHAnsi"/>
          <w:bCs/>
          <w:sz w:val="20"/>
        </w:rPr>
        <w:t>The a</w:t>
      </w:r>
      <w:r w:rsidR="00654721" w:rsidRPr="0028081A">
        <w:rPr>
          <w:rFonts w:asciiTheme="minorHAnsi" w:hAnsiTheme="minorHAnsi" w:cstheme="minorHAnsi"/>
          <w:bCs/>
          <w:sz w:val="20"/>
        </w:rPr>
        <w:t xml:space="preserve">cute food insecure population in this region are refugees from northern Waziristan of Pakistan and households affected by natural </w:t>
      </w:r>
      <w:r w:rsidR="00967822" w:rsidRPr="0028081A">
        <w:rPr>
          <w:rFonts w:asciiTheme="minorHAnsi" w:hAnsiTheme="minorHAnsi" w:cstheme="minorHAnsi"/>
          <w:bCs/>
          <w:sz w:val="20"/>
        </w:rPr>
        <w:t>disasters,</w:t>
      </w:r>
      <w:r w:rsidR="00654721" w:rsidRPr="0028081A">
        <w:rPr>
          <w:rFonts w:asciiTheme="minorHAnsi" w:hAnsiTheme="minorHAnsi" w:cstheme="minorHAnsi"/>
          <w:bCs/>
          <w:sz w:val="20"/>
        </w:rPr>
        <w:t xml:space="preserve"> household entirely </w:t>
      </w:r>
      <w:r w:rsidR="00654721" w:rsidRPr="0028081A">
        <w:rPr>
          <w:rFonts w:asciiTheme="minorHAnsi" w:hAnsiTheme="minorHAnsi" w:cstheme="minorHAnsi"/>
          <w:bCs/>
          <w:noProof/>
          <w:sz w:val="20"/>
        </w:rPr>
        <w:t>rely</w:t>
      </w:r>
      <w:r w:rsidR="00654721" w:rsidRPr="0028081A">
        <w:rPr>
          <w:rFonts w:asciiTheme="minorHAnsi" w:hAnsiTheme="minorHAnsi" w:cstheme="minorHAnsi"/>
          <w:bCs/>
          <w:sz w:val="20"/>
        </w:rPr>
        <w:t xml:space="preserve"> on daily wage labor and livestock due to their deteriorated purchasing power. As some refugees stay with local residents in </w:t>
      </w:r>
      <w:proofErr w:type="spellStart"/>
      <w:r w:rsidR="00654721" w:rsidRPr="0028081A">
        <w:rPr>
          <w:rFonts w:asciiTheme="minorHAnsi" w:hAnsiTheme="minorHAnsi" w:cstheme="minorHAnsi"/>
          <w:bCs/>
          <w:sz w:val="20"/>
        </w:rPr>
        <w:t>Khost</w:t>
      </w:r>
      <w:proofErr w:type="spellEnd"/>
      <w:r w:rsidR="00654721" w:rsidRPr="0028081A">
        <w:rPr>
          <w:rFonts w:asciiTheme="minorHAnsi" w:hAnsiTheme="minorHAnsi" w:cstheme="minorHAnsi"/>
          <w:bCs/>
          <w:sz w:val="20"/>
        </w:rPr>
        <w:t xml:space="preserve"> and </w:t>
      </w:r>
      <w:proofErr w:type="spellStart"/>
      <w:r w:rsidR="00654721" w:rsidRPr="0028081A">
        <w:rPr>
          <w:rFonts w:asciiTheme="minorHAnsi" w:hAnsiTheme="minorHAnsi" w:cstheme="minorHAnsi"/>
          <w:bCs/>
          <w:sz w:val="20"/>
        </w:rPr>
        <w:t>Paktika</w:t>
      </w:r>
      <w:proofErr w:type="spellEnd"/>
      <w:r w:rsidR="00654721" w:rsidRPr="0028081A">
        <w:rPr>
          <w:rFonts w:asciiTheme="minorHAnsi" w:hAnsiTheme="minorHAnsi" w:cstheme="minorHAnsi"/>
          <w:bCs/>
          <w:sz w:val="20"/>
        </w:rPr>
        <w:t xml:space="preserve"> </w:t>
      </w:r>
      <w:r>
        <w:rPr>
          <w:rFonts w:asciiTheme="minorHAnsi" w:hAnsiTheme="minorHAnsi" w:cstheme="minorHAnsi"/>
          <w:bCs/>
          <w:sz w:val="20"/>
        </w:rPr>
        <w:t>p</w:t>
      </w:r>
      <w:r w:rsidR="00654721" w:rsidRPr="0028081A">
        <w:rPr>
          <w:rFonts w:asciiTheme="minorHAnsi" w:hAnsiTheme="minorHAnsi" w:cstheme="minorHAnsi"/>
          <w:bCs/>
          <w:sz w:val="20"/>
        </w:rPr>
        <w:t xml:space="preserve">rovinces, special attention needs to be also paid to host households because their staple stocks may likely deplete faster to meet increased food consumption. In addition to </w:t>
      </w:r>
      <w:r w:rsidR="00654721" w:rsidRPr="0028081A">
        <w:rPr>
          <w:rFonts w:asciiTheme="minorHAnsi" w:hAnsiTheme="minorHAnsi" w:cstheme="minorHAnsi"/>
          <w:bCs/>
          <w:noProof/>
          <w:sz w:val="20"/>
        </w:rPr>
        <w:t>them</w:t>
      </w:r>
      <w:r>
        <w:rPr>
          <w:rFonts w:asciiTheme="minorHAnsi" w:hAnsiTheme="minorHAnsi" w:cstheme="minorHAnsi"/>
          <w:bCs/>
          <w:noProof/>
          <w:sz w:val="20"/>
        </w:rPr>
        <w:t>,</w:t>
      </w:r>
      <w:r w:rsidR="00654721" w:rsidRPr="0028081A">
        <w:rPr>
          <w:rFonts w:asciiTheme="minorHAnsi" w:hAnsiTheme="minorHAnsi" w:cstheme="minorHAnsi"/>
          <w:bCs/>
          <w:sz w:val="20"/>
        </w:rPr>
        <w:t xml:space="preserve"> those households internally displaced due to conflict and natural disaster are also of concerns. </w:t>
      </w:r>
    </w:p>
    <w:p w14:paraId="200D547D" w14:textId="77777777" w:rsidR="007E07DB" w:rsidRDefault="007E07DB" w:rsidP="007E07DB">
      <w:pPr>
        <w:tabs>
          <w:tab w:val="left" w:pos="5731"/>
        </w:tabs>
        <w:jc w:val="both"/>
        <w:rPr>
          <w:rFonts w:asciiTheme="minorHAnsi" w:hAnsiTheme="minorHAnsi" w:cstheme="minorHAnsi"/>
          <w:bCs/>
          <w:sz w:val="20"/>
        </w:rPr>
      </w:pPr>
      <w:bookmarkStart w:id="1" w:name="OLE_LINK1"/>
      <w:bookmarkStart w:id="2" w:name="OLE_LINK2"/>
    </w:p>
    <w:p w14:paraId="3A6EFDC0" w14:textId="77777777" w:rsidR="007E07DB" w:rsidRDefault="007E07DB" w:rsidP="007E07DB">
      <w:pPr>
        <w:tabs>
          <w:tab w:val="left" w:pos="5731"/>
        </w:tabs>
        <w:jc w:val="both"/>
        <w:rPr>
          <w:rFonts w:asciiTheme="minorHAnsi" w:hAnsiTheme="minorHAnsi" w:cstheme="minorHAnsi"/>
          <w:bCs/>
          <w:sz w:val="20"/>
        </w:rPr>
      </w:pPr>
    </w:p>
    <w:p w14:paraId="4F098D62" w14:textId="77777777" w:rsidR="007E07DB" w:rsidRDefault="007E07DB" w:rsidP="007E07DB">
      <w:pPr>
        <w:tabs>
          <w:tab w:val="left" w:pos="5731"/>
        </w:tabs>
        <w:jc w:val="both"/>
        <w:rPr>
          <w:rFonts w:asciiTheme="minorHAnsi" w:hAnsiTheme="minorHAnsi" w:cstheme="minorHAnsi"/>
          <w:bCs/>
          <w:sz w:val="20"/>
        </w:rPr>
      </w:pPr>
    </w:p>
    <w:p w14:paraId="3C81D240" w14:textId="77777777" w:rsidR="007E07DB" w:rsidRDefault="007E07DB" w:rsidP="007E07DB">
      <w:pPr>
        <w:tabs>
          <w:tab w:val="left" w:pos="5731"/>
        </w:tabs>
        <w:jc w:val="both"/>
        <w:rPr>
          <w:rFonts w:asciiTheme="minorHAnsi" w:hAnsiTheme="minorHAnsi" w:cstheme="minorHAnsi"/>
          <w:bCs/>
          <w:sz w:val="20"/>
        </w:rPr>
      </w:pPr>
    </w:p>
    <w:p w14:paraId="01FDEE36" w14:textId="60F7DE05" w:rsidR="00BE1710" w:rsidRPr="00BE1710" w:rsidRDefault="007E07DB" w:rsidP="007E07DB">
      <w:pPr>
        <w:tabs>
          <w:tab w:val="left" w:pos="5731"/>
        </w:tabs>
        <w:jc w:val="both"/>
        <w:rPr>
          <w:rFonts w:asciiTheme="minorHAnsi" w:hAnsiTheme="minorHAnsi" w:cstheme="minorHAnsi"/>
          <w:bCs/>
          <w:sz w:val="20"/>
        </w:rPr>
      </w:pPr>
      <w:r>
        <w:rPr>
          <w:rFonts w:asciiTheme="minorHAnsi" w:hAnsiTheme="minorHAnsi" w:cstheme="minorHAnsi"/>
          <w:bCs/>
          <w:sz w:val="20"/>
        </w:rPr>
        <w:tab/>
      </w:r>
    </w:p>
    <w:tbl>
      <w:tblPr>
        <w:tblpPr w:leftFromText="180" w:rightFromText="180" w:vertAnchor="text" w:horzAnchor="margin" w:tblpXSpec="right" w:tblpY="150"/>
        <w:tblOverlap w:val="never"/>
        <w:tblW w:w="4481" w:type="dxa"/>
        <w:tblBorders>
          <w:left w:val="single" w:sz="4" w:space="0" w:color="336699"/>
        </w:tblBorders>
        <w:tblCellMar>
          <w:left w:w="115" w:type="dxa"/>
          <w:right w:w="0" w:type="dxa"/>
        </w:tblCellMar>
        <w:tblLook w:val="01E0" w:firstRow="1" w:lastRow="1" w:firstColumn="1" w:lastColumn="1" w:noHBand="0" w:noVBand="0"/>
      </w:tblPr>
      <w:tblGrid>
        <w:gridCol w:w="4705"/>
      </w:tblGrid>
      <w:tr w:rsidR="00FF317D" w:rsidRPr="000A22CD" w14:paraId="0475C042" w14:textId="77777777" w:rsidTr="00304F28">
        <w:trPr>
          <w:trHeight w:val="3330"/>
        </w:trPr>
        <w:tc>
          <w:tcPr>
            <w:tcW w:w="4481" w:type="dxa"/>
          </w:tcPr>
          <w:bookmarkEnd w:id="1"/>
          <w:bookmarkEnd w:id="2"/>
          <w:p w14:paraId="05A85062" w14:textId="77777777" w:rsidR="00304F28" w:rsidRDefault="00304F28" w:rsidP="005D7A41">
            <w:pPr>
              <w:rPr>
                <w:rFonts w:ascii="Gill Sans MT" w:hAnsi="Gill Sans MT"/>
                <w:sz w:val="20"/>
              </w:rPr>
            </w:pPr>
            <w:r>
              <w:rPr>
                <w:rFonts w:ascii="Gill Sans MT" w:hAnsi="Gill Sans MT"/>
                <w:b/>
                <w:sz w:val="20"/>
              </w:rPr>
              <w:t xml:space="preserve">Figure </w:t>
            </w:r>
            <w:r w:rsidR="005D7A41">
              <w:rPr>
                <w:rFonts w:ascii="Gill Sans MT" w:hAnsi="Gill Sans MT"/>
                <w:b/>
                <w:sz w:val="20"/>
              </w:rPr>
              <w:t>10</w:t>
            </w:r>
            <w:r>
              <w:rPr>
                <w:rFonts w:ascii="Gill Sans MT" w:hAnsi="Gill Sans MT"/>
                <w:b/>
                <w:sz w:val="20"/>
              </w:rPr>
              <w:t xml:space="preserve">. </w:t>
            </w:r>
            <w:r>
              <w:rPr>
                <w:rFonts w:ascii="Gill Sans MT" w:hAnsi="Gill Sans MT"/>
                <w:sz w:val="20"/>
              </w:rPr>
              <w:t>South-central provinces</w:t>
            </w:r>
          </w:p>
          <w:p w14:paraId="25208402" w14:textId="77777777" w:rsidR="00304F28" w:rsidRDefault="005560AE" w:rsidP="00304F28">
            <w:pPr>
              <w:jc w:val="right"/>
              <w:rPr>
                <w:rFonts w:ascii="Gill Sans MT" w:hAnsi="Gill Sans MT"/>
                <w:sz w:val="20"/>
              </w:rPr>
            </w:pPr>
            <w:r w:rsidRPr="005560AE">
              <w:rPr>
                <w:rFonts w:ascii="Gill Sans MT" w:hAnsi="Gill Sans MT"/>
                <w:noProof/>
                <w:sz w:val="20"/>
              </w:rPr>
              <w:drawing>
                <wp:inline distT="0" distB="0" distL="0" distR="0" wp14:anchorId="39A1ACA1" wp14:editId="3963DC86">
                  <wp:extent cx="2905992" cy="224554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WANET\Desktop\update version of maps\7 SOUTH CENTRAL.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05992" cy="2245540"/>
                          </a:xfrm>
                          <a:prstGeom prst="rect">
                            <a:avLst/>
                          </a:prstGeom>
                          <a:noFill/>
                          <a:ln>
                            <a:noFill/>
                          </a:ln>
                        </pic:spPr>
                      </pic:pic>
                    </a:graphicData>
                  </a:graphic>
                </wp:inline>
              </w:drawing>
            </w:r>
          </w:p>
          <w:p w14:paraId="6B750CB7" w14:textId="77777777" w:rsidR="00304F28" w:rsidRPr="00D700BC" w:rsidRDefault="00304F28" w:rsidP="005560AE">
            <w:pPr>
              <w:jc w:val="right"/>
              <w:rPr>
                <w:rFonts w:ascii="Gill Sans MT" w:hAnsi="Gill Sans MT"/>
                <w:sz w:val="16"/>
                <w:szCs w:val="16"/>
              </w:rPr>
            </w:pPr>
            <w:r w:rsidRPr="00304F28">
              <w:rPr>
                <w:rFonts w:ascii="Gill Sans MT" w:hAnsi="Gill Sans MT"/>
                <w:sz w:val="16"/>
                <w:szCs w:val="16"/>
              </w:rPr>
              <w:t xml:space="preserve">Source: </w:t>
            </w:r>
            <w:r w:rsidR="005560AE">
              <w:rPr>
                <w:rFonts w:ascii="Gill Sans MT" w:hAnsi="Gill Sans MT"/>
                <w:sz w:val="16"/>
                <w:szCs w:val="16"/>
              </w:rPr>
              <w:t>FEWS NET</w:t>
            </w:r>
          </w:p>
        </w:tc>
      </w:tr>
    </w:tbl>
    <w:p w14:paraId="345D51E9" w14:textId="77777777" w:rsidR="00BE1710" w:rsidRPr="00BE1710" w:rsidRDefault="00BE1710" w:rsidP="00BE1710">
      <w:pPr>
        <w:jc w:val="both"/>
        <w:rPr>
          <w:rFonts w:asciiTheme="minorHAnsi" w:hAnsiTheme="minorHAnsi" w:cstheme="minorHAnsi"/>
          <w:b/>
          <w:bCs/>
          <w:sz w:val="20"/>
        </w:rPr>
      </w:pPr>
    </w:p>
    <w:p w14:paraId="7B1C1861" w14:textId="77777777" w:rsidR="00D97593" w:rsidRPr="00654721" w:rsidRDefault="00D97593" w:rsidP="00D97593">
      <w:pPr>
        <w:jc w:val="both"/>
        <w:rPr>
          <w:rFonts w:asciiTheme="minorHAnsi" w:hAnsiTheme="minorHAnsi" w:cstheme="minorHAnsi"/>
          <w:b/>
          <w:color w:val="000000" w:themeColor="text1"/>
          <w:sz w:val="22"/>
          <w:szCs w:val="22"/>
        </w:rPr>
      </w:pPr>
      <w:r w:rsidRPr="00654721">
        <w:rPr>
          <w:rFonts w:asciiTheme="minorHAnsi" w:hAnsiTheme="minorHAnsi" w:cstheme="minorHAnsi"/>
          <w:b/>
          <w:color w:val="000000" w:themeColor="text1"/>
          <w:sz w:val="22"/>
          <w:szCs w:val="22"/>
        </w:rPr>
        <w:t xml:space="preserve">South-Central Provinces:  Kabul, </w:t>
      </w:r>
      <w:proofErr w:type="spellStart"/>
      <w:r w:rsidRPr="00654721">
        <w:rPr>
          <w:rFonts w:asciiTheme="minorHAnsi" w:hAnsiTheme="minorHAnsi" w:cstheme="minorHAnsi"/>
          <w:b/>
          <w:color w:val="000000" w:themeColor="text1"/>
          <w:sz w:val="22"/>
          <w:szCs w:val="22"/>
        </w:rPr>
        <w:t>Logar</w:t>
      </w:r>
      <w:proofErr w:type="spellEnd"/>
      <w:r w:rsidRPr="00654721">
        <w:rPr>
          <w:rFonts w:asciiTheme="minorHAnsi" w:hAnsiTheme="minorHAnsi" w:cstheme="minorHAnsi"/>
          <w:b/>
          <w:color w:val="000000" w:themeColor="text1"/>
          <w:sz w:val="22"/>
          <w:szCs w:val="22"/>
        </w:rPr>
        <w:t xml:space="preserve">, </w:t>
      </w:r>
      <w:proofErr w:type="spellStart"/>
      <w:r w:rsidRPr="00654721">
        <w:rPr>
          <w:rFonts w:asciiTheme="minorHAnsi" w:hAnsiTheme="minorHAnsi" w:cstheme="minorHAnsi"/>
          <w:b/>
          <w:color w:val="000000" w:themeColor="text1"/>
          <w:sz w:val="22"/>
          <w:szCs w:val="22"/>
        </w:rPr>
        <w:t>Maidan</w:t>
      </w:r>
      <w:proofErr w:type="spellEnd"/>
      <w:r w:rsidR="00B96071" w:rsidRPr="00654721">
        <w:rPr>
          <w:rFonts w:asciiTheme="minorHAnsi" w:hAnsiTheme="minorHAnsi" w:cstheme="minorHAnsi"/>
          <w:b/>
          <w:color w:val="000000" w:themeColor="text1"/>
          <w:sz w:val="22"/>
          <w:szCs w:val="22"/>
        </w:rPr>
        <w:t xml:space="preserve"> </w:t>
      </w:r>
      <w:proofErr w:type="spellStart"/>
      <w:r w:rsidRPr="00654721">
        <w:rPr>
          <w:rFonts w:asciiTheme="minorHAnsi" w:hAnsiTheme="minorHAnsi" w:cstheme="minorHAnsi"/>
          <w:b/>
          <w:color w:val="000000" w:themeColor="text1"/>
          <w:sz w:val="22"/>
          <w:szCs w:val="22"/>
        </w:rPr>
        <w:t>Wardak</w:t>
      </w:r>
      <w:proofErr w:type="spellEnd"/>
      <w:r w:rsidRPr="00654721">
        <w:rPr>
          <w:rFonts w:asciiTheme="minorHAnsi" w:hAnsiTheme="minorHAnsi" w:cstheme="minorHAnsi"/>
          <w:b/>
          <w:color w:val="000000" w:themeColor="text1"/>
          <w:sz w:val="22"/>
          <w:szCs w:val="22"/>
        </w:rPr>
        <w:t xml:space="preserve"> and </w:t>
      </w:r>
      <w:proofErr w:type="spellStart"/>
      <w:r w:rsidRPr="00654721">
        <w:rPr>
          <w:rFonts w:asciiTheme="minorHAnsi" w:hAnsiTheme="minorHAnsi" w:cstheme="minorHAnsi"/>
          <w:b/>
          <w:color w:val="000000" w:themeColor="text1"/>
          <w:sz w:val="22"/>
          <w:szCs w:val="22"/>
        </w:rPr>
        <w:t>Ghazni</w:t>
      </w:r>
      <w:proofErr w:type="spellEnd"/>
    </w:p>
    <w:p w14:paraId="7FE03F0A" w14:textId="77777777" w:rsidR="00B96071" w:rsidRPr="00B96071" w:rsidRDefault="00B96071" w:rsidP="00D97593">
      <w:pPr>
        <w:jc w:val="both"/>
        <w:rPr>
          <w:rFonts w:asciiTheme="minorHAnsi" w:hAnsiTheme="minorHAnsi" w:cstheme="minorHAnsi"/>
          <w:b/>
          <w:sz w:val="22"/>
          <w:szCs w:val="22"/>
        </w:rPr>
      </w:pPr>
    </w:p>
    <w:p w14:paraId="58DF61EF" w14:textId="77777777" w:rsidR="00D97593" w:rsidRPr="00B96071" w:rsidRDefault="00D97593" w:rsidP="00B96071">
      <w:pPr>
        <w:rPr>
          <w:rFonts w:asciiTheme="minorHAnsi" w:hAnsiTheme="minorHAnsi" w:cstheme="minorHAnsi"/>
          <w:bCs/>
          <w:color w:val="000000" w:themeColor="text1"/>
          <w:sz w:val="20"/>
        </w:rPr>
      </w:pPr>
      <w:r w:rsidRPr="00B96071">
        <w:rPr>
          <w:rFonts w:asciiTheme="minorHAnsi" w:hAnsiTheme="minorHAnsi" w:cstheme="minorHAnsi"/>
          <w:bCs/>
          <w:color w:val="000000" w:themeColor="text1"/>
          <w:sz w:val="20"/>
        </w:rPr>
        <w:t>Urban Population: 3,773,371 people (98% in Kabul)</w:t>
      </w:r>
    </w:p>
    <w:p w14:paraId="0CBCFF0B" w14:textId="77777777" w:rsidR="00D97593" w:rsidRPr="00B96071" w:rsidRDefault="00D97593" w:rsidP="00B96071">
      <w:pPr>
        <w:rPr>
          <w:rFonts w:asciiTheme="minorHAnsi" w:hAnsiTheme="minorHAnsi" w:cstheme="minorHAnsi"/>
          <w:bCs/>
          <w:color w:val="000000" w:themeColor="text1"/>
          <w:sz w:val="20"/>
        </w:rPr>
      </w:pPr>
      <w:r w:rsidRPr="00B96071">
        <w:rPr>
          <w:rFonts w:asciiTheme="minorHAnsi" w:hAnsiTheme="minorHAnsi" w:cstheme="minorHAnsi"/>
          <w:bCs/>
          <w:color w:val="000000" w:themeColor="text1"/>
          <w:sz w:val="20"/>
        </w:rPr>
        <w:t xml:space="preserve">Rural Population:  2,816,769 people  </w:t>
      </w:r>
    </w:p>
    <w:p w14:paraId="49910E14" w14:textId="77777777" w:rsidR="00D97593" w:rsidRPr="0045449D" w:rsidRDefault="00D97593" w:rsidP="00D97593">
      <w:pPr>
        <w:contextualSpacing/>
        <w:jc w:val="both"/>
        <w:rPr>
          <w:rFonts w:ascii="Arial" w:hAnsi="Arial" w:cs="Arial"/>
          <w:sz w:val="20"/>
        </w:rPr>
      </w:pPr>
    </w:p>
    <w:p w14:paraId="5CD6013C" w14:textId="77777777" w:rsidR="00D97593" w:rsidRPr="00B96071" w:rsidRDefault="00D97593" w:rsidP="00D97593">
      <w:pPr>
        <w:jc w:val="both"/>
        <w:rPr>
          <w:rFonts w:asciiTheme="minorHAnsi" w:hAnsiTheme="minorHAnsi" w:cstheme="minorHAnsi"/>
          <w:i/>
          <w:sz w:val="22"/>
          <w:szCs w:val="22"/>
        </w:rPr>
      </w:pPr>
      <w:r w:rsidRPr="00B96071">
        <w:rPr>
          <w:rFonts w:asciiTheme="minorHAnsi" w:hAnsiTheme="minorHAnsi" w:cstheme="minorHAnsi"/>
          <w:i/>
          <w:sz w:val="22"/>
          <w:szCs w:val="22"/>
        </w:rPr>
        <w:t>Current Situation</w:t>
      </w:r>
    </w:p>
    <w:p w14:paraId="18FA5130" w14:textId="77777777" w:rsidR="00D97593" w:rsidRPr="0045449D" w:rsidRDefault="00D97593" w:rsidP="00D97593">
      <w:pPr>
        <w:contextualSpacing/>
        <w:jc w:val="both"/>
        <w:rPr>
          <w:rFonts w:ascii="Arial" w:hAnsi="Arial" w:cs="Arial"/>
          <w:sz w:val="20"/>
        </w:rPr>
      </w:pPr>
    </w:p>
    <w:p w14:paraId="5609519D" w14:textId="65E1EB87" w:rsidR="00964EB6" w:rsidRPr="00964EB6" w:rsidRDefault="00964EB6" w:rsidP="0094683C">
      <w:pPr>
        <w:jc w:val="both"/>
        <w:rPr>
          <w:rFonts w:asciiTheme="minorHAnsi" w:hAnsiTheme="minorHAnsi" w:cstheme="minorHAnsi"/>
          <w:sz w:val="20"/>
        </w:rPr>
      </w:pPr>
      <w:r w:rsidRPr="00964EB6">
        <w:rPr>
          <w:rFonts w:asciiTheme="minorHAnsi" w:hAnsiTheme="minorHAnsi" w:cstheme="minorHAnsi"/>
          <w:sz w:val="20"/>
        </w:rPr>
        <w:t xml:space="preserve">The Population density in these provinces is the highest of any other region in the country with 56.33% of the country’s total urban population. 98% of this region’s population lives in the metropolitan area of the capital city Kabul which is approximately 55.22% of the country’s total inhabitance. </w:t>
      </w:r>
      <w:r w:rsidR="0094683C" w:rsidRPr="00964EB6">
        <w:rPr>
          <w:rFonts w:asciiTheme="minorHAnsi" w:hAnsiTheme="minorHAnsi" w:cstheme="minorHAnsi"/>
          <w:sz w:val="20"/>
        </w:rPr>
        <w:t xml:space="preserve">As a result of the high population figure, all the provinces (except </w:t>
      </w:r>
      <w:proofErr w:type="spellStart"/>
      <w:r w:rsidR="0094683C" w:rsidRPr="00964EB6">
        <w:rPr>
          <w:rFonts w:asciiTheme="minorHAnsi" w:hAnsiTheme="minorHAnsi" w:cstheme="minorHAnsi"/>
          <w:sz w:val="20"/>
        </w:rPr>
        <w:t>Logar</w:t>
      </w:r>
      <w:proofErr w:type="spellEnd"/>
      <w:r w:rsidR="0094683C" w:rsidRPr="00964EB6">
        <w:rPr>
          <w:rFonts w:asciiTheme="minorHAnsi" w:hAnsiTheme="minorHAnsi" w:cstheme="minorHAnsi"/>
          <w:sz w:val="20"/>
        </w:rPr>
        <w:t xml:space="preserve"> in 2014 and 2015) have shown in the last </w:t>
      </w:r>
      <w:r w:rsidR="0094683C">
        <w:rPr>
          <w:rFonts w:asciiTheme="minorHAnsi" w:hAnsiTheme="minorHAnsi" w:cstheme="minorHAnsi"/>
          <w:sz w:val="20"/>
        </w:rPr>
        <w:t>consecutive</w:t>
      </w:r>
      <w:r w:rsidRPr="00964EB6">
        <w:rPr>
          <w:rFonts w:asciiTheme="minorHAnsi" w:hAnsiTheme="minorHAnsi" w:cstheme="minorHAnsi"/>
          <w:sz w:val="20"/>
        </w:rPr>
        <w:t xml:space="preserve"> three years a wheat deficit. The deficit is especially pronounced due to the large, urban population who do not cultivate wheat. The main livelihood strategies in this region are agriculture including orchard and cereal production, livestock husbandry, and both formal and informal </w:t>
      </w:r>
      <w:proofErr w:type="spellStart"/>
      <w:r w:rsidRPr="00964EB6">
        <w:rPr>
          <w:rFonts w:asciiTheme="minorHAnsi" w:hAnsiTheme="minorHAnsi" w:cstheme="minorHAnsi"/>
          <w:sz w:val="20"/>
        </w:rPr>
        <w:t>labour</w:t>
      </w:r>
      <w:proofErr w:type="spellEnd"/>
      <w:r w:rsidRPr="00964EB6">
        <w:rPr>
          <w:rFonts w:asciiTheme="minorHAnsi" w:hAnsiTheme="minorHAnsi" w:cstheme="minorHAnsi"/>
          <w:sz w:val="20"/>
        </w:rPr>
        <w:t xml:space="preserve">. Kabul Province has the highest number of formally employed people, working in the government, the private sector, and at non-governmental institutions. Irrigated wheat production is the main form of agriculture in this region. </w:t>
      </w:r>
    </w:p>
    <w:p w14:paraId="3E8CD033" w14:textId="77777777" w:rsidR="00964EB6" w:rsidRPr="00964EB6" w:rsidRDefault="00964EB6" w:rsidP="00964EB6">
      <w:pPr>
        <w:jc w:val="both"/>
        <w:rPr>
          <w:rFonts w:asciiTheme="minorHAnsi" w:hAnsiTheme="minorHAnsi" w:cstheme="minorHAnsi"/>
          <w:sz w:val="20"/>
        </w:rPr>
      </w:pPr>
    </w:p>
    <w:p w14:paraId="3B1BF80A"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The main source of staple food in this region varies in these areas particularly in Kabul. The large sectors of the population make market purchases, but in </w:t>
      </w:r>
      <w:proofErr w:type="spellStart"/>
      <w:r w:rsidRPr="00964EB6">
        <w:rPr>
          <w:rFonts w:asciiTheme="minorHAnsi" w:hAnsiTheme="minorHAnsi" w:cstheme="minorHAnsi"/>
          <w:sz w:val="20"/>
        </w:rPr>
        <w:t>Logar</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Ghazni</w:t>
      </w:r>
      <w:proofErr w:type="spellEnd"/>
      <w:r w:rsidRPr="00964EB6">
        <w:rPr>
          <w:rFonts w:asciiTheme="minorHAnsi" w:hAnsiTheme="minorHAnsi" w:cstheme="minorHAnsi"/>
          <w:sz w:val="20"/>
        </w:rPr>
        <w:t xml:space="preserve"> farmers produce enough wheat to provide six months’ supply. In </w:t>
      </w:r>
      <w:proofErr w:type="spellStart"/>
      <w:r w:rsidRPr="00964EB6">
        <w:rPr>
          <w:rFonts w:asciiTheme="minorHAnsi" w:hAnsiTheme="minorHAnsi" w:cstheme="minorHAnsi"/>
          <w:sz w:val="20"/>
        </w:rPr>
        <w:t>Wardak</w:t>
      </w:r>
      <w:proofErr w:type="spellEnd"/>
      <w:r w:rsidRPr="00964EB6">
        <w:rPr>
          <w:rFonts w:asciiTheme="minorHAnsi" w:hAnsiTheme="minorHAnsi" w:cstheme="minorHAnsi"/>
          <w:sz w:val="20"/>
        </w:rPr>
        <w:t xml:space="preserve">, self-produced wheat lasts a maximum of four to five months, but for the remaining six to seven months households must rely on market purchases. </w:t>
      </w:r>
    </w:p>
    <w:p w14:paraId="3B07645C" w14:textId="77777777" w:rsidR="00964EB6" w:rsidRPr="00964EB6" w:rsidRDefault="00964EB6" w:rsidP="00964EB6">
      <w:pPr>
        <w:jc w:val="both"/>
        <w:rPr>
          <w:rFonts w:asciiTheme="minorHAnsi" w:hAnsiTheme="minorHAnsi" w:cstheme="minorHAnsi"/>
          <w:sz w:val="20"/>
        </w:rPr>
      </w:pPr>
    </w:p>
    <w:p w14:paraId="25A1F743"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Poor households in the region include the landless, small-scale sharecroppers, and the socially disadvantaged which include widows, households headed by the disabled, and households headed by the elderly. The largest group of poor is labor-dependent households who typically do informal labor both inside and outside the country. The poor mostly rely on market purchases for food, so price fluctuations of wheat flour and their labor wage rates can have a large impact on their food security. The most vulnerable people are the poor who work as daily wage laborers and rely on Charity and donation of the community during the winter. The conditions of these people are severe because in general the economy has declined due to insecurity and a reduction in investments by the private sector and development partners. In prior years government has distributed some wheat during winter but this has been discontinued.</w:t>
      </w:r>
    </w:p>
    <w:p w14:paraId="51979703" w14:textId="77777777" w:rsidR="00964EB6" w:rsidRPr="00964EB6" w:rsidRDefault="00964EB6" w:rsidP="00964EB6">
      <w:pPr>
        <w:jc w:val="both"/>
        <w:rPr>
          <w:rFonts w:asciiTheme="minorHAnsi" w:hAnsiTheme="minorHAnsi" w:cstheme="minorHAnsi"/>
          <w:sz w:val="20"/>
        </w:rPr>
      </w:pPr>
    </w:p>
    <w:p w14:paraId="3F89277B"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Irrigated wheat planted areas are negligible increased in </w:t>
      </w:r>
      <w:proofErr w:type="spellStart"/>
      <w:r w:rsidRPr="00964EB6">
        <w:rPr>
          <w:rFonts w:asciiTheme="minorHAnsi" w:hAnsiTheme="minorHAnsi" w:cstheme="minorHAnsi"/>
          <w:sz w:val="20"/>
        </w:rPr>
        <w:t>Ghazni</w:t>
      </w:r>
      <w:proofErr w:type="spellEnd"/>
      <w:r w:rsidRPr="00964EB6">
        <w:rPr>
          <w:rFonts w:asciiTheme="minorHAnsi" w:hAnsiTheme="minorHAnsi" w:cstheme="minorHAnsi"/>
          <w:sz w:val="20"/>
        </w:rPr>
        <w:t xml:space="preserve"> and Kabul and decreased negligibly in </w:t>
      </w:r>
      <w:proofErr w:type="spellStart"/>
      <w:r w:rsidRPr="00964EB6">
        <w:rPr>
          <w:rFonts w:asciiTheme="minorHAnsi" w:hAnsiTheme="minorHAnsi" w:cstheme="minorHAnsi"/>
          <w:sz w:val="20"/>
        </w:rPr>
        <w:t>Logar</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Wardak</w:t>
      </w:r>
      <w:proofErr w:type="spellEnd"/>
      <w:r w:rsidRPr="00964EB6">
        <w:rPr>
          <w:rFonts w:asciiTheme="minorHAnsi" w:hAnsiTheme="minorHAnsi" w:cstheme="minorHAnsi"/>
          <w:sz w:val="20"/>
        </w:rPr>
        <w:t xml:space="preserve"> while the planted area of rain-fed wheat decreased negligibly in </w:t>
      </w:r>
      <w:proofErr w:type="spellStart"/>
      <w:r w:rsidRPr="00964EB6">
        <w:rPr>
          <w:rFonts w:asciiTheme="minorHAnsi" w:hAnsiTheme="minorHAnsi" w:cstheme="minorHAnsi"/>
          <w:sz w:val="20"/>
        </w:rPr>
        <w:t>Logar</w:t>
      </w:r>
      <w:proofErr w:type="spellEnd"/>
      <w:r w:rsidRPr="00964EB6">
        <w:rPr>
          <w:rFonts w:asciiTheme="minorHAnsi" w:hAnsiTheme="minorHAnsi" w:cstheme="minorHAnsi"/>
          <w:sz w:val="20"/>
        </w:rPr>
        <w:t xml:space="preserve"> and significantly in Kabul, and negligibly increased in </w:t>
      </w:r>
      <w:proofErr w:type="spellStart"/>
      <w:r w:rsidRPr="00964EB6">
        <w:rPr>
          <w:rFonts w:asciiTheme="minorHAnsi" w:hAnsiTheme="minorHAnsi" w:cstheme="minorHAnsi"/>
          <w:sz w:val="20"/>
        </w:rPr>
        <w:t>Wardak</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Ghazni</w:t>
      </w:r>
      <w:proofErr w:type="spellEnd"/>
      <w:r w:rsidRPr="00964EB6">
        <w:rPr>
          <w:rFonts w:asciiTheme="minorHAnsi" w:hAnsiTheme="minorHAnsi" w:cstheme="minorHAnsi"/>
          <w:sz w:val="20"/>
        </w:rPr>
        <w:t xml:space="preserve"> provinces compared to last year. Distribution of improved wheat seed has decreased when compared to past years, and no fertilizer was distributed to farmers by the MAIL, but in some cases it was late, which may contribute to improved yields. Timely spring rains were the primary factor leading to increased wheat planting. Currently, the only observed shocks to agriculture were localized shortages of water, floods, precipitation, plant diseases and weed infestation which have affected crop performance up to some extent in the region.</w:t>
      </w:r>
    </w:p>
    <w:p w14:paraId="0BBC67EA" w14:textId="77777777" w:rsidR="00964EB6" w:rsidRPr="00964EB6" w:rsidRDefault="00964EB6" w:rsidP="00964EB6">
      <w:pPr>
        <w:jc w:val="both"/>
        <w:rPr>
          <w:rFonts w:asciiTheme="minorHAnsi" w:hAnsiTheme="minorHAnsi" w:cstheme="minorHAnsi"/>
          <w:sz w:val="20"/>
        </w:rPr>
      </w:pPr>
    </w:p>
    <w:p w14:paraId="55EB2165"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In general, due to recent precipitation both irrigated and rain-fed crop performance is better than the last two years. The harvest will be negligibly better in the whole region.</w:t>
      </w:r>
    </w:p>
    <w:p w14:paraId="386D1208" w14:textId="77777777" w:rsidR="00964EB6" w:rsidRPr="00964EB6" w:rsidRDefault="00964EB6" w:rsidP="00964EB6">
      <w:pPr>
        <w:jc w:val="both"/>
        <w:rPr>
          <w:rFonts w:asciiTheme="minorHAnsi" w:hAnsiTheme="minorHAnsi" w:cstheme="minorHAnsi"/>
          <w:sz w:val="20"/>
        </w:rPr>
      </w:pPr>
    </w:p>
    <w:p w14:paraId="4B599DCA" w14:textId="0C8D907B"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Pasture conditions have improved in Kabul, </w:t>
      </w:r>
      <w:proofErr w:type="spellStart"/>
      <w:r w:rsidRPr="00964EB6">
        <w:rPr>
          <w:rFonts w:asciiTheme="minorHAnsi" w:hAnsiTheme="minorHAnsi" w:cstheme="minorHAnsi"/>
          <w:sz w:val="20"/>
        </w:rPr>
        <w:t>Logar</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Ghazni</w:t>
      </w:r>
      <w:proofErr w:type="spellEnd"/>
      <w:r w:rsidRPr="00964EB6">
        <w:rPr>
          <w:rFonts w:asciiTheme="minorHAnsi" w:hAnsiTheme="minorHAnsi" w:cstheme="minorHAnsi"/>
          <w:sz w:val="20"/>
        </w:rPr>
        <w:t xml:space="preserve"> when compared to the previous two years, but has partially worsened in </w:t>
      </w:r>
      <w:proofErr w:type="spellStart"/>
      <w:r w:rsidRPr="00964EB6">
        <w:rPr>
          <w:rFonts w:asciiTheme="minorHAnsi" w:hAnsiTheme="minorHAnsi" w:cstheme="minorHAnsi"/>
          <w:sz w:val="20"/>
        </w:rPr>
        <w:t>Wardak</w:t>
      </w:r>
      <w:proofErr w:type="spellEnd"/>
      <w:r w:rsidRPr="00964EB6">
        <w:rPr>
          <w:rFonts w:asciiTheme="minorHAnsi" w:hAnsiTheme="minorHAnsi" w:cstheme="minorHAnsi"/>
          <w:sz w:val="20"/>
        </w:rPr>
        <w:t xml:space="preserve"> Province in the same two year span. Livestock prices have increased significantly in the whole region compared to 2014 and 2015 due to no market controls by the government, a high unemployment rate, and good pasture conditions, which caused people to turn to livestock keeping in this region. Veterinary services were provided by private sector and were available on call and on a user pay basis. The rates charged we</w:t>
      </w:r>
      <w:r w:rsidR="00853075">
        <w:rPr>
          <w:rFonts w:asciiTheme="minorHAnsi" w:hAnsiTheme="minorHAnsi" w:cstheme="minorHAnsi"/>
          <w:sz w:val="20"/>
        </w:rPr>
        <w:t>re</w:t>
      </w:r>
      <w:r w:rsidRPr="00964EB6">
        <w:rPr>
          <w:rFonts w:asciiTheme="minorHAnsi" w:hAnsiTheme="minorHAnsi" w:cstheme="minorHAnsi"/>
          <w:sz w:val="20"/>
        </w:rPr>
        <w:t xml:space="preserve"> higher and often forced farmers to buy medicines and vaccines directly from suppliers in district bazars, at the provincial capital or in Kabul City. The lack of sufficient veterinary services, low quality medicine and vaccines, and a lack of awareness had negatively impacted health and milk and meat production and prices as well as the farmer household incomes. </w:t>
      </w:r>
    </w:p>
    <w:p w14:paraId="480722E7" w14:textId="77777777" w:rsidR="00964EB6" w:rsidRPr="00964EB6" w:rsidRDefault="00964EB6" w:rsidP="00964EB6">
      <w:pPr>
        <w:jc w:val="both"/>
        <w:rPr>
          <w:rFonts w:asciiTheme="minorHAnsi" w:hAnsiTheme="minorHAnsi" w:cstheme="minorHAnsi"/>
          <w:sz w:val="20"/>
        </w:rPr>
      </w:pPr>
    </w:p>
    <w:p w14:paraId="3E8E4E51" w14:textId="6282A4F6"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lastRenderedPageBreak/>
        <w:t xml:space="preserve">Agricultural labor wage to wheat </w:t>
      </w:r>
      <w:proofErr w:type="spellStart"/>
      <w:r w:rsidRPr="00964EB6">
        <w:rPr>
          <w:rFonts w:asciiTheme="minorHAnsi" w:hAnsiTheme="minorHAnsi" w:cstheme="minorHAnsi"/>
          <w:sz w:val="20"/>
        </w:rPr>
        <w:t>ToT</w:t>
      </w:r>
      <w:proofErr w:type="spellEnd"/>
      <w:r w:rsidRPr="00964EB6">
        <w:rPr>
          <w:rFonts w:asciiTheme="minorHAnsi" w:hAnsiTheme="minorHAnsi" w:cstheme="minorHAnsi"/>
          <w:sz w:val="20"/>
        </w:rPr>
        <w:t xml:space="preserve"> slightly deteriorated by 7 percent over the last year and Sheep to wheat </w:t>
      </w:r>
      <w:proofErr w:type="spellStart"/>
      <w:r w:rsidRPr="00964EB6">
        <w:rPr>
          <w:rFonts w:asciiTheme="minorHAnsi" w:hAnsiTheme="minorHAnsi" w:cstheme="minorHAnsi"/>
          <w:sz w:val="20"/>
        </w:rPr>
        <w:t>ToT</w:t>
      </w:r>
      <w:proofErr w:type="spellEnd"/>
      <w:r w:rsidRPr="00964EB6">
        <w:rPr>
          <w:rFonts w:asciiTheme="minorHAnsi" w:hAnsiTheme="minorHAnsi" w:cstheme="minorHAnsi"/>
          <w:sz w:val="20"/>
        </w:rPr>
        <w:t xml:space="preserve"> improved by 11 percent. The acute food insecure population includes 55,507 conflict affected individuals displaced during 01 Jan 2015 and 30 April 2016, and 8,393 natural disaster affected individuals affected during 01 Jan to 30 April 2016 in the central region.</w:t>
      </w:r>
    </w:p>
    <w:p w14:paraId="745F5908" w14:textId="77777777" w:rsidR="00964EB6" w:rsidRPr="00964EB6" w:rsidRDefault="00964EB6" w:rsidP="00964EB6">
      <w:pPr>
        <w:jc w:val="both"/>
        <w:rPr>
          <w:rFonts w:asciiTheme="minorHAnsi" w:hAnsiTheme="minorHAnsi" w:cstheme="minorHAnsi"/>
          <w:sz w:val="20"/>
        </w:rPr>
      </w:pPr>
    </w:p>
    <w:p w14:paraId="08E77F6C" w14:textId="77777777" w:rsidR="00964EB6" w:rsidRPr="00964EB6" w:rsidRDefault="00964EB6" w:rsidP="00964EB6">
      <w:pPr>
        <w:jc w:val="both"/>
        <w:rPr>
          <w:rFonts w:asciiTheme="minorHAnsi" w:hAnsiTheme="minorHAnsi" w:cstheme="minorHAnsi"/>
          <w:b/>
          <w:bCs/>
          <w:sz w:val="20"/>
        </w:rPr>
      </w:pPr>
      <w:r w:rsidRPr="00964EB6">
        <w:rPr>
          <w:rFonts w:asciiTheme="minorHAnsi" w:hAnsiTheme="minorHAnsi" w:cstheme="minorHAnsi"/>
          <w:i/>
          <w:sz w:val="20"/>
        </w:rPr>
        <w:t>Food Security Outlook</w:t>
      </w:r>
      <w:r w:rsidRPr="00964EB6">
        <w:rPr>
          <w:rFonts w:asciiTheme="minorHAnsi" w:hAnsiTheme="minorHAnsi" w:cstheme="minorHAnsi"/>
          <w:b/>
          <w:bCs/>
          <w:i/>
          <w:iCs/>
          <w:sz w:val="20"/>
        </w:rPr>
        <w:t xml:space="preserve"> </w:t>
      </w:r>
    </w:p>
    <w:p w14:paraId="340FFAEC" w14:textId="77777777" w:rsidR="00964EB6" w:rsidRPr="00964EB6" w:rsidRDefault="00964EB6" w:rsidP="00964EB6">
      <w:pPr>
        <w:jc w:val="both"/>
        <w:rPr>
          <w:rFonts w:asciiTheme="minorHAnsi" w:hAnsiTheme="minorHAnsi" w:cstheme="minorHAnsi"/>
          <w:sz w:val="20"/>
        </w:rPr>
      </w:pPr>
    </w:p>
    <w:p w14:paraId="6419FB69"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With continued seasonally normal conditions, food security will likely be seasonally improved with the harvest. Overall, the harvest is likely to be slightly better than the last two years. </w:t>
      </w:r>
    </w:p>
    <w:p w14:paraId="53CED684" w14:textId="77777777" w:rsidR="00964EB6" w:rsidRPr="00964EB6" w:rsidRDefault="00964EB6" w:rsidP="00964EB6">
      <w:pPr>
        <w:jc w:val="both"/>
        <w:rPr>
          <w:rFonts w:asciiTheme="minorHAnsi" w:hAnsiTheme="minorHAnsi" w:cstheme="minorHAnsi"/>
          <w:sz w:val="20"/>
        </w:rPr>
      </w:pPr>
    </w:p>
    <w:p w14:paraId="41086AF5"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In general, despite a reduced demand for labor in the development sector, the labor wages have slightly decreased compared to the last two years. This is in part due to a high demand for agricultural labor during the harvest. The agriculture sector’s additional labor opportunities should help replace the decreased demand in the development sector due to reduced construction levels. </w:t>
      </w:r>
    </w:p>
    <w:p w14:paraId="7AFC0D25" w14:textId="77777777" w:rsidR="00964EB6" w:rsidRPr="00964EB6" w:rsidRDefault="00964EB6" w:rsidP="00964EB6">
      <w:pPr>
        <w:jc w:val="both"/>
        <w:rPr>
          <w:rFonts w:asciiTheme="minorHAnsi" w:hAnsiTheme="minorHAnsi" w:cstheme="minorHAnsi"/>
          <w:sz w:val="20"/>
        </w:rPr>
      </w:pPr>
    </w:p>
    <w:p w14:paraId="329143F8"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The largest potential shocks that could have a large impact on food security in the region are localized floods, dry spells and pest &amp; diseases, which damage crops at critical phases of development. Of course, further, unanticipated shocks in the agricultural or construction labor markets could also greatly decrease food security as this region is highly dependent on both types of labor.</w:t>
      </w:r>
    </w:p>
    <w:p w14:paraId="566F81DF" w14:textId="77777777" w:rsidR="000D511A" w:rsidRDefault="000D511A" w:rsidP="00BE1710">
      <w:pPr>
        <w:jc w:val="both"/>
        <w:rPr>
          <w:rFonts w:asciiTheme="minorHAnsi" w:hAnsiTheme="minorHAnsi" w:cstheme="minorHAnsi"/>
          <w:sz w:val="20"/>
        </w:rPr>
      </w:pPr>
    </w:p>
    <w:tbl>
      <w:tblPr>
        <w:tblpPr w:leftFromText="180" w:rightFromText="180" w:vertAnchor="text" w:horzAnchor="margin" w:tblpXSpec="right" w:tblpY="171"/>
        <w:tblOverlap w:val="never"/>
        <w:tblW w:w="4380" w:type="dxa"/>
        <w:tblBorders>
          <w:left w:val="single" w:sz="4" w:space="0" w:color="336699"/>
        </w:tblBorders>
        <w:tblCellMar>
          <w:left w:w="115" w:type="dxa"/>
          <w:right w:w="0" w:type="dxa"/>
        </w:tblCellMar>
        <w:tblLook w:val="01E0" w:firstRow="1" w:lastRow="1" w:firstColumn="1" w:lastColumn="1" w:noHBand="0" w:noVBand="0"/>
      </w:tblPr>
      <w:tblGrid>
        <w:gridCol w:w="4948"/>
      </w:tblGrid>
      <w:tr w:rsidR="00304F28" w:rsidRPr="000A22CD" w14:paraId="21A79D6F" w14:textId="77777777" w:rsidTr="00304F28">
        <w:trPr>
          <w:trHeight w:val="80"/>
        </w:trPr>
        <w:tc>
          <w:tcPr>
            <w:tcW w:w="4380" w:type="dxa"/>
          </w:tcPr>
          <w:p w14:paraId="0ED636C2" w14:textId="77777777" w:rsidR="00304F28" w:rsidRPr="00475D3C" w:rsidRDefault="00304F28" w:rsidP="005D7A41">
            <w:pPr>
              <w:rPr>
                <w:rFonts w:ascii="Gill Sans MT" w:hAnsi="Gill Sans MT"/>
                <w:sz w:val="20"/>
              </w:rPr>
            </w:pPr>
            <w:r>
              <w:rPr>
                <w:rFonts w:ascii="Gill Sans MT" w:hAnsi="Gill Sans MT"/>
                <w:b/>
                <w:sz w:val="20"/>
              </w:rPr>
              <w:t xml:space="preserve">Figure </w:t>
            </w:r>
            <w:r w:rsidR="005D7A41">
              <w:rPr>
                <w:rFonts w:ascii="Gill Sans MT" w:hAnsi="Gill Sans MT"/>
                <w:b/>
                <w:sz w:val="20"/>
              </w:rPr>
              <w:t>11</w:t>
            </w:r>
            <w:r>
              <w:rPr>
                <w:rFonts w:ascii="Gill Sans MT" w:hAnsi="Gill Sans MT"/>
                <w:b/>
                <w:sz w:val="20"/>
              </w:rPr>
              <w:t xml:space="preserve">. </w:t>
            </w:r>
            <w:r w:rsidRPr="00F978EE">
              <w:rPr>
                <w:rFonts w:ascii="Gill Sans MT" w:hAnsi="Gill Sans MT"/>
                <w:bCs/>
                <w:sz w:val="20"/>
              </w:rPr>
              <w:t>Eas</w:t>
            </w:r>
            <w:r>
              <w:rPr>
                <w:rFonts w:ascii="Gill Sans MT" w:hAnsi="Gill Sans MT"/>
                <w:bCs/>
                <w:sz w:val="20"/>
              </w:rPr>
              <w:t>t</w:t>
            </w:r>
            <w:r w:rsidRPr="00F978EE">
              <w:rPr>
                <w:rFonts w:ascii="Gill Sans MT" w:hAnsi="Gill Sans MT"/>
                <w:bCs/>
                <w:sz w:val="20"/>
              </w:rPr>
              <w:t>-</w:t>
            </w:r>
            <w:r>
              <w:rPr>
                <w:rFonts w:ascii="Gill Sans MT" w:hAnsi="Gill Sans MT"/>
                <w:sz w:val="20"/>
              </w:rPr>
              <w:t>central provinces</w:t>
            </w:r>
            <w:r w:rsidR="00C80B63" w:rsidRPr="005560AE">
              <w:rPr>
                <w:rFonts w:ascii="Gill Sans MT" w:hAnsi="Gill Sans MT"/>
                <w:noProof/>
                <w:sz w:val="20"/>
              </w:rPr>
              <w:drawing>
                <wp:inline distT="0" distB="0" distL="0" distR="0" wp14:anchorId="629C1CB0" wp14:editId="4464A754">
                  <wp:extent cx="3069133" cy="23716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WANET\Desktop\update version of maps\8 CENTRAL.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69133" cy="2371602"/>
                          </a:xfrm>
                          <a:prstGeom prst="rect">
                            <a:avLst/>
                          </a:prstGeom>
                          <a:noFill/>
                          <a:ln>
                            <a:noFill/>
                          </a:ln>
                        </pic:spPr>
                      </pic:pic>
                    </a:graphicData>
                  </a:graphic>
                </wp:inline>
              </w:drawing>
            </w:r>
          </w:p>
          <w:p w14:paraId="4AFF75C9" w14:textId="77777777" w:rsidR="00304F28" w:rsidRDefault="00304F28" w:rsidP="00304F28">
            <w:pPr>
              <w:jc w:val="right"/>
              <w:rPr>
                <w:rFonts w:ascii="Gill Sans MT" w:hAnsi="Gill Sans MT"/>
                <w:noProof/>
                <w:sz w:val="20"/>
              </w:rPr>
            </w:pPr>
          </w:p>
          <w:p w14:paraId="45567A88" w14:textId="77777777" w:rsidR="00304F28" w:rsidRPr="00304F28" w:rsidRDefault="00304F28" w:rsidP="005560AE">
            <w:pPr>
              <w:jc w:val="right"/>
              <w:rPr>
                <w:rFonts w:ascii="Gill Sans MT" w:hAnsi="Gill Sans MT"/>
                <w:sz w:val="16"/>
                <w:szCs w:val="16"/>
              </w:rPr>
            </w:pPr>
            <w:r w:rsidRPr="00304F28">
              <w:rPr>
                <w:rFonts w:ascii="Gill Sans MT" w:hAnsi="Gill Sans MT"/>
                <w:noProof/>
                <w:sz w:val="16"/>
                <w:szCs w:val="16"/>
              </w:rPr>
              <w:t xml:space="preserve">Source: </w:t>
            </w:r>
            <w:r w:rsidR="005560AE">
              <w:rPr>
                <w:rFonts w:ascii="Gill Sans MT" w:hAnsi="Gill Sans MT"/>
                <w:noProof/>
                <w:sz w:val="16"/>
                <w:szCs w:val="16"/>
              </w:rPr>
              <w:t>FEWS NET</w:t>
            </w:r>
          </w:p>
        </w:tc>
      </w:tr>
    </w:tbl>
    <w:p w14:paraId="364F5FA0" w14:textId="77777777" w:rsidR="00EC7B05" w:rsidRDefault="00EC7B05" w:rsidP="00BE1710">
      <w:pPr>
        <w:jc w:val="both"/>
        <w:rPr>
          <w:rFonts w:asciiTheme="minorHAnsi" w:hAnsiTheme="minorHAnsi" w:cstheme="minorHAnsi"/>
          <w:sz w:val="20"/>
        </w:rPr>
      </w:pPr>
    </w:p>
    <w:p w14:paraId="1E144EB9" w14:textId="77777777" w:rsidR="00EC7B05" w:rsidRPr="00654721" w:rsidRDefault="00EC7B05" w:rsidP="00EC7B05">
      <w:pPr>
        <w:jc w:val="both"/>
        <w:rPr>
          <w:rFonts w:asciiTheme="minorHAnsi" w:hAnsiTheme="minorHAnsi" w:cstheme="minorHAnsi"/>
          <w:b/>
          <w:color w:val="000000" w:themeColor="text1"/>
          <w:sz w:val="22"/>
          <w:szCs w:val="22"/>
        </w:rPr>
      </w:pPr>
      <w:r w:rsidRPr="00654721">
        <w:rPr>
          <w:rFonts w:asciiTheme="minorHAnsi" w:hAnsiTheme="minorHAnsi" w:cstheme="minorHAnsi"/>
          <w:b/>
          <w:color w:val="000000" w:themeColor="text1"/>
          <w:sz w:val="22"/>
          <w:szCs w:val="22"/>
        </w:rPr>
        <w:t>East-Central Provinces</w:t>
      </w:r>
      <w:r w:rsidR="00B30F65" w:rsidRPr="00654721">
        <w:rPr>
          <w:rFonts w:asciiTheme="minorHAnsi" w:hAnsiTheme="minorHAnsi" w:cstheme="minorHAnsi"/>
          <w:b/>
          <w:color w:val="000000" w:themeColor="text1"/>
          <w:sz w:val="22"/>
          <w:szCs w:val="22"/>
        </w:rPr>
        <w:t xml:space="preserve">: </w:t>
      </w:r>
      <w:proofErr w:type="spellStart"/>
      <w:r w:rsidR="00B30F65" w:rsidRPr="00654721">
        <w:rPr>
          <w:rFonts w:asciiTheme="minorHAnsi" w:hAnsiTheme="minorHAnsi" w:cstheme="minorHAnsi"/>
          <w:b/>
          <w:color w:val="000000" w:themeColor="text1"/>
          <w:sz w:val="22"/>
          <w:szCs w:val="22"/>
        </w:rPr>
        <w:t>Parwan</w:t>
      </w:r>
      <w:proofErr w:type="spellEnd"/>
      <w:r w:rsidR="00B30F65" w:rsidRPr="00654721">
        <w:rPr>
          <w:rFonts w:asciiTheme="minorHAnsi" w:hAnsiTheme="minorHAnsi" w:cstheme="minorHAnsi"/>
          <w:b/>
          <w:color w:val="000000" w:themeColor="text1"/>
          <w:sz w:val="22"/>
          <w:szCs w:val="22"/>
        </w:rPr>
        <w:t xml:space="preserve">, </w:t>
      </w:r>
      <w:proofErr w:type="spellStart"/>
      <w:r w:rsidR="00B30F65" w:rsidRPr="00654721">
        <w:rPr>
          <w:rFonts w:asciiTheme="minorHAnsi" w:hAnsiTheme="minorHAnsi" w:cstheme="minorHAnsi"/>
          <w:b/>
          <w:color w:val="000000" w:themeColor="text1"/>
          <w:sz w:val="22"/>
          <w:szCs w:val="22"/>
        </w:rPr>
        <w:t>Kapisa</w:t>
      </w:r>
      <w:proofErr w:type="spellEnd"/>
      <w:r w:rsidR="00B30F65" w:rsidRPr="00654721">
        <w:rPr>
          <w:rFonts w:asciiTheme="minorHAnsi" w:hAnsiTheme="minorHAnsi" w:cstheme="minorHAnsi"/>
          <w:b/>
          <w:color w:val="000000" w:themeColor="text1"/>
          <w:sz w:val="22"/>
          <w:szCs w:val="22"/>
        </w:rPr>
        <w:t xml:space="preserve">, and </w:t>
      </w:r>
      <w:proofErr w:type="spellStart"/>
      <w:r w:rsidR="00B30F65" w:rsidRPr="00654721">
        <w:rPr>
          <w:rFonts w:asciiTheme="minorHAnsi" w:hAnsiTheme="minorHAnsi" w:cstheme="minorHAnsi"/>
          <w:b/>
          <w:color w:val="000000" w:themeColor="text1"/>
          <w:sz w:val="22"/>
          <w:szCs w:val="22"/>
        </w:rPr>
        <w:t>Panshe</w:t>
      </w:r>
      <w:r w:rsidRPr="00654721">
        <w:rPr>
          <w:rFonts w:asciiTheme="minorHAnsi" w:hAnsiTheme="minorHAnsi" w:cstheme="minorHAnsi"/>
          <w:b/>
          <w:color w:val="000000" w:themeColor="text1"/>
          <w:sz w:val="22"/>
          <w:szCs w:val="22"/>
        </w:rPr>
        <w:t>r</w:t>
      </w:r>
      <w:proofErr w:type="spellEnd"/>
      <w:r w:rsidRPr="00654721">
        <w:rPr>
          <w:rFonts w:asciiTheme="minorHAnsi" w:hAnsiTheme="minorHAnsi" w:cstheme="minorHAnsi"/>
          <w:b/>
          <w:color w:val="000000" w:themeColor="text1"/>
          <w:sz w:val="22"/>
          <w:szCs w:val="22"/>
        </w:rPr>
        <w:t xml:space="preserve"> </w:t>
      </w:r>
    </w:p>
    <w:p w14:paraId="0C1CE1A2" w14:textId="77777777" w:rsidR="00EC7B05" w:rsidRPr="0021560D" w:rsidRDefault="00EC7B05" w:rsidP="00EC7B05">
      <w:pPr>
        <w:jc w:val="both"/>
        <w:rPr>
          <w:rFonts w:asciiTheme="minorHAnsi" w:hAnsiTheme="minorHAnsi" w:cstheme="minorHAnsi"/>
          <w:b/>
          <w:sz w:val="22"/>
          <w:szCs w:val="22"/>
        </w:rPr>
      </w:pPr>
    </w:p>
    <w:p w14:paraId="4B08AFD6" w14:textId="77777777" w:rsidR="00D97593" w:rsidRPr="00C80B63" w:rsidRDefault="00D97593" w:rsidP="00C80B63">
      <w:pPr>
        <w:rPr>
          <w:rFonts w:asciiTheme="minorHAnsi" w:hAnsiTheme="minorHAnsi" w:cstheme="minorHAnsi"/>
          <w:bCs/>
          <w:color w:val="000000" w:themeColor="text1"/>
          <w:sz w:val="20"/>
        </w:rPr>
      </w:pPr>
      <w:r w:rsidRPr="00C80B63">
        <w:rPr>
          <w:rFonts w:asciiTheme="minorHAnsi" w:hAnsiTheme="minorHAnsi" w:cstheme="minorHAnsi"/>
          <w:bCs/>
          <w:color w:val="000000" w:themeColor="text1"/>
          <w:sz w:val="20"/>
        </w:rPr>
        <w:t xml:space="preserve">Urban Population:   61,104 people </w:t>
      </w:r>
    </w:p>
    <w:p w14:paraId="274E701F" w14:textId="77777777" w:rsidR="00D97593" w:rsidRPr="0045449D" w:rsidRDefault="00D97593" w:rsidP="00C80B63">
      <w:pPr>
        <w:rPr>
          <w:rFonts w:ascii="Arial" w:hAnsi="Arial" w:cs="Arial"/>
          <w:b/>
          <w:bCs/>
          <w:sz w:val="20"/>
        </w:rPr>
      </w:pPr>
      <w:r w:rsidRPr="00C80B63">
        <w:rPr>
          <w:rFonts w:asciiTheme="minorHAnsi" w:hAnsiTheme="minorHAnsi" w:cstheme="minorHAnsi"/>
          <w:bCs/>
          <w:color w:val="000000" w:themeColor="text1"/>
          <w:sz w:val="20"/>
        </w:rPr>
        <w:t>Rural Population: 1,197,895 people</w:t>
      </w:r>
      <w:r w:rsidRPr="0045449D">
        <w:rPr>
          <w:rFonts w:ascii="Arial" w:hAnsi="Arial" w:cs="Arial"/>
          <w:b/>
          <w:bCs/>
          <w:sz w:val="20"/>
        </w:rPr>
        <w:t xml:space="preserve">  </w:t>
      </w:r>
    </w:p>
    <w:p w14:paraId="073024C4" w14:textId="77777777" w:rsidR="00D97593" w:rsidRPr="0045449D" w:rsidRDefault="00D97593" w:rsidP="00D97593">
      <w:pPr>
        <w:contextualSpacing/>
        <w:jc w:val="both"/>
        <w:rPr>
          <w:rFonts w:ascii="Arial" w:hAnsi="Arial" w:cs="Arial"/>
          <w:i/>
          <w:iCs/>
          <w:sz w:val="20"/>
        </w:rPr>
      </w:pPr>
    </w:p>
    <w:p w14:paraId="5CFF1BF6" w14:textId="77777777" w:rsidR="00D97593" w:rsidRPr="00C80B63" w:rsidRDefault="00D97593" w:rsidP="00D97593">
      <w:pPr>
        <w:jc w:val="both"/>
        <w:rPr>
          <w:rFonts w:asciiTheme="minorHAnsi" w:hAnsiTheme="minorHAnsi" w:cstheme="minorHAnsi"/>
          <w:i/>
          <w:sz w:val="22"/>
          <w:szCs w:val="22"/>
        </w:rPr>
      </w:pPr>
      <w:r w:rsidRPr="00C80B63">
        <w:rPr>
          <w:rFonts w:asciiTheme="minorHAnsi" w:hAnsiTheme="minorHAnsi" w:cstheme="minorHAnsi"/>
          <w:i/>
          <w:sz w:val="22"/>
          <w:szCs w:val="22"/>
        </w:rPr>
        <w:t xml:space="preserve">Current Situation </w:t>
      </w:r>
    </w:p>
    <w:p w14:paraId="41E0A560" w14:textId="77777777" w:rsidR="00D97593" w:rsidRPr="0045449D" w:rsidRDefault="00D97593" w:rsidP="00D97593">
      <w:pPr>
        <w:contextualSpacing/>
        <w:jc w:val="both"/>
        <w:rPr>
          <w:rFonts w:ascii="Arial" w:hAnsi="Arial" w:cs="Arial"/>
          <w:sz w:val="20"/>
        </w:rPr>
      </w:pPr>
    </w:p>
    <w:p w14:paraId="62353B20"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The east-central region‘s arable land is predominately irrigated. Irrigation water comes primarily from the </w:t>
      </w:r>
      <w:proofErr w:type="spellStart"/>
      <w:r w:rsidRPr="00964EB6">
        <w:rPr>
          <w:rFonts w:asciiTheme="minorHAnsi" w:hAnsiTheme="minorHAnsi" w:cstheme="minorHAnsi"/>
          <w:sz w:val="20"/>
        </w:rPr>
        <w:t>Salang</w:t>
      </w:r>
      <w:proofErr w:type="spellEnd"/>
      <w:r w:rsidRPr="00964EB6">
        <w:rPr>
          <w:rFonts w:asciiTheme="minorHAnsi" w:hAnsiTheme="minorHAnsi" w:cstheme="minorHAnsi"/>
          <w:sz w:val="20"/>
        </w:rPr>
        <w:t xml:space="preserve">, </w:t>
      </w:r>
      <w:proofErr w:type="spellStart"/>
      <w:r w:rsidRPr="00964EB6">
        <w:rPr>
          <w:rFonts w:asciiTheme="minorHAnsi" w:hAnsiTheme="minorHAnsi" w:cstheme="minorHAnsi"/>
          <w:sz w:val="20"/>
        </w:rPr>
        <w:t>Panshir</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Ghorband</w:t>
      </w:r>
      <w:proofErr w:type="spellEnd"/>
      <w:r w:rsidRPr="00964EB6">
        <w:rPr>
          <w:rFonts w:asciiTheme="minorHAnsi" w:hAnsiTheme="minorHAnsi" w:cstheme="minorHAnsi"/>
          <w:sz w:val="20"/>
        </w:rPr>
        <w:t xml:space="preserve"> Rivers. Even during a drier year, this region tends to have enough irrigation water to support the first cropping season, which consists primarily of wheat. The major source of income is formal employment in the ANA, ANP, and the National Directorate of Security (NDS), which has a higher dependence on formal employment than in other parts of Afghanistan, largely due to the close proximity to Kabul’s large formal employment market. Following formal employment, agriculture is the second and livestock is the third most important source of income during the spring and summer. The source of agriculture income consists both of agricultural labor and of crops sales. Their agriculture production has changed positively due existing of improved seeds, fertilizer, machinery system, and medicine. </w:t>
      </w:r>
    </w:p>
    <w:p w14:paraId="2F2A2001" w14:textId="77777777" w:rsidR="00964EB6" w:rsidRPr="00964EB6" w:rsidRDefault="00964EB6" w:rsidP="00964EB6">
      <w:pPr>
        <w:jc w:val="both"/>
        <w:rPr>
          <w:rFonts w:asciiTheme="minorHAnsi" w:hAnsiTheme="minorHAnsi" w:cstheme="minorHAnsi"/>
          <w:sz w:val="20"/>
        </w:rPr>
      </w:pPr>
    </w:p>
    <w:p w14:paraId="7E1A96FC"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The main sources of staple food throughout the year are self-production, market purchases, exchanges (barter) and loans. Food is obtained during the summer and fall from self-production, but during the winter and spring poor households rely on market purchases that are primarily funded by formal employment and community donation. In addition, we have seen floods, unemployment and earthquakes but it is predicted that floods, water shortages, and insecurity could affect their livelihoods.</w:t>
      </w:r>
    </w:p>
    <w:p w14:paraId="5D1F2C78" w14:textId="77777777" w:rsidR="00964EB6" w:rsidRPr="00964EB6" w:rsidRDefault="00964EB6" w:rsidP="00964EB6">
      <w:pPr>
        <w:jc w:val="both"/>
        <w:rPr>
          <w:rFonts w:asciiTheme="minorHAnsi" w:hAnsiTheme="minorHAnsi" w:cstheme="minorHAnsi"/>
          <w:sz w:val="20"/>
        </w:rPr>
      </w:pPr>
    </w:p>
    <w:p w14:paraId="0FF9D93B"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The current planted areas for irrigated wheat has negligibly increased in </w:t>
      </w:r>
      <w:proofErr w:type="spellStart"/>
      <w:r w:rsidRPr="00964EB6">
        <w:rPr>
          <w:rFonts w:asciiTheme="minorHAnsi" w:hAnsiTheme="minorHAnsi" w:cstheme="minorHAnsi"/>
          <w:sz w:val="20"/>
        </w:rPr>
        <w:t>Pawan</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Kapisa</w:t>
      </w:r>
      <w:proofErr w:type="spellEnd"/>
      <w:r w:rsidRPr="00964EB6">
        <w:rPr>
          <w:rFonts w:asciiTheme="minorHAnsi" w:hAnsiTheme="minorHAnsi" w:cstheme="minorHAnsi"/>
          <w:sz w:val="20"/>
        </w:rPr>
        <w:t xml:space="preserve"> but decreased in </w:t>
      </w:r>
      <w:proofErr w:type="spellStart"/>
      <w:r w:rsidRPr="00964EB6">
        <w:rPr>
          <w:rFonts w:asciiTheme="minorHAnsi" w:hAnsiTheme="minorHAnsi" w:cstheme="minorHAnsi"/>
          <w:sz w:val="20"/>
        </w:rPr>
        <w:t>Panjsher</w:t>
      </w:r>
      <w:proofErr w:type="spellEnd"/>
      <w:r w:rsidRPr="00964EB6">
        <w:rPr>
          <w:rFonts w:asciiTheme="minorHAnsi" w:hAnsiTheme="minorHAnsi" w:cstheme="minorHAnsi"/>
          <w:sz w:val="20"/>
        </w:rPr>
        <w:t xml:space="preserve"> compared to last year, but crop conditions are better than in 2015. Rain-fed planted areas significantly increased in </w:t>
      </w:r>
      <w:proofErr w:type="spellStart"/>
      <w:r w:rsidRPr="00964EB6">
        <w:rPr>
          <w:rFonts w:asciiTheme="minorHAnsi" w:hAnsiTheme="minorHAnsi" w:cstheme="minorHAnsi"/>
          <w:sz w:val="20"/>
        </w:rPr>
        <w:t>Kapisa</w:t>
      </w:r>
      <w:proofErr w:type="spellEnd"/>
      <w:r w:rsidRPr="00964EB6">
        <w:rPr>
          <w:rFonts w:asciiTheme="minorHAnsi" w:hAnsiTheme="minorHAnsi" w:cstheme="minorHAnsi"/>
          <w:sz w:val="20"/>
        </w:rPr>
        <w:t xml:space="preserve"> but decreased in </w:t>
      </w:r>
      <w:proofErr w:type="spellStart"/>
      <w:r w:rsidRPr="00964EB6">
        <w:rPr>
          <w:rFonts w:asciiTheme="minorHAnsi" w:hAnsiTheme="minorHAnsi" w:cstheme="minorHAnsi"/>
          <w:sz w:val="20"/>
        </w:rPr>
        <w:t>Parwan</w:t>
      </w:r>
      <w:proofErr w:type="spellEnd"/>
      <w:r w:rsidRPr="00964EB6">
        <w:rPr>
          <w:rFonts w:asciiTheme="minorHAnsi" w:hAnsiTheme="minorHAnsi" w:cstheme="minorHAnsi"/>
          <w:sz w:val="20"/>
        </w:rPr>
        <w:t xml:space="preserve"> Province, but according to DAIL information there was no rain-fed crops in the </w:t>
      </w:r>
      <w:proofErr w:type="spellStart"/>
      <w:r w:rsidRPr="00964EB6">
        <w:rPr>
          <w:rFonts w:asciiTheme="minorHAnsi" w:hAnsiTheme="minorHAnsi" w:cstheme="minorHAnsi"/>
          <w:sz w:val="20"/>
        </w:rPr>
        <w:t>Panjsher</w:t>
      </w:r>
      <w:proofErr w:type="spellEnd"/>
      <w:r w:rsidRPr="00964EB6">
        <w:rPr>
          <w:rFonts w:asciiTheme="minorHAnsi" w:hAnsiTheme="minorHAnsi" w:cstheme="minorHAnsi"/>
          <w:sz w:val="20"/>
        </w:rPr>
        <w:t>. The current adverse factors that could affect upcoming localized harvests are floods, hail, rust, weeds and a shortage of water, but the potential factors are pest, diseases, and natural hazards. The late arrival of improve seeds could affect production.</w:t>
      </w:r>
    </w:p>
    <w:p w14:paraId="7F0F538B" w14:textId="77777777" w:rsidR="00964EB6" w:rsidRPr="00964EB6" w:rsidRDefault="00964EB6" w:rsidP="00964EB6">
      <w:pPr>
        <w:jc w:val="both"/>
        <w:rPr>
          <w:rFonts w:asciiTheme="minorHAnsi" w:hAnsiTheme="minorHAnsi" w:cstheme="minorHAnsi"/>
          <w:sz w:val="20"/>
        </w:rPr>
      </w:pPr>
    </w:p>
    <w:p w14:paraId="0A04F4A9"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 xml:space="preserve">Pasture conditions have improved in </w:t>
      </w:r>
      <w:proofErr w:type="spellStart"/>
      <w:r w:rsidRPr="00964EB6">
        <w:rPr>
          <w:rFonts w:asciiTheme="minorHAnsi" w:hAnsiTheme="minorHAnsi" w:cstheme="minorHAnsi"/>
          <w:sz w:val="20"/>
        </w:rPr>
        <w:t>Parwan</w:t>
      </w:r>
      <w:proofErr w:type="spellEnd"/>
      <w:r w:rsidRPr="00964EB6">
        <w:rPr>
          <w:rFonts w:asciiTheme="minorHAnsi" w:hAnsiTheme="minorHAnsi" w:cstheme="minorHAnsi"/>
          <w:sz w:val="20"/>
        </w:rPr>
        <w:t xml:space="preserve">, but the situation is the same in </w:t>
      </w:r>
      <w:proofErr w:type="spellStart"/>
      <w:r w:rsidRPr="00964EB6">
        <w:rPr>
          <w:rFonts w:asciiTheme="minorHAnsi" w:hAnsiTheme="minorHAnsi" w:cstheme="minorHAnsi"/>
          <w:sz w:val="20"/>
        </w:rPr>
        <w:t>Kapisa</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Panjsher</w:t>
      </w:r>
      <w:proofErr w:type="spellEnd"/>
      <w:r w:rsidRPr="00964EB6">
        <w:rPr>
          <w:rFonts w:asciiTheme="minorHAnsi" w:hAnsiTheme="minorHAnsi" w:cstheme="minorHAnsi"/>
          <w:sz w:val="20"/>
        </w:rPr>
        <w:t xml:space="preserve"> when compared to the last two years. Livestock prices for cows have negligibly decreased in </w:t>
      </w:r>
      <w:proofErr w:type="spellStart"/>
      <w:r w:rsidRPr="00964EB6">
        <w:rPr>
          <w:rFonts w:asciiTheme="minorHAnsi" w:hAnsiTheme="minorHAnsi" w:cstheme="minorHAnsi"/>
          <w:sz w:val="20"/>
        </w:rPr>
        <w:t>Parwan</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Kapisa</w:t>
      </w:r>
      <w:proofErr w:type="spellEnd"/>
      <w:r w:rsidRPr="00964EB6">
        <w:rPr>
          <w:rFonts w:asciiTheme="minorHAnsi" w:hAnsiTheme="minorHAnsi" w:cstheme="minorHAnsi"/>
          <w:sz w:val="20"/>
        </w:rPr>
        <w:t xml:space="preserve"> but remain the same in </w:t>
      </w:r>
      <w:proofErr w:type="spellStart"/>
      <w:r w:rsidRPr="00964EB6">
        <w:rPr>
          <w:rFonts w:asciiTheme="minorHAnsi" w:hAnsiTheme="minorHAnsi" w:cstheme="minorHAnsi"/>
          <w:sz w:val="20"/>
        </w:rPr>
        <w:t>Panjshir</w:t>
      </w:r>
      <w:proofErr w:type="spellEnd"/>
      <w:r w:rsidRPr="00964EB6">
        <w:rPr>
          <w:rFonts w:asciiTheme="minorHAnsi" w:hAnsiTheme="minorHAnsi" w:cstheme="minorHAnsi"/>
          <w:sz w:val="20"/>
        </w:rPr>
        <w:t xml:space="preserve">. </w:t>
      </w:r>
      <w:r w:rsidRPr="00964EB6">
        <w:rPr>
          <w:rFonts w:asciiTheme="minorHAnsi" w:hAnsiTheme="minorHAnsi" w:cstheme="minorHAnsi"/>
          <w:sz w:val="20"/>
        </w:rPr>
        <w:lastRenderedPageBreak/>
        <w:t xml:space="preserve">Sheep prices have decreased in </w:t>
      </w:r>
      <w:proofErr w:type="spellStart"/>
      <w:r w:rsidRPr="00964EB6">
        <w:rPr>
          <w:rFonts w:asciiTheme="minorHAnsi" w:hAnsiTheme="minorHAnsi" w:cstheme="minorHAnsi"/>
          <w:sz w:val="20"/>
        </w:rPr>
        <w:t>Parwan</w:t>
      </w:r>
      <w:proofErr w:type="spellEnd"/>
      <w:r w:rsidRPr="00964EB6">
        <w:rPr>
          <w:rFonts w:asciiTheme="minorHAnsi" w:hAnsiTheme="minorHAnsi" w:cstheme="minorHAnsi"/>
          <w:sz w:val="20"/>
        </w:rPr>
        <w:t xml:space="preserve"> and remain the same as last year in </w:t>
      </w:r>
      <w:proofErr w:type="spellStart"/>
      <w:r w:rsidRPr="00964EB6">
        <w:rPr>
          <w:rFonts w:asciiTheme="minorHAnsi" w:hAnsiTheme="minorHAnsi" w:cstheme="minorHAnsi"/>
          <w:sz w:val="20"/>
        </w:rPr>
        <w:t>Kapisa</w:t>
      </w:r>
      <w:proofErr w:type="spellEnd"/>
      <w:r w:rsidRPr="00964EB6">
        <w:rPr>
          <w:rFonts w:asciiTheme="minorHAnsi" w:hAnsiTheme="minorHAnsi" w:cstheme="minorHAnsi"/>
          <w:sz w:val="20"/>
        </w:rPr>
        <w:t xml:space="preserve"> and </w:t>
      </w:r>
      <w:proofErr w:type="spellStart"/>
      <w:r w:rsidRPr="00964EB6">
        <w:rPr>
          <w:rFonts w:asciiTheme="minorHAnsi" w:hAnsiTheme="minorHAnsi" w:cstheme="minorHAnsi"/>
          <w:sz w:val="20"/>
        </w:rPr>
        <w:t>Panjsher</w:t>
      </w:r>
      <w:proofErr w:type="spellEnd"/>
      <w:r w:rsidRPr="00964EB6">
        <w:rPr>
          <w:rFonts w:asciiTheme="minorHAnsi" w:hAnsiTheme="minorHAnsi" w:cstheme="minorHAnsi"/>
          <w:sz w:val="20"/>
        </w:rPr>
        <w:t xml:space="preserve">. Insecurity and the lack of job opportunities will affect livestock prices and numbers further. Veterinary services are provided by the private sector, which are available on call and on a user pay basis, but the high prices for services often forces farmers to buy medicines and vaccines directly from local shops in the district center, provincial capitals or in Kabul City. The lack of sufficient veterinary services, low quality medicine and vaccines, lack of awareness and the presence of animal diseases had a negative impact on health, milk and meat production, prices, and farmer household incomes. It is worth mentioning that DAIL extension officers are functioning at the district level but due to a lack of transportation facilities they cannot cover the whole district. </w:t>
      </w:r>
    </w:p>
    <w:p w14:paraId="7B2A9FED" w14:textId="77777777" w:rsidR="00964EB6" w:rsidRPr="00964EB6" w:rsidRDefault="00964EB6" w:rsidP="00964EB6">
      <w:pPr>
        <w:jc w:val="both"/>
        <w:rPr>
          <w:rFonts w:asciiTheme="minorHAnsi" w:hAnsiTheme="minorHAnsi" w:cstheme="minorHAnsi"/>
          <w:sz w:val="20"/>
        </w:rPr>
      </w:pPr>
    </w:p>
    <w:p w14:paraId="2D465191" w14:textId="77777777" w:rsidR="00964EB6" w:rsidRPr="00964EB6" w:rsidRDefault="00964EB6" w:rsidP="00964EB6">
      <w:pPr>
        <w:jc w:val="both"/>
        <w:rPr>
          <w:rFonts w:asciiTheme="minorHAnsi" w:hAnsiTheme="minorHAnsi" w:cstheme="minorHAnsi"/>
          <w:sz w:val="20"/>
        </w:rPr>
      </w:pPr>
      <w:proofErr w:type="spellStart"/>
      <w:r w:rsidRPr="00964EB6">
        <w:rPr>
          <w:rFonts w:asciiTheme="minorHAnsi" w:hAnsiTheme="minorHAnsi" w:cstheme="minorHAnsi"/>
          <w:sz w:val="20"/>
        </w:rPr>
        <w:t>Labour</w:t>
      </w:r>
      <w:proofErr w:type="spellEnd"/>
      <w:r w:rsidRPr="00964EB6">
        <w:rPr>
          <w:rFonts w:asciiTheme="minorHAnsi" w:hAnsiTheme="minorHAnsi" w:cstheme="minorHAnsi"/>
          <w:sz w:val="20"/>
        </w:rPr>
        <w:t xml:space="preserve"> wages and livestock prices are lower than in the last two years. Agricultural </w:t>
      </w:r>
      <w:proofErr w:type="spellStart"/>
      <w:r w:rsidRPr="00964EB6">
        <w:rPr>
          <w:rFonts w:asciiTheme="minorHAnsi" w:hAnsiTheme="minorHAnsi" w:cstheme="minorHAnsi"/>
          <w:sz w:val="20"/>
        </w:rPr>
        <w:t>labour</w:t>
      </w:r>
      <w:proofErr w:type="spellEnd"/>
      <w:r w:rsidRPr="00964EB6">
        <w:rPr>
          <w:rFonts w:asciiTheme="minorHAnsi" w:hAnsiTheme="minorHAnsi" w:cstheme="minorHAnsi"/>
          <w:sz w:val="20"/>
        </w:rPr>
        <w:t xml:space="preserve"> wage and sheep prices to wheat </w:t>
      </w:r>
      <w:proofErr w:type="spellStart"/>
      <w:r w:rsidRPr="00964EB6">
        <w:rPr>
          <w:rFonts w:asciiTheme="minorHAnsi" w:hAnsiTheme="minorHAnsi" w:cstheme="minorHAnsi"/>
          <w:sz w:val="20"/>
        </w:rPr>
        <w:t>ToT</w:t>
      </w:r>
      <w:proofErr w:type="spellEnd"/>
      <w:r w:rsidRPr="00964EB6">
        <w:rPr>
          <w:rFonts w:asciiTheme="minorHAnsi" w:hAnsiTheme="minorHAnsi" w:cstheme="minorHAnsi"/>
          <w:sz w:val="20"/>
        </w:rPr>
        <w:t xml:space="preserve">, measured using the regional averages for wages and sheep prices against wheat prices, deteriorated by 14 percent and slightly deteriorated by 6 percent, respectively, over the last year. </w:t>
      </w:r>
    </w:p>
    <w:p w14:paraId="7DB3F4EC" w14:textId="77777777" w:rsidR="00964EB6" w:rsidRPr="00964EB6" w:rsidRDefault="00964EB6" w:rsidP="00964EB6">
      <w:pPr>
        <w:jc w:val="both"/>
        <w:rPr>
          <w:rFonts w:asciiTheme="minorHAnsi" w:hAnsiTheme="minorHAnsi" w:cstheme="minorHAnsi"/>
          <w:sz w:val="20"/>
        </w:rPr>
      </w:pPr>
    </w:p>
    <w:p w14:paraId="7BC80C59" w14:textId="77777777" w:rsidR="00964EB6" w:rsidRPr="00964EB6" w:rsidRDefault="00964EB6" w:rsidP="00964EB6">
      <w:pPr>
        <w:jc w:val="both"/>
        <w:rPr>
          <w:rFonts w:asciiTheme="minorHAnsi" w:hAnsiTheme="minorHAnsi" w:cstheme="minorHAnsi"/>
          <w:i/>
          <w:iCs/>
          <w:sz w:val="20"/>
        </w:rPr>
      </w:pPr>
      <w:r w:rsidRPr="00964EB6">
        <w:rPr>
          <w:rFonts w:asciiTheme="minorHAnsi" w:hAnsiTheme="minorHAnsi" w:cstheme="minorHAnsi"/>
          <w:sz w:val="20"/>
        </w:rPr>
        <w:t xml:space="preserve">The acute food insecure population includes 14,867 conflict affected individuals displaced during 01 Jan 2015 to 30 April 2016 and 1,456 natural disaster affected individuals affected during 01 Jan to 30 April 2016. </w:t>
      </w:r>
    </w:p>
    <w:p w14:paraId="448EB408" w14:textId="77777777" w:rsidR="00964EB6" w:rsidRPr="00964EB6" w:rsidRDefault="00964EB6" w:rsidP="00964EB6">
      <w:pPr>
        <w:jc w:val="both"/>
        <w:rPr>
          <w:rFonts w:asciiTheme="minorHAnsi" w:hAnsiTheme="minorHAnsi" w:cstheme="minorHAnsi"/>
          <w:i/>
          <w:sz w:val="20"/>
        </w:rPr>
      </w:pPr>
    </w:p>
    <w:p w14:paraId="02680521" w14:textId="77777777" w:rsidR="00964EB6" w:rsidRPr="00964EB6" w:rsidRDefault="00964EB6" w:rsidP="00964EB6">
      <w:pPr>
        <w:jc w:val="both"/>
        <w:rPr>
          <w:rFonts w:asciiTheme="minorHAnsi" w:hAnsiTheme="minorHAnsi" w:cstheme="minorHAnsi"/>
          <w:i/>
          <w:sz w:val="20"/>
        </w:rPr>
      </w:pPr>
    </w:p>
    <w:p w14:paraId="6B996E38" w14:textId="77777777" w:rsidR="00964EB6" w:rsidRPr="00964EB6" w:rsidRDefault="00964EB6" w:rsidP="00964EB6">
      <w:pPr>
        <w:jc w:val="both"/>
        <w:rPr>
          <w:rFonts w:asciiTheme="minorHAnsi" w:hAnsiTheme="minorHAnsi" w:cstheme="minorHAnsi"/>
          <w:i/>
          <w:sz w:val="20"/>
        </w:rPr>
      </w:pPr>
      <w:r w:rsidRPr="00964EB6">
        <w:rPr>
          <w:rFonts w:asciiTheme="minorHAnsi" w:hAnsiTheme="minorHAnsi" w:cstheme="minorHAnsi"/>
          <w:i/>
          <w:sz w:val="20"/>
        </w:rPr>
        <w:t xml:space="preserve">Food Security Outlook </w:t>
      </w:r>
    </w:p>
    <w:p w14:paraId="78265321" w14:textId="77777777" w:rsidR="00964EB6" w:rsidRPr="00964EB6" w:rsidRDefault="00964EB6" w:rsidP="00964EB6">
      <w:pPr>
        <w:jc w:val="both"/>
        <w:rPr>
          <w:rFonts w:asciiTheme="minorHAnsi" w:hAnsiTheme="minorHAnsi" w:cstheme="minorHAnsi"/>
          <w:sz w:val="20"/>
        </w:rPr>
      </w:pPr>
    </w:p>
    <w:p w14:paraId="71500269" w14:textId="77777777" w:rsidR="00964EB6" w:rsidRPr="00964EB6" w:rsidRDefault="00964EB6" w:rsidP="00964EB6">
      <w:pPr>
        <w:jc w:val="both"/>
        <w:rPr>
          <w:rFonts w:asciiTheme="minorHAnsi" w:hAnsiTheme="minorHAnsi" w:cstheme="minorHAnsi"/>
          <w:sz w:val="20"/>
        </w:rPr>
      </w:pPr>
      <w:r w:rsidRPr="00964EB6">
        <w:rPr>
          <w:rFonts w:asciiTheme="minorHAnsi" w:hAnsiTheme="minorHAnsi" w:cstheme="minorHAnsi"/>
          <w:sz w:val="20"/>
        </w:rPr>
        <w:t>All sources of income and staple food in 2016 are likely to be better than the last year. Agricultural production is likely to be higher in volume than the last year and casual labor wages are expected to be lower than the previous year, which is likely to remain at that level or be higher through the harvest. As livestock prices are also lower than last year, agro-pastoralists in the region should be able to source food from livestock sales.</w:t>
      </w:r>
    </w:p>
    <w:p w14:paraId="257965DD" w14:textId="77777777" w:rsidR="00964EB6" w:rsidRPr="00964EB6" w:rsidRDefault="00964EB6" w:rsidP="00964EB6">
      <w:pPr>
        <w:jc w:val="both"/>
        <w:rPr>
          <w:rFonts w:asciiTheme="minorHAnsi" w:hAnsiTheme="minorHAnsi" w:cstheme="minorHAnsi"/>
          <w:sz w:val="20"/>
        </w:rPr>
      </w:pPr>
    </w:p>
    <w:p w14:paraId="637C7ADD" w14:textId="0FCA6F5B" w:rsidR="00154974" w:rsidRPr="00D86197" w:rsidRDefault="00964EB6" w:rsidP="00D86197">
      <w:pPr>
        <w:jc w:val="both"/>
        <w:rPr>
          <w:rFonts w:asciiTheme="minorHAnsi" w:hAnsiTheme="minorHAnsi" w:cstheme="minorHAnsi"/>
          <w:sz w:val="20"/>
        </w:rPr>
      </w:pPr>
      <w:r w:rsidRPr="00964EB6">
        <w:rPr>
          <w:rFonts w:asciiTheme="minorHAnsi" w:hAnsiTheme="minorHAnsi" w:cstheme="minorHAnsi"/>
          <w:sz w:val="20"/>
        </w:rPr>
        <w:t>Localized floods, hail, dry spells and pest &amp; diseases, which could still damage crops at critical phases of development. Further unanticipated shocks, in the agricultural or construction labor markets, could also greatly decrease food security as this region is highly dependent on both types of labor.</w:t>
      </w:r>
    </w:p>
    <w:tbl>
      <w:tblPr>
        <w:tblpPr w:leftFromText="180" w:rightFromText="180" w:vertAnchor="text" w:horzAnchor="margin" w:tblpXSpec="right" w:tblpY="167"/>
        <w:tblOverlap w:val="never"/>
        <w:tblW w:w="5016" w:type="dxa"/>
        <w:tblBorders>
          <w:left w:val="single" w:sz="4" w:space="0" w:color="336699"/>
        </w:tblBorders>
        <w:tblCellMar>
          <w:left w:w="115" w:type="dxa"/>
          <w:right w:w="0" w:type="dxa"/>
        </w:tblCellMar>
        <w:tblLook w:val="01E0" w:firstRow="1" w:lastRow="1" w:firstColumn="1" w:lastColumn="1" w:noHBand="0" w:noVBand="0"/>
      </w:tblPr>
      <w:tblGrid>
        <w:gridCol w:w="5046"/>
      </w:tblGrid>
      <w:tr w:rsidR="00304F28" w:rsidRPr="000A22CD" w14:paraId="61121986" w14:textId="77777777" w:rsidTr="00FF317D">
        <w:trPr>
          <w:trHeight w:val="80"/>
        </w:trPr>
        <w:tc>
          <w:tcPr>
            <w:tcW w:w="5016" w:type="dxa"/>
          </w:tcPr>
          <w:p w14:paraId="39824AE0" w14:textId="77777777" w:rsidR="00304F28" w:rsidRDefault="00304F28" w:rsidP="005D7A41">
            <w:pPr>
              <w:rPr>
                <w:rFonts w:ascii="Gill Sans MT" w:hAnsi="Gill Sans MT"/>
                <w:sz w:val="20"/>
              </w:rPr>
            </w:pPr>
            <w:r>
              <w:rPr>
                <w:rFonts w:ascii="Gill Sans MT" w:hAnsi="Gill Sans MT"/>
                <w:b/>
                <w:sz w:val="20"/>
              </w:rPr>
              <w:t xml:space="preserve">Figure </w:t>
            </w:r>
            <w:r w:rsidR="005D7A41">
              <w:rPr>
                <w:rFonts w:ascii="Gill Sans MT" w:hAnsi="Gill Sans MT"/>
                <w:b/>
                <w:sz w:val="20"/>
              </w:rPr>
              <w:t>12</w:t>
            </w:r>
            <w:r>
              <w:rPr>
                <w:rFonts w:ascii="Gill Sans MT" w:hAnsi="Gill Sans MT"/>
                <w:b/>
                <w:sz w:val="20"/>
              </w:rPr>
              <w:t xml:space="preserve">. </w:t>
            </w:r>
            <w:r w:rsidR="00D76176">
              <w:rPr>
                <w:rFonts w:ascii="Gill Sans MT" w:hAnsi="Gill Sans MT"/>
                <w:sz w:val="20"/>
              </w:rPr>
              <w:t>Central h</w:t>
            </w:r>
            <w:r>
              <w:rPr>
                <w:rFonts w:ascii="Gill Sans MT" w:hAnsi="Gill Sans MT"/>
                <w:sz w:val="20"/>
              </w:rPr>
              <w:t>ighland provinces</w:t>
            </w:r>
          </w:p>
          <w:p w14:paraId="567F4977" w14:textId="77777777" w:rsidR="00304F28" w:rsidRDefault="00B45C23" w:rsidP="00304F28">
            <w:pPr>
              <w:jc w:val="right"/>
              <w:rPr>
                <w:rFonts w:ascii="Gill Sans MT" w:hAnsi="Gill Sans MT"/>
                <w:sz w:val="20"/>
              </w:rPr>
            </w:pPr>
            <w:r w:rsidRPr="00B45C23">
              <w:rPr>
                <w:rFonts w:ascii="Gill Sans MT" w:hAnsi="Gill Sans MT"/>
                <w:noProof/>
                <w:sz w:val="20"/>
              </w:rPr>
              <w:drawing>
                <wp:inline distT="0" distB="0" distL="0" distR="0" wp14:anchorId="6006A7F5" wp14:editId="53A3B6BE">
                  <wp:extent cx="3131487" cy="24197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WANET\Desktop\update version of maps\9 central highland.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31487" cy="2419786"/>
                          </a:xfrm>
                          <a:prstGeom prst="rect">
                            <a:avLst/>
                          </a:prstGeom>
                          <a:noFill/>
                          <a:ln>
                            <a:noFill/>
                          </a:ln>
                        </pic:spPr>
                      </pic:pic>
                    </a:graphicData>
                  </a:graphic>
                </wp:inline>
              </w:drawing>
            </w:r>
          </w:p>
          <w:p w14:paraId="6C324F1E" w14:textId="77777777" w:rsidR="00304F28" w:rsidRPr="00D700BC" w:rsidRDefault="00304F28" w:rsidP="00B45C23">
            <w:pPr>
              <w:jc w:val="right"/>
              <w:rPr>
                <w:rFonts w:ascii="Gill Sans MT" w:hAnsi="Gill Sans MT"/>
                <w:sz w:val="16"/>
                <w:szCs w:val="16"/>
              </w:rPr>
            </w:pPr>
            <w:r w:rsidRPr="00304F28">
              <w:rPr>
                <w:rFonts w:ascii="Gill Sans MT" w:hAnsi="Gill Sans MT"/>
                <w:sz w:val="16"/>
                <w:szCs w:val="16"/>
              </w:rPr>
              <w:t xml:space="preserve">Source: </w:t>
            </w:r>
            <w:r w:rsidR="00B45C23">
              <w:rPr>
                <w:rFonts w:ascii="Gill Sans MT" w:hAnsi="Gill Sans MT"/>
                <w:sz w:val="16"/>
                <w:szCs w:val="16"/>
              </w:rPr>
              <w:t>FEWS NET</w:t>
            </w:r>
          </w:p>
        </w:tc>
      </w:tr>
    </w:tbl>
    <w:p w14:paraId="0E6A0B9D" w14:textId="77777777" w:rsidR="00EC7B05" w:rsidRPr="00BE1710" w:rsidRDefault="00EC7B05" w:rsidP="00BE1710">
      <w:pPr>
        <w:jc w:val="both"/>
        <w:rPr>
          <w:rFonts w:asciiTheme="minorHAnsi" w:hAnsiTheme="minorHAnsi" w:cstheme="minorHAnsi"/>
          <w:sz w:val="20"/>
        </w:rPr>
      </w:pPr>
    </w:p>
    <w:p w14:paraId="154C4906" w14:textId="77777777" w:rsidR="00D97593" w:rsidRPr="00C80B63" w:rsidRDefault="00D97593" w:rsidP="00D97593">
      <w:pPr>
        <w:jc w:val="both"/>
        <w:rPr>
          <w:rFonts w:asciiTheme="minorHAnsi" w:hAnsiTheme="minorHAnsi" w:cstheme="minorHAnsi"/>
          <w:b/>
          <w:sz w:val="22"/>
          <w:szCs w:val="22"/>
        </w:rPr>
      </w:pPr>
      <w:r w:rsidRPr="00C80B63">
        <w:rPr>
          <w:rFonts w:asciiTheme="minorHAnsi" w:hAnsiTheme="minorHAnsi" w:cstheme="minorHAnsi"/>
          <w:b/>
          <w:sz w:val="22"/>
          <w:szCs w:val="22"/>
        </w:rPr>
        <w:t xml:space="preserve">Central Highland Provinces: </w:t>
      </w:r>
      <w:proofErr w:type="spellStart"/>
      <w:r w:rsidRPr="00C80B63">
        <w:rPr>
          <w:rFonts w:asciiTheme="minorHAnsi" w:hAnsiTheme="minorHAnsi" w:cstheme="minorHAnsi"/>
          <w:b/>
          <w:sz w:val="22"/>
          <w:szCs w:val="22"/>
        </w:rPr>
        <w:t>Bamyan</w:t>
      </w:r>
      <w:proofErr w:type="spellEnd"/>
      <w:r w:rsidRPr="00C80B63">
        <w:rPr>
          <w:rFonts w:asciiTheme="minorHAnsi" w:hAnsiTheme="minorHAnsi" w:cstheme="minorHAnsi"/>
          <w:b/>
          <w:sz w:val="22"/>
          <w:szCs w:val="22"/>
        </w:rPr>
        <w:t xml:space="preserve">, </w:t>
      </w:r>
      <w:proofErr w:type="spellStart"/>
      <w:r w:rsidRPr="00C80B63">
        <w:rPr>
          <w:rFonts w:asciiTheme="minorHAnsi" w:hAnsiTheme="minorHAnsi" w:cstheme="minorHAnsi"/>
          <w:b/>
          <w:sz w:val="22"/>
          <w:szCs w:val="22"/>
        </w:rPr>
        <w:t>Daykundi</w:t>
      </w:r>
      <w:proofErr w:type="spellEnd"/>
      <w:r w:rsidRPr="00C80B63">
        <w:rPr>
          <w:rFonts w:asciiTheme="minorHAnsi" w:hAnsiTheme="minorHAnsi" w:cstheme="minorHAnsi"/>
          <w:b/>
          <w:sz w:val="22"/>
          <w:szCs w:val="22"/>
        </w:rPr>
        <w:t xml:space="preserve">, and </w:t>
      </w:r>
      <w:proofErr w:type="spellStart"/>
      <w:r w:rsidRPr="00C80B63">
        <w:rPr>
          <w:rFonts w:asciiTheme="minorHAnsi" w:hAnsiTheme="minorHAnsi" w:cstheme="minorHAnsi"/>
          <w:b/>
          <w:sz w:val="22"/>
          <w:szCs w:val="22"/>
        </w:rPr>
        <w:t>Ghor</w:t>
      </w:r>
      <w:proofErr w:type="spellEnd"/>
    </w:p>
    <w:p w14:paraId="2A9A2D7E" w14:textId="77777777" w:rsidR="00D97593" w:rsidRPr="00CA379E" w:rsidRDefault="00D97593" w:rsidP="00D97593">
      <w:pPr>
        <w:jc w:val="both"/>
        <w:rPr>
          <w:rFonts w:asciiTheme="minorHAnsi" w:hAnsiTheme="minorHAnsi" w:cstheme="minorHAnsi"/>
          <w:b/>
          <w:color w:val="0000FF"/>
          <w:sz w:val="22"/>
          <w:szCs w:val="22"/>
        </w:rPr>
      </w:pPr>
    </w:p>
    <w:p w14:paraId="77D00B18" w14:textId="77777777" w:rsidR="00654721" w:rsidRPr="0028081A" w:rsidRDefault="00654721" w:rsidP="00654721">
      <w:pPr>
        <w:rPr>
          <w:rFonts w:asciiTheme="minorHAnsi" w:hAnsiTheme="minorHAnsi" w:cstheme="minorHAnsi"/>
          <w:bCs/>
          <w:sz w:val="20"/>
        </w:rPr>
      </w:pPr>
      <w:r w:rsidRPr="0028081A">
        <w:rPr>
          <w:rFonts w:asciiTheme="minorHAnsi" w:hAnsiTheme="minorHAnsi" w:cstheme="minorHAnsi"/>
          <w:bCs/>
          <w:sz w:val="20"/>
        </w:rPr>
        <w:t xml:space="preserve">(Urban population: ~20,023 people, rural population: ~1,541,830 people) </w:t>
      </w:r>
      <w:r w:rsidRPr="0028081A">
        <w:rPr>
          <w:rFonts w:asciiTheme="minorHAnsi" w:hAnsiTheme="minorHAnsi" w:cstheme="minorHAnsi"/>
          <w:b/>
          <w:sz w:val="20"/>
        </w:rPr>
        <w:t>with total population of 1,561,853.</w:t>
      </w:r>
    </w:p>
    <w:p w14:paraId="03468D23" w14:textId="77777777" w:rsidR="00654721" w:rsidRPr="0028081A" w:rsidRDefault="00654721" w:rsidP="00654721">
      <w:pPr>
        <w:jc w:val="both"/>
        <w:rPr>
          <w:rFonts w:asciiTheme="minorHAnsi" w:hAnsiTheme="minorHAnsi" w:cstheme="minorHAnsi"/>
          <w:i/>
          <w:iCs/>
          <w:sz w:val="20"/>
        </w:rPr>
      </w:pPr>
    </w:p>
    <w:p w14:paraId="44A11D1B" w14:textId="77777777" w:rsidR="00654721" w:rsidRPr="0028081A" w:rsidRDefault="00654721" w:rsidP="00654721">
      <w:pPr>
        <w:jc w:val="both"/>
        <w:rPr>
          <w:rFonts w:asciiTheme="minorHAnsi" w:hAnsiTheme="minorHAnsi" w:cstheme="minorHAnsi"/>
          <w:i/>
          <w:iCs/>
          <w:sz w:val="22"/>
          <w:szCs w:val="22"/>
        </w:rPr>
      </w:pPr>
      <w:r w:rsidRPr="0028081A">
        <w:rPr>
          <w:rFonts w:asciiTheme="minorHAnsi" w:hAnsiTheme="minorHAnsi" w:cstheme="minorHAnsi"/>
          <w:i/>
          <w:iCs/>
          <w:sz w:val="22"/>
          <w:szCs w:val="22"/>
        </w:rPr>
        <w:t xml:space="preserve">Current Situation </w:t>
      </w:r>
    </w:p>
    <w:p w14:paraId="73E660C9" w14:textId="77777777" w:rsidR="00654721" w:rsidRPr="0028081A" w:rsidRDefault="00654721" w:rsidP="00654721">
      <w:pPr>
        <w:jc w:val="both"/>
        <w:rPr>
          <w:rFonts w:asciiTheme="minorHAnsi" w:hAnsiTheme="minorHAnsi" w:cstheme="minorHAnsi"/>
          <w:sz w:val="20"/>
        </w:rPr>
      </w:pPr>
    </w:p>
    <w:p w14:paraId="681BF6E7" w14:textId="11D8C403"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central highlands are a mountainous region. There are high levels of poverty, and this area has a very high level of chronic food insecurity due, in part, to vulnerability to many natural and market-related shocks. There are fewer economic opportunities in this region, and the difficult terrain hampers trade and transportation. Civil insecurity tends to be fairly low compared to other parts of the country, and there </w:t>
      </w:r>
      <w:r w:rsidRPr="0028081A">
        <w:rPr>
          <w:rFonts w:asciiTheme="minorHAnsi" w:hAnsiTheme="minorHAnsi" w:cstheme="minorHAnsi"/>
          <w:noProof/>
          <w:sz w:val="20"/>
        </w:rPr>
        <w:t>are</w:t>
      </w:r>
      <w:r w:rsidRPr="0028081A">
        <w:rPr>
          <w:rFonts w:asciiTheme="minorHAnsi" w:hAnsiTheme="minorHAnsi" w:cstheme="minorHAnsi"/>
          <w:sz w:val="20"/>
        </w:rPr>
        <w:t xml:space="preserve"> very few IDPs present. The main livelihood strategies include agricultural production of cereals, potatoes, fruits, and tree nuts, along with livestock husbandry, local labor, labor migration within Afghanistan, and international labor migration, often to Iran. All Provinces of this region have a wheat deficit, even in years with average or above-average wheat production.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Province produces a surplus of potatoes, which provides over half of the national supply. In all three </w:t>
      </w:r>
      <w:r w:rsidR="007B591C">
        <w:rPr>
          <w:rFonts w:asciiTheme="minorHAnsi" w:hAnsiTheme="minorHAnsi" w:cstheme="minorHAnsi"/>
          <w:sz w:val="20"/>
        </w:rPr>
        <w:t>p</w:t>
      </w:r>
      <w:r w:rsidR="007B591C" w:rsidRPr="0028081A">
        <w:rPr>
          <w:rFonts w:asciiTheme="minorHAnsi" w:hAnsiTheme="minorHAnsi" w:cstheme="minorHAnsi"/>
          <w:sz w:val="20"/>
        </w:rPr>
        <w:t>rovinces</w:t>
      </w:r>
      <w:r w:rsidRPr="0028081A">
        <w:rPr>
          <w:rFonts w:asciiTheme="minorHAnsi" w:hAnsiTheme="minorHAnsi" w:cstheme="minorHAnsi"/>
          <w:sz w:val="20"/>
        </w:rPr>
        <w:t xml:space="preserve">, there are significant areas of both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and irrigated production. Land holdings tend to be very small in this region. </w:t>
      </w:r>
    </w:p>
    <w:p w14:paraId="13DBEDBD" w14:textId="77777777" w:rsidR="00654721" w:rsidRPr="0028081A" w:rsidRDefault="00654721" w:rsidP="00654721">
      <w:pPr>
        <w:jc w:val="both"/>
        <w:rPr>
          <w:rFonts w:asciiTheme="minorHAnsi" w:hAnsiTheme="minorHAnsi" w:cstheme="minorHAnsi"/>
          <w:sz w:val="20"/>
        </w:rPr>
      </w:pPr>
    </w:p>
    <w:p w14:paraId="773C1BC3" w14:textId="073F7907" w:rsidR="00654721" w:rsidRPr="0028081A" w:rsidRDefault="007B591C" w:rsidP="00654721">
      <w:pPr>
        <w:jc w:val="both"/>
        <w:rPr>
          <w:rFonts w:asciiTheme="minorHAnsi" w:hAnsiTheme="minorHAnsi" w:cstheme="minorHAnsi"/>
          <w:sz w:val="20"/>
        </w:rPr>
      </w:pPr>
      <w:r>
        <w:rPr>
          <w:rFonts w:asciiTheme="minorHAnsi" w:hAnsiTheme="minorHAnsi" w:cstheme="minorHAnsi"/>
          <w:sz w:val="20"/>
        </w:rPr>
        <w:t>Self-</w:t>
      </w:r>
      <w:r w:rsidR="00654721" w:rsidRPr="0028081A">
        <w:rPr>
          <w:rFonts w:asciiTheme="minorHAnsi" w:hAnsiTheme="minorHAnsi" w:cstheme="minorHAnsi"/>
          <w:sz w:val="20"/>
        </w:rPr>
        <w:t>production as a source of staple food in this region lasts for three to four months. Market purchases are the major source of staple food using cash income earned from the sale of orchards</w:t>
      </w:r>
      <w:r>
        <w:rPr>
          <w:rFonts w:asciiTheme="minorHAnsi" w:hAnsiTheme="minorHAnsi" w:cstheme="minorHAnsi"/>
          <w:sz w:val="20"/>
        </w:rPr>
        <w:t xml:space="preserve"> crops</w:t>
      </w:r>
      <w:r w:rsidR="00654721" w:rsidRPr="0028081A">
        <w:rPr>
          <w:rFonts w:asciiTheme="minorHAnsi" w:hAnsiTheme="minorHAnsi" w:cstheme="minorHAnsi"/>
          <w:sz w:val="20"/>
        </w:rPr>
        <w:t xml:space="preserve">, potatoes and livestock, from migratory and local labor, and remittances within the country and from abroad. Poor households mainly consume market purchased </w:t>
      </w:r>
      <w:r w:rsidRPr="0028081A">
        <w:rPr>
          <w:rFonts w:asciiTheme="minorHAnsi" w:hAnsiTheme="minorHAnsi" w:cstheme="minorHAnsi"/>
          <w:sz w:val="20"/>
        </w:rPr>
        <w:t>food</w:t>
      </w:r>
      <w:r>
        <w:rPr>
          <w:rFonts w:asciiTheme="minorHAnsi" w:hAnsiTheme="minorHAnsi" w:cstheme="minorHAnsi"/>
          <w:sz w:val="20"/>
        </w:rPr>
        <w:t xml:space="preserve"> items</w:t>
      </w:r>
      <w:r w:rsidRPr="0028081A">
        <w:rPr>
          <w:rFonts w:asciiTheme="minorHAnsi" w:hAnsiTheme="minorHAnsi" w:cstheme="minorHAnsi"/>
          <w:sz w:val="20"/>
        </w:rPr>
        <w:t xml:space="preserve"> </w:t>
      </w:r>
      <w:r w:rsidR="00654721" w:rsidRPr="0028081A">
        <w:rPr>
          <w:rFonts w:asciiTheme="minorHAnsi" w:hAnsiTheme="minorHAnsi" w:cstheme="minorHAnsi"/>
          <w:sz w:val="20"/>
        </w:rPr>
        <w:t xml:space="preserve">which must usually be bought in September and October before winter starts. </w:t>
      </w:r>
    </w:p>
    <w:p w14:paraId="5801F935" w14:textId="77777777" w:rsidR="00654721" w:rsidRPr="0028081A" w:rsidRDefault="00654721" w:rsidP="00654721">
      <w:pPr>
        <w:jc w:val="both"/>
        <w:rPr>
          <w:rFonts w:asciiTheme="minorHAnsi" w:hAnsiTheme="minorHAnsi" w:cstheme="minorHAnsi"/>
          <w:sz w:val="20"/>
        </w:rPr>
      </w:pPr>
    </w:p>
    <w:p w14:paraId="5EC23959" w14:textId="5F1EF158"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lastRenderedPageBreak/>
        <w:t xml:space="preserve">Accumulated precipitation from October </w:t>
      </w:r>
      <w:r w:rsidR="007B591C">
        <w:rPr>
          <w:rFonts w:asciiTheme="minorHAnsi" w:hAnsiTheme="minorHAnsi" w:cstheme="minorHAnsi"/>
          <w:sz w:val="20"/>
        </w:rPr>
        <w:t xml:space="preserve">1, </w:t>
      </w:r>
      <w:r w:rsidRPr="0028081A">
        <w:rPr>
          <w:rFonts w:asciiTheme="minorHAnsi" w:hAnsiTheme="minorHAnsi" w:cstheme="minorHAnsi"/>
          <w:sz w:val="20"/>
        </w:rPr>
        <w:t>2015 to May 1</w:t>
      </w:r>
      <w:r w:rsidR="007B591C">
        <w:rPr>
          <w:rFonts w:asciiTheme="minorHAnsi" w:hAnsiTheme="minorHAnsi" w:cstheme="minorHAnsi"/>
          <w:sz w:val="20"/>
        </w:rPr>
        <w:t xml:space="preserve">0, </w:t>
      </w:r>
      <w:r w:rsidRPr="0028081A">
        <w:rPr>
          <w:rFonts w:asciiTheme="minorHAnsi" w:hAnsiTheme="minorHAnsi" w:cstheme="minorHAnsi"/>
          <w:sz w:val="20"/>
        </w:rPr>
        <w:t xml:space="preserve">2016 was higher in all provinces compared to last year, but compared to LTA only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got higher, while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had almost the same level of precipitation.  </w:t>
      </w:r>
    </w:p>
    <w:p w14:paraId="5C1EF607" w14:textId="77777777" w:rsidR="00654721" w:rsidRPr="0028081A" w:rsidRDefault="00654721" w:rsidP="00654721">
      <w:pPr>
        <w:jc w:val="both"/>
        <w:rPr>
          <w:rFonts w:asciiTheme="minorHAnsi" w:hAnsiTheme="minorHAnsi" w:cstheme="minorHAnsi"/>
          <w:sz w:val="20"/>
        </w:rPr>
      </w:pPr>
    </w:p>
    <w:p w14:paraId="2AD15D8F" w14:textId="64FDBFA8"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Planted area for irrigat</w:t>
      </w:r>
      <w:r w:rsidR="007B591C">
        <w:rPr>
          <w:rFonts w:asciiTheme="minorHAnsi" w:hAnsiTheme="minorHAnsi" w:cstheme="minorHAnsi"/>
          <w:sz w:val="20"/>
        </w:rPr>
        <w:t>ion</w:t>
      </w:r>
      <w:r w:rsidRPr="0028081A">
        <w:rPr>
          <w:rFonts w:asciiTheme="minorHAnsi" w:hAnsiTheme="minorHAnsi" w:cstheme="minorHAnsi"/>
          <w:sz w:val="20"/>
        </w:rPr>
        <w:t xml:space="preserve"> is the same as last year in the region. However, given the high elevation </w:t>
      </w:r>
      <w:r w:rsidR="007B591C">
        <w:rPr>
          <w:rFonts w:asciiTheme="minorHAnsi" w:hAnsiTheme="minorHAnsi" w:cstheme="minorHAnsi"/>
          <w:sz w:val="20"/>
        </w:rPr>
        <w:t xml:space="preserve">of these </w:t>
      </w:r>
      <w:r w:rsidRPr="0028081A">
        <w:rPr>
          <w:rFonts w:asciiTheme="minorHAnsi" w:hAnsiTheme="minorHAnsi" w:cstheme="minorHAnsi"/>
          <w:sz w:val="20"/>
        </w:rPr>
        <w:t>areas</w:t>
      </w:r>
      <w:r w:rsidR="007B591C">
        <w:rPr>
          <w:rFonts w:asciiTheme="minorHAnsi" w:hAnsiTheme="minorHAnsi" w:cstheme="minorHAnsi"/>
          <w:sz w:val="20"/>
        </w:rPr>
        <w:t>, they</w:t>
      </w:r>
      <w:r w:rsidRPr="0028081A">
        <w:rPr>
          <w:rFonts w:asciiTheme="minorHAnsi" w:hAnsiTheme="minorHAnsi" w:cstheme="minorHAnsi"/>
          <w:sz w:val="20"/>
        </w:rPr>
        <w:t xml:space="preserve"> have a different cropping calendar</w:t>
      </w:r>
      <w:r w:rsidR="007B591C">
        <w:rPr>
          <w:rFonts w:asciiTheme="minorHAnsi" w:hAnsiTheme="minorHAnsi" w:cstheme="minorHAnsi"/>
          <w:sz w:val="20"/>
        </w:rPr>
        <w:t>.</w:t>
      </w:r>
      <w:r w:rsidRPr="0028081A">
        <w:rPr>
          <w:rFonts w:asciiTheme="minorHAnsi" w:hAnsiTheme="minorHAnsi" w:cstheme="minorHAnsi"/>
          <w:sz w:val="20"/>
        </w:rPr>
        <w:t xml:space="preserve"> </w:t>
      </w:r>
      <w:r w:rsidR="007B591C">
        <w:rPr>
          <w:rFonts w:asciiTheme="minorHAnsi" w:hAnsiTheme="minorHAnsi" w:cstheme="minorHAnsi"/>
          <w:sz w:val="20"/>
        </w:rPr>
        <w:t>T</w:t>
      </w:r>
      <w:r w:rsidRPr="0028081A">
        <w:rPr>
          <w:rFonts w:asciiTheme="minorHAnsi" w:hAnsiTheme="minorHAnsi" w:cstheme="minorHAnsi"/>
          <w:sz w:val="20"/>
        </w:rPr>
        <w:t xml:space="preserve">he assessment was conducted before the end of the planting season, and hence, and additional areas could be planted as the planting is still ongoing. </w:t>
      </w:r>
    </w:p>
    <w:p w14:paraId="3CFF09D2" w14:textId="77777777" w:rsidR="00654721" w:rsidRPr="0028081A" w:rsidRDefault="00654721" w:rsidP="00654721">
      <w:pPr>
        <w:jc w:val="both"/>
        <w:rPr>
          <w:rFonts w:asciiTheme="minorHAnsi" w:hAnsiTheme="minorHAnsi" w:cstheme="minorHAnsi"/>
          <w:sz w:val="20"/>
        </w:rPr>
      </w:pPr>
    </w:p>
    <w:p w14:paraId="1F289316" w14:textId="75AE84B1"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Improved wheat seed distribution is not reported in this region this year, except </w:t>
      </w:r>
      <w:r w:rsidR="007B591C">
        <w:rPr>
          <w:rFonts w:asciiTheme="minorHAnsi" w:hAnsiTheme="minorHAnsi" w:cstheme="minorHAnsi"/>
          <w:sz w:val="20"/>
        </w:rPr>
        <w:t xml:space="preserve">for </w:t>
      </w:r>
      <w:r w:rsidRPr="0028081A">
        <w:rPr>
          <w:rFonts w:asciiTheme="minorHAnsi" w:hAnsiTheme="minorHAnsi" w:cstheme="minorHAnsi"/>
          <w:sz w:val="20"/>
        </w:rPr>
        <w:t xml:space="preserve">4 MT of soybean, 2 MT of urea and 8 MT DAP in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Province.  No fertilizer distribution is </w:t>
      </w:r>
      <w:r w:rsidR="007B591C">
        <w:rPr>
          <w:rFonts w:asciiTheme="minorHAnsi" w:hAnsiTheme="minorHAnsi" w:cstheme="minorHAnsi"/>
          <w:sz w:val="20"/>
        </w:rPr>
        <w:t>reported</w:t>
      </w:r>
      <w:r w:rsidR="007B591C" w:rsidRPr="0028081A">
        <w:rPr>
          <w:rFonts w:asciiTheme="minorHAnsi" w:hAnsiTheme="minorHAnsi" w:cstheme="minorHAnsi"/>
          <w:sz w:val="20"/>
        </w:rPr>
        <w:t xml:space="preserve"> </w:t>
      </w:r>
      <w:r w:rsidRPr="0028081A">
        <w:rPr>
          <w:rFonts w:asciiTheme="minorHAnsi" w:hAnsiTheme="minorHAnsi" w:cstheme="minorHAnsi"/>
          <w:sz w:val="20"/>
        </w:rPr>
        <w:t>this year, either.</w:t>
      </w:r>
    </w:p>
    <w:p w14:paraId="729F65A4" w14:textId="77777777" w:rsidR="00654721" w:rsidRPr="0028081A" w:rsidRDefault="00654721" w:rsidP="00654721">
      <w:pPr>
        <w:jc w:val="both"/>
        <w:rPr>
          <w:rFonts w:asciiTheme="minorHAnsi" w:hAnsiTheme="minorHAnsi" w:cstheme="minorHAnsi"/>
          <w:sz w:val="20"/>
        </w:rPr>
      </w:pPr>
    </w:p>
    <w:p w14:paraId="680B3CB0" w14:textId="0EC864D3"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Irrigated wheat crops are developing normally in most parts of the region, while </w:t>
      </w:r>
      <w:proofErr w:type="spellStart"/>
      <w:r w:rsidRPr="0028081A">
        <w:rPr>
          <w:rFonts w:asciiTheme="minorHAnsi" w:hAnsiTheme="minorHAnsi" w:cstheme="minorHAnsi"/>
          <w:sz w:val="20"/>
        </w:rPr>
        <w:t>rainfed</w:t>
      </w:r>
      <w:proofErr w:type="spellEnd"/>
      <w:r w:rsidRPr="0028081A">
        <w:rPr>
          <w:rFonts w:asciiTheme="minorHAnsi" w:hAnsiTheme="minorHAnsi" w:cstheme="minorHAnsi"/>
          <w:sz w:val="20"/>
        </w:rPr>
        <w:t xml:space="preserve"> areas are not good due to cold weather </w:t>
      </w:r>
      <w:r w:rsidR="007B591C">
        <w:rPr>
          <w:rFonts w:asciiTheme="minorHAnsi" w:hAnsiTheme="minorHAnsi" w:cstheme="minorHAnsi"/>
          <w:sz w:val="20"/>
        </w:rPr>
        <w:t xml:space="preserve">which </w:t>
      </w:r>
      <w:r w:rsidRPr="0028081A">
        <w:rPr>
          <w:rFonts w:asciiTheme="minorHAnsi" w:hAnsiTheme="minorHAnsi" w:cstheme="minorHAnsi"/>
          <w:sz w:val="20"/>
        </w:rPr>
        <w:t xml:space="preserve">delayed growth, and in some areas the cultivation is still ongoing. Hence, </w:t>
      </w:r>
      <w:r w:rsidR="007B591C">
        <w:rPr>
          <w:rFonts w:asciiTheme="minorHAnsi" w:hAnsiTheme="minorHAnsi" w:cstheme="minorHAnsi"/>
          <w:sz w:val="20"/>
        </w:rPr>
        <w:t xml:space="preserve">further </w:t>
      </w:r>
      <w:r w:rsidRPr="0028081A">
        <w:rPr>
          <w:rFonts w:asciiTheme="minorHAnsi" w:hAnsiTheme="minorHAnsi" w:cstheme="minorHAnsi"/>
          <w:sz w:val="20"/>
        </w:rPr>
        <w:t xml:space="preserve">monitoring </w:t>
      </w:r>
      <w:r w:rsidR="007B591C">
        <w:rPr>
          <w:rFonts w:asciiTheme="minorHAnsi" w:hAnsiTheme="minorHAnsi" w:cstheme="minorHAnsi"/>
          <w:sz w:val="20"/>
        </w:rPr>
        <w:t xml:space="preserve">of </w:t>
      </w:r>
      <w:r w:rsidRPr="0028081A">
        <w:rPr>
          <w:rFonts w:asciiTheme="minorHAnsi" w:hAnsiTheme="minorHAnsi" w:cstheme="minorHAnsi"/>
          <w:sz w:val="20"/>
        </w:rPr>
        <w:t xml:space="preserve">crop performance is needed. </w:t>
      </w:r>
    </w:p>
    <w:p w14:paraId="12240C60" w14:textId="77777777" w:rsidR="00654721" w:rsidRPr="0028081A" w:rsidRDefault="00654721" w:rsidP="00654721">
      <w:pPr>
        <w:jc w:val="both"/>
        <w:rPr>
          <w:rFonts w:asciiTheme="minorHAnsi" w:hAnsiTheme="minorHAnsi" w:cstheme="minorHAnsi"/>
          <w:sz w:val="20"/>
        </w:rPr>
      </w:pPr>
    </w:p>
    <w:p w14:paraId="0BFB6996" w14:textId="65FE8FBA"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Wheat harvest prospect</w:t>
      </w:r>
      <w:r w:rsidR="007B591C">
        <w:rPr>
          <w:rFonts w:asciiTheme="minorHAnsi" w:hAnsiTheme="minorHAnsi" w:cstheme="minorHAnsi"/>
          <w:sz w:val="20"/>
        </w:rPr>
        <w:t>s</w:t>
      </w:r>
      <w:r w:rsidRPr="0028081A">
        <w:rPr>
          <w:rFonts w:asciiTheme="minorHAnsi" w:hAnsiTheme="minorHAnsi" w:cstheme="minorHAnsi"/>
          <w:sz w:val="20"/>
        </w:rPr>
        <w:t xml:space="preserve"> for the whole region is</w:t>
      </w:r>
      <w:r w:rsidR="007B591C">
        <w:rPr>
          <w:rFonts w:asciiTheme="minorHAnsi" w:hAnsiTheme="minorHAnsi" w:cstheme="minorHAnsi"/>
          <w:sz w:val="20"/>
        </w:rPr>
        <w:t xml:space="preserve"> expected</w:t>
      </w:r>
      <w:r w:rsidRPr="0028081A">
        <w:rPr>
          <w:rFonts w:asciiTheme="minorHAnsi" w:hAnsiTheme="minorHAnsi" w:cstheme="minorHAnsi"/>
          <w:sz w:val="20"/>
        </w:rPr>
        <w:t xml:space="preserve"> to be the same or slightly better than last year.  At provincial level</w:t>
      </w:r>
      <w:r w:rsidR="007B591C">
        <w:rPr>
          <w:rFonts w:asciiTheme="minorHAnsi" w:hAnsiTheme="minorHAnsi" w:cstheme="minorHAnsi"/>
          <w:sz w:val="20"/>
        </w:rPr>
        <w:t>s</w:t>
      </w:r>
      <w:r w:rsidRPr="0028081A">
        <w:rPr>
          <w:rFonts w:asciiTheme="minorHAnsi" w:hAnsiTheme="minorHAnsi" w:cstheme="minorHAnsi"/>
          <w:sz w:val="20"/>
        </w:rPr>
        <w:t xml:space="preserve"> the harvest for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007B591C" w:rsidRPr="0028081A">
        <w:rPr>
          <w:rFonts w:asciiTheme="minorHAnsi" w:hAnsiTheme="minorHAnsi" w:cstheme="minorHAnsi"/>
          <w:sz w:val="20"/>
        </w:rPr>
        <w:t xml:space="preserve">rovinces </w:t>
      </w:r>
      <w:r w:rsidR="007B591C">
        <w:rPr>
          <w:rFonts w:asciiTheme="minorHAnsi" w:hAnsiTheme="minorHAnsi" w:cstheme="minorHAnsi"/>
          <w:sz w:val="20"/>
        </w:rPr>
        <w:t>should</w:t>
      </w:r>
      <w:r w:rsidR="007B591C" w:rsidRPr="0028081A">
        <w:rPr>
          <w:rFonts w:asciiTheme="minorHAnsi" w:hAnsiTheme="minorHAnsi" w:cstheme="minorHAnsi"/>
          <w:sz w:val="20"/>
        </w:rPr>
        <w:t xml:space="preserve"> be the</w:t>
      </w:r>
      <w:r w:rsidRPr="0028081A">
        <w:rPr>
          <w:rFonts w:asciiTheme="minorHAnsi" w:hAnsiTheme="minorHAnsi" w:cstheme="minorHAnsi"/>
          <w:sz w:val="20"/>
        </w:rPr>
        <w:t xml:space="preserve"> same or slightly higher than last year, but lower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007B591C" w:rsidRPr="0028081A">
        <w:rPr>
          <w:rFonts w:asciiTheme="minorHAnsi" w:hAnsiTheme="minorHAnsi" w:cstheme="minorHAnsi"/>
          <w:sz w:val="20"/>
        </w:rPr>
        <w:t xml:space="preserve">rovince </w:t>
      </w:r>
      <w:r w:rsidRPr="0028081A">
        <w:rPr>
          <w:rFonts w:asciiTheme="minorHAnsi" w:hAnsiTheme="minorHAnsi" w:cstheme="minorHAnsi"/>
          <w:sz w:val="20"/>
        </w:rPr>
        <w:t>due to damag</w:t>
      </w:r>
      <w:r w:rsidR="007B591C">
        <w:rPr>
          <w:rFonts w:asciiTheme="minorHAnsi" w:hAnsiTheme="minorHAnsi" w:cstheme="minorHAnsi"/>
          <w:sz w:val="20"/>
        </w:rPr>
        <w:t xml:space="preserve">e </w:t>
      </w:r>
      <w:r w:rsidR="00853075">
        <w:rPr>
          <w:rFonts w:asciiTheme="minorHAnsi" w:hAnsiTheme="minorHAnsi" w:cstheme="minorHAnsi"/>
          <w:sz w:val="20"/>
        </w:rPr>
        <w:t xml:space="preserve">to </w:t>
      </w:r>
      <w:r w:rsidR="00853075" w:rsidRPr="0028081A">
        <w:rPr>
          <w:rFonts w:asciiTheme="minorHAnsi" w:hAnsiTheme="minorHAnsi" w:cstheme="minorHAnsi"/>
          <w:sz w:val="20"/>
        </w:rPr>
        <w:t>irrigation</w:t>
      </w:r>
      <w:r w:rsidRPr="0028081A">
        <w:rPr>
          <w:rFonts w:asciiTheme="minorHAnsi" w:hAnsiTheme="minorHAnsi" w:cstheme="minorHAnsi"/>
          <w:sz w:val="20"/>
        </w:rPr>
        <w:t xml:space="preserve"> canal</w:t>
      </w:r>
      <w:r w:rsidR="007B591C">
        <w:rPr>
          <w:rFonts w:asciiTheme="minorHAnsi" w:hAnsiTheme="minorHAnsi" w:cstheme="minorHAnsi"/>
          <w:sz w:val="20"/>
        </w:rPr>
        <w:t>s</w:t>
      </w:r>
      <w:r w:rsidRPr="0028081A">
        <w:rPr>
          <w:rFonts w:asciiTheme="minorHAnsi" w:hAnsiTheme="minorHAnsi" w:cstheme="minorHAnsi"/>
          <w:sz w:val="20"/>
        </w:rPr>
        <w:t xml:space="preserve"> </w:t>
      </w:r>
      <w:r w:rsidR="00853075" w:rsidRPr="0028081A">
        <w:rPr>
          <w:rFonts w:asciiTheme="minorHAnsi" w:hAnsiTheme="minorHAnsi" w:cstheme="minorHAnsi"/>
          <w:sz w:val="20"/>
        </w:rPr>
        <w:t>by floods</w:t>
      </w:r>
      <w:r w:rsidRPr="0028081A">
        <w:rPr>
          <w:rFonts w:asciiTheme="minorHAnsi" w:hAnsiTheme="minorHAnsi" w:cstheme="minorHAnsi"/>
          <w:sz w:val="20"/>
        </w:rPr>
        <w:t xml:space="preserve">. </w:t>
      </w:r>
    </w:p>
    <w:p w14:paraId="470E6780" w14:textId="77777777" w:rsidR="00654721" w:rsidRPr="0028081A" w:rsidRDefault="00654721" w:rsidP="00654721">
      <w:pPr>
        <w:ind w:left="360"/>
        <w:jc w:val="both"/>
        <w:rPr>
          <w:rFonts w:asciiTheme="minorHAnsi" w:hAnsiTheme="minorHAnsi" w:cstheme="minorHAnsi"/>
          <w:sz w:val="20"/>
        </w:rPr>
      </w:pPr>
    </w:p>
    <w:p w14:paraId="0EA56255" w14:textId="51F4EB68"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Pasture condition</w:t>
      </w:r>
      <w:r w:rsidR="007B591C">
        <w:rPr>
          <w:rFonts w:asciiTheme="minorHAnsi" w:hAnsiTheme="minorHAnsi" w:cstheme="minorHAnsi"/>
          <w:sz w:val="20"/>
        </w:rPr>
        <w:t>s</w:t>
      </w:r>
      <w:r w:rsidRPr="0028081A">
        <w:rPr>
          <w:rFonts w:asciiTheme="minorHAnsi" w:hAnsiTheme="minorHAnsi" w:cstheme="minorHAnsi"/>
          <w:sz w:val="20"/>
        </w:rPr>
        <w:t xml:space="preserve"> </w:t>
      </w:r>
      <w:r w:rsidR="007B591C">
        <w:rPr>
          <w:rFonts w:asciiTheme="minorHAnsi" w:hAnsiTheme="minorHAnsi" w:cstheme="minorHAnsi"/>
          <w:sz w:val="20"/>
        </w:rPr>
        <w:t>are expected</w:t>
      </w:r>
      <w:r w:rsidRPr="0028081A">
        <w:rPr>
          <w:rFonts w:asciiTheme="minorHAnsi" w:hAnsiTheme="minorHAnsi" w:cstheme="minorHAnsi"/>
          <w:sz w:val="20"/>
        </w:rPr>
        <w:t xml:space="preserve"> to be better than last year in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007B591C" w:rsidRPr="0028081A">
        <w:rPr>
          <w:rFonts w:asciiTheme="minorHAnsi" w:hAnsiTheme="minorHAnsi" w:cstheme="minorHAnsi"/>
          <w:sz w:val="20"/>
        </w:rPr>
        <w:t>rovince</w:t>
      </w:r>
      <w:r w:rsidRPr="0028081A">
        <w:rPr>
          <w:rFonts w:asciiTheme="minorHAnsi" w:hAnsiTheme="minorHAnsi" w:cstheme="minorHAnsi"/>
          <w:sz w:val="20"/>
        </w:rPr>
        <w:t xml:space="preserve">, but due to cold weather it </w:t>
      </w:r>
      <w:r w:rsidR="007B591C">
        <w:rPr>
          <w:rFonts w:asciiTheme="minorHAnsi" w:hAnsiTheme="minorHAnsi" w:cstheme="minorHAnsi"/>
          <w:sz w:val="20"/>
        </w:rPr>
        <w:t>has</w:t>
      </w:r>
      <w:r w:rsidR="007B591C" w:rsidRPr="0028081A">
        <w:rPr>
          <w:rFonts w:asciiTheme="minorHAnsi" w:hAnsiTheme="minorHAnsi" w:cstheme="minorHAnsi"/>
          <w:sz w:val="20"/>
        </w:rPr>
        <w:t xml:space="preserve"> </w:t>
      </w:r>
      <w:r w:rsidRPr="0028081A">
        <w:rPr>
          <w:rFonts w:asciiTheme="minorHAnsi" w:hAnsiTheme="minorHAnsi" w:cstheme="minorHAnsi"/>
          <w:sz w:val="20"/>
        </w:rPr>
        <w:t xml:space="preserve">seasonally worsened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007B591C" w:rsidRPr="0028081A">
        <w:rPr>
          <w:rFonts w:asciiTheme="minorHAnsi" w:hAnsiTheme="minorHAnsi" w:cstheme="minorHAnsi"/>
          <w:sz w:val="20"/>
        </w:rPr>
        <w:t>rovinces</w:t>
      </w:r>
      <w:r w:rsidRPr="0028081A">
        <w:rPr>
          <w:rFonts w:asciiTheme="minorHAnsi" w:hAnsiTheme="minorHAnsi" w:cstheme="minorHAnsi"/>
          <w:sz w:val="20"/>
        </w:rPr>
        <w:t>. Consequently, livestock body condition</w:t>
      </w:r>
      <w:r w:rsidR="007B591C">
        <w:rPr>
          <w:rFonts w:asciiTheme="minorHAnsi" w:hAnsiTheme="minorHAnsi" w:cstheme="minorHAnsi"/>
          <w:sz w:val="20"/>
        </w:rPr>
        <w:t>s</w:t>
      </w:r>
      <w:r w:rsidRPr="0028081A">
        <w:rPr>
          <w:rFonts w:asciiTheme="minorHAnsi" w:hAnsiTheme="minorHAnsi" w:cstheme="minorHAnsi"/>
          <w:sz w:val="20"/>
        </w:rPr>
        <w:t xml:space="preserve"> do not seem to </w:t>
      </w:r>
      <w:r w:rsidR="007B591C" w:rsidRPr="0028081A">
        <w:rPr>
          <w:rFonts w:asciiTheme="minorHAnsi" w:hAnsiTheme="minorHAnsi" w:cstheme="minorHAnsi"/>
          <w:sz w:val="20"/>
        </w:rPr>
        <w:t>be good</w:t>
      </w:r>
      <w:r w:rsidRPr="0028081A">
        <w:rPr>
          <w:rFonts w:asciiTheme="minorHAnsi" w:hAnsiTheme="minorHAnsi" w:cstheme="minorHAnsi"/>
          <w:sz w:val="20"/>
        </w:rPr>
        <w:t xml:space="preserve"> due to seasonally poor pasture condition</w:t>
      </w:r>
      <w:r w:rsidR="007B591C">
        <w:rPr>
          <w:rFonts w:asciiTheme="minorHAnsi" w:hAnsiTheme="minorHAnsi" w:cstheme="minorHAnsi"/>
          <w:sz w:val="20"/>
        </w:rPr>
        <w:t>s</w:t>
      </w:r>
      <w:r w:rsidRPr="0028081A">
        <w:rPr>
          <w:rFonts w:asciiTheme="minorHAnsi" w:hAnsiTheme="minorHAnsi" w:cstheme="minorHAnsi"/>
          <w:sz w:val="20"/>
        </w:rPr>
        <w:t xml:space="preserve"> in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Pr="0028081A">
        <w:rPr>
          <w:rFonts w:asciiTheme="minorHAnsi" w:hAnsiTheme="minorHAnsi" w:cstheme="minorHAnsi"/>
          <w:sz w:val="20"/>
        </w:rPr>
        <w:t>rovinces</w:t>
      </w:r>
      <w:r w:rsidR="007B591C">
        <w:rPr>
          <w:rFonts w:asciiTheme="minorHAnsi" w:hAnsiTheme="minorHAnsi" w:cstheme="minorHAnsi"/>
          <w:sz w:val="20"/>
        </w:rPr>
        <w:t>.</w:t>
      </w:r>
      <w:r w:rsidRPr="0028081A">
        <w:rPr>
          <w:rFonts w:asciiTheme="minorHAnsi" w:hAnsiTheme="minorHAnsi" w:cstheme="minorHAnsi"/>
          <w:sz w:val="20"/>
        </w:rPr>
        <w:t xml:space="preserve"> </w:t>
      </w:r>
      <w:r w:rsidR="007B591C">
        <w:rPr>
          <w:rFonts w:asciiTheme="minorHAnsi" w:hAnsiTheme="minorHAnsi" w:cstheme="minorHAnsi"/>
          <w:sz w:val="20"/>
        </w:rPr>
        <w:t xml:space="preserve"> It </w:t>
      </w:r>
      <w:r w:rsidRPr="0028081A">
        <w:rPr>
          <w:rFonts w:asciiTheme="minorHAnsi" w:hAnsiTheme="minorHAnsi" w:cstheme="minorHAnsi"/>
          <w:sz w:val="20"/>
        </w:rPr>
        <w:t xml:space="preserve">is good in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7B591C">
        <w:rPr>
          <w:rFonts w:asciiTheme="minorHAnsi" w:hAnsiTheme="minorHAnsi" w:cstheme="minorHAnsi"/>
          <w:sz w:val="20"/>
        </w:rPr>
        <w:t>p</w:t>
      </w:r>
      <w:r w:rsidR="007B591C" w:rsidRPr="0028081A">
        <w:rPr>
          <w:rFonts w:asciiTheme="minorHAnsi" w:hAnsiTheme="minorHAnsi" w:cstheme="minorHAnsi"/>
          <w:sz w:val="20"/>
        </w:rPr>
        <w:t xml:space="preserve">rovince </w:t>
      </w:r>
      <w:r w:rsidRPr="0028081A">
        <w:rPr>
          <w:rFonts w:asciiTheme="minorHAnsi" w:hAnsiTheme="minorHAnsi" w:cstheme="minorHAnsi"/>
          <w:sz w:val="20"/>
        </w:rPr>
        <w:t>due to good pasture condition</w:t>
      </w:r>
      <w:r w:rsidR="007B591C">
        <w:rPr>
          <w:rFonts w:asciiTheme="minorHAnsi" w:hAnsiTheme="minorHAnsi" w:cstheme="minorHAnsi"/>
          <w:sz w:val="20"/>
        </w:rPr>
        <w:t>s</w:t>
      </w:r>
      <w:r w:rsidRPr="0028081A">
        <w:rPr>
          <w:rFonts w:asciiTheme="minorHAnsi" w:hAnsiTheme="minorHAnsi" w:cstheme="minorHAnsi"/>
          <w:sz w:val="20"/>
        </w:rPr>
        <w:t xml:space="preserve">. </w:t>
      </w:r>
      <w:r w:rsidR="00B71AAB">
        <w:rPr>
          <w:rFonts w:asciiTheme="minorHAnsi" w:hAnsiTheme="minorHAnsi" w:cstheme="minorHAnsi"/>
          <w:sz w:val="20"/>
        </w:rPr>
        <w:t>L</w:t>
      </w:r>
      <w:r w:rsidRPr="0028081A">
        <w:rPr>
          <w:rFonts w:asciiTheme="minorHAnsi" w:hAnsiTheme="minorHAnsi" w:cstheme="minorHAnsi"/>
          <w:sz w:val="20"/>
        </w:rPr>
        <w:t>ivestock prices also increase</w:t>
      </w:r>
      <w:r w:rsidR="00B71AAB">
        <w:rPr>
          <w:rFonts w:asciiTheme="minorHAnsi" w:hAnsiTheme="minorHAnsi" w:cstheme="minorHAnsi"/>
          <w:sz w:val="20"/>
        </w:rPr>
        <w:t>d</w:t>
      </w:r>
      <w:r w:rsidRPr="0028081A">
        <w:rPr>
          <w:rFonts w:asciiTheme="minorHAnsi" w:hAnsiTheme="minorHAnsi" w:cstheme="minorHAnsi"/>
          <w:sz w:val="20"/>
        </w:rPr>
        <w:t xml:space="preserve"> in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rovince, while</w:t>
      </w:r>
      <w:r w:rsidRPr="0028081A">
        <w:rPr>
          <w:rFonts w:asciiTheme="minorHAnsi" w:hAnsiTheme="minorHAnsi" w:cstheme="minorHAnsi"/>
          <w:sz w:val="20"/>
        </w:rPr>
        <w:t xml:space="preserve"> the</w:t>
      </w:r>
      <w:r w:rsidR="00B71AAB">
        <w:rPr>
          <w:rFonts w:asciiTheme="minorHAnsi" w:hAnsiTheme="minorHAnsi" w:cstheme="minorHAnsi"/>
          <w:sz w:val="20"/>
        </w:rPr>
        <w:t>y remain the</w:t>
      </w:r>
      <w:r w:rsidRPr="0028081A">
        <w:rPr>
          <w:rFonts w:asciiTheme="minorHAnsi" w:hAnsiTheme="minorHAnsi" w:cstheme="minorHAnsi"/>
          <w:sz w:val="20"/>
        </w:rPr>
        <w:t xml:space="preserve"> same as last year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Pr="0028081A">
        <w:rPr>
          <w:rFonts w:asciiTheme="minorHAnsi" w:hAnsiTheme="minorHAnsi" w:cstheme="minorHAnsi"/>
          <w:sz w:val="20"/>
        </w:rPr>
        <w:t xml:space="preserve">rovinces. </w:t>
      </w:r>
      <w:r w:rsidR="00B71AAB">
        <w:rPr>
          <w:rFonts w:asciiTheme="minorHAnsi" w:hAnsiTheme="minorHAnsi" w:cstheme="minorHAnsi"/>
          <w:noProof/>
          <w:sz w:val="20"/>
        </w:rPr>
        <w:t>The a</w:t>
      </w:r>
      <w:r w:rsidRPr="0028081A">
        <w:rPr>
          <w:rFonts w:asciiTheme="minorHAnsi" w:hAnsiTheme="minorHAnsi" w:cstheme="minorHAnsi"/>
          <w:noProof/>
          <w:sz w:val="20"/>
        </w:rPr>
        <w:t>verage</w:t>
      </w:r>
      <w:r w:rsidRPr="0028081A">
        <w:rPr>
          <w:rFonts w:asciiTheme="minorHAnsi" w:hAnsiTheme="minorHAnsi" w:cstheme="minorHAnsi"/>
          <w:sz w:val="20"/>
        </w:rPr>
        <w:t xml:space="preserve"> price of sheep and cattle </w:t>
      </w:r>
      <w:r w:rsidR="00B71AAB">
        <w:rPr>
          <w:rFonts w:asciiTheme="minorHAnsi" w:hAnsiTheme="minorHAnsi" w:cstheme="minorHAnsi"/>
          <w:sz w:val="20"/>
        </w:rPr>
        <w:t>in</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the region slightly </w:t>
      </w:r>
      <w:r w:rsidR="00B71AAB" w:rsidRPr="0028081A">
        <w:rPr>
          <w:rFonts w:asciiTheme="minorHAnsi" w:hAnsiTheme="minorHAnsi" w:cstheme="minorHAnsi"/>
          <w:sz w:val="20"/>
        </w:rPr>
        <w:t>increase</w:t>
      </w:r>
      <w:r w:rsidR="00B71AAB">
        <w:rPr>
          <w:rFonts w:asciiTheme="minorHAnsi" w:hAnsiTheme="minorHAnsi" w:cstheme="minorHAnsi"/>
          <w:sz w:val="20"/>
        </w:rPr>
        <w:t>d</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by 7 percent and 3 percent,  respectively, keeping in mind that the increase is only limited to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province. </w:t>
      </w:r>
    </w:p>
    <w:p w14:paraId="79BA1FA2" w14:textId="77777777" w:rsidR="00654721" w:rsidRPr="0028081A" w:rsidRDefault="00654721" w:rsidP="00654721">
      <w:pPr>
        <w:jc w:val="both"/>
        <w:rPr>
          <w:rFonts w:asciiTheme="minorHAnsi" w:hAnsiTheme="minorHAnsi" w:cstheme="minorHAnsi"/>
          <w:sz w:val="20"/>
        </w:rPr>
      </w:pPr>
    </w:p>
    <w:p w14:paraId="745C7200" w14:textId="26EFDBB9"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Agriculture labor wage for the region </w:t>
      </w:r>
      <w:r w:rsidR="00B71AAB">
        <w:rPr>
          <w:rFonts w:asciiTheme="minorHAnsi" w:hAnsiTheme="minorHAnsi" w:cstheme="minorHAnsi"/>
          <w:sz w:val="20"/>
        </w:rPr>
        <w:t>has</w:t>
      </w:r>
      <w:r w:rsidRPr="0028081A">
        <w:rPr>
          <w:rFonts w:asciiTheme="minorHAnsi" w:hAnsiTheme="minorHAnsi" w:cstheme="minorHAnsi"/>
          <w:sz w:val="20"/>
        </w:rPr>
        <w:t xml:space="preserve"> slightly decreased by 5 percent. At </w:t>
      </w:r>
      <w:r w:rsidR="00853075" w:rsidRPr="0028081A">
        <w:rPr>
          <w:rFonts w:asciiTheme="minorHAnsi" w:hAnsiTheme="minorHAnsi" w:cstheme="minorHAnsi"/>
          <w:sz w:val="20"/>
        </w:rPr>
        <w:t>provinc</w:t>
      </w:r>
      <w:r w:rsidR="00853075">
        <w:rPr>
          <w:rFonts w:asciiTheme="minorHAnsi" w:hAnsiTheme="minorHAnsi" w:cstheme="minorHAnsi"/>
          <w:sz w:val="20"/>
        </w:rPr>
        <w:t>ial</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level,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 xml:space="preserve">rovince </w:t>
      </w:r>
      <w:r w:rsidRPr="0028081A">
        <w:rPr>
          <w:rFonts w:asciiTheme="minorHAnsi" w:hAnsiTheme="minorHAnsi" w:cstheme="minorHAnsi"/>
          <w:sz w:val="20"/>
        </w:rPr>
        <w:t xml:space="preserve">shows a slight increase, while there is no change in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 xml:space="preserve">rovince </w:t>
      </w:r>
      <w:r w:rsidRPr="0028081A">
        <w:rPr>
          <w:rFonts w:asciiTheme="minorHAnsi" w:hAnsiTheme="minorHAnsi" w:cstheme="minorHAnsi"/>
          <w:sz w:val="20"/>
        </w:rPr>
        <w:t xml:space="preserve">and a significant decrease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rovince</w:t>
      </w:r>
      <w:r w:rsidRPr="0028081A">
        <w:rPr>
          <w:rFonts w:asciiTheme="minorHAnsi" w:hAnsiTheme="minorHAnsi" w:cstheme="minorHAnsi"/>
          <w:sz w:val="20"/>
        </w:rPr>
        <w:t xml:space="preserve">.  Despite the regional average wheat price </w:t>
      </w:r>
      <w:r w:rsidR="00B71AAB">
        <w:rPr>
          <w:rFonts w:asciiTheme="minorHAnsi" w:hAnsiTheme="minorHAnsi" w:cstheme="minorHAnsi"/>
          <w:sz w:val="20"/>
        </w:rPr>
        <w:t>being</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decreased, the Agricultural Labor Wage-to-Wheat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remains as the same as last year</w:t>
      </w:r>
      <w:r w:rsidR="00B71AAB">
        <w:rPr>
          <w:rFonts w:asciiTheme="minorHAnsi" w:hAnsiTheme="minorHAnsi" w:cstheme="minorHAnsi"/>
          <w:sz w:val="20"/>
        </w:rPr>
        <w:t>.</w:t>
      </w:r>
      <w:r w:rsidRPr="0028081A">
        <w:rPr>
          <w:rFonts w:asciiTheme="minorHAnsi" w:hAnsiTheme="minorHAnsi" w:cstheme="minorHAnsi"/>
          <w:sz w:val="20"/>
        </w:rPr>
        <w:t xml:space="preserve"> The Sheep-to-Wheat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has improved significantly by 17 percent due to </w:t>
      </w:r>
      <w:r w:rsidR="00B71AAB" w:rsidRPr="0028081A">
        <w:rPr>
          <w:rFonts w:asciiTheme="minorHAnsi" w:hAnsiTheme="minorHAnsi" w:cstheme="minorHAnsi"/>
          <w:sz w:val="20"/>
        </w:rPr>
        <w:t>increase</w:t>
      </w:r>
      <w:r w:rsidR="00B71AAB">
        <w:rPr>
          <w:rFonts w:asciiTheme="minorHAnsi" w:hAnsiTheme="minorHAnsi" w:cstheme="minorHAnsi"/>
          <w:sz w:val="20"/>
        </w:rPr>
        <w:t>s in</w:t>
      </w:r>
      <w:r w:rsidR="00B71AAB" w:rsidRPr="0028081A">
        <w:rPr>
          <w:rFonts w:asciiTheme="minorHAnsi" w:hAnsiTheme="minorHAnsi" w:cstheme="minorHAnsi"/>
          <w:sz w:val="20"/>
        </w:rPr>
        <w:t xml:space="preserve"> </w:t>
      </w:r>
      <w:r w:rsidRPr="0028081A">
        <w:rPr>
          <w:rFonts w:asciiTheme="minorHAnsi" w:hAnsiTheme="minorHAnsi" w:cstheme="minorHAnsi"/>
          <w:sz w:val="20"/>
        </w:rPr>
        <w:t>sheep price</w:t>
      </w:r>
      <w:r w:rsidR="00B71AAB">
        <w:rPr>
          <w:rFonts w:asciiTheme="minorHAnsi" w:hAnsiTheme="minorHAnsi" w:cstheme="minorHAnsi"/>
          <w:sz w:val="20"/>
        </w:rPr>
        <w:t>s</w:t>
      </w:r>
      <w:r w:rsidRPr="0028081A">
        <w:rPr>
          <w:rFonts w:asciiTheme="minorHAnsi" w:hAnsiTheme="minorHAnsi" w:cstheme="minorHAnsi"/>
          <w:sz w:val="20"/>
        </w:rPr>
        <w:t xml:space="preserve"> and a slightly decreased wheat price in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Pr="0028081A">
        <w:rPr>
          <w:rFonts w:asciiTheme="minorHAnsi" w:hAnsiTheme="minorHAnsi" w:cstheme="minorHAnsi"/>
          <w:sz w:val="20"/>
        </w:rPr>
        <w:t>rovince</w:t>
      </w:r>
      <w:r w:rsidR="00B71AAB">
        <w:rPr>
          <w:rFonts w:asciiTheme="minorHAnsi" w:hAnsiTheme="minorHAnsi" w:cstheme="minorHAnsi"/>
          <w:sz w:val="20"/>
        </w:rPr>
        <w:t xml:space="preserve">. </w:t>
      </w:r>
      <w:r w:rsidRPr="0028081A">
        <w:rPr>
          <w:rFonts w:asciiTheme="minorHAnsi" w:hAnsiTheme="minorHAnsi" w:cstheme="minorHAnsi"/>
          <w:sz w:val="20"/>
        </w:rPr>
        <w:t xml:space="preserve">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 xml:space="preserve">rovinces </w:t>
      </w:r>
      <w:r w:rsidR="00B71AAB">
        <w:rPr>
          <w:rFonts w:asciiTheme="minorHAnsi" w:hAnsiTheme="minorHAnsi" w:cstheme="minorHAnsi"/>
          <w:sz w:val="20"/>
        </w:rPr>
        <w:t>the prices remained</w:t>
      </w:r>
      <w:r>
        <w:rPr>
          <w:rFonts w:asciiTheme="minorHAnsi" w:hAnsiTheme="minorHAnsi" w:cstheme="minorHAnsi"/>
          <w:sz w:val="20"/>
        </w:rPr>
        <w:t xml:space="preserve"> </w:t>
      </w:r>
      <w:r w:rsidRPr="0028081A">
        <w:rPr>
          <w:rFonts w:asciiTheme="minorHAnsi" w:hAnsiTheme="minorHAnsi" w:cstheme="minorHAnsi"/>
          <w:sz w:val="20"/>
        </w:rPr>
        <w:t xml:space="preserve">the same as last year. </w:t>
      </w:r>
    </w:p>
    <w:p w14:paraId="198E566D" w14:textId="7777777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 </w:t>
      </w:r>
    </w:p>
    <w:p w14:paraId="049640C9" w14:textId="44081544"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No shocks and adverse factors have been reported in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rovince</w:t>
      </w:r>
      <w:r w:rsidRPr="0028081A">
        <w:rPr>
          <w:rFonts w:asciiTheme="minorHAnsi" w:hAnsiTheme="minorHAnsi" w:cstheme="minorHAnsi"/>
          <w:sz w:val="20"/>
        </w:rPr>
        <w:t xml:space="preserve">, but flood and cold weather have been reported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Daykundi</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rovinces</w:t>
      </w:r>
      <w:r w:rsidRPr="0028081A">
        <w:rPr>
          <w:rFonts w:asciiTheme="minorHAnsi" w:hAnsiTheme="minorHAnsi" w:cstheme="minorHAnsi"/>
          <w:sz w:val="20"/>
        </w:rPr>
        <w:t xml:space="preserve">. Flood </w:t>
      </w:r>
      <w:r w:rsidR="00B71AAB" w:rsidRPr="0028081A">
        <w:rPr>
          <w:rFonts w:asciiTheme="minorHAnsi" w:hAnsiTheme="minorHAnsi" w:cstheme="minorHAnsi"/>
          <w:sz w:val="20"/>
        </w:rPr>
        <w:t>damage</w:t>
      </w:r>
      <w:r w:rsidR="00B71AAB">
        <w:rPr>
          <w:rFonts w:asciiTheme="minorHAnsi" w:hAnsiTheme="minorHAnsi" w:cstheme="minorHAnsi"/>
          <w:sz w:val="20"/>
        </w:rPr>
        <w:t xml:space="preserve"> to</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irrigation canals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Province might affect the upcoming irrigated harvest. </w:t>
      </w:r>
    </w:p>
    <w:p w14:paraId="13400071" w14:textId="77777777" w:rsidR="00654721" w:rsidRPr="0028081A" w:rsidRDefault="00654721" w:rsidP="00654721">
      <w:pPr>
        <w:jc w:val="both"/>
        <w:rPr>
          <w:rFonts w:asciiTheme="minorHAnsi" w:hAnsiTheme="minorHAnsi" w:cstheme="minorHAnsi"/>
          <w:sz w:val="20"/>
        </w:rPr>
      </w:pPr>
    </w:p>
    <w:p w14:paraId="195DA2FB" w14:textId="77777777" w:rsidR="00654721" w:rsidRPr="0028081A" w:rsidRDefault="00654721" w:rsidP="00654721">
      <w:pPr>
        <w:jc w:val="both"/>
        <w:rPr>
          <w:rFonts w:asciiTheme="minorHAnsi" w:hAnsiTheme="minorHAnsi" w:cstheme="minorHAnsi"/>
          <w:sz w:val="20"/>
        </w:rPr>
      </w:pPr>
    </w:p>
    <w:p w14:paraId="384225F1" w14:textId="77777777" w:rsidR="00654721" w:rsidRPr="0028081A" w:rsidRDefault="00654721" w:rsidP="00654721">
      <w:pPr>
        <w:jc w:val="both"/>
        <w:rPr>
          <w:rFonts w:asciiTheme="minorHAnsi" w:hAnsiTheme="minorHAnsi" w:cstheme="minorHAnsi"/>
          <w:sz w:val="22"/>
          <w:szCs w:val="22"/>
        </w:rPr>
      </w:pPr>
      <w:r w:rsidRPr="0028081A">
        <w:rPr>
          <w:rFonts w:asciiTheme="minorHAnsi" w:hAnsiTheme="minorHAnsi" w:cstheme="minorHAnsi"/>
          <w:i/>
          <w:iCs/>
          <w:sz w:val="22"/>
          <w:szCs w:val="22"/>
        </w:rPr>
        <w:t xml:space="preserve">Food Security Outlook </w:t>
      </w:r>
    </w:p>
    <w:p w14:paraId="5CB64F36" w14:textId="77777777" w:rsidR="00654721" w:rsidRPr="0028081A" w:rsidRDefault="00654721" w:rsidP="00654721">
      <w:pPr>
        <w:jc w:val="both"/>
        <w:rPr>
          <w:rFonts w:asciiTheme="minorHAnsi" w:hAnsiTheme="minorHAnsi" w:cstheme="minorHAnsi"/>
          <w:sz w:val="20"/>
        </w:rPr>
      </w:pPr>
    </w:p>
    <w:p w14:paraId="5909C174" w14:textId="333BF0A2" w:rsidR="00654721" w:rsidRPr="0028081A" w:rsidRDefault="00B71AAB" w:rsidP="00654721">
      <w:pPr>
        <w:jc w:val="both"/>
        <w:rPr>
          <w:rFonts w:asciiTheme="minorHAnsi" w:hAnsiTheme="minorHAnsi" w:cstheme="minorHAnsi"/>
          <w:sz w:val="20"/>
        </w:rPr>
      </w:pPr>
      <w:r>
        <w:rPr>
          <w:rFonts w:asciiTheme="minorHAnsi" w:hAnsiTheme="minorHAnsi" w:cstheme="minorHAnsi"/>
          <w:sz w:val="20"/>
        </w:rPr>
        <w:t>The f</w:t>
      </w:r>
      <w:r w:rsidR="00654721" w:rsidRPr="0028081A">
        <w:rPr>
          <w:rFonts w:asciiTheme="minorHAnsi" w:hAnsiTheme="minorHAnsi" w:cstheme="minorHAnsi"/>
          <w:sz w:val="20"/>
        </w:rPr>
        <w:t xml:space="preserve">ood security situation will likely temporarily improve in the region during </w:t>
      </w:r>
      <w:r w:rsidRPr="0028081A">
        <w:rPr>
          <w:rFonts w:asciiTheme="minorHAnsi" w:hAnsiTheme="minorHAnsi" w:cstheme="minorHAnsi"/>
          <w:sz w:val="20"/>
        </w:rPr>
        <w:t xml:space="preserve">August-September </w:t>
      </w:r>
      <w:r w:rsidR="00654721" w:rsidRPr="0028081A">
        <w:rPr>
          <w:rFonts w:asciiTheme="minorHAnsi" w:hAnsiTheme="minorHAnsi" w:cstheme="minorHAnsi"/>
          <w:sz w:val="20"/>
        </w:rPr>
        <w:t xml:space="preserve">harvest. As the harvest and production prospect for this year </w:t>
      </w:r>
      <w:r>
        <w:rPr>
          <w:rFonts w:asciiTheme="minorHAnsi" w:hAnsiTheme="minorHAnsi" w:cstheme="minorHAnsi"/>
          <w:sz w:val="20"/>
        </w:rPr>
        <w:t>is</w:t>
      </w:r>
      <w:r w:rsidR="00654721" w:rsidRPr="0028081A">
        <w:rPr>
          <w:rFonts w:asciiTheme="minorHAnsi" w:hAnsiTheme="minorHAnsi" w:cstheme="minorHAnsi"/>
          <w:sz w:val="20"/>
        </w:rPr>
        <w:t xml:space="preserve"> lower than last year in </w:t>
      </w:r>
      <w:proofErr w:type="spellStart"/>
      <w:r w:rsidR="00654721" w:rsidRPr="0028081A">
        <w:rPr>
          <w:rFonts w:asciiTheme="minorHAnsi" w:hAnsiTheme="minorHAnsi" w:cstheme="minorHAnsi"/>
          <w:sz w:val="20"/>
        </w:rPr>
        <w:t>Bamyan</w:t>
      </w:r>
      <w:proofErr w:type="spellEnd"/>
      <w:r w:rsidR="00654721" w:rsidRPr="0028081A">
        <w:rPr>
          <w:rFonts w:asciiTheme="minorHAnsi" w:hAnsiTheme="minorHAnsi" w:cstheme="minorHAnsi"/>
          <w:sz w:val="20"/>
        </w:rPr>
        <w:t xml:space="preserve"> </w:t>
      </w:r>
      <w:r>
        <w:rPr>
          <w:rFonts w:asciiTheme="minorHAnsi" w:hAnsiTheme="minorHAnsi" w:cstheme="minorHAnsi"/>
          <w:sz w:val="20"/>
        </w:rPr>
        <w:t>p</w:t>
      </w:r>
      <w:r w:rsidRPr="0028081A">
        <w:rPr>
          <w:rFonts w:asciiTheme="minorHAnsi" w:hAnsiTheme="minorHAnsi" w:cstheme="minorHAnsi"/>
          <w:sz w:val="20"/>
        </w:rPr>
        <w:t>rovince</w:t>
      </w:r>
      <w:r w:rsidR="00654721" w:rsidRPr="0028081A">
        <w:rPr>
          <w:rFonts w:asciiTheme="minorHAnsi" w:hAnsiTheme="minorHAnsi" w:cstheme="minorHAnsi"/>
          <w:sz w:val="20"/>
        </w:rPr>
        <w:t xml:space="preserve">, household cereal stocks will most likely </w:t>
      </w:r>
      <w:r>
        <w:rPr>
          <w:rFonts w:asciiTheme="minorHAnsi" w:hAnsiTheme="minorHAnsi" w:cstheme="minorHAnsi"/>
          <w:sz w:val="20"/>
        </w:rPr>
        <w:t>be depleted</w:t>
      </w:r>
      <w:r w:rsidRPr="0028081A">
        <w:rPr>
          <w:rFonts w:asciiTheme="minorHAnsi" w:hAnsiTheme="minorHAnsi" w:cstheme="minorHAnsi"/>
          <w:sz w:val="20"/>
        </w:rPr>
        <w:t xml:space="preserve"> </w:t>
      </w:r>
      <w:r w:rsidR="00654721" w:rsidRPr="0028081A">
        <w:rPr>
          <w:rFonts w:asciiTheme="minorHAnsi" w:hAnsiTheme="minorHAnsi" w:cstheme="minorHAnsi"/>
          <w:sz w:val="20"/>
        </w:rPr>
        <w:t xml:space="preserve">faster than last year and dependence on market purchases will increase. Further deteriorated purchasing power will make poor households more vulnerable to food insecurity. For </w:t>
      </w:r>
      <w:proofErr w:type="spellStart"/>
      <w:r w:rsidR="00654721" w:rsidRPr="0028081A">
        <w:rPr>
          <w:rFonts w:asciiTheme="minorHAnsi" w:hAnsiTheme="minorHAnsi" w:cstheme="minorHAnsi"/>
          <w:sz w:val="20"/>
        </w:rPr>
        <w:t>Daykundi</w:t>
      </w:r>
      <w:proofErr w:type="spellEnd"/>
      <w:r w:rsidR="00654721" w:rsidRPr="0028081A">
        <w:rPr>
          <w:rFonts w:asciiTheme="minorHAnsi" w:hAnsiTheme="minorHAnsi" w:cstheme="minorHAnsi"/>
          <w:sz w:val="20"/>
        </w:rPr>
        <w:t xml:space="preserve"> and </w:t>
      </w:r>
      <w:proofErr w:type="spellStart"/>
      <w:r w:rsidR="00654721" w:rsidRPr="0028081A">
        <w:rPr>
          <w:rFonts w:asciiTheme="minorHAnsi" w:hAnsiTheme="minorHAnsi" w:cstheme="minorHAnsi"/>
          <w:sz w:val="20"/>
        </w:rPr>
        <w:t>Ghor</w:t>
      </w:r>
      <w:proofErr w:type="spellEnd"/>
      <w:r w:rsidR="00654721" w:rsidRPr="0028081A">
        <w:rPr>
          <w:rFonts w:asciiTheme="minorHAnsi" w:hAnsiTheme="minorHAnsi" w:cstheme="minorHAnsi"/>
          <w:sz w:val="20"/>
        </w:rPr>
        <w:t xml:space="preserve"> </w:t>
      </w:r>
      <w:r>
        <w:rPr>
          <w:rFonts w:asciiTheme="minorHAnsi" w:hAnsiTheme="minorHAnsi" w:cstheme="minorHAnsi"/>
          <w:sz w:val="20"/>
        </w:rPr>
        <w:t>p</w:t>
      </w:r>
      <w:r w:rsidRPr="0028081A">
        <w:rPr>
          <w:rFonts w:asciiTheme="minorHAnsi" w:hAnsiTheme="minorHAnsi" w:cstheme="minorHAnsi"/>
          <w:sz w:val="20"/>
        </w:rPr>
        <w:t>rovinces</w:t>
      </w:r>
      <w:r>
        <w:rPr>
          <w:rFonts w:asciiTheme="minorHAnsi" w:hAnsiTheme="minorHAnsi" w:cstheme="minorHAnsi"/>
          <w:sz w:val="20"/>
        </w:rPr>
        <w:t>,</w:t>
      </w:r>
      <w:r w:rsidRPr="0028081A">
        <w:rPr>
          <w:rFonts w:asciiTheme="minorHAnsi" w:hAnsiTheme="minorHAnsi" w:cstheme="minorHAnsi"/>
          <w:sz w:val="20"/>
        </w:rPr>
        <w:t xml:space="preserve"> </w:t>
      </w:r>
      <w:r w:rsidR="00654721" w:rsidRPr="0028081A">
        <w:rPr>
          <w:rFonts w:asciiTheme="minorHAnsi" w:hAnsiTheme="minorHAnsi" w:cstheme="minorHAnsi"/>
          <w:sz w:val="20"/>
        </w:rPr>
        <w:t>where the prospect for the harvest is the same or slightly higher than last year</w:t>
      </w:r>
      <w:r>
        <w:rPr>
          <w:rFonts w:asciiTheme="minorHAnsi" w:hAnsiTheme="minorHAnsi" w:cstheme="minorHAnsi"/>
          <w:sz w:val="20"/>
        </w:rPr>
        <w:t>,</w:t>
      </w:r>
      <w:r w:rsidR="00654721" w:rsidRPr="0028081A">
        <w:rPr>
          <w:rFonts w:asciiTheme="minorHAnsi" w:hAnsiTheme="minorHAnsi" w:cstheme="minorHAnsi"/>
          <w:sz w:val="20"/>
        </w:rPr>
        <w:t xml:space="preserve"> the situation </w:t>
      </w:r>
      <w:r w:rsidR="00484D23">
        <w:rPr>
          <w:rFonts w:asciiTheme="minorHAnsi" w:hAnsiTheme="minorHAnsi" w:cstheme="minorHAnsi"/>
          <w:sz w:val="20"/>
        </w:rPr>
        <w:t>should be</w:t>
      </w:r>
      <w:r w:rsidR="00654721" w:rsidRPr="0028081A">
        <w:rPr>
          <w:rFonts w:asciiTheme="minorHAnsi" w:hAnsiTheme="minorHAnsi" w:cstheme="minorHAnsi"/>
          <w:sz w:val="20"/>
        </w:rPr>
        <w:t xml:space="preserve"> slightly better than </w:t>
      </w:r>
      <w:proofErr w:type="spellStart"/>
      <w:r w:rsidR="00654721" w:rsidRPr="0028081A">
        <w:rPr>
          <w:rFonts w:asciiTheme="minorHAnsi" w:hAnsiTheme="minorHAnsi" w:cstheme="minorHAnsi"/>
          <w:sz w:val="20"/>
        </w:rPr>
        <w:t>Bamyan</w:t>
      </w:r>
      <w:proofErr w:type="spellEnd"/>
      <w:r w:rsidR="00654721" w:rsidRPr="0028081A">
        <w:rPr>
          <w:rFonts w:asciiTheme="minorHAnsi" w:hAnsiTheme="minorHAnsi" w:cstheme="minorHAnsi"/>
          <w:sz w:val="20"/>
        </w:rPr>
        <w:t xml:space="preserve">. </w:t>
      </w:r>
    </w:p>
    <w:p w14:paraId="664F5C20" w14:textId="77777777" w:rsidR="00654721" w:rsidRPr="0028081A" w:rsidRDefault="00654721" w:rsidP="00654721">
      <w:pPr>
        <w:jc w:val="both"/>
        <w:rPr>
          <w:rFonts w:asciiTheme="minorHAnsi" w:hAnsiTheme="minorHAnsi" w:cstheme="minorHAnsi"/>
          <w:sz w:val="20"/>
        </w:rPr>
      </w:pPr>
    </w:p>
    <w:p w14:paraId="0D8E216D" w14:textId="06198C27" w:rsidR="00654721" w:rsidRPr="0028081A"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current Agriculture </w:t>
      </w:r>
      <w:proofErr w:type="spellStart"/>
      <w:r w:rsidR="00853075">
        <w:rPr>
          <w:rFonts w:asciiTheme="minorHAnsi" w:hAnsiTheme="minorHAnsi" w:cstheme="minorHAnsi"/>
          <w:sz w:val="20"/>
        </w:rPr>
        <w:t>l</w:t>
      </w:r>
      <w:r w:rsidRPr="0028081A">
        <w:rPr>
          <w:rFonts w:asciiTheme="minorHAnsi" w:hAnsiTheme="minorHAnsi" w:cstheme="minorHAnsi"/>
          <w:sz w:val="20"/>
        </w:rPr>
        <w:t>abour</w:t>
      </w:r>
      <w:proofErr w:type="spellEnd"/>
      <w:r w:rsidRPr="0028081A">
        <w:rPr>
          <w:rFonts w:asciiTheme="minorHAnsi" w:hAnsiTheme="minorHAnsi" w:cstheme="minorHAnsi"/>
          <w:sz w:val="20"/>
        </w:rPr>
        <w:t xml:space="preserve"> Wage-to-Wheat </w:t>
      </w:r>
      <w:proofErr w:type="spellStart"/>
      <w:r w:rsidRPr="0028081A">
        <w:rPr>
          <w:rFonts w:asciiTheme="minorHAnsi" w:hAnsiTheme="minorHAnsi" w:cstheme="minorHAnsi"/>
          <w:sz w:val="20"/>
        </w:rPr>
        <w:t>ToT</w:t>
      </w:r>
      <w:proofErr w:type="spellEnd"/>
      <w:r w:rsidRPr="0028081A">
        <w:rPr>
          <w:rFonts w:asciiTheme="minorHAnsi" w:hAnsiTheme="minorHAnsi" w:cstheme="minorHAnsi"/>
          <w:sz w:val="20"/>
        </w:rPr>
        <w:t xml:space="preserve"> in </w:t>
      </w:r>
      <w:proofErr w:type="spellStart"/>
      <w:r w:rsidRPr="0028081A">
        <w:rPr>
          <w:rFonts w:asciiTheme="minorHAnsi" w:hAnsiTheme="minorHAnsi" w:cstheme="minorHAnsi"/>
          <w:sz w:val="20"/>
        </w:rPr>
        <w:t>Bamyan</w:t>
      </w:r>
      <w:proofErr w:type="spellEnd"/>
      <w:r w:rsidRPr="0028081A">
        <w:rPr>
          <w:rFonts w:asciiTheme="minorHAnsi" w:hAnsiTheme="minorHAnsi" w:cstheme="minorHAnsi"/>
          <w:sz w:val="20"/>
        </w:rPr>
        <w:t xml:space="preserve"> and </w:t>
      </w:r>
      <w:proofErr w:type="spellStart"/>
      <w:r w:rsidRPr="0028081A">
        <w:rPr>
          <w:rFonts w:asciiTheme="minorHAnsi" w:hAnsiTheme="minorHAnsi" w:cstheme="minorHAnsi"/>
          <w:sz w:val="20"/>
        </w:rPr>
        <w:t>Daykudi</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 xml:space="preserve">rovinces </w:t>
      </w:r>
      <w:r w:rsidRPr="0028081A">
        <w:rPr>
          <w:rFonts w:asciiTheme="minorHAnsi" w:hAnsiTheme="minorHAnsi" w:cstheme="minorHAnsi"/>
          <w:sz w:val="20"/>
        </w:rPr>
        <w:t xml:space="preserve">is worrisome and might affect household food security and nutrition status. For </w:t>
      </w:r>
      <w:proofErr w:type="spellStart"/>
      <w:r w:rsidRPr="0028081A">
        <w:rPr>
          <w:rFonts w:asciiTheme="minorHAnsi" w:hAnsiTheme="minorHAnsi" w:cstheme="minorHAnsi"/>
          <w:sz w:val="20"/>
        </w:rPr>
        <w:t>Ghor</w:t>
      </w:r>
      <w:proofErr w:type="spellEnd"/>
      <w:r w:rsidRPr="0028081A">
        <w:rPr>
          <w:rFonts w:asciiTheme="minorHAnsi" w:hAnsiTheme="minorHAnsi" w:cstheme="minorHAnsi"/>
          <w:sz w:val="20"/>
        </w:rPr>
        <w:t xml:space="preserve"> </w:t>
      </w:r>
      <w:r w:rsidR="00B71AAB">
        <w:rPr>
          <w:rFonts w:asciiTheme="minorHAnsi" w:hAnsiTheme="minorHAnsi" w:cstheme="minorHAnsi"/>
          <w:sz w:val="20"/>
        </w:rPr>
        <w:t>p</w:t>
      </w:r>
      <w:r w:rsidR="00B71AAB" w:rsidRPr="0028081A">
        <w:rPr>
          <w:rFonts w:asciiTheme="minorHAnsi" w:hAnsiTheme="minorHAnsi" w:cstheme="minorHAnsi"/>
          <w:sz w:val="20"/>
        </w:rPr>
        <w:t>rovince</w:t>
      </w:r>
      <w:r w:rsidRPr="0028081A">
        <w:rPr>
          <w:rFonts w:asciiTheme="minorHAnsi" w:hAnsiTheme="minorHAnsi" w:cstheme="minorHAnsi"/>
          <w:sz w:val="20"/>
        </w:rPr>
        <w:t xml:space="preserve">, it is better now and hopefully the good harvest prospect will create more agricultural </w:t>
      </w:r>
      <w:r w:rsidR="00B71AAB" w:rsidRPr="0028081A">
        <w:rPr>
          <w:rFonts w:asciiTheme="minorHAnsi" w:hAnsiTheme="minorHAnsi" w:cstheme="minorHAnsi"/>
          <w:sz w:val="20"/>
        </w:rPr>
        <w:t xml:space="preserve">labor </w:t>
      </w:r>
      <w:r w:rsidRPr="0028081A">
        <w:rPr>
          <w:rFonts w:asciiTheme="minorHAnsi" w:hAnsiTheme="minorHAnsi" w:cstheme="minorHAnsi"/>
          <w:sz w:val="20"/>
        </w:rPr>
        <w:t xml:space="preserve">opportunities during the harvesting time. </w:t>
      </w:r>
    </w:p>
    <w:p w14:paraId="20A5185C" w14:textId="77777777" w:rsidR="00654721" w:rsidRPr="0028081A" w:rsidRDefault="00654721" w:rsidP="00654721">
      <w:pPr>
        <w:jc w:val="both"/>
        <w:rPr>
          <w:rFonts w:asciiTheme="minorHAnsi" w:hAnsiTheme="minorHAnsi" w:cstheme="minorHAnsi"/>
          <w:sz w:val="20"/>
        </w:rPr>
      </w:pPr>
    </w:p>
    <w:p w14:paraId="708AA385" w14:textId="0B018674" w:rsidR="003915A6" w:rsidRPr="00C80B63" w:rsidRDefault="00654721" w:rsidP="00654721">
      <w:pPr>
        <w:jc w:val="both"/>
        <w:rPr>
          <w:rFonts w:asciiTheme="minorHAnsi" w:hAnsiTheme="minorHAnsi" w:cstheme="minorHAnsi"/>
          <w:sz w:val="20"/>
        </w:rPr>
      </w:pPr>
      <w:r w:rsidRPr="0028081A">
        <w:rPr>
          <w:rFonts w:asciiTheme="minorHAnsi" w:hAnsiTheme="minorHAnsi" w:cstheme="minorHAnsi"/>
          <w:sz w:val="20"/>
        </w:rPr>
        <w:t xml:space="preserve">The largest and likely potential shocks that </w:t>
      </w:r>
      <w:r w:rsidR="00B71AAB">
        <w:rPr>
          <w:rFonts w:asciiTheme="minorHAnsi" w:hAnsiTheme="minorHAnsi" w:cstheme="minorHAnsi"/>
          <w:sz w:val="20"/>
        </w:rPr>
        <w:t>may</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have a significant impact on food security in the region </w:t>
      </w:r>
      <w:r w:rsidR="00B71AAB" w:rsidRPr="0028081A">
        <w:rPr>
          <w:rFonts w:asciiTheme="minorHAnsi" w:hAnsiTheme="minorHAnsi" w:cstheme="minorHAnsi"/>
          <w:sz w:val="20"/>
        </w:rPr>
        <w:t>w</w:t>
      </w:r>
      <w:r w:rsidR="00B71AAB">
        <w:rPr>
          <w:rFonts w:asciiTheme="minorHAnsi" w:hAnsiTheme="minorHAnsi" w:cstheme="minorHAnsi"/>
          <w:sz w:val="20"/>
        </w:rPr>
        <w:t>ill</w:t>
      </w:r>
      <w:r w:rsidR="00B71AAB" w:rsidRPr="0028081A">
        <w:rPr>
          <w:rFonts w:asciiTheme="minorHAnsi" w:hAnsiTheme="minorHAnsi" w:cstheme="minorHAnsi"/>
          <w:sz w:val="20"/>
        </w:rPr>
        <w:t xml:space="preserve"> </w:t>
      </w:r>
      <w:r w:rsidRPr="0028081A">
        <w:rPr>
          <w:rFonts w:asciiTheme="minorHAnsi" w:hAnsiTheme="minorHAnsi" w:cstheme="minorHAnsi"/>
          <w:sz w:val="20"/>
        </w:rPr>
        <w:t xml:space="preserve">be plant or livestock disease outbreaks, </w:t>
      </w:r>
      <w:r w:rsidRPr="0028081A">
        <w:rPr>
          <w:rFonts w:asciiTheme="minorHAnsi" w:hAnsiTheme="minorHAnsi" w:cstheme="minorHAnsi"/>
          <w:noProof/>
          <w:sz w:val="20"/>
        </w:rPr>
        <w:t>unusual</w:t>
      </w:r>
      <w:r w:rsidRPr="0028081A">
        <w:rPr>
          <w:rFonts w:asciiTheme="minorHAnsi" w:hAnsiTheme="minorHAnsi" w:cstheme="minorHAnsi"/>
          <w:sz w:val="20"/>
        </w:rPr>
        <w:t xml:space="preserve"> cold weather, and other pests, such as rats that consume food stocks </w:t>
      </w:r>
      <w:r w:rsidR="00B71AAB">
        <w:rPr>
          <w:rFonts w:asciiTheme="minorHAnsi" w:hAnsiTheme="minorHAnsi" w:cstheme="minorHAnsi"/>
          <w:sz w:val="20"/>
        </w:rPr>
        <w:t>and</w:t>
      </w:r>
      <w:r w:rsidRPr="0028081A">
        <w:rPr>
          <w:rFonts w:asciiTheme="minorHAnsi" w:hAnsiTheme="minorHAnsi" w:cstheme="minorHAnsi"/>
          <w:sz w:val="20"/>
        </w:rPr>
        <w:t xml:space="preserve"> crops. These Provinces will require close monitoring since the time between now and the end of the </w:t>
      </w:r>
      <w:r w:rsidR="00B71AAB" w:rsidRPr="0028081A">
        <w:rPr>
          <w:rFonts w:asciiTheme="minorHAnsi" w:hAnsiTheme="minorHAnsi" w:cstheme="minorHAnsi"/>
          <w:sz w:val="20"/>
        </w:rPr>
        <w:t xml:space="preserve">September </w:t>
      </w:r>
      <w:r w:rsidRPr="0028081A">
        <w:rPr>
          <w:rFonts w:asciiTheme="minorHAnsi" w:hAnsiTheme="minorHAnsi" w:cstheme="minorHAnsi"/>
          <w:sz w:val="20"/>
        </w:rPr>
        <w:t>harvest is longer than in other regions, and hence, the potential for unforeseen shocks is higher.</w:t>
      </w:r>
      <w:r w:rsidR="007E07DB">
        <w:rPr>
          <w:rFonts w:asciiTheme="minorHAnsi" w:hAnsiTheme="minorHAnsi" w:cstheme="minorHAnsi"/>
          <w:sz w:val="20"/>
        </w:rPr>
        <w:t xml:space="preserve"> </w:t>
      </w:r>
      <w:r w:rsidRPr="0028081A">
        <w:rPr>
          <w:rFonts w:asciiTheme="minorHAnsi" w:hAnsiTheme="minorHAnsi" w:cstheme="minorHAnsi"/>
          <w:sz w:val="20"/>
        </w:rPr>
        <w:t xml:space="preserve">Acute food insecure population in this region are </w:t>
      </w:r>
      <w:r w:rsidRPr="0028081A">
        <w:rPr>
          <w:rFonts w:asciiTheme="minorHAnsi" w:hAnsiTheme="minorHAnsi" w:cstheme="minorHAnsi"/>
          <w:noProof/>
          <w:sz w:val="20"/>
        </w:rPr>
        <w:t>flood</w:t>
      </w:r>
      <w:r w:rsidRPr="0028081A">
        <w:rPr>
          <w:rFonts w:asciiTheme="minorHAnsi" w:hAnsiTheme="minorHAnsi" w:cstheme="minorHAnsi"/>
          <w:sz w:val="20"/>
        </w:rPr>
        <w:t xml:space="preserve"> and heavy rainfall affected households.</w:t>
      </w:r>
    </w:p>
    <w:p w14:paraId="11B00F1E" w14:textId="77777777" w:rsidR="003915A6" w:rsidRDefault="003915A6" w:rsidP="00FF317D">
      <w:pPr>
        <w:jc w:val="both"/>
        <w:rPr>
          <w:rFonts w:asciiTheme="minorHAnsi" w:hAnsiTheme="minorHAnsi" w:cstheme="minorHAnsi"/>
          <w:bCs/>
          <w:sz w:val="20"/>
        </w:rPr>
      </w:pPr>
    </w:p>
    <w:p w14:paraId="2A40B7A9" w14:textId="77777777" w:rsidR="00FF317D" w:rsidRPr="002F032C" w:rsidRDefault="00FF317D">
      <w:pPr>
        <w:jc w:val="both"/>
        <w:rPr>
          <w:rFonts w:asciiTheme="minorHAnsi" w:hAnsiTheme="minorHAnsi" w:cstheme="minorHAnsi"/>
          <w:sz w:val="20"/>
        </w:rPr>
      </w:pPr>
    </w:p>
    <w:sectPr w:rsidR="00FF317D" w:rsidRPr="002F032C" w:rsidSect="00EB6B13">
      <w:headerReference w:type="default" r:id="rId23"/>
      <w:footerReference w:type="even" r:id="rId24"/>
      <w:footerReference w:type="default" r:id="rId25"/>
      <w:headerReference w:type="first" r:id="rId26"/>
      <w:footerReference w:type="first" r:id="rId27"/>
      <w:pgSz w:w="11907" w:h="16839" w:code="9"/>
      <w:pgMar w:top="1080" w:right="1080" w:bottom="1080" w:left="1080" w:header="864" w:footer="28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2B225" w14:textId="77777777" w:rsidR="00854B09" w:rsidRDefault="00854B09">
      <w:r>
        <w:separator/>
      </w:r>
    </w:p>
  </w:endnote>
  <w:endnote w:type="continuationSeparator" w:id="0">
    <w:p w14:paraId="07A2A245" w14:textId="77777777" w:rsidR="00854B09" w:rsidRDefault="00854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6A2B5" w14:textId="77777777" w:rsidR="0047319C" w:rsidRDefault="0047319C" w:rsidP="005366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8CEA25" w14:textId="77777777" w:rsidR="0047319C" w:rsidRDefault="0047319C" w:rsidP="005366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0684E" w14:textId="77777777" w:rsidR="0047319C" w:rsidRPr="009B71A6" w:rsidRDefault="0047319C" w:rsidP="005366BF">
    <w:pPr>
      <w:pStyle w:val="Footer"/>
      <w:ind w:right="360"/>
      <w:rPr>
        <w:rFonts w:ascii="Calibri" w:hAnsi="Calibri"/>
        <w:sz w:val="20"/>
      </w:rPr>
    </w:pPr>
  </w:p>
  <w:p w14:paraId="073E6AC1" w14:textId="77777777" w:rsidR="0047319C" w:rsidRPr="001F1BB0" w:rsidRDefault="0047319C" w:rsidP="005366BF">
    <w:pPr>
      <w:pStyle w:val="Footer"/>
      <w:framePr w:wrap="around" w:vAnchor="page" w:hAnchor="page" w:x="11017" w:y="15236"/>
      <w:rPr>
        <w:rStyle w:val="PageNumber"/>
        <w:rFonts w:ascii="Gill Sans MT" w:hAnsi="Gill Sans MT"/>
        <w:color w:val="336699"/>
        <w:sz w:val="22"/>
        <w:szCs w:val="22"/>
      </w:rPr>
    </w:pPr>
    <w:r w:rsidRPr="001F1BB0">
      <w:rPr>
        <w:rStyle w:val="PageNumber"/>
        <w:rFonts w:ascii="Gill Sans MT" w:hAnsi="Gill Sans MT"/>
        <w:color w:val="336699"/>
        <w:sz w:val="22"/>
        <w:szCs w:val="22"/>
      </w:rPr>
      <w:fldChar w:fldCharType="begin"/>
    </w:r>
    <w:r w:rsidRPr="001F1BB0">
      <w:rPr>
        <w:rStyle w:val="PageNumber"/>
        <w:rFonts w:ascii="Gill Sans MT" w:hAnsi="Gill Sans MT"/>
        <w:color w:val="336699"/>
        <w:sz w:val="22"/>
        <w:szCs w:val="22"/>
      </w:rPr>
      <w:instrText xml:space="preserve">PAGE  </w:instrText>
    </w:r>
    <w:r w:rsidRPr="001F1BB0">
      <w:rPr>
        <w:rStyle w:val="PageNumber"/>
        <w:rFonts w:ascii="Gill Sans MT" w:hAnsi="Gill Sans MT"/>
        <w:color w:val="336699"/>
        <w:sz w:val="22"/>
        <w:szCs w:val="22"/>
      </w:rPr>
      <w:fldChar w:fldCharType="separate"/>
    </w:r>
    <w:r w:rsidR="00602B8F">
      <w:rPr>
        <w:rStyle w:val="PageNumber"/>
        <w:rFonts w:ascii="Gill Sans MT" w:hAnsi="Gill Sans MT"/>
        <w:noProof/>
        <w:color w:val="336699"/>
        <w:sz w:val="22"/>
        <w:szCs w:val="22"/>
      </w:rPr>
      <w:t>18</w:t>
    </w:r>
    <w:r w:rsidRPr="001F1BB0">
      <w:rPr>
        <w:rStyle w:val="PageNumber"/>
        <w:rFonts w:ascii="Gill Sans MT" w:hAnsi="Gill Sans MT"/>
        <w:color w:val="336699"/>
        <w:sz w:val="22"/>
        <w:szCs w:val="22"/>
      </w:rPr>
      <w:fldChar w:fldCharType="end"/>
    </w:r>
  </w:p>
  <w:tbl>
    <w:tblPr>
      <w:tblW w:w="5000" w:type="pct"/>
      <w:jc w:val="center"/>
      <w:tblBorders>
        <w:top w:val="single" w:sz="6" w:space="0" w:color="336699"/>
      </w:tblBorders>
      <w:tblCellMar>
        <w:top w:w="29" w:type="dxa"/>
        <w:left w:w="0" w:type="dxa"/>
        <w:right w:w="0" w:type="dxa"/>
      </w:tblCellMar>
      <w:tblLook w:val="01E0" w:firstRow="1" w:lastRow="1" w:firstColumn="1" w:lastColumn="1" w:noHBand="0" w:noVBand="0"/>
    </w:tblPr>
    <w:tblGrid>
      <w:gridCol w:w="9314"/>
      <w:gridCol w:w="433"/>
    </w:tblGrid>
    <w:tr w:rsidR="0047319C" w:rsidRPr="000A22CD" w14:paraId="3B75C0FD" w14:textId="77777777" w:rsidTr="00EB6B13">
      <w:trPr>
        <w:trHeight w:val="46"/>
        <w:jc w:val="center"/>
      </w:trPr>
      <w:tc>
        <w:tcPr>
          <w:tcW w:w="9630" w:type="dxa"/>
          <w:vAlign w:val="center"/>
        </w:tcPr>
        <w:p w14:paraId="00922F9B" w14:textId="77777777" w:rsidR="0047319C" w:rsidRPr="000A22CD" w:rsidRDefault="0047319C" w:rsidP="005366BF">
          <w:pPr>
            <w:pStyle w:val="Header"/>
            <w:ind w:right="360"/>
            <w:rPr>
              <w:rFonts w:ascii="Gill Sans MT" w:hAnsi="Gill Sans MT" w:cs="Arial"/>
              <w:color w:val="336699"/>
              <w:sz w:val="22"/>
              <w:szCs w:val="22"/>
            </w:rPr>
          </w:pPr>
          <w:r>
            <w:rPr>
              <w:rFonts w:ascii="Gill Sans MT" w:hAnsi="Gill Sans MT" w:cs="Arial"/>
              <w:color w:val="336699"/>
              <w:sz w:val="22"/>
              <w:szCs w:val="22"/>
            </w:rPr>
            <w:t>MAIL, WFP, FAO, and FEWS NET Afghanistan</w:t>
          </w:r>
        </w:p>
      </w:tc>
      <w:tc>
        <w:tcPr>
          <w:tcW w:w="450" w:type="dxa"/>
          <w:vAlign w:val="center"/>
        </w:tcPr>
        <w:p w14:paraId="0338F759" w14:textId="77777777" w:rsidR="0047319C" w:rsidRPr="000A22CD" w:rsidRDefault="0047319C" w:rsidP="005366BF">
          <w:pPr>
            <w:pStyle w:val="Header"/>
            <w:jc w:val="right"/>
            <w:rPr>
              <w:rFonts w:ascii="Gill Sans MT" w:hAnsi="Gill Sans MT" w:cs="Arial"/>
              <w:color w:val="336699"/>
              <w:sz w:val="22"/>
              <w:szCs w:val="22"/>
            </w:rPr>
          </w:pPr>
        </w:p>
      </w:tc>
    </w:tr>
  </w:tbl>
  <w:p w14:paraId="2F797CF8" w14:textId="77777777" w:rsidR="0047319C" w:rsidRPr="009B71A6" w:rsidRDefault="0047319C">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0BF5E" w14:textId="77777777" w:rsidR="0047319C" w:rsidRDefault="0047319C" w:rsidP="00166D57">
    <w:pPr>
      <w:pStyle w:val="Header"/>
      <w:jc w:val="center"/>
      <w:rPr>
        <w:rFonts w:ascii="Gill Sans MT" w:hAnsi="Gill Sans MT" w:cs="Arial"/>
        <w:i/>
        <w:color w:val="1F497D"/>
        <w:sz w:val="16"/>
        <w:szCs w:val="16"/>
      </w:rPr>
    </w:pPr>
    <w:r w:rsidRPr="002649B5">
      <w:rPr>
        <w:rFonts w:ascii="Gill Sans MT" w:hAnsi="Gill Sans MT" w:cs="Arial"/>
        <w:i/>
        <w:color w:val="1F497D"/>
        <w:sz w:val="16"/>
        <w:szCs w:val="16"/>
      </w:rPr>
      <w:t xml:space="preserve">Please see </w:t>
    </w:r>
    <w:hyperlink r:id="rId1" w:history="1">
      <w:r w:rsidRPr="00EF44C0">
        <w:rPr>
          <w:rStyle w:val="Hyperlink"/>
          <w:rFonts w:ascii="Gill Sans MT" w:hAnsi="Gill Sans MT"/>
          <w:i/>
          <w:sz w:val="16"/>
          <w:szCs w:val="16"/>
        </w:rPr>
        <w:t>https://www.wfp.org/countries/afghanistan</w:t>
      </w:r>
    </w:hyperlink>
    <w:r w:rsidRPr="002649B5">
      <w:rPr>
        <w:rFonts w:ascii="Gill Sans MT" w:hAnsi="Gill Sans MT" w:cs="Arial"/>
        <w:i/>
        <w:color w:val="1F497D"/>
        <w:sz w:val="16"/>
        <w:szCs w:val="16"/>
      </w:rPr>
      <w:t xml:space="preserve"> for mo</w:t>
    </w:r>
    <w:r>
      <w:rPr>
        <w:rFonts w:ascii="Gill Sans MT" w:hAnsi="Gill Sans MT" w:cs="Arial"/>
        <w:i/>
        <w:color w:val="1F497D"/>
        <w:sz w:val="16"/>
        <w:szCs w:val="16"/>
      </w:rPr>
      <w:t>re information on food security in Afghanistan</w:t>
    </w:r>
    <w:r w:rsidRPr="002649B5">
      <w:rPr>
        <w:rFonts w:ascii="Gill Sans MT" w:hAnsi="Gill Sans MT" w:cs="Arial"/>
        <w:i/>
        <w:color w:val="1F497D"/>
        <w:sz w:val="16"/>
        <w:szCs w:val="16"/>
      </w:rPr>
      <w:t>.</w:t>
    </w:r>
  </w:p>
  <w:tbl>
    <w:tblPr>
      <w:tblW w:w="10109" w:type="dxa"/>
      <w:jc w:val="center"/>
      <w:tblBorders>
        <w:insideH w:val="single" w:sz="6" w:space="0" w:color="9A9A68"/>
        <w:insideV w:val="single" w:sz="6" w:space="0" w:color="1F497D"/>
      </w:tblBorders>
      <w:tblCellMar>
        <w:top w:w="58" w:type="dxa"/>
        <w:left w:w="58" w:type="dxa"/>
        <w:bottom w:w="58" w:type="dxa"/>
        <w:right w:w="58" w:type="dxa"/>
      </w:tblCellMar>
      <w:tblLook w:val="01E0" w:firstRow="1" w:lastRow="1" w:firstColumn="1" w:lastColumn="1" w:noHBand="0" w:noVBand="0"/>
    </w:tblPr>
    <w:tblGrid>
      <w:gridCol w:w="1995"/>
      <w:gridCol w:w="5716"/>
      <w:gridCol w:w="2398"/>
    </w:tblGrid>
    <w:tr w:rsidR="0047319C" w:rsidRPr="00253D69" w14:paraId="6512522F" w14:textId="77777777" w:rsidTr="00C26A5A">
      <w:trPr>
        <w:jc w:val="center"/>
      </w:trPr>
      <w:tc>
        <w:tcPr>
          <w:tcW w:w="1995" w:type="dxa"/>
          <w:vAlign w:val="center"/>
        </w:tcPr>
        <w:p w14:paraId="1D3A4DD2" w14:textId="77777777" w:rsidR="0047319C" w:rsidRPr="005B7FA6" w:rsidRDefault="0047319C" w:rsidP="00C26A5A">
          <w:pPr>
            <w:rPr>
              <w:rFonts w:ascii="Gill Sans MT" w:hAnsi="Gill Sans MT" w:cs="Arial"/>
              <w:i/>
              <w:color w:val="1F497D"/>
              <w:sz w:val="16"/>
              <w:szCs w:val="16"/>
            </w:rPr>
          </w:pPr>
          <w:r w:rsidRPr="005B7FA6">
            <w:rPr>
              <w:rFonts w:ascii="Gill Sans MT" w:hAnsi="Gill Sans MT" w:cs="Arial"/>
              <w:i/>
              <w:color w:val="1F497D"/>
              <w:sz w:val="16"/>
              <w:szCs w:val="16"/>
            </w:rPr>
            <w:t xml:space="preserve">FEWS NET </w:t>
          </w:r>
          <w:r>
            <w:rPr>
              <w:rFonts w:ascii="Gill Sans MT" w:hAnsi="Gill Sans MT" w:cs="Arial"/>
              <w:i/>
              <w:color w:val="1F497D"/>
              <w:sz w:val="16"/>
              <w:szCs w:val="16"/>
            </w:rPr>
            <w:t>AFGHANISTAN</w:t>
          </w:r>
        </w:p>
        <w:p w14:paraId="60C82E81" w14:textId="77777777" w:rsidR="0047319C" w:rsidRDefault="00854B09" w:rsidP="00C26A5A">
          <w:pPr>
            <w:pStyle w:val="Footer"/>
            <w:rPr>
              <w:rFonts w:ascii="Gill Sans MT" w:hAnsi="Gill Sans MT" w:cs="Arial"/>
              <w:i/>
              <w:color w:val="1F497D"/>
              <w:sz w:val="16"/>
              <w:szCs w:val="16"/>
            </w:rPr>
          </w:pPr>
          <w:hyperlink r:id="rId2" w:history="1">
            <w:r w:rsidR="0047319C">
              <w:rPr>
                <w:rStyle w:val="Hyperlink"/>
                <w:rFonts w:ascii="Gill Sans MT" w:hAnsi="Gill Sans MT" w:cs="Arial"/>
                <w:i/>
                <w:sz w:val="16"/>
                <w:szCs w:val="16"/>
              </w:rPr>
              <w:t>fews.afghanistan@fews.net</w:t>
            </w:r>
          </w:hyperlink>
        </w:p>
        <w:p w14:paraId="7AACF40F" w14:textId="77777777" w:rsidR="0047319C" w:rsidRPr="007C01FA" w:rsidRDefault="00854B09" w:rsidP="00C26A5A">
          <w:pPr>
            <w:pStyle w:val="Footer"/>
            <w:rPr>
              <w:rFonts w:ascii="Gill Sans MT" w:hAnsi="Gill Sans MT" w:cs="Arial"/>
              <w:color w:val="1F497D"/>
              <w:sz w:val="18"/>
              <w:szCs w:val="18"/>
            </w:rPr>
          </w:pPr>
          <w:hyperlink r:id="rId3" w:history="1">
            <w:r w:rsidR="0047319C" w:rsidRPr="00ED2B6D">
              <w:rPr>
                <w:rStyle w:val="Hyperlink"/>
                <w:rFonts w:ascii="Gill Sans MT" w:hAnsi="Gill Sans MT" w:cs="Arial"/>
                <w:i/>
                <w:sz w:val="16"/>
                <w:szCs w:val="16"/>
              </w:rPr>
              <w:t>www.fews.net/Afghanistan</w:t>
            </w:r>
          </w:hyperlink>
        </w:p>
      </w:tc>
      <w:tc>
        <w:tcPr>
          <w:tcW w:w="5716" w:type="dxa"/>
          <w:tcBorders>
            <w:top w:val="nil"/>
            <w:bottom w:val="nil"/>
            <w:right w:val="nil"/>
          </w:tcBorders>
          <w:vAlign w:val="center"/>
        </w:tcPr>
        <w:p w14:paraId="581BE48D" w14:textId="77777777" w:rsidR="0047319C" w:rsidRPr="007C01FA" w:rsidRDefault="0047319C" w:rsidP="00C26A5A">
          <w:pPr>
            <w:pStyle w:val="Header"/>
            <w:rPr>
              <w:rFonts w:ascii="Gill Sans MT" w:hAnsi="Gill Sans MT" w:cs="Arial"/>
              <w:color w:val="1F497D"/>
              <w:sz w:val="20"/>
            </w:rPr>
          </w:pPr>
          <w:r w:rsidRPr="00EF3E88">
            <w:rPr>
              <w:rFonts w:ascii="Gill Sans MT" w:hAnsi="Gill Sans MT" w:cs="Arial"/>
              <w:i/>
              <w:color w:val="1F497D"/>
              <w:sz w:val="16"/>
              <w:szCs w:val="16"/>
            </w:rPr>
            <w:t xml:space="preserve">FEWS NET is a </w:t>
          </w:r>
          <w:r>
            <w:rPr>
              <w:rFonts w:ascii="Gill Sans MT" w:hAnsi="Gill Sans MT" w:cs="Arial"/>
              <w:i/>
              <w:color w:val="1F497D"/>
              <w:sz w:val="16"/>
              <w:szCs w:val="16"/>
            </w:rPr>
            <w:t xml:space="preserve">USAID-funded activity. </w:t>
          </w:r>
          <w:r w:rsidRPr="00EF3E88">
            <w:rPr>
              <w:rFonts w:ascii="Gill Sans MT" w:hAnsi="Gill Sans MT" w:cs="Arial"/>
              <w:i/>
              <w:color w:val="1F497D"/>
              <w:sz w:val="16"/>
              <w:szCs w:val="16"/>
            </w:rPr>
            <w:t>The content of this report does not necessarily reflect the view of the United States Agency for International Development or the United States Government</w:t>
          </w:r>
          <w:r>
            <w:rPr>
              <w:rFonts w:ascii="Gill Sans MT" w:hAnsi="Gill Sans MT" w:cs="Arial"/>
              <w:i/>
              <w:color w:val="1F497D"/>
              <w:sz w:val="16"/>
              <w:szCs w:val="16"/>
            </w:rPr>
            <w:t>.</w:t>
          </w:r>
        </w:p>
      </w:tc>
      <w:tc>
        <w:tcPr>
          <w:tcW w:w="2398" w:type="dxa"/>
          <w:tcBorders>
            <w:left w:val="nil"/>
          </w:tcBorders>
        </w:tcPr>
        <w:p w14:paraId="411BCDDD" w14:textId="77777777" w:rsidR="0047319C" w:rsidRDefault="0047319C" w:rsidP="00C26A5A">
          <w:pPr>
            <w:pStyle w:val="Header"/>
            <w:rPr>
              <w:rFonts w:ascii="Gill Sans MT" w:hAnsi="Gill Sans MT"/>
              <w:noProof/>
              <w:sz w:val="10"/>
              <w:szCs w:val="10"/>
            </w:rPr>
          </w:pPr>
        </w:p>
        <w:p w14:paraId="62B56C8D" w14:textId="77777777" w:rsidR="0047319C" w:rsidRPr="007C01FA" w:rsidRDefault="0047319C" w:rsidP="00C26A5A">
          <w:pPr>
            <w:pStyle w:val="Header"/>
            <w:rPr>
              <w:rFonts w:ascii="Gill Sans MT" w:hAnsi="Gill Sans MT" w:cs="Arial"/>
              <w:i/>
              <w:color w:val="1F497D"/>
              <w:sz w:val="16"/>
              <w:szCs w:val="16"/>
            </w:rPr>
          </w:pPr>
          <w:r>
            <w:rPr>
              <w:rFonts w:ascii="Gill Sans MT" w:hAnsi="Gill Sans MT"/>
              <w:noProof/>
              <w:sz w:val="10"/>
              <w:szCs w:val="10"/>
            </w:rPr>
            <w:drawing>
              <wp:inline distT="0" distB="0" distL="0" distR="0" wp14:anchorId="21A56D15" wp14:editId="62568F1A">
                <wp:extent cx="1225550" cy="368300"/>
                <wp:effectExtent l="0" t="0" r="0" b="0"/>
                <wp:docPr id="11" name="Picture 14"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rizontal_RGB_6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5550" cy="368300"/>
                        </a:xfrm>
                        <a:prstGeom prst="rect">
                          <a:avLst/>
                        </a:prstGeom>
                        <a:noFill/>
                        <a:ln>
                          <a:noFill/>
                        </a:ln>
                      </pic:spPr>
                    </pic:pic>
                  </a:graphicData>
                </a:graphic>
              </wp:inline>
            </w:drawing>
          </w:r>
        </w:p>
      </w:tc>
    </w:tr>
  </w:tbl>
  <w:p w14:paraId="0AE7C3AC" w14:textId="77777777" w:rsidR="0047319C" w:rsidRPr="001F1BB0" w:rsidRDefault="0047319C" w:rsidP="009F0F41">
    <w:pPr>
      <w:pStyle w:val="Footer"/>
      <w:rPr>
        <w:rFonts w:ascii="Calibri" w:hAnsi="Calibri"/>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AD3FF" w14:textId="77777777" w:rsidR="00854B09" w:rsidRDefault="00854B09">
      <w:r>
        <w:separator/>
      </w:r>
    </w:p>
  </w:footnote>
  <w:footnote w:type="continuationSeparator" w:id="0">
    <w:p w14:paraId="7E50F458" w14:textId="77777777" w:rsidR="00854B09" w:rsidRDefault="00854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6" w:space="0" w:color="336699"/>
      </w:tblBorders>
      <w:tblCellMar>
        <w:left w:w="0" w:type="dxa"/>
        <w:right w:w="0" w:type="dxa"/>
      </w:tblCellMar>
      <w:tblLook w:val="01E0" w:firstRow="1" w:lastRow="1" w:firstColumn="1" w:lastColumn="1" w:noHBand="0" w:noVBand="0"/>
    </w:tblPr>
    <w:tblGrid>
      <w:gridCol w:w="7830"/>
      <w:gridCol w:w="1917"/>
    </w:tblGrid>
    <w:tr w:rsidR="0047319C" w:rsidRPr="000A22CD" w14:paraId="024D684B" w14:textId="77777777" w:rsidTr="0016075D">
      <w:trPr>
        <w:jc w:val="center"/>
      </w:trPr>
      <w:tc>
        <w:tcPr>
          <w:tcW w:w="8100" w:type="dxa"/>
          <w:vAlign w:val="center"/>
        </w:tcPr>
        <w:p w14:paraId="7C5451C2" w14:textId="77777777" w:rsidR="0047319C" w:rsidRPr="000A22CD" w:rsidRDefault="0047319C" w:rsidP="0016075D">
          <w:pPr>
            <w:pStyle w:val="Header"/>
            <w:rPr>
              <w:rFonts w:ascii="Gill Sans MT" w:hAnsi="Gill Sans MT" w:cs="Arial"/>
              <w:b/>
              <w:color w:val="336699"/>
              <w:sz w:val="22"/>
              <w:szCs w:val="22"/>
            </w:rPr>
          </w:pPr>
          <w:r>
            <w:rPr>
              <w:rFonts w:ascii="Gill Sans MT" w:hAnsi="Gill Sans MT" w:cs="Arial"/>
              <w:b/>
              <w:color w:val="336699"/>
              <w:sz w:val="22"/>
              <w:szCs w:val="22"/>
            </w:rPr>
            <w:t>AFGHANISTAN SPECIAL REPORT:</w:t>
          </w:r>
          <w:r w:rsidRPr="000A22CD">
            <w:rPr>
              <w:rFonts w:ascii="Gill Sans MT" w:hAnsi="Gill Sans MT" w:cs="Arial"/>
              <w:b/>
              <w:color w:val="336699"/>
              <w:sz w:val="22"/>
              <w:szCs w:val="22"/>
            </w:rPr>
            <w:t xml:space="preserve"> </w:t>
          </w:r>
          <w:r>
            <w:rPr>
              <w:rFonts w:ascii="Gill Sans MT" w:hAnsi="Gill Sans MT" w:cs="Arial"/>
              <w:b/>
              <w:color w:val="336699"/>
              <w:sz w:val="22"/>
              <w:szCs w:val="22"/>
            </w:rPr>
            <w:t>Pre-Harvest Assessment</w:t>
          </w:r>
        </w:p>
      </w:tc>
      <w:tc>
        <w:tcPr>
          <w:tcW w:w="1980" w:type="dxa"/>
          <w:vAlign w:val="center"/>
        </w:tcPr>
        <w:p w14:paraId="49D16CF2" w14:textId="77777777" w:rsidR="0047319C" w:rsidRPr="000A22CD" w:rsidRDefault="0047319C" w:rsidP="00DC5EA9">
          <w:pPr>
            <w:pStyle w:val="Header"/>
            <w:jc w:val="right"/>
            <w:rPr>
              <w:rFonts w:ascii="Gill Sans MT" w:hAnsi="Gill Sans MT" w:cs="Arial"/>
              <w:b/>
              <w:color w:val="336699"/>
              <w:sz w:val="22"/>
              <w:szCs w:val="22"/>
            </w:rPr>
          </w:pPr>
          <w:r>
            <w:rPr>
              <w:rFonts w:ascii="Gill Sans MT" w:hAnsi="Gill Sans MT" w:cs="Arial"/>
              <w:b/>
              <w:color w:val="336699"/>
              <w:sz w:val="22"/>
              <w:szCs w:val="22"/>
            </w:rPr>
            <w:t xml:space="preserve">June </w:t>
          </w:r>
          <w:r w:rsidRPr="000A22CD">
            <w:rPr>
              <w:rFonts w:ascii="Gill Sans MT" w:hAnsi="Gill Sans MT" w:cs="Arial"/>
              <w:b/>
              <w:color w:val="336699"/>
              <w:sz w:val="22"/>
              <w:szCs w:val="22"/>
            </w:rPr>
            <w:t>201</w:t>
          </w:r>
          <w:r>
            <w:rPr>
              <w:rFonts w:ascii="Gill Sans MT" w:hAnsi="Gill Sans MT" w:cs="Arial"/>
              <w:b/>
              <w:color w:val="336699"/>
              <w:sz w:val="22"/>
              <w:szCs w:val="22"/>
            </w:rPr>
            <w:t>6</w:t>
          </w:r>
        </w:p>
      </w:tc>
    </w:tr>
  </w:tbl>
  <w:p w14:paraId="6EA6B9B2" w14:textId="77777777" w:rsidR="0047319C" w:rsidRPr="001F1BB0" w:rsidRDefault="0047319C">
    <w:pPr>
      <w:pStyle w:val="Header"/>
      <w:rPr>
        <w:rFonts w:ascii="Calibri" w:hAnsi="Calibr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58" w:type="dxa"/>
        <w:left w:w="0" w:type="dxa"/>
        <w:bottom w:w="29" w:type="dxa"/>
        <w:right w:w="0" w:type="dxa"/>
      </w:tblCellMar>
      <w:tblLook w:val="01E0" w:firstRow="1" w:lastRow="1" w:firstColumn="1" w:lastColumn="1" w:noHBand="0" w:noVBand="0"/>
    </w:tblPr>
    <w:tblGrid>
      <w:gridCol w:w="4874"/>
      <w:gridCol w:w="4873"/>
    </w:tblGrid>
    <w:tr w:rsidR="0047319C" w14:paraId="13D0F569" w14:textId="77777777">
      <w:trPr>
        <w:jc w:val="center"/>
      </w:trPr>
      <w:tc>
        <w:tcPr>
          <w:tcW w:w="5040" w:type="dxa"/>
          <w:vAlign w:val="center"/>
        </w:tcPr>
        <w:p w14:paraId="5F6C4728" w14:textId="77777777" w:rsidR="0047319C" w:rsidRDefault="0047319C" w:rsidP="004A6BA9">
          <w:r>
            <w:rPr>
              <w:noProof/>
            </w:rPr>
            <w:drawing>
              <wp:anchor distT="0" distB="0" distL="114300" distR="114300" simplePos="0" relativeHeight="251659264" behindDoc="0" locked="0" layoutInCell="1" allowOverlap="1" wp14:anchorId="41CB3E7D" wp14:editId="2D290AB1">
                <wp:simplePos x="0" y="0"/>
                <wp:positionH relativeFrom="column">
                  <wp:posOffset>2167255</wp:posOffset>
                </wp:positionH>
                <wp:positionV relativeFrom="paragraph">
                  <wp:posOffset>-260350</wp:posOffset>
                </wp:positionV>
                <wp:extent cx="1468755" cy="616585"/>
                <wp:effectExtent l="0" t="0" r="0" b="0"/>
                <wp:wrapNone/>
                <wp:docPr id="15" name="Picture 21" descr="logo_wfp_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wfp_col.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755" cy="61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40" w:type="dxa"/>
          <w:vAlign w:val="center"/>
        </w:tcPr>
        <w:p w14:paraId="57F2AC83" w14:textId="77777777" w:rsidR="0047319C" w:rsidRDefault="0047319C" w:rsidP="003D6C65">
          <w:r w:rsidRPr="00BE79FB">
            <w:rPr>
              <w:b/>
              <w:bCs/>
              <w:noProof/>
              <w:szCs w:val="24"/>
            </w:rPr>
            <w:drawing>
              <wp:anchor distT="0" distB="0" distL="114300" distR="114300" simplePos="0" relativeHeight="251663360" behindDoc="0" locked="0" layoutInCell="1" allowOverlap="1" wp14:anchorId="1A8BF481" wp14:editId="062FC84B">
                <wp:simplePos x="0" y="0"/>
                <wp:positionH relativeFrom="column">
                  <wp:posOffset>869950</wp:posOffset>
                </wp:positionH>
                <wp:positionV relativeFrom="paragraph">
                  <wp:posOffset>-370840</wp:posOffset>
                </wp:positionV>
                <wp:extent cx="2725420" cy="847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Blue_2lines_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25420" cy="847725"/>
                        </a:xfrm>
                        <a:prstGeom prst="rect">
                          <a:avLst/>
                        </a:prstGeom>
                      </pic:spPr>
                    </pic:pic>
                  </a:graphicData>
                </a:graphic>
                <wp14:sizeRelH relativeFrom="margin">
                  <wp14:pctWidth>0</wp14:pctWidth>
                </wp14:sizeRelH>
                <wp14:sizeRelV relativeFrom="margin">
                  <wp14:pctHeight>0</wp14:pctHeight>
                </wp14:sizeRelV>
              </wp:anchor>
            </w:drawing>
          </w:r>
        </w:p>
      </w:tc>
    </w:tr>
  </w:tbl>
  <w:p w14:paraId="52636C20" w14:textId="77777777" w:rsidR="0047319C" w:rsidRDefault="0047319C">
    <w:pPr>
      <w:pStyle w:val="Header"/>
    </w:pPr>
    <w:r>
      <w:rPr>
        <w:noProof/>
      </w:rPr>
      <w:drawing>
        <wp:anchor distT="0" distB="0" distL="114300" distR="114300" simplePos="0" relativeHeight="251662336" behindDoc="0" locked="0" layoutInCell="1" allowOverlap="1" wp14:anchorId="72238709" wp14:editId="58006166">
          <wp:simplePos x="0" y="0"/>
          <wp:positionH relativeFrom="column">
            <wp:posOffset>-316523</wp:posOffset>
          </wp:positionH>
          <wp:positionV relativeFrom="paragraph">
            <wp:posOffset>-383491</wp:posOffset>
          </wp:positionV>
          <wp:extent cx="1714500" cy="546100"/>
          <wp:effectExtent l="0" t="0" r="0" b="6350"/>
          <wp:wrapNone/>
          <wp:docPr id="5" name="Picture 4" descr="FEWS_NET_III_Logo-0.6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WS_NET_III_Logo-0.6in.jpg"/>
                  <pic:cNvPicPr/>
                </pic:nvPicPr>
                <pic:blipFill>
                  <a:blip r:embed="rId3">
                    <a:extLst>
                      <a:ext uri="{28A0092B-C50C-407E-A947-70E740481C1C}">
                        <a14:useLocalDpi xmlns:a14="http://schemas.microsoft.com/office/drawing/2010/main" val="0"/>
                      </a:ext>
                    </a:extLst>
                  </a:blip>
                  <a:stretch>
                    <a:fillRect/>
                  </a:stretch>
                </pic:blipFill>
                <pic:spPr>
                  <a:xfrm>
                    <a:off x="0" y="0"/>
                    <a:ext cx="1723806" cy="549064"/>
                  </a:xfrm>
                  <a:prstGeom prst="rect">
                    <a:avLst/>
                  </a:prstGeom>
                </pic:spPr>
              </pic:pic>
            </a:graphicData>
          </a:graphic>
          <wp14:sizeRelH relativeFrom="margin">
            <wp14:pctWidth>0</wp14:pctWidth>
          </wp14:sizeRelH>
          <wp14:sizeRelV relativeFrom="margin">
            <wp14:pctHeight>0</wp14:pctHeight>
          </wp14:sizeRelV>
        </wp:anchor>
      </w:drawing>
    </w:r>
  </w:p>
  <w:p w14:paraId="4B37DD31" w14:textId="77777777" w:rsidR="0047319C" w:rsidRDefault="0047319C">
    <w:pPr>
      <w:pStyle w:val="Header"/>
    </w:pPr>
  </w:p>
  <w:p w14:paraId="392D8B46" w14:textId="77777777" w:rsidR="0047319C" w:rsidRDefault="00473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0B45"/>
    <w:multiLevelType w:val="singleLevel"/>
    <w:tmpl w:val="9954DAF4"/>
    <w:lvl w:ilvl="0">
      <w:start w:val="1"/>
      <w:numFmt w:val="bullet"/>
      <w:pStyle w:val="Bullet"/>
      <w:lvlText w:val=""/>
      <w:lvlJc w:val="left"/>
      <w:pPr>
        <w:tabs>
          <w:tab w:val="num" w:pos="720"/>
        </w:tabs>
        <w:ind w:left="720" w:hanging="360"/>
      </w:pPr>
      <w:rPr>
        <w:rFonts w:ascii="Symbol" w:hAnsi="Symbol" w:hint="default"/>
      </w:rPr>
    </w:lvl>
  </w:abstractNum>
  <w:abstractNum w:abstractNumId="1">
    <w:nsid w:val="074B0274"/>
    <w:multiLevelType w:val="hybridMultilevel"/>
    <w:tmpl w:val="9B929D64"/>
    <w:lvl w:ilvl="0" w:tplc="29261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53A55"/>
    <w:multiLevelType w:val="hybridMultilevel"/>
    <w:tmpl w:val="06F07FC4"/>
    <w:lvl w:ilvl="0" w:tplc="FA449562">
      <w:start w:val="1"/>
      <w:numFmt w:val="bullet"/>
      <w:lvlText w:val="•"/>
      <w:lvlJc w:val="left"/>
      <w:pPr>
        <w:tabs>
          <w:tab w:val="num" w:pos="720"/>
        </w:tabs>
        <w:ind w:left="720" w:hanging="360"/>
      </w:pPr>
      <w:rPr>
        <w:rFonts w:ascii="Arial" w:hAnsi="Arial" w:hint="default"/>
      </w:rPr>
    </w:lvl>
    <w:lvl w:ilvl="1" w:tplc="6C7C42E8" w:tentative="1">
      <w:start w:val="1"/>
      <w:numFmt w:val="bullet"/>
      <w:lvlText w:val="•"/>
      <w:lvlJc w:val="left"/>
      <w:pPr>
        <w:tabs>
          <w:tab w:val="num" w:pos="1440"/>
        </w:tabs>
        <w:ind w:left="1440" w:hanging="360"/>
      </w:pPr>
      <w:rPr>
        <w:rFonts w:ascii="Arial" w:hAnsi="Arial" w:hint="default"/>
      </w:rPr>
    </w:lvl>
    <w:lvl w:ilvl="2" w:tplc="413853EC" w:tentative="1">
      <w:start w:val="1"/>
      <w:numFmt w:val="bullet"/>
      <w:lvlText w:val="•"/>
      <w:lvlJc w:val="left"/>
      <w:pPr>
        <w:tabs>
          <w:tab w:val="num" w:pos="2160"/>
        </w:tabs>
        <w:ind w:left="2160" w:hanging="360"/>
      </w:pPr>
      <w:rPr>
        <w:rFonts w:ascii="Arial" w:hAnsi="Arial" w:hint="default"/>
      </w:rPr>
    </w:lvl>
    <w:lvl w:ilvl="3" w:tplc="E5A81C0A" w:tentative="1">
      <w:start w:val="1"/>
      <w:numFmt w:val="bullet"/>
      <w:lvlText w:val="•"/>
      <w:lvlJc w:val="left"/>
      <w:pPr>
        <w:tabs>
          <w:tab w:val="num" w:pos="2880"/>
        </w:tabs>
        <w:ind w:left="2880" w:hanging="360"/>
      </w:pPr>
      <w:rPr>
        <w:rFonts w:ascii="Arial" w:hAnsi="Arial" w:hint="default"/>
      </w:rPr>
    </w:lvl>
    <w:lvl w:ilvl="4" w:tplc="24E019E2" w:tentative="1">
      <w:start w:val="1"/>
      <w:numFmt w:val="bullet"/>
      <w:lvlText w:val="•"/>
      <w:lvlJc w:val="left"/>
      <w:pPr>
        <w:tabs>
          <w:tab w:val="num" w:pos="3600"/>
        </w:tabs>
        <w:ind w:left="3600" w:hanging="360"/>
      </w:pPr>
      <w:rPr>
        <w:rFonts w:ascii="Arial" w:hAnsi="Arial" w:hint="default"/>
      </w:rPr>
    </w:lvl>
    <w:lvl w:ilvl="5" w:tplc="76507142" w:tentative="1">
      <w:start w:val="1"/>
      <w:numFmt w:val="bullet"/>
      <w:lvlText w:val="•"/>
      <w:lvlJc w:val="left"/>
      <w:pPr>
        <w:tabs>
          <w:tab w:val="num" w:pos="4320"/>
        </w:tabs>
        <w:ind w:left="4320" w:hanging="360"/>
      </w:pPr>
      <w:rPr>
        <w:rFonts w:ascii="Arial" w:hAnsi="Arial" w:hint="default"/>
      </w:rPr>
    </w:lvl>
    <w:lvl w:ilvl="6" w:tplc="5734F532" w:tentative="1">
      <w:start w:val="1"/>
      <w:numFmt w:val="bullet"/>
      <w:lvlText w:val="•"/>
      <w:lvlJc w:val="left"/>
      <w:pPr>
        <w:tabs>
          <w:tab w:val="num" w:pos="5040"/>
        </w:tabs>
        <w:ind w:left="5040" w:hanging="360"/>
      </w:pPr>
      <w:rPr>
        <w:rFonts w:ascii="Arial" w:hAnsi="Arial" w:hint="default"/>
      </w:rPr>
    </w:lvl>
    <w:lvl w:ilvl="7" w:tplc="0010CD10" w:tentative="1">
      <w:start w:val="1"/>
      <w:numFmt w:val="bullet"/>
      <w:lvlText w:val="•"/>
      <w:lvlJc w:val="left"/>
      <w:pPr>
        <w:tabs>
          <w:tab w:val="num" w:pos="5760"/>
        </w:tabs>
        <w:ind w:left="5760" w:hanging="360"/>
      </w:pPr>
      <w:rPr>
        <w:rFonts w:ascii="Arial" w:hAnsi="Arial" w:hint="default"/>
      </w:rPr>
    </w:lvl>
    <w:lvl w:ilvl="8" w:tplc="67A24908" w:tentative="1">
      <w:start w:val="1"/>
      <w:numFmt w:val="bullet"/>
      <w:lvlText w:val="•"/>
      <w:lvlJc w:val="left"/>
      <w:pPr>
        <w:tabs>
          <w:tab w:val="num" w:pos="6480"/>
        </w:tabs>
        <w:ind w:left="6480" w:hanging="360"/>
      </w:pPr>
      <w:rPr>
        <w:rFonts w:ascii="Arial" w:hAnsi="Arial" w:hint="default"/>
      </w:rPr>
    </w:lvl>
  </w:abstractNum>
  <w:abstractNum w:abstractNumId="3">
    <w:nsid w:val="1B3A390B"/>
    <w:multiLevelType w:val="hybridMultilevel"/>
    <w:tmpl w:val="8528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C24595"/>
    <w:multiLevelType w:val="hybridMultilevel"/>
    <w:tmpl w:val="38603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44BA6"/>
    <w:multiLevelType w:val="singleLevel"/>
    <w:tmpl w:val="DE7A71B6"/>
    <w:lvl w:ilvl="0">
      <w:start w:val="1"/>
      <w:numFmt w:val="bullet"/>
      <w:pStyle w:val="BoxBullet"/>
      <w:lvlText w:val=""/>
      <w:lvlJc w:val="left"/>
      <w:pPr>
        <w:tabs>
          <w:tab w:val="num" w:pos="360"/>
        </w:tabs>
        <w:ind w:left="360" w:hanging="360"/>
      </w:pPr>
      <w:rPr>
        <w:rFonts w:ascii="Symbol" w:hAnsi="Symbol" w:hint="default"/>
      </w:rPr>
    </w:lvl>
  </w:abstractNum>
  <w:abstractNum w:abstractNumId="6">
    <w:nsid w:val="3F060F0D"/>
    <w:multiLevelType w:val="hybridMultilevel"/>
    <w:tmpl w:val="89286640"/>
    <w:lvl w:ilvl="0" w:tplc="BCD25C5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9201972"/>
    <w:multiLevelType w:val="hybridMultilevel"/>
    <w:tmpl w:val="CFD480A4"/>
    <w:lvl w:ilvl="0" w:tplc="AF9C6D62">
      <w:start w:val="1"/>
      <w:numFmt w:val="bullet"/>
      <w:lvlText w:val="•"/>
      <w:lvlJc w:val="left"/>
      <w:pPr>
        <w:tabs>
          <w:tab w:val="num" w:pos="720"/>
        </w:tabs>
        <w:ind w:left="720" w:hanging="360"/>
      </w:pPr>
      <w:rPr>
        <w:rFonts w:ascii="Arial" w:hAnsi="Arial" w:hint="default"/>
      </w:rPr>
    </w:lvl>
    <w:lvl w:ilvl="1" w:tplc="C43497A2" w:tentative="1">
      <w:start w:val="1"/>
      <w:numFmt w:val="bullet"/>
      <w:lvlText w:val="•"/>
      <w:lvlJc w:val="left"/>
      <w:pPr>
        <w:tabs>
          <w:tab w:val="num" w:pos="1440"/>
        </w:tabs>
        <w:ind w:left="1440" w:hanging="360"/>
      </w:pPr>
      <w:rPr>
        <w:rFonts w:ascii="Arial" w:hAnsi="Arial" w:hint="default"/>
      </w:rPr>
    </w:lvl>
    <w:lvl w:ilvl="2" w:tplc="CFF8F2CA" w:tentative="1">
      <w:start w:val="1"/>
      <w:numFmt w:val="bullet"/>
      <w:lvlText w:val="•"/>
      <w:lvlJc w:val="left"/>
      <w:pPr>
        <w:tabs>
          <w:tab w:val="num" w:pos="2160"/>
        </w:tabs>
        <w:ind w:left="2160" w:hanging="360"/>
      </w:pPr>
      <w:rPr>
        <w:rFonts w:ascii="Arial" w:hAnsi="Arial" w:hint="default"/>
      </w:rPr>
    </w:lvl>
    <w:lvl w:ilvl="3" w:tplc="B9AA2D02" w:tentative="1">
      <w:start w:val="1"/>
      <w:numFmt w:val="bullet"/>
      <w:lvlText w:val="•"/>
      <w:lvlJc w:val="left"/>
      <w:pPr>
        <w:tabs>
          <w:tab w:val="num" w:pos="2880"/>
        </w:tabs>
        <w:ind w:left="2880" w:hanging="360"/>
      </w:pPr>
      <w:rPr>
        <w:rFonts w:ascii="Arial" w:hAnsi="Arial" w:hint="default"/>
      </w:rPr>
    </w:lvl>
    <w:lvl w:ilvl="4" w:tplc="0368EED4" w:tentative="1">
      <w:start w:val="1"/>
      <w:numFmt w:val="bullet"/>
      <w:lvlText w:val="•"/>
      <w:lvlJc w:val="left"/>
      <w:pPr>
        <w:tabs>
          <w:tab w:val="num" w:pos="3600"/>
        </w:tabs>
        <w:ind w:left="3600" w:hanging="360"/>
      </w:pPr>
      <w:rPr>
        <w:rFonts w:ascii="Arial" w:hAnsi="Arial" w:hint="default"/>
      </w:rPr>
    </w:lvl>
    <w:lvl w:ilvl="5" w:tplc="C3B80FC8" w:tentative="1">
      <w:start w:val="1"/>
      <w:numFmt w:val="bullet"/>
      <w:lvlText w:val="•"/>
      <w:lvlJc w:val="left"/>
      <w:pPr>
        <w:tabs>
          <w:tab w:val="num" w:pos="4320"/>
        </w:tabs>
        <w:ind w:left="4320" w:hanging="360"/>
      </w:pPr>
      <w:rPr>
        <w:rFonts w:ascii="Arial" w:hAnsi="Arial" w:hint="default"/>
      </w:rPr>
    </w:lvl>
    <w:lvl w:ilvl="6" w:tplc="D0D61F40" w:tentative="1">
      <w:start w:val="1"/>
      <w:numFmt w:val="bullet"/>
      <w:lvlText w:val="•"/>
      <w:lvlJc w:val="left"/>
      <w:pPr>
        <w:tabs>
          <w:tab w:val="num" w:pos="5040"/>
        </w:tabs>
        <w:ind w:left="5040" w:hanging="360"/>
      </w:pPr>
      <w:rPr>
        <w:rFonts w:ascii="Arial" w:hAnsi="Arial" w:hint="default"/>
      </w:rPr>
    </w:lvl>
    <w:lvl w:ilvl="7" w:tplc="4C7A3A1C" w:tentative="1">
      <w:start w:val="1"/>
      <w:numFmt w:val="bullet"/>
      <w:lvlText w:val="•"/>
      <w:lvlJc w:val="left"/>
      <w:pPr>
        <w:tabs>
          <w:tab w:val="num" w:pos="5760"/>
        </w:tabs>
        <w:ind w:left="5760" w:hanging="360"/>
      </w:pPr>
      <w:rPr>
        <w:rFonts w:ascii="Arial" w:hAnsi="Arial" w:hint="default"/>
      </w:rPr>
    </w:lvl>
    <w:lvl w:ilvl="8" w:tplc="C8227ABC" w:tentative="1">
      <w:start w:val="1"/>
      <w:numFmt w:val="bullet"/>
      <w:lvlText w:val="•"/>
      <w:lvlJc w:val="left"/>
      <w:pPr>
        <w:tabs>
          <w:tab w:val="num" w:pos="6480"/>
        </w:tabs>
        <w:ind w:left="6480" w:hanging="360"/>
      </w:pPr>
      <w:rPr>
        <w:rFonts w:ascii="Arial" w:hAnsi="Arial" w:hint="default"/>
      </w:rPr>
    </w:lvl>
  </w:abstractNum>
  <w:abstractNum w:abstractNumId="8">
    <w:nsid w:val="642119BB"/>
    <w:multiLevelType w:val="hybridMultilevel"/>
    <w:tmpl w:val="B4301700"/>
    <w:lvl w:ilvl="0" w:tplc="1EB68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7722DC"/>
    <w:multiLevelType w:val="hybridMultilevel"/>
    <w:tmpl w:val="5C5CBED6"/>
    <w:lvl w:ilvl="0" w:tplc="0D501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F635C9"/>
    <w:multiLevelType w:val="hybridMultilevel"/>
    <w:tmpl w:val="ADE6E118"/>
    <w:lvl w:ilvl="0" w:tplc="485EC5B0">
      <w:start w:val="1"/>
      <w:numFmt w:val="decimal"/>
      <w:lvlText w:val="%1)"/>
      <w:lvlJc w:val="left"/>
      <w:pPr>
        <w:ind w:left="720" w:hanging="360"/>
      </w:pPr>
      <w:rPr>
        <w:rFonts w:asciiTheme="minorHAnsi" w:hAnsi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051B9D"/>
    <w:multiLevelType w:val="hybridMultilevel"/>
    <w:tmpl w:val="25EC3B74"/>
    <w:lvl w:ilvl="0" w:tplc="5802A03E">
      <w:start w:val="1"/>
      <w:numFmt w:val="bullet"/>
      <w:lvlText w:val="•"/>
      <w:lvlJc w:val="left"/>
      <w:pPr>
        <w:tabs>
          <w:tab w:val="num" w:pos="720"/>
        </w:tabs>
        <w:ind w:left="720" w:hanging="360"/>
      </w:pPr>
      <w:rPr>
        <w:rFonts w:ascii="Arial" w:hAnsi="Arial" w:hint="default"/>
      </w:rPr>
    </w:lvl>
    <w:lvl w:ilvl="1" w:tplc="D4E87300" w:tentative="1">
      <w:start w:val="1"/>
      <w:numFmt w:val="bullet"/>
      <w:lvlText w:val="•"/>
      <w:lvlJc w:val="left"/>
      <w:pPr>
        <w:tabs>
          <w:tab w:val="num" w:pos="1440"/>
        </w:tabs>
        <w:ind w:left="1440" w:hanging="360"/>
      </w:pPr>
      <w:rPr>
        <w:rFonts w:ascii="Arial" w:hAnsi="Arial" w:hint="default"/>
      </w:rPr>
    </w:lvl>
    <w:lvl w:ilvl="2" w:tplc="2D58CFFC" w:tentative="1">
      <w:start w:val="1"/>
      <w:numFmt w:val="bullet"/>
      <w:lvlText w:val="•"/>
      <w:lvlJc w:val="left"/>
      <w:pPr>
        <w:tabs>
          <w:tab w:val="num" w:pos="2160"/>
        </w:tabs>
        <w:ind w:left="2160" w:hanging="360"/>
      </w:pPr>
      <w:rPr>
        <w:rFonts w:ascii="Arial" w:hAnsi="Arial" w:hint="default"/>
      </w:rPr>
    </w:lvl>
    <w:lvl w:ilvl="3" w:tplc="76643A8E" w:tentative="1">
      <w:start w:val="1"/>
      <w:numFmt w:val="bullet"/>
      <w:lvlText w:val="•"/>
      <w:lvlJc w:val="left"/>
      <w:pPr>
        <w:tabs>
          <w:tab w:val="num" w:pos="2880"/>
        </w:tabs>
        <w:ind w:left="2880" w:hanging="360"/>
      </w:pPr>
      <w:rPr>
        <w:rFonts w:ascii="Arial" w:hAnsi="Arial" w:hint="default"/>
      </w:rPr>
    </w:lvl>
    <w:lvl w:ilvl="4" w:tplc="B5B0BC02" w:tentative="1">
      <w:start w:val="1"/>
      <w:numFmt w:val="bullet"/>
      <w:lvlText w:val="•"/>
      <w:lvlJc w:val="left"/>
      <w:pPr>
        <w:tabs>
          <w:tab w:val="num" w:pos="3600"/>
        </w:tabs>
        <w:ind w:left="3600" w:hanging="360"/>
      </w:pPr>
      <w:rPr>
        <w:rFonts w:ascii="Arial" w:hAnsi="Arial" w:hint="default"/>
      </w:rPr>
    </w:lvl>
    <w:lvl w:ilvl="5" w:tplc="366AD4D8" w:tentative="1">
      <w:start w:val="1"/>
      <w:numFmt w:val="bullet"/>
      <w:lvlText w:val="•"/>
      <w:lvlJc w:val="left"/>
      <w:pPr>
        <w:tabs>
          <w:tab w:val="num" w:pos="4320"/>
        </w:tabs>
        <w:ind w:left="4320" w:hanging="360"/>
      </w:pPr>
      <w:rPr>
        <w:rFonts w:ascii="Arial" w:hAnsi="Arial" w:hint="default"/>
      </w:rPr>
    </w:lvl>
    <w:lvl w:ilvl="6" w:tplc="E246188E" w:tentative="1">
      <w:start w:val="1"/>
      <w:numFmt w:val="bullet"/>
      <w:lvlText w:val="•"/>
      <w:lvlJc w:val="left"/>
      <w:pPr>
        <w:tabs>
          <w:tab w:val="num" w:pos="5040"/>
        </w:tabs>
        <w:ind w:left="5040" w:hanging="360"/>
      </w:pPr>
      <w:rPr>
        <w:rFonts w:ascii="Arial" w:hAnsi="Arial" w:hint="default"/>
      </w:rPr>
    </w:lvl>
    <w:lvl w:ilvl="7" w:tplc="666CCC34" w:tentative="1">
      <w:start w:val="1"/>
      <w:numFmt w:val="bullet"/>
      <w:lvlText w:val="•"/>
      <w:lvlJc w:val="left"/>
      <w:pPr>
        <w:tabs>
          <w:tab w:val="num" w:pos="5760"/>
        </w:tabs>
        <w:ind w:left="5760" w:hanging="360"/>
      </w:pPr>
      <w:rPr>
        <w:rFonts w:ascii="Arial" w:hAnsi="Arial" w:hint="default"/>
      </w:rPr>
    </w:lvl>
    <w:lvl w:ilvl="8" w:tplc="84EE30D8" w:tentative="1">
      <w:start w:val="1"/>
      <w:numFmt w:val="bullet"/>
      <w:lvlText w:val="•"/>
      <w:lvlJc w:val="left"/>
      <w:pPr>
        <w:tabs>
          <w:tab w:val="num" w:pos="6480"/>
        </w:tabs>
        <w:ind w:left="6480" w:hanging="360"/>
      </w:pPr>
      <w:rPr>
        <w:rFonts w:ascii="Arial" w:hAnsi="Arial" w:hint="default"/>
      </w:rPr>
    </w:lvl>
  </w:abstractNum>
  <w:abstractNum w:abstractNumId="12">
    <w:nsid w:val="712C074D"/>
    <w:multiLevelType w:val="hybridMultilevel"/>
    <w:tmpl w:val="C3981514"/>
    <w:lvl w:ilvl="0" w:tplc="EF345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5A1379"/>
    <w:multiLevelType w:val="singleLevel"/>
    <w:tmpl w:val="90C6747C"/>
    <w:lvl w:ilvl="0">
      <w:start w:val="1"/>
      <w:numFmt w:val="bullet"/>
      <w:pStyle w:val="Bullet2"/>
      <w:lvlText w:val=""/>
      <w:lvlJc w:val="left"/>
      <w:pPr>
        <w:tabs>
          <w:tab w:val="num" w:pos="1440"/>
        </w:tabs>
        <w:ind w:left="1440" w:hanging="360"/>
      </w:pPr>
      <w:rPr>
        <w:rFonts w:ascii="Wingdings" w:hAnsi="Wingdings" w:hint="default"/>
        <w:sz w:val="14"/>
      </w:rPr>
    </w:lvl>
  </w:abstractNum>
  <w:abstractNum w:abstractNumId="14">
    <w:nsid w:val="795325FB"/>
    <w:multiLevelType w:val="hybridMultilevel"/>
    <w:tmpl w:val="58A4EA40"/>
    <w:lvl w:ilvl="0" w:tplc="05BAE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5"/>
  </w:num>
  <w:num w:numId="4">
    <w:abstractNumId w:val="6"/>
  </w:num>
  <w:num w:numId="5">
    <w:abstractNumId w:val="3"/>
  </w:num>
  <w:num w:numId="6">
    <w:abstractNumId w:val="8"/>
  </w:num>
  <w:num w:numId="7">
    <w:abstractNumId w:val="14"/>
  </w:num>
  <w:num w:numId="8">
    <w:abstractNumId w:val="1"/>
  </w:num>
  <w:num w:numId="9">
    <w:abstractNumId w:val="10"/>
  </w:num>
  <w:num w:numId="10">
    <w:abstractNumId w:val="11"/>
  </w:num>
  <w:num w:numId="11">
    <w:abstractNumId w:val="2"/>
  </w:num>
  <w:num w:numId="12">
    <w:abstractNumId w:val="4"/>
  </w:num>
  <w:num w:numId="13">
    <w:abstractNumId w:val="6"/>
  </w:num>
  <w:num w:numId="14">
    <w:abstractNumId w:val="7"/>
  </w:num>
  <w:num w:numId="15">
    <w:abstractNumId w:val="9"/>
  </w:num>
  <w:num w:numId="1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proofState w:spelling="clean" w:grammar="clean"/>
  <w:trackRevisions/>
  <w:defaultTabStop w:val="720"/>
  <w:consecutiveHyphenLimit w:val="4"/>
  <w:hyphenationZone w:val="173"/>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1A6"/>
    <w:rsid w:val="00000924"/>
    <w:rsid w:val="0000276C"/>
    <w:rsid w:val="000029AE"/>
    <w:rsid w:val="00003AAB"/>
    <w:rsid w:val="0000653B"/>
    <w:rsid w:val="00007898"/>
    <w:rsid w:val="00007924"/>
    <w:rsid w:val="000103AC"/>
    <w:rsid w:val="00011C7D"/>
    <w:rsid w:val="00011CA6"/>
    <w:rsid w:val="00012965"/>
    <w:rsid w:val="000136A7"/>
    <w:rsid w:val="000149F3"/>
    <w:rsid w:val="00017185"/>
    <w:rsid w:val="00017B25"/>
    <w:rsid w:val="00021829"/>
    <w:rsid w:val="00021AA8"/>
    <w:rsid w:val="00026999"/>
    <w:rsid w:val="00026A27"/>
    <w:rsid w:val="0003007B"/>
    <w:rsid w:val="000319DC"/>
    <w:rsid w:val="00031A83"/>
    <w:rsid w:val="0003245E"/>
    <w:rsid w:val="00034381"/>
    <w:rsid w:val="00035473"/>
    <w:rsid w:val="00035477"/>
    <w:rsid w:val="00037A81"/>
    <w:rsid w:val="00041D3F"/>
    <w:rsid w:val="00043708"/>
    <w:rsid w:val="000450F9"/>
    <w:rsid w:val="000503C8"/>
    <w:rsid w:val="00055F5E"/>
    <w:rsid w:val="0005639D"/>
    <w:rsid w:val="000572E7"/>
    <w:rsid w:val="0006017F"/>
    <w:rsid w:val="00061664"/>
    <w:rsid w:val="00061D36"/>
    <w:rsid w:val="00062A43"/>
    <w:rsid w:val="00062F99"/>
    <w:rsid w:val="0006420B"/>
    <w:rsid w:val="0006539F"/>
    <w:rsid w:val="000673B9"/>
    <w:rsid w:val="00070931"/>
    <w:rsid w:val="0007258D"/>
    <w:rsid w:val="00075D53"/>
    <w:rsid w:val="00076F66"/>
    <w:rsid w:val="00080C88"/>
    <w:rsid w:val="00081731"/>
    <w:rsid w:val="00083501"/>
    <w:rsid w:val="000847BF"/>
    <w:rsid w:val="000868DF"/>
    <w:rsid w:val="00086D2C"/>
    <w:rsid w:val="00090EC2"/>
    <w:rsid w:val="00091B78"/>
    <w:rsid w:val="00092074"/>
    <w:rsid w:val="0009262F"/>
    <w:rsid w:val="000926A5"/>
    <w:rsid w:val="00093271"/>
    <w:rsid w:val="00096151"/>
    <w:rsid w:val="000964C3"/>
    <w:rsid w:val="0009677B"/>
    <w:rsid w:val="00096891"/>
    <w:rsid w:val="000A0857"/>
    <w:rsid w:val="000A1B22"/>
    <w:rsid w:val="000A2044"/>
    <w:rsid w:val="000A2C97"/>
    <w:rsid w:val="000A3E79"/>
    <w:rsid w:val="000A4BE8"/>
    <w:rsid w:val="000A7DF3"/>
    <w:rsid w:val="000B45FE"/>
    <w:rsid w:val="000B6000"/>
    <w:rsid w:val="000B62D9"/>
    <w:rsid w:val="000C04F4"/>
    <w:rsid w:val="000C2ABE"/>
    <w:rsid w:val="000C3871"/>
    <w:rsid w:val="000C42AD"/>
    <w:rsid w:val="000C4E33"/>
    <w:rsid w:val="000C5EB1"/>
    <w:rsid w:val="000C5ED2"/>
    <w:rsid w:val="000C66B5"/>
    <w:rsid w:val="000C66F4"/>
    <w:rsid w:val="000C69FD"/>
    <w:rsid w:val="000C6A7E"/>
    <w:rsid w:val="000C76B8"/>
    <w:rsid w:val="000D0BAB"/>
    <w:rsid w:val="000D1AD4"/>
    <w:rsid w:val="000D1F06"/>
    <w:rsid w:val="000D1F13"/>
    <w:rsid w:val="000D511A"/>
    <w:rsid w:val="000D6E8C"/>
    <w:rsid w:val="000D73FA"/>
    <w:rsid w:val="000D751F"/>
    <w:rsid w:val="000D75DE"/>
    <w:rsid w:val="000D7629"/>
    <w:rsid w:val="000D79C1"/>
    <w:rsid w:val="000D7AD9"/>
    <w:rsid w:val="000D7BCA"/>
    <w:rsid w:val="000E1E8F"/>
    <w:rsid w:val="000E22AC"/>
    <w:rsid w:val="000E343B"/>
    <w:rsid w:val="000E43DB"/>
    <w:rsid w:val="000E4BDC"/>
    <w:rsid w:val="000E4C94"/>
    <w:rsid w:val="000E4EE2"/>
    <w:rsid w:val="000E7776"/>
    <w:rsid w:val="000F09B7"/>
    <w:rsid w:val="000F1678"/>
    <w:rsid w:val="000F334E"/>
    <w:rsid w:val="000F34F6"/>
    <w:rsid w:val="000F3E40"/>
    <w:rsid w:val="000F5B2E"/>
    <w:rsid w:val="000F69D9"/>
    <w:rsid w:val="000F6CD1"/>
    <w:rsid w:val="000F6D2A"/>
    <w:rsid w:val="000F79E1"/>
    <w:rsid w:val="001019CB"/>
    <w:rsid w:val="00101BBD"/>
    <w:rsid w:val="00102CF6"/>
    <w:rsid w:val="00105589"/>
    <w:rsid w:val="00105CD2"/>
    <w:rsid w:val="00107316"/>
    <w:rsid w:val="00107AA8"/>
    <w:rsid w:val="0011001D"/>
    <w:rsid w:val="001113F2"/>
    <w:rsid w:val="00113974"/>
    <w:rsid w:val="00114ACF"/>
    <w:rsid w:val="00115EA2"/>
    <w:rsid w:val="00121DB6"/>
    <w:rsid w:val="00122262"/>
    <w:rsid w:val="0012734F"/>
    <w:rsid w:val="00127FF3"/>
    <w:rsid w:val="0013044F"/>
    <w:rsid w:val="00130536"/>
    <w:rsid w:val="00130C19"/>
    <w:rsid w:val="00131DA6"/>
    <w:rsid w:val="00132448"/>
    <w:rsid w:val="001331B1"/>
    <w:rsid w:val="00135178"/>
    <w:rsid w:val="00135AEC"/>
    <w:rsid w:val="00136A8C"/>
    <w:rsid w:val="00137236"/>
    <w:rsid w:val="001375B3"/>
    <w:rsid w:val="00140824"/>
    <w:rsid w:val="00140836"/>
    <w:rsid w:val="001412A4"/>
    <w:rsid w:val="001412CE"/>
    <w:rsid w:val="0014261A"/>
    <w:rsid w:val="00143A13"/>
    <w:rsid w:val="001441FD"/>
    <w:rsid w:val="0014432D"/>
    <w:rsid w:val="00144AFF"/>
    <w:rsid w:val="00144E78"/>
    <w:rsid w:val="00144F63"/>
    <w:rsid w:val="00145178"/>
    <w:rsid w:val="00145697"/>
    <w:rsid w:val="00145CAF"/>
    <w:rsid w:val="00146F87"/>
    <w:rsid w:val="0014705F"/>
    <w:rsid w:val="00150C6F"/>
    <w:rsid w:val="0015101D"/>
    <w:rsid w:val="0015211C"/>
    <w:rsid w:val="00152475"/>
    <w:rsid w:val="001529CC"/>
    <w:rsid w:val="00152AB7"/>
    <w:rsid w:val="00153EB3"/>
    <w:rsid w:val="00154778"/>
    <w:rsid w:val="00154864"/>
    <w:rsid w:val="00154974"/>
    <w:rsid w:val="00155332"/>
    <w:rsid w:val="00157D9D"/>
    <w:rsid w:val="0016075D"/>
    <w:rsid w:val="0016106E"/>
    <w:rsid w:val="001611C1"/>
    <w:rsid w:val="00162074"/>
    <w:rsid w:val="00162779"/>
    <w:rsid w:val="00165016"/>
    <w:rsid w:val="00166374"/>
    <w:rsid w:val="00166CA9"/>
    <w:rsid w:val="00166D57"/>
    <w:rsid w:val="00166F26"/>
    <w:rsid w:val="00167CA0"/>
    <w:rsid w:val="00167FD7"/>
    <w:rsid w:val="00170E26"/>
    <w:rsid w:val="0017129E"/>
    <w:rsid w:val="00171613"/>
    <w:rsid w:val="00173C22"/>
    <w:rsid w:val="00175758"/>
    <w:rsid w:val="00175AD8"/>
    <w:rsid w:val="0018100F"/>
    <w:rsid w:val="00182201"/>
    <w:rsid w:val="0018427D"/>
    <w:rsid w:val="001847C5"/>
    <w:rsid w:val="00185888"/>
    <w:rsid w:val="001863A8"/>
    <w:rsid w:val="001869E4"/>
    <w:rsid w:val="00186DFD"/>
    <w:rsid w:val="00191782"/>
    <w:rsid w:val="0019280B"/>
    <w:rsid w:val="00194A0D"/>
    <w:rsid w:val="00195350"/>
    <w:rsid w:val="00195A9E"/>
    <w:rsid w:val="00196B40"/>
    <w:rsid w:val="001A1010"/>
    <w:rsid w:val="001A294E"/>
    <w:rsid w:val="001A2F44"/>
    <w:rsid w:val="001A3178"/>
    <w:rsid w:val="001A66D6"/>
    <w:rsid w:val="001A6BD4"/>
    <w:rsid w:val="001A6FF4"/>
    <w:rsid w:val="001B0CFD"/>
    <w:rsid w:val="001B1C4D"/>
    <w:rsid w:val="001B1CC4"/>
    <w:rsid w:val="001B2CBD"/>
    <w:rsid w:val="001B477B"/>
    <w:rsid w:val="001B5066"/>
    <w:rsid w:val="001B576F"/>
    <w:rsid w:val="001B586F"/>
    <w:rsid w:val="001B5DF2"/>
    <w:rsid w:val="001C1FEE"/>
    <w:rsid w:val="001C35C0"/>
    <w:rsid w:val="001C376D"/>
    <w:rsid w:val="001C4B15"/>
    <w:rsid w:val="001C4E99"/>
    <w:rsid w:val="001C5BAE"/>
    <w:rsid w:val="001C7F72"/>
    <w:rsid w:val="001D0B5E"/>
    <w:rsid w:val="001D2127"/>
    <w:rsid w:val="001D643E"/>
    <w:rsid w:val="001D64D5"/>
    <w:rsid w:val="001E01CB"/>
    <w:rsid w:val="001E0514"/>
    <w:rsid w:val="001E1431"/>
    <w:rsid w:val="001E2203"/>
    <w:rsid w:val="001E2476"/>
    <w:rsid w:val="001E40AE"/>
    <w:rsid w:val="001E4133"/>
    <w:rsid w:val="001E52CD"/>
    <w:rsid w:val="001E5E6E"/>
    <w:rsid w:val="001E639D"/>
    <w:rsid w:val="001E67F0"/>
    <w:rsid w:val="001E76E9"/>
    <w:rsid w:val="001E7997"/>
    <w:rsid w:val="001F0304"/>
    <w:rsid w:val="001F0FB3"/>
    <w:rsid w:val="001F1315"/>
    <w:rsid w:val="001F1703"/>
    <w:rsid w:val="001F5A74"/>
    <w:rsid w:val="0020161E"/>
    <w:rsid w:val="00201E03"/>
    <w:rsid w:val="00205024"/>
    <w:rsid w:val="00206DF2"/>
    <w:rsid w:val="00207779"/>
    <w:rsid w:val="00210A5F"/>
    <w:rsid w:val="002116A0"/>
    <w:rsid w:val="00213995"/>
    <w:rsid w:val="0021560D"/>
    <w:rsid w:val="00217043"/>
    <w:rsid w:val="002220C0"/>
    <w:rsid w:val="0022260A"/>
    <w:rsid w:val="00222B99"/>
    <w:rsid w:val="00225A38"/>
    <w:rsid w:val="00225FF2"/>
    <w:rsid w:val="00227F61"/>
    <w:rsid w:val="00231242"/>
    <w:rsid w:val="00231E55"/>
    <w:rsid w:val="00232137"/>
    <w:rsid w:val="00233282"/>
    <w:rsid w:val="002341D9"/>
    <w:rsid w:val="002351DE"/>
    <w:rsid w:val="0023686C"/>
    <w:rsid w:val="00237467"/>
    <w:rsid w:val="00237CEA"/>
    <w:rsid w:val="00240150"/>
    <w:rsid w:val="00240A8C"/>
    <w:rsid w:val="00241339"/>
    <w:rsid w:val="00242759"/>
    <w:rsid w:val="0024300A"/>
    <w:rsid w:val="00243752"/>
    <w:rsid w:val="0024584A"/>
    <w:rsid w:val="002466B7"/>
    <w:rsid w:val="0024681A"/>
    <w:rsid w:val="00247519"/>
    <w:rsid w:val="002476AB"/>
    <w:rsid w:val="00251A5A"/>
    <w:rsid w:val="00252382"/>
    <w:rsid w:val="00253632"/>
    <w:rsid w:val="00253A61"/>
    <w:rsid w:val="00253FB7"/>
    <w:rsid w:val="00254B73"/>
    <w:rsid w:val="00255D22"/>
    <w:rsid w:val="00255D66"/>
    <w:rsid w:val="00256622"/>
    <w:rsid w:val="00256A8F"/>
    <w:rsid w:val="0026137C"/>
    <w:rsid w:val="0026273D"/>
    <w:rsid w:val="00265A00"/>
    <w:rsid w:val="0026658C"/>
    <w:rsid w:val="0026757A"/>
    <w:rsid w:val="00271A6B"/>
    <w:rsid w:val="0027343E"/>
    <w:rsid w:val="00273EBE"/>
    <w:rsid w:val="00275D7E"/>
    <w:rsid w:val="00277443"/>
    <w:rsid w:val="00277841"/>
    <w:rsid w:val="0027793F"/>
    <w:rsid w:val="00280717"/>
    <w:rsid w:val="002819DB"/>
    <w:rsid w:val="00283D5D"/>
    <w:rsid w:val="00285682"/>
    <w:rsid w:val="002864BA"/>
    <w:rsid w:val="002900AA"/>
    <w:rsid w:val="00294B72"/>
    <w:rsid w:val="0029611C"/>
    <w:rsid w:val="002968D0"/>
    <w:rsid w:val="00296B3E"/>
    <w:rsid w:val="0029739F"/>
    <w:rsid w:val="002A0C54"/>
    <w:rsid w:val="002A14BA"/>
    <w:rsid w:val="002A368E"/>
    <w:rsid w:val="002A48C5"/>
    <w:rsid w:val="002A494B"/>
    <w:rsid w:val="002A4AE6"/>
    <w:rsid w:val="002A757A"/>
    <w:rsid w:val="002B0E06"/>
    <w:rsid w:val="002B326C"/>
    <w:rsid w:val="002B554C"/>
    <w:rsid w:val="002B5F1B"/>
    <w:rsid w:val="002B686B"/>
    <w:rsid w:val="002B6D6B"/>
    <w:rsid w:val="002C1DF6"/>
    <w:rsid w:val="002C1E28"/>
    <w:rsid w:val="002C4247"/>
    <w:rsid w:val="002C47A2"/>
    <w:rsid w:val="002C51A9"/>
    <w:rsid w:val="002C6710"/>
    <w:rsid w:val="002D2EB6"/>
    <w:rsid w:val="002D31EA"/>
    <w:rsid w:val="002D4A30"/>
    <w:rsid w:val="002D4EF9"/>
    <w:rsid w:val="002D6054"/>
    <w:rsid w:val="002D655F"/>
    <w:rsid w:val="002D7282"/>
    <w:rsid w:val="002D7BCA"/>
    <w:rsid w:val="002E16B7"/>
    <w:rsid w:val="002E2A64"/>
    <w:rsid w:val="002E2C15"/>
    <w:rsid w:val="002E2E6D"/>
    <w:rsid w:val="002E3511"/>
    <w:rsid w:val="002E5D15"/>
    <w:rsid w:val="002E6181"/>
    <w:rsid w:val="002E667D"/>
    <w:rsid w:val="002E71CC"/>
    <w:rsid w:val="002E74B5"/>
    <w:rsid w:val="002F032C"/>
    <w:rsid w:val="002F2BCD"/>
    <w:rsid w:val="002F2D84"/>
    <w:rsid w:val="002F35CF"/>
    <w:rsid w:val="002F3DC9"/>
    <w:rsid w:val="002F44F5"/>
    <w:rsid w:val="00300835"/>
    <w:rsid w:val="0030171C"/>
    <w:rsid w:val="00301F25"/>
    <w:rsid w:val="0030259F"/>
    <w:rsid w:val="00304533"/>
    <w:rsid w:val="0030470A"/>
    <w:rsid w:val="00304918"/>
    <w:rsid w:val="00304F28"/>
    <w:rsid w:val="00306EED"/>
    <w:rsid w:val="00311770"/>
    <w:rsid w:val="0031182F"/>
    <w:rsid w:val="003154EE"/>
    <w:rsid w:val="00315E90"/>
    <w:rsid w:val="00316EAD"/>
    <w:rsid w:val="00320B64"/>
    <w:rsid w:val="00321CB4"/>
    <w:rsid w:val="00323200"/>
    <w:rsid w:val="00323500"/>
    <w:rsid w:val="00324194"/>
    <w:rsid w:val="0032605D"/>
    <w:rsid w:val="00327E89"/>
    <w:rsid w:val="003307F3"/>
    <w:rsid w:val="003308D0"/>
    <w:rsid w:val="003313DC"/>
    <w:rsid w:val="0033238D"/>
    <w:rsid w:val="00333596"/>
    <w:rsid w:val="0033408A"/>
    <w:rsid w:val="00334739"/>
    <w:rsid w:val="003347E0"/>
    <w:rsid w:val="00334BA0"/>
    <w:rsid w:val="00334BE4"/>
    <w:rsid w:val="00334C04"/>
    <w:rsid w:val="00341DE5"/>
    <w:rsid w:val="00342B0C"/>
    <w:rsid w:val="00345D53"/>
    <w:rsid w:val="0034666D"/>
    <w:rsid w:val="00346FA1"/>
    <w:rsid w:val="003474B7"/>
    <w:rsid w:val="00347F5C"/>
    <w:rsid w:val="00351E33"/>
    <w:rsid w:val="00352A6F"/>
    <w:rsid w:val="00353D0C"/>
    <w:rsid w:val="0035466C"/>
    <w:rsid w:val="0035708F"/>
    <w:rsid w:val="003579B6"/>
    <w:rsid w:val="00357C26"/>
    <w:rsid w:val="00360BA3"/>
    <w:rsid w:val="00361411"/>
    <w:rsid w:val="00361B5F"/>
    <w:rsid w:val="00362040"/>
    <w:rsid w:val="00363E29"/>
    <w:rsid w:val="0036535C"/>
    <w:rsid w:val="00366493"/>
    <w:rsid w:val="0036675A"/>
    <w:rsid w:val="00366DD1"/>
    <w:rsid w:val="00367305"/>
    <w:rsid w:val="003706E2"/>
    <w:rsid w:val="00370FF8"/>
    <w:rsid w:val="00371BBA"/>
    <w:rsid w:val="0037308E"/>
    <w:rsid w:val="00374925"/>
    <w:rsid w:val="00374C87"/>
    <w:rsid w:val="00375F56"/>
    <w:rsid w:val="003760ED"/>
    <w:rsid w:val="003773DA"/>
    <w:rsid w:val="00377495"/>
    <w:rsid w:val="0037771E"/>
    <w:rsid w:val="00377A52"/>
    <w:rsid w:val="00380412"/>
    <w:rsid w:val="00380E0A"/>
    <w:rsid w:val="00383713"/>
    <w:rsid w:val="00383E80"/>
    <w:rsid w:val="00384FF0"/>
    <w:rsid w:val="0039048F"/>
    <w:rsid w:val="00390882"/>
    <w:rsid w:val="00391415"/>
    <w:rsid w:val="003915A6"/>
    <w:rsid w:val="003953FB"/>
    <w:rsid w:val="003A303F"/>
    <w:rsid w:val="003A35A2"/>
    <w:rsid w:val="003A37CF"/>
    <w:rsid w:val="003A7171"/>
    <w:rsid w:val="003B4842"/>
    <w:rsid w:val="003B5725"/>
    <w:rsid w:val="003B5C89"/>
    <w:rsid w:val="003B6723"/>
    <w:rsid w:val="003B679C"/>
    <w:rsid w:val="003B6FBD"/>
    <w:rsid w:val="003B7623"/>
    <w:rsid w:val="003B76DC"/>
    <w:rsid w:val="003C0671"/>
    <w:rsid w:val="003C1050"/>
    <w:rsid w:val="003C2B78"/>
    <w:rsid w:val="003C68A5"/>
    <w:rsid w:val="003C7BA5"/>
    <w:rsid w:val="003D0056"/>
    <w:rsid w:val="003D07AE"/>
    <w:rsid w:val="003D2828"/>
    <w:rsid w:val="003D4700"/>
    <w:rsid w:val="003D6ACC"/>
    <w:rsid w:val="003D6C65"/>
    <w:rsid w:val="003D7622"/>
    <w:rsid w:val="003E0F8D"/>
    <w:rsid w:val="003E34F7"/>
    <w:rsid w:val="003E3D15"/>
    <w:rsid w:val="003E4217"/>
    <w:rsid w:val="003E4AFA"/>
    <w:rsid w:val="003E7BDC"/>
    <w:rsid w:val="003E7D7A"/>
    <w:rsid w:val="003F0392"/>
    <w:rsid w:val="003F0736"/>
    <w:rsid w:val="003F166D"/>
    <w:rsid w:val="003F1961"/>
    <w:rsid w:val="003F1C39"/>
    <w:rsid w:val="003F235E"/>
    <w:rsid w:val="003F2784"/>
    <w:rsid w:val="003F4365"/>
    <w:rsid w:val="003F4A78"/>
    <w:rsid w:val="003F4ED8"/>
    <w:rsid w:val="003F50E3"/>
    <w:rsid w:val="003F5212"/>
    <w:rsid w:val="003F5620"/>
    <w:rsid w:val="003F5C50"/>
    <w:rsid w:val="003F7EDB"/>
    <w:rsid w:val="004010FC"/>
    <w:rsid w:val="004013E8"/>
    <w:rsid w:val="00401BB1"/>
    <w:rsid w:val="00404E38"/>
    <w:rsid w:val="004051EC"/>
    <w:rsid w:val="00405335"/>
    <w:rsid w:val="004058BF"/>
    <w:rsid w:val="00405E2D"/>
    <w:rsid w:val="0040781D"/>
    <w:rsid w:val="0041053E"/>
    <w:rsid w:val="00412C91"/>
    <w:rsid w:val="00413006"/>
    <w:rsid w:val="004160D6"/>
    <w:rsid w:val="00417B4C"/>
    <w:rsid w:val="00417F1C"/>
    <w:rsid w:val="00420000"/>
    <w:rsid w:val="00420003"/>
    <w:rsid w:val="00421790"/>
    <w:rsid w:val="00421F28"/>
    <w:rsid w:val="00422064"/>
    <w:rsid w:val="0042351C"/>
    <w:rsid w:val="00425425"/>
    <w:rsid w:val="00425440"/>
    <w:rsid w:val="004276D3"/>
    <w:rsid w:val="00427755"/>
    <w:rsid w:val="00430617"/>
    <w:rsid w:val="0043433E"/>
    <w:rsid w:val="00435614"/>
    <w:rsid w:val="00435B1D"/>
    <w:rsid w:val="00436A6F"/>
    <w:rsid w:val="00436C1A"/>
    <w:rsid w:val="00436C8C"/>
    <w:rsid w:val="004400FD"/>
    <w:rsid w:val="00442FF5"/>
    <w:rsid w:val="00443412"/>
    <w:rsid w:val="00443597"/>
    <w:rsid w:val="0044499E"/>
    <w:rsid w:val="004462E9"/>
    <w:rsid w:val="00446392"/>
    <w:rsid w:val="00446F8C"/>
    <w:rsid w:val="00452652"/>
    <w:rsid w:val="004528B2"/>
    <w:rsid w:val="00453E11"/>
    <w:rsid w:val="00455746"/>
    <w:rsid w:val="004608B4"/>
    <w:rsid w:val="0046156F"/>
    <w:rsid w:val="004623C8"/>
    <w:rsid w:val="00462B05"/>
    <w:rsid w:val="004659F4"/>
    <w:rsid w:val="00466CD5"/>
    <w:rsid w:val="00467659"/>
    <w:rsid w:val="00467987"/>
    <w:rsid w:val="00471DA1"/>
    <w:rsid w:val="0047319C"/>
    <w:rsid w:val="0047345F"/>
    <w:rsid w:val="00473E0C"/>
    <w:rsid w:val="00475D3C"/>
    <w:rsid w:val="004775AB"/>
    <w:rsid w:val="00480915"/>
    <w:rsid w:val="0048136F"/>
    <w:rsid w:val="00481568"/>
    <w:rsid w:val="00483D7F"/>
    <w:rsid w:val="00484D23"/>
    <w:rsid w:val="00484FE7"/>
    <w:rsid w:val="00486378"/>
    <w:rsid w:val="00486A81"/>
    <w:rsid w:val="00487322"/>
    <w:rsid w:val="00493C4F"/>
    <w:rsid w:val="004953AA"/>
    <w:rsid w:val="00495E1E"/>
    <w:rsid w:val="00496DD6"/>
    <w:rsid w:val="004A0C07"/>
    <w:rsid w:val="004A12C8"/>
    <w:rsid w:val="004A1803"/>
    <w:rsid w:val="004A1DF3"/>
    <w:rsid w:val="004A2AB0"/>
    <w:rsid w:val="004A3DBA"/>
    <w:rsid w:val="004A40EB"/>
    <w:rsid w:val="004A6BA9"/>
    <w:rsid w:val="004A6C8E"/>
    <w:rsid w:val="004A7002"/>
    <w:rsid w:val="004B0329"/>
    <w:rsid w:val="004B0E5F"/>
    <w:rsid w:val="004B1BD4"/>
    <w:rsid w:val="004B2BC4"/>
    <w:rsid w:val="004B639C"/>
    <w:rsid w:val="004B6AAB"/>
    <w:rsid w:val="004B71DA"/>
    <w:rsid w:val="004B74BC"/>
    <w:rsid w:val="004C159A"/>
    <w:rsid w:val="004C3136"/>
    <w:rsid w:val="004C318E"/>
    <w:rsid w:val="004C589B"/>
    <w:rsid w:val="004C5D4D"/>
    <w:rsid w:val="004C5DB6"/>
    <w:rsid w:val="004C6F72"/>
    <w:rsid w:val="004D1186"/>
    <w:rsid w:val="004D16AF"/>
    <w:rsid w:val="004D583E"/>
    <w:rsid w:val="004D7FA4"/>
    <w:rsid w:val="004E2682"/>
    <w:rsid w:val="004E3886"/>
    <w:rsid w:val="004E3939"/>
    <w:rsid w:val="004E3F6E"/>
    <w:rsid w:val="004E41C6"/>
    <w:rsid w:val="004E434A"/>
    <w:rsid w:val="004E4F4A"/>
    <w:rsid w:val="004E56A6"/>
    <w:rsid w:val="004E7239"/>
    <w:rsid w:val="004E73F7"/>
    <w:rsid w:val="004F01CC"/>
    <w:rsid w:val="004F0773"/>
    <w:rsid w:val="004F089E"/>
    <w:rsid w:val="004F1662"/>
    <w:rsid w:val="004F236D"/>
    <w:rsid w:val="004F2DE6"/>
    <w:rsid w:val="004F2E7F"/>
    <w:rsid w:val="004F2F72"/>
    <w:rsid w:val="005002A8"/>
    <w:rsid w:val="005009E0"/>
    <w:rsid w:val="0050163D"/>
    <w:rsid w:val="0050233B"/>
    <w:rsid w:val="00506772"/>
    <w:rsid w:val="00506C2D"/>
    <w:rsid w:val="005079CF"/>
    <w:rsid w:val="00507A16"/>
    <w:rsid w:val="00510045"/>
    <w:rsid w:val="005115B7"/>
    <w:rsid w:val="00512CCD"/>
    <w:rsid w:val="00513000"/>
    <w:rsid w:val="00514889"/>
    <w:rsid w:val="00515064"/>
    <w:rsid w:val="0051692C"/>
    <w:rsid w:val="00516D44"/>
    <w:rsid w:val="00517D50"/>
    <w:rsid w:val="00517DB0"/>
    <w:rsid w:val="0052325D"/>
    <w:rsid w:val="00523A4A"/>
    <w:rsid w:val="0052460B"/>
    <w:rsid w:val="00524A31"/>
    <w:rsid w:val="005256D1"/>
    <w:rsid w:val="00526B63"/>
    <w:rsid w:val="00526FFB"/>
    <w:rsid w:val="00530A69"/>
    <w:rsid w:val="00530B20"/>
    <w:rsid w:val="005311D5"/>
    <w:rsid w:val="00531302"/>
    <w:rsid w:val="00533CDC"/>
    <w:rsid w:val="005340C9"/>
    <w:rsid w:val="00534118"/>
    <w:rsid w:val="005366BF"/>
    <w:rsid w:val="00537F5E"/>
    <w:rsid w:val="0054025F"/>
    <w:rsid w:val="0054030E"/>
    <w:rsid w:val="005421F7"/>
    <w:rsid w:val="005435FF"/>
    <w:rsid w:val="00546ABF"/>
    <w:rsid w:val="00550A1C"/>
    <w:rsid w:val="00550B39"/>
    <w:rsid w:val="00551A1C"/>
    <w:rsid w:val="0055202B"/>
    <w:rsid w:val="005529EF"/>
    <w:rsid w:val="00553575"/>
    <w:rsid w:val="005560AE"/>
    <w:rsid w:val="00557D56"/>
    <w:rsid w:val="00557EDB"/>
    <w:rsid w:val="00563589"/>
    <w:rsid w:val="00566AE0"/>
    <w:rsid w:val="005705A4"/>
    <w:rsid w:val="00571272"/>
    <w:rsid w:val="0057194C"/>
    <w:rsid w:val="005728CC"/>
    <w:rsid w:val="00573C89"/>
    <w:rsid w:val="00574CE1"/>
    <w:rsid w:val="00577513"/>
    <w:rsid w:val="005801C4"/>
    <w:rsid w:val="0058045F"/>
    <w:rsid w:val="00581339"/>
    <w:rsid w:val="00582CA7"/>
    <w:rsid w:val="005837C4"/>
    <w:rsid w:val="0058447C"/>
    <w:rsid w:val="0058464C"/>
    <w:rsid w:val="00584ED7"/>
    <w:rsid w:val="00584F66"/>
    <w:rsid w:val="00585D6A"/>
    <w:rsid w:val="00590141"/>
    <w:rsid w:val="00590AAC"/>
    <w:rsid w:val="00591641"/>
    <w:rsid w:val="005919CD"/>
    <w:rsid w:val="005937D3"/>
    <w:rsid w:val="00593FAA"/>
    <w:rsid w:val="00594A33"/>
    <w:rsid w:val="00595FF8"/>
    <w:rsid w:val="00596266"/>
    <w:rsid w:val="00596E3D"/>
    <w:rsid w:val="005A02E8"/>
    <w:rsid w:val="005A278C"/>
    <w:rsid w:val="005A4CA4"/>
    <w:rsid w:val="005A5F53"/>
    <w:rsid w:val="005A7D2E"/>
    <w:rsid w:val="005B0608"/>
    <w:rsid w:val="005B15BE"/>
    <w:rsid w:val="005B1FC7"/>
    <w:rsid w:val="005B3DBC"/>
    <w:rsid w:val="005B5666"/>
    <w:rsid w:val="005B5D28"/>
    <w:rsid w:val="005B6BA2"/>
    <w:rsid w:val="005C0007"/>
    <w:rsid w:val="005C0C6E"/>
    <w:rsid w:val="005C0DEC"/>
    <w:rsid w:val="005C0F00"/>
    <w:rsid w:val="005C161A"/>
    <w:rsid w:val="005C39B1"/>
    <w:rsid w:val="005C5251"/>
    <w:rsid w:val="005C52B6"/>
    <w:rsid w:val="005C5891"/>
    <w:rsid w:val="005C5905"/>
    <w:rsid w:val="005C5DD8"/>
    <w:rsid w:val="005C60FD"/>
    <w:rsid w:val="005C6EA7"/>
    <w:rsid w:val="005D089F"/>
    <w:rsid w:val="005D3090"/>
    <w:rsid w:val="005D4D18"/>
    <w:rsid w:val="005D5213"/>
    <w:rsid w:val="005D56C1"/>
    <w:rsid w:val="005D7722"/>
    <w:rsid w:val="005D7A41"/>
    <w:rsid w:val="005E25B9"/>
    <w:rsid w:val="005E44CA"/>
    <w:rsid w:val="005E45FD"/>
    <w:rsid w:val="005E46BC"/>
    <w:rsid w:val="005E4B8A"/>
    <w:rsid w:val="005E7317"/>
    <w:rsid w:val="005E78FC"/>
    <w:rsid w:val="005F0A6B"/>
    <w:rsid w:val="005F16B2"/>
    <w:rsid w:val="005F2949"/>
    <w:rsid w:val="005F5562"/>
    <w:rsid w:val="005F5DD9"/>
    <w:rsid w:val="005F5F9D"/>
    <w:rsid w:val="005F7718"/>
    <w:rsid w:val="005F7DCA"/>
    <w:rsid w:val="00600195"/>
    <w:rsid w:val="006009BC"/>
    <w:rsid w:val="00601FD9"/>
    <w:rsid w:val="00602955"/>
    <w:rsid w:val="00602B8F"/>
    <w:rsid w:val="00603B5C"/>
    <w:rsid w:val="00605492"/>
    <w:rsid w:val="00605AA8"/>
    <w:rsid w:val="00606B49"/>
    <w:rsid w:val="006074F4"/>
    <w:rsid w:val="00607521"/>
    <w:rsid w:val="00607598"/>
    <w:rsid w:val="006075B9"/>
    <w:rsid w:val="00607CDD"/>
    <w:rsid w:val="006104F2"/>
    <w:rsid w:val="006115F3"/>
    <w:rsid w:val="0061238E"/>
    <w:rsid w:val="00612DF2"/>
    <w:rsid w:val="0061346E"/>
    <w:rsid w:val="00613C58"/>
    <w:rsid w:val="006168F2"/>
    <w:rsid w:val="006202A8"/>
    <w:rsid w:val="00622F56"/>
    <w:rsid w:val="006234BA"/>
    <w:rsid w:val="00624D45"/>
    <w:rsid w:val="006256DA"/>
    <w:rsid w:val="00631177"/>
    <w:rsid w:val="00632452"/>
    <w:rsid w:val="0063291C"/>
    <w:rsid w:val="00633B89"/>
    <w:rsid w:val="006343E1"/>
    <w:rsid w:val="00634412"/>
    <w:rsid w:val="00634978"/>
    <w:rsid w:val="0063635A"/>
    <w:rsid w:val="006365F4"/>
    <w:rsid w:val="00637A55"/>
    <w:rsid w:val="00640686"/>
    <w:rsid w:val="006420B5"/>
    <w:rsid w:val="00644301"/>
    <w:rsid w:val="006443B8"/>
    <w:rsid w:val="006456F0"/>
    <w:rsid w:val="00647FAD"/>
    <w:rsid w:val="00650618"/>
    <w:rsid w:val="00651006"/>
    <w:rsid w:val="006525E6"/>
    <w:rsid w:val="00654721"/>
    <w:rsid w:val="00655D9F"/>
    <w:rsid w:val="00660563"/>
    <w:rsid w:val="00660F1E"/>
    <w:rsid w:val="00663FEC"/>
    <w:rsid w:val="006644FE"/>
    <w:rsid w:val="00665528"/>
    <w:rsid w:val="00666C2A"/>
    <w:rsid w:val="00666D38"/>
    <w:rsid w:val="00666F76"/>
    <w:rsid w:val="006702C7"/>
    <w:rsid w:val="0067201D"/>
    <w:rsid w:val="00674AB9"/>
    <w:rsid w:val="00677268"/>
    <w:rsid w:val="00677320"/>
    <w:rsid w:val="006808C0"/>
    <w:rsid w:val="0068127E"/>
    <w:rsid w:val="00681B5E"/>
    <w:rsid w:val="00682F0E"/>
    <w:rsid w:val="0068434B"/>
    <w:rsid w:val="00684633"/>
    <w:rsid w:val="00685372"/>
    <w:rsid w:val="006876F5"/>
    <w:rsid w:val="00687BA2"/>
    <w:rsid w:val="00691EB9"/>
    <w:rsid w:val="0069229D"/>
    <w:rsid w:val="00694875"/>
    <w:rsid w:val="006951D9"/>
    <w:rsid w:val="00695B53"/>
    <w:rsid w:val="006A0A64"/>
    <w:rsid w:val="006A16E8"/>
    <w:rsid w:val="006A2687"/>
    <w:rsid w:val="006A2A54"/>
    <w:rsid w:val="006A30A6"/>
    <w:rsid w:val="006A4E19"/>
    <w:rsid w:val="006A5680"/>
    <w:rsid w:val="006A584B"/>
    <w:rsid w:val="006A6BCD"/>
    <w:rsid w:val="006B0056"/>
    <w:rsid w:val="006B2D0B"/>
    <w:rsid w:val="006B2EB2"/>
    <w:rsid w:val="006B3453"/>
    <w:rsid w:val="006B36C6"/>
    <w:rsid w:val="006B3E3F"/>
    <w:rsid w:val="006B439E"/>
    <w:rsid w:val="006B4818"/>
    <w:rsid w:val="006B4DE2"/>
    <w:rsid w:val="006B5049"/>
    <w:rsid w:val="006B5B7C"/>
    <w:rsid w:val="006B6CE2"/>
    <w:rsid w:val="006B71DC"/>
    <w:rsid w:val="006C0565"/>
    <w:rsid w:val="006C35D0"/>
    <w:rsid w:val="006C396C"/>
    <w:rsid w:val="006C4A4C"/>
    <w:rsid w:val="006C4DDE"/>
    <w:rsid w:val="006C61D3"/>
    <w:rsid w:val="006D1047"/>
    <w:rsid w:val="006D24E1"/>
    <w:rsid w:val="006D35C3"/>
    <w:rsid w:val="006D3896"/>
    <w:rsid w:val="006D3A08"/>
    <w:rsid w:val="006D3ABC"/>
    <w:rsid w:val="006D4BD7"/>
    <w:rsid w:val="006D4F05"/>
    <w:rsid w:val="006D5436"/>
    <w:rsid w:val="006D5AEF"/>
    <w:rsid w:val="006D6C08"/>
    <w:rsid w:val="006E16A2"/>
    <w:rsid w:val="006E1794"/>
    <w:rsid w:val="006E58E9"/>
    <w:rsid w:val="006E63FA"/>
    <w:rsid w:val="006E7E9F"/>
    <w:rsid w:val="006F025F"/>
    <w:rsid w:val="006F25BC"/>
    <w:rsid w:val="006F517B"/>
    <w:rsid w:val="006F5434"/>
    <w:rsid w:val="006F61A1"/>
    <w:rsid w:val="006F7A5D"/>
    <w:rsid w:val="00700659"/>
    <w:rsid w:val="007007AA"/>
    <w:rsid w:val="00700BB9"/>
    <w:rsid w:val="007011E2"/>
    <w:rsid w:val="00701744"/>
    <w:rsid w:val="0070193F"/>
    <w:rsid w:val="00701D94"/>
    <w:rsid w:val="007025B1"/>
    <w:rsid w:val="00703624"/>
    <w:rsid w:val="00703892"/>
    <w:rsid w:val="007046B4"/>
    <w:rsid w:val="00704824"/>
    <w:rsid w:val="00707724"/>
    <w:rsid w:val="007100D5"/>
    <w:rsid w:val="0071027F"/>
    <w:rsid w:val="00710427"/>
    <w:rsid w:val="00710E7C"/>
    <w:rsid w:val="0071246D"/>
    <w:rsid w:val="00712580"/>
    <w:rsid w:val="00713345"/>
    <w:rsid w:val="0071630A"/>
    <w:rsid w:val="00716A57"/>
    <w:rsid w:val="00720107"/>
    <w:rsid w:val="00722004"/>
    <w:rsid w:val="00723D98"/>
    <w:rsid w:val="00725692"/>
    <w:rsid w:val="00725AE1"/>
    <w:rsid w:val="00726C6A"/>
    <w:rsid w:val="00730690"/>
    <w:rsid w:val="00731CC1"/>
    <w:rsid w:val="00731E8D"/>
    <w:rsid w:val="00731F9C"/>
    <w:rsid w:val="007324CC"/>
    <w:rsid w:val="007350F1"/>
    <w:rsid w:val="0073673F"/>
    <w:rsid w:val="00740AA8"/>
    <w:rsid w:val="00743CBA"/>
    <w:rsid w:val="00744AEE"/>
    <w:rsid w:val="007451C0"/>
    <w:rsid w:val="007456BD"/>
    <w:rsid w:val="007464AF"/>
    <w:rsid w:val="007502E1"/>
    <w:rsid w:val="007502EC"/>
    <w:rsid w:val="00750885"/>
    <w:rsid w:val="0075118C"/>
    <w:rsid w:val="007521B5"/>
    <w:rsid w:val="00752688"/>
    <w:rsid w:val="00753968"/>
    <w:rsid w:val="00754228"/>
    <w:rsid w:val="007558E0"/>
    <w:rsid w:val="00755EC5"/>
    <w:rsid w:val="0075652E"/>
    <w:rsid w:val="007567A7"/>
    <w:rsid w:val="00756DD1"/>
    <w:rsid w:val="00760316"/>
    <w:rsid w:val="00760FAD"/>
    <w:rsid w:val="00763794"/>
    <w:rsid w:val="0076699E"/>
    <w:rsid w:val="007677D6"/>
    <w:rsid w:val="007702CD"/>
    <w:rsid w:val="00771475"/>
    <w:rsid w:val="00772522"/>
    <w:rsid w:val="00772ACC"/>
    <w:rsid w:val="00773FED"/>
    <w:rsid w:val="00774689"/>
    <w:rsid w:val="007759FF"/>
    <w:rsid w:val="00775DF7"/>
    <w:rsid w:val="0077603B"/>
    <w:rsid w:val="00781D15"/>
    <w:rsid w:val="00782CCF"/>
    <w:rsid w:val="00783219"/>
    <w:rsid w:val="00783BC1"/>
    <w:rsid w:val="007843AB"/>
    <w:rsid w:val="0078488E"/>
    <w:rsid w:val="00787C74"/>
    <w:rsid w:val="007917AE"/>
    <w:rsid w:val="00792607"/>
    <w:rsid w:val="007947C3"/>
    <w:rsid w:val="00796902"/>
    <w:rsid w:val="007970DD"/>
    <w:rsid w:val="007A1040"/>
    <w:rsid w:val="007A28B5"/>
    <w:rsid w:val="007A2A83"/>
    <w:rsid w:val="007A4FB6"/>
    <w:rsid w:val="007A506F"/>
    <w:rsid w:val="007A6655"/>
    <w:rsid w:val="007A7C59"/>
    <w:rsid w:val="007B3822"/>
    <w:rsid w:val="007B4702"/>
    <w:rsid w:val="007B4F4D"/>
    <w:rsid w:val="007B57E4"/>
    <w:rsid w:val="007B591C"/>
    <w:rsid w:val="007B656B"/>
    <w:rsid w:val="007C27CC"/>
    <w:rsid w:val="007C34C5"/>
    <w:rsid w:val="007C75B0"/>
    <w:rsid w:val="007C7662"/>
    <w:rsid w:val="007D0320"/>
    <w:rsid w:val="007D04D2"/>
    <w:rsid w:val="007D06B8"/>
    <w:rsid w:val="007D1093"/>
    <w:rsid w:val="007D379A"/>
    <w:rsid w:val="007D3E31"/>
    <w:rsid w:val="007D40F5"/>
    <w:rsid w:val="007D65AC"/>
    <w:rsid w:val="007D7116"/>
    <w:rsid w:val="007E07DB"/>
    <w:rsid w:val="007E0BBC"/>
    <w:rsid w:val="007E15BF"/>
    <w:rsid w:val="007E1A7A"/>
    <w:rsid w:val="007E2B34"/>
    <w:rsid w:val="007E2DC2"/>
    <w:rsid w:val="007E312F"/>
    <w:rsid w:val="007E6295"/>
    <w:rsid w:val="007E7ADA"/>
    <w:rsid w:val="007F0C53"/>
    <w:rsid w:val="007F0CF5"/>
    <w:rsid w:val="007F12EF"/>
    <w:rsid w:val="007F1930"/>
    <w:rsid w:val="007F1E1D"/>
    <w:rsid w:val="007F2276"/>
    <w:rsid w:val="007F416A"/>
    <w:rsid w:val="007F4473"/>
    <w:rsid w:val="007F59C4"/>
    <w:rsid w:val="007F6342"/>
    <w:rsid w:val="007F677F"/>
    <w:rsid w:val="007F6D9D"/>
    <w:rsid w:val="007F7D5A"/>
    <w:rsid w:val="008021B3"/>
    <w:rsid w:val="00802665"/>
    <w:rsid w:val="0080343F"/>
    <w:rsid w:val="00807381"/>
    <w:rsid w:val="008079DD"/>
    <w:rsid w:val="00812692"/>
    <w:rsid w:val="008131AC"/>
    <w:rsid w:val="008136A1"/>
    <w:rsid w:val="00815ACC"/>
    <w:rsid w:val="00816B66"/>
    <w:rsid w:val="00816F90"/>
    <w:rsid w:val="00817DA6"/>
    <w:rsid w:val="00817DC0"/>
    <w:rsid w:val="00823220"/>
    <w:rsid w:val="00824CDB"/>
    <w:rsid w:val="008250D2"/>
    <w:rsid w:val="0082591A"/>
    <w:rsid w:val="008279F7"/>
    <w:rsid w:val="00830109"/>
    <w:rsid w:val="00830BC6"/>
    <w:rsid w:val="0083118D"/>
    <w:rsid w:val="00832ECC"/>
    <w:rsid w:val="008346DB"/>
    <w:rsid w:val="00834712"/>
    <w:rsid w:val="008355EC"/>
    <w:rsid w:val="00835791"/>
    <w:rsid w:val="0084058C"/>
    <w:rsid w:val="00842060"/>
    <w:rsid w:val="008428C9"/>
    <w:rsid w:val="00842CBC"/>
    <w:rsid w:val="0084333B"/>
    <w:rsid w:val="00844B2A"/>
    <w:rsid w:val="00845EEE"/>
    <w:rsid w:val="00846DCB"/>
    <w:rsid w:val="0085029B"/>
    <w:rsid w:val="0085175C"/>
    <w:rsid w:val="008517CE"/>
    <w:rsid w:val="0085187E"/>
    <w:rsid w:val="008526B2"/>
    <w:rsid w:val="00853075"/>
    <w:rsid w:val="00853CED"/>
    <w:rsid w:val="00853E8D"/>
    <w:rsid w:val="00854B09"/>
    <w:rsid w:val="00855269"/>
    <w:rsid w:val="00856270"/>
    <w:rsid w:val="0085721D"/>
    <w:rsid w:val="008623DA"/>
    <w:rsid w:val="00863238"/>
    <w:rsid w:val="00863A74"/>
    <w:rsid w:val="00864054"/>
    <w:rsid w:val="0086481A"/>
    <w:rsid w:val="00866750"/>
    <w:rsid w:val="00867866"/>
    <w:rsid w:val="00870416"/>
    <w:rsid w:val="00870E6F"/>
    <w:rsid w:val="00871694"/>
    <w:rsid w:val="00871793"/>
    <w:rsid w:val="00873990"/>
    <w:rsid w:val="0087443F"/>
    <w:rsid w:val="008750AF"/>
    <w:rsid w:val="0087656C"/>
    <w:rsid w:val="00877920"/>
    <w:rsid w:val="00880F21"/>
    <w:rsid w:val="008815D6"/>
    <w:rsid w:val="0088214B"/>
    <w:rsid w:val="00883713"/>
    <w:rsid w:val="008838FB"/>
    <w:rsid w:val="00884246"/>
    <w:rsid w:val="00884683"/>
    <w:rsid w:val="00884F2E"/>
    <w:rsid w:val="00885E52"/>
    <w:rsid w:val="00886909"/>
    <w:rsid w:val="00886C74"/>
    <w:rsid w:val="00887B23"/>
    <w:rsid w:val="008911F7"/>
    <w:rsid w:val="00892298"/>
    <w:rsid w:val="00893886"/>
    <w:rsid w:val="0089579E"/>
    <w:rsid w:val="00896016"/>
    <w:rsid w:val="008A0767"/>
    <w:rsid w:val="008A3D23"/>
    <w:rsid w:val="008A413F"/>
    <w:rsid w:val="008A45EE"/>
    <w:rsid w:val="008A4B9E"/>
    <w:rsid w:val="008A75A2"/>
    <w:rsid w:val="008A7919"/>
    <w:rsid w:val="008B101E"/>
    <w:rsid w:val="008B1C86"/>
    <w:rsid w:val="008B24C2"/>
    <w:rsid w:val="008B4BC4"/>
    <w:rsid w:val="008B504C"/>
    <w:rsid w:val="008B6250"/>
    <w:rsid w:val="008B6EFB"/>
    <w:rsid w:val="008C03A9"/>
    <w:rsid w:val="008C0C67"/>
    <w:rsid w:val="008C2087"/>
    <w:rsid w:val="008C27C4"/>
    <w:rsid w:val="008C283B"/>
    <w:rsid w:val="008C298C"/>
    <w:rsid w:val="008C2CB2"/>
    <w:rsid w:val="008C3C6D"/>
    <w:rsid w:val="008C5349"/>
    <w:rsid w:val="008C5A18"/>
    <w:rsid w:val="008C5EB0"/>
    <w:rsid w:val="008D2DBD"/>
    <w:rsid w:val="008D3B36"/>
    <w:rsid w:val="008D3E18"/>
    <w:rsid w:val="008D4315"/>
    <w:rsid w:val="008D4B36"/>
    <w:rsid w:val="008D6980"/>
    <w:rsid w:val="008D6A0A"/>
    <w:rsid w:val="008D7A10"/>
    <w:rsid w:val="008D7D6C"/>
    <w:rsid w:val="008D7DE6"/>
    <w:rsid w:val="008E0021"/>
    <w:rsid w:val="008E023F"/>
    <w:rsid w:val="008E1210"/>
    <w:rsid w:val="008E1CD8"/>
    <w:rsid w:val="008E3241"/>
    <w:rsid w:val="008E3381"/>
    <w:rsid w:val="008E365B"/>
    <w:rsid w:val="008E65D3"/>
    <w:rsid w:val="008E6754"/>
    <w:rsid w:val="008E687E"/>
    <w:rsid w:val="008E7A73"/>
    <w:rsid w:val="008F17CC"/>
    <w:rsid w:val="008F39AF"/>
    <w:rsid w:val="008F3E0E"/>
    <w:rsid w:val="008F7BC9"/>
    <w:rsid w:val="0090046E"/>
    <w:rsid w:val="00901C56"/>
    <w:rsid w:val="0090204A"/>
    <w:rsid w:val="00902E60"/>
    <w:rsid w:val="009041E3"/>
    <w:rsid w:val="009049B7"/>
    <w:rsid w:val="00904DE9"/>
    <w:rsid w:val="00905E90"/>
    <w:rsid w:val="00906B5E"/>
    <w:rsid w:val="009076B4"/>
    <w:rsid w:val="00907A0C"/>
    <w:rsid w:val="0091067D"/>
    <w:rsid w:val="0091085E"/>
    <w:rsid w:val="009110AA"/>
    <w:rsid w:val="00911D5B"/>
    <w:rsid w:val="00913544"/>
    <w:rsid w:val="00914B34"/>
    <w:rsid w:val="00914CE4"/>
    <w:rsid w:val="009177DB"/>
    <w:rsid w:val="00920970"/>
    <w:rsid w:val="009223F0"/>
    <w:rsid w:val="00923A25"/>
    <w:rsid w:val="00925460"/>
    <w:rsid w:val="0092619E"/>
    <w:rsid w:val="00930807"/>
    <w:rsid w:val="00930C85"/>
    <w:rsid w:val="00931AEE"/>
    <w:rsid w:val="00935246"/>
    <w:rsid w:val="00937C54"/>
    <w:rsid w:val="0094230B"/>
    <w:rsid w:val="00942600"/>
    <w:rsid w:val="00943DBE"/>
    <w:rsid w:val="009440B4"/>
    <w:rsid w:val="00945BF9"/>
    <w:rsid w:val="00945E4A"/>
    <w:rsid w:val="00946092"/>
    <w:rsid w:val="0094683C"/>
    <w:rsid w:val="00947377"/>
    <w:rsid w:val="009476B7"/>
    <w:rsid w:val="00947F56"/>
    <w:rsid w:val="00953466"/>
    <w:rsid w:val="0095393A"/>
    <w:rsid w:val="00953A10"/>
    <w:rsid w:val="00953C45"/>
    <w:rsid w:val="00956439"/>
    <w:rsid w:val="009610CF"/>
    <w:rsid w:val="00962292"/>
    <w:rsid w:val="009622D1"/>
    <w:rsid w:val="00964EB6"/>
    <w:rsid w:val="00965341"/>
    <w:rsid w:val="00965387"/>
    <w:rsid w:val="00966598"/>
    <w:rsid w:val="009665F2"/>
    <w:rsid w:val="009668DB"/>
    <w:rsid w:val="00966C36"/>
    <w:rsid w:val="00966D4D"/>
    <w:rsid w:val="00966F1F"/>
    <w:rsid w:val="0096717F"/>
    <w:rsid w:val="00967464"/>
    <w:rsid w:val="00967468"/>
    <w:rsid w:val="00967822"/>
    <w:rsid w:val="00974AAB"/>
    <w:rsid w:val="00975B76"/>
    <w:rsid w:val="0097636C"/>
    <w:rsid w:val="00980F0A"/>
    <w:rsid w:val="0098296C"/>
    <w:rsid w:val="00983044"/>
    <w:rsid w:val="00983787"/>
    <w:rsid w:val="0098670A"/>
    <w:rsid w:val="00987C02"/>
    <w:rsid w:val="009904BD"/>
    <w:rsid w:val="009915A3"/>
    <w:rsid w:val="00991862"/>
    <w:rsid w:val="00991BCA"/>
    <w:rsid w:val="00993F63"/>
    <w:rsid w:val="0099489C"/>
    <w:rsid w:val="009960AF"/>
    <w:rsid w:val="009960B4"/>
    <w:rsid w:val="0099648C"/>
    <w:rsid w:val="00996EEA"/>
    <w:rsid w:val="00997E2F"/>
    <w:rsid w:val="009A07EF"/>
    <w:rsid w:val="009A145C"/>
    <w:rsid w:val="009A25A0"/>
    <w:rsid w:val="009A4B2D"/>
    <w:rsid w:val="009B08CE"/>
    <w:rsid w:val="009B1FBB"/>
    <w:rsid w:val="009B2257"/>
    <w:rsid w:val="009B3EFB"/>
    <w:rsid w:val="009B5EDF"/>
    <w:rsid w:val="009B6A2B"/>
    <w:rsid w:val="009B71A6"/>
    <w:rsid w:val="009B7738"/>
    <w:rsid w:val="009B79ED"/>
    <w:rsid w:val="009C19DC"/>
    <w:rsid w:val="009C1F12"/>
    <w:rsid w:val="009C2736"/>
    <w:rsid w:val="009C39F5"/>
    <w:rsid w:val="009C5E82"/>
    <w:rsid w:val="009C629F"/>
    <w:rsid w:val="009C6CDD"/>
    <w:rsid w:val="009C7506"/>
    <w:rsid w:val="009C7966"/>
    <w:rsid w:val="009C7E0C"/>
    <w:rsid w:val="009D0310"/>
    <w:rsid w:val="009D0F48"/>
    <w:rsid w:val="009D1F2A"/>
    <w:rsid w:val="009D1F4F"/>
    <w:rsid w:val="009D23F7"/>
    <w:rsid w:val="009D27AA"/>
    <w:rsid w:val="009D3E82"/>
    <w:rsid w:val="009D5572"/>
    <w:rsid w:val="009D695A"/>
    <w:rsid w:val="009D6D82"/>
    <w:rsid w:val="009D73EB"/>
    <w:rsid w:val="009E0BA3"/>
    <w:rsid w:val="009E1F3D"/>
    <w:rsid w:val="009E2541"/>
    <w:rsid w:val="009E2C22"/>
    <w:rsid w:val="009F07C5"/>
    <w:rsid w:val="009F0D40"/>
    <w:rsid w:val="009F0E3D"/>
    <w:rsid w:val="009F0F41"/>
    <w:rsid w:val="009F18CE"/>
    <w:rsid w:val="009F34C2"/>
    <w:rsid w:val="009F38C8"/>
    <w:rsid w:val="009F47EC"/>
    <w:rsid w:val="009F495D"/>
    <w:rsid w:val="009F5228"/>
    <w:rsid w:val="009F760C"/>
    <w:rsid w:val="00A00353"/>
    <w:rsid w:val="00A003B8"/>
    <w:rsid w:val="00A00BEC"/>
    <w:rsid w:val="00A022AA"/>
    <w:rsid w:val="00A03E6F"/>
    <w:rsid w:val="00A04995"/>
    <w:rsid w:val="00A058CB"/>
    <w:rsid w:val="00A05C51"/>
    <w:rsid w:val="00A05F7F"/>
    <w:rsid w:val="00A06376"/>
    <w:rsid w:val="00A0678C"/>
    <w:rsid w:val="00A06EA9"/>
    <w:rsid w:val="00A11703"/>
    <w:rsid w:val="00A11A4A"/>
    <w:rsid w:val="00A125A9"/>
    <w:rsid w:val="00A13553"/>
    <w:rsid w:val="00A1575E"/>
    <w:rsid w:val="00A161DC"/>
    <w:rsid w:val="00A16642"/>
    <w:rsid w:val="00A16883"/>
    <w:rsid w:val="00A17E04"/>
    <w:rsid w:val="00A20B03"/>
    <w:rsid w:val="00A22789"/>
    <w:rsid w:val="00A23065"/>
    <w:rsid w:val="00A236BD"/>
    <w:rsid w:val="00A25DDF"/>
    <w:rsid w:val="00A26E72"/>
    <w:rsid w:val="00A325F2"/>
    <w:rsid w:val="00A346F2"/>
    <w:rsid w:val="00A36F2B"/>
    <w:rsid w:val="00A37C10"/>
    <w:rsid w:val="00A41954"/>
    <w:rsid w:val="00A435C5"/>
    <w:rsid w:val="00A43BAC"/>
    <w:rsid w:val="00A443BC"/>
    <w:rsid w:val="00A45287"/>
    <w:rsid w:val="00A50C0C"/>
    <w:rsid w:val="00A51730"/>
    <w:rsid w:val="00A51C19"/>
    <w:rsid w:val="00A52A4E"/>
    <w:rsid w:val="00A53C3D"/>
    <w:rsid w:val="00A546D2"/>
    <w:rsid w:val="00A55F1F"/>
    <w:rsid w:val="00A570AB"/>
    <w:rsid w:val="00A5728D"/>
    <w:rsid w:val="00A573B0"/>
    <w:rsid w:val="00A577A5"/>
    <w:rsid w:val="00A60171"/>
    <w:rsid w:val="00A609C5"/>
    <w:rsid w:val="00A613B9"/>
    <w:rsid w:val="00A613BE"/>
    <w:rsid w:val="00A61455"/>
    <w:rsid w:val="00A65010"/>
    <w:rsid w:val="00A67209"/>
    <w:rsid w:val="00A675BD"/>
    <w:rsid w:val="00A70502"/>
    <w:rsid w:val="00A71E74"/>
    <w:rsid w:val="00A753BE"/>
    <w:rsid w:val="00A778F5"/>
    <w:rsid w:val="00A827CC"/>
    <w:rsid w:val="00A82C07"/>
    <w:rsid w:val="00A83B9B"/>
    <w:rsid w:val="00A843EA"/>
    <w:rsid w:val="00A85B5A"/>
    <w:rsid w:val="00A86327"/>
    <w:rsid w:val="00A86948"/>
    <w:rsid w:val="00A86F2A"/>
    <w:rsid w:val="00A9000F"/>
    <w:rsid w:val="00A90CEA"/>
    <w:rsid w:val="00A91C5C"/>
    <w:rsid w:val="00A92BEA"/>
    <w:rsid w:val="00A9489E"/>
    <w:rsid w:val="00A95FD0"/>
    <w:rsid w:val="00AA0400"/>
    <w:rsid w:val="00AA193C"/>
    <w:rsid w:val="00AA2670"/>
    <w:rsid w:val="00AA3240"/>
    <w:rsid w:val="00AA3695"/>
    <w:rsid w:val="00AA7D4A"/>
    <w:rsid w:val="00AB03F6"/>
    <w:rsid w:val="00AB1CA4"/>
    <w:rsid w:val="00AB220C"/>
    <w:rsid w:val="00AB39EE"/>
    <w:rsid w:val="00AB599D"/>
    <w:rsid w:val="00AB5D33"/>
    <w:rsid w:val="00AB71E7"/>
    <w:rsid w:val="00AB7294"/>
    <w:rsid w:val="00AB7EC0"/>
    <w:rsid w:val="00AC0670"/>
    <w:rsid w:val="00AC0E20"/>
    <w:rsid w:val="00AC0F00"/>
    <w:rsid w:val="00AC204A"/>
    <w:rsid w:val="00AC3646"/>
    <w:rsid w:val="00AC3FB7"/>
    <w:rsid w:val="00AC438C"/>
    <w:rsid w:val="00AC55C1"/>
    <w:rsid w:val="00AD02F9"/>
    <w:rsid w:val="00AD10D7"/>
    <w:rsid w:val="00AD2351"/>
    <w:rsid w:val="00AD3037"/>
    <w:rsid w:val="00AD4216"/>
    <w:rsid w:val="00AD525D"/>
    <w:rsid w:val="00AD5360"/>
    <w:rsid w:val="00AD57C4"/>
    <w:rsid w:val="00AD7409"/>
    <w:rsid w:val="00AE12A8"/>
    <w:rsid w:val="00AE152D"/>
    <w:rsid w:val="00AE3F04"/>
    <w:rsid w:val="00AE7AAF"/>
    <w:rsid w:val="00AE7F17"/>
    <w:rsid w:val="00AF1A07"/>
    <w:rsid w:val="00AF2AD9"/>
    <w:rsid w:val="00AF377A"/>
    <w:rsid w:val="00AF4C34"/>
    <w:rsid w:val="00AF5529"/>
    <w:rsid w:val="00AF5BEE"/>
    <w:rsid w:val="00AF5F11"/>
    <w:rsid w:val="00AF7EC2"/>
    <w:rsid w:val="00B0065B"/>
    <w:rsid w:val="00B0154C"/>
    <w:rsid w:val="00B02237"/>
    <w:rsid w:val="00B056FB"/>
    <w:rsid w:val="00B05BDF"/>
    <w:rsid w:val="00B06867"/>
    <w:rsid w:val="00B10B48"/>
    <w:rsid w:val="00B1108E"/>
    <w:rsid w:val="00B110F0"/>
    <w:rsid w:val="00B11F85"/>
    <w:rsid w:val="00B129B7"/>
    <w:rsid w:val="00B129C5"/>
    <w:rsid w:val="00B14F16"/>
    <w:rsid w:val="00B1586E"/>
    <w:rsid w:val="00B15F07"/>
    <w:rsid w:val="00B174C4"/>
    <w:rsid w:val="00B20C76"/>
    <w:rsid w:val="00B2186B"/>
    <w:rsid w:val="00B2285C"/>
    <w:rsid w:val="00B24BE8"/>
    <w:rsid w:val="00B25A7E"/>
    <w:rsid w:val="00B25AC1"/>
    <w:rsid w:val="00B25B2E"/>
    <w:rsid w:val="00B2692A"/>
    <w:rsid w:val="00B26A11"/>
    <w:rsid w:val="00B26D9F"/>
    <w:rsid w:val="00B2706F"/>
    <w:rsid w:val="00B2718A"/>
    <w:rsid w:val="00B30F65"/>
    <w:rsid w:val="00B32041"/>
    <w:rsid w:val="00B33362"/>
    <w:rsid w:val="00B335DE"/>
    <w:rsid w:val="00B3433D"/>
    <w:rsid w:val="00B34374"/>
    <w:rsid w:val="00B3486B"/>
    <w:rsid w:val="00B35154"/>
    <w:rsid w:val="00B36023"/>
    <w:rsid w:val="00B40662"/>
    <w:rsid w:val="00B408F8"/>
    <w:rsid w:val="00B41475"/>
    <w:rsid w:val="00B454BC"/>
    <w:rsid w:val="00B456E8"/>
    <w:rsid w:val="00B45C23"/>
    <w:rsid w:val="00B4657C"/>
    <w:rsid w:val="00B5189A"/>
    <w:rsid w:val="00B520F2"/>
    <w:rsid w:val="00B55D2B"/>
    <w:rsid w:val="00B5789A"/>
    <w:rsid w:val="00B60538"/>
    <w:rsid w:val="00B624C3"/>
    <w:rsid w:val="00B6267D"/>
    <w:rsid w:val="00B6273D"/>
    <w:rsid w:val="00B63615"/>
    <w:rsid w:val="00B63D05"/>
    <w:rsid w:val="00B6548A"/>
    <w:rsid w:val="00B67B57"/>
    <w:rsid w:val="00B71AAB"/>
    <w:rsid w:val="00B7229D"/>
    <w:rsid w:val="00B738A8"/>
    <w:rsid w:val="00B739F3"/>
    <w:rsid w:val="00B74EB1"/>
    <w:rsid w:val="00B813C6"/>
    <w:rsid w:val="00B81422"/>
    <w:rsid w:val="00B81A84"/>
    <w:rsid w:val="00B81E76"/>
    <w:rsid w:val="00B83364"/>
    <w:rsid w:val="00B84934"/>
    <w:rsid w:val="00B864B6"/>
    <w:rsid w:val="00B871D4"/>
    <w:rsid w:val="00B87D8C"/>
    <w:rsid w:val="00B9098E"/>
    <w:rsid w:val="00B9099B"/>
    <w:rsid w:val="00B917A8"/>
    <w:rsid w:val="00B9376D"/>
    <w:rsid w:val="00B9446A"/>
    <w:rsid w:val="00B944FF"/>
    <w:rsid w:val="00B947E9"/>
    <w:rsid w:val="00B96071"/>
    <w:rsid w:val="00B96E72"/>
    <w:rsid w:val="00B97646"/>
    <w:rsid w:val="00BA06DB"/>
    <w:rsid w:val="00BA0E94"/>
    <w:rsid w:val="00BA2125"/>
    <w:rsid w:val="00BA3003"/>
    <w:rsid w:val="00BA445E"/>
    <w:rsid w:val="00BA5834"/>
    <w:rsid w:val="00BA5856"/>
    <w:rsid w:val="00BA606F"/>
    <w:rsid w:val="00BA6218"/>
    <w:rsid w:val="00BA6897"/>
    <w:rsid w:val="00BB0909"/>
    <w:rsid w:val="00BB2B03"/>
    <w:rsid w:val="00BB314B"/>
    <w:rsid w:val="00BB3249"/>
    <w:rsid w:val="00BB41B9"/>
    <w:rsid w:val="00BB5610"/>
    <w:rsid w:val="00BB6BAF"/>
    <w:rsid w:val="00BC0855"/>
    <w:rsid w:val="00BC177B"/>
    <w:rsid w:val="00BC2B6D"/>
    <w:rsid w:val="00BC4F68"/>
    <w:rsid w:val="00BC5093"/>
    <w:rsid w:val="00BC5DE6"/>
    <w:rsid w:val="00BC6ACE"/>
    <w:rsid w:val="00BC7910"/>
    <w:rsid w:val="00BC79C3"/>
    <w:rsid w:val="00BD0DEC"/>
    <w:rsid w:val="00BD268C"/>
    <w:rsid w:val="00BD4A03"/>
    <w:rsid w:val="00BD7EC1"/>
    <w:rsid w:val="00BE0125"/>
    <w:rsid w:val="00BE0320"/>
    <w:rsid w:val="00BE0EB0"/>
    <w:rsid w:val="00BE1710"/>
    <w:rsid w:val="00BE19B6"/>
    <w:rsid w:val="00BE3C9D"/>
    <w:rsid w:val="00BE4202"/>
    <w:rsid w:val="00BE5F47"/>
    <w:rsid w:val="00BE716F"/>
    <w:rsid w:val="00BE72EC"/>
    <w:rsid w:val="00BF02C7"/>
    <w:rsid w:val="00BF0F91"/>
    <w:rsid w:val="00BF1267"/>
    <w:rsid w:val="00BF2152"/>
    <w:rsid w:val="00BF54A1"/>
    <w:rsid w:val="00BF649D"/>
    <w:rsid w:val="00BF7C3E"/>
    <w:rsid w:val="00C000F2"/>
    <w:rsid w:val="00C003B9"/>
    <w:rsid w:val="00C00808"/>
    <w:rsid w:val="00C01888"/>
    <w:rsid w:val="00C05EA1"/>
    <w:rsid w:val="00C06135"/>
    <w:rsid w:val="00C06C64"/>
    <w:rsid w:val="00C0769B"/>
    <w:rsid w:val="00C07FCC"/>
    <w:rsid w:val="00C104C2"/>
    <w:rsid w:val="00C114A1"/>
    <w:rsid w:val="00C12D7E"/>
    <w:rsid w:val="00C13839"/>
    <w:rsid w:val="00C13F82"/>
    <w:rsid w:val="00C1460B"/>
    <w:rsid w:val="00C16FE0"/>
    <w:rsid w:val="00C20E31"/>
    <w:rsid w:val="00C21014"/>
    <w:rsid w:val="00C21428"/>
    <w:rsid w:val="00C21CB3"/>
    <w:rsid w:val="00C259DB"/>
    <w:rsid w:val="00C25FC9"/>
    <w:rsid w:val="00C26357"/>
    <w:rsid w:val="00C26A5A"/>
    <w:rsid w:val="00C26F75"/>
    <w:rsid w:val="00C26F85"/>
    <w:rsid w:val="00C2741A"/>
    <w:rsid w:val="00C30A9D"/>
    <w:rsid w:val="00C31D77"/>
    <w:rsid w:val="00C324FB"/>
    <w:rsid w:val="00C33B51"/>
    <w:rsid w:val="00C3427F"/>
    <w:rsid w:val="00C36AC1"/>
    <w:rsid w:val="00C372B1"/>
    <w:rsid w:val="00C37EB0"/>
    <w:rsid w:val="00C409B0"/>
    <w:rsid w:val="00C4101C"/>
    <w:rsid w:val="00C41B11"/>
    <w:rsid w:val="00C4393B"/>
    <w:rsid w:val="00C44C4C"/>
    <w:rsid w:val="00C455C8"/>
    <w:rsid w:val="00C45FC6"/>
    <w:rsid w:val="00C5057F"/>
    <w:rsid w:val="00C51FD4"/>
    <w:rsid w:val="00C56B5C"/>
    <w:rsid w:val="00C573DE"/>
    <w:rsid w:val="00C57594"/>
    <w:rsid w:val="00C60297"/>
    <w:rsid w:val="00C6093B"/>
    <w:rsid w:val="00C63C3E"/>
    <w:rsid w:val="00C64735"/>
    <w:rsid w:val="00C66BB7"/>
    <w:rsid w:val="00C67F4A"/>
    <w:rsid w:val="00C72918"/>
    <w:rsid w:val="00C74A8D"/>
    <w:rsid w:val="00C76F1E"/>
    <w:rsid w:val="00C77C91"/>
    <w:rsid w:val="00C80B63"/>
    <w:rsid w:val="00C835EA"/>
    <w:rsid w:val="00C8423F"/>
    <w:rsid w:val="00C84909"/>
    <w:rsid w:val="00C856A1"/>
    <w:rsid w:val="00C87950"/>
    <w:rsid w:val="00C92A82"/>
    <w:rsid w:val="00C9529D"/>
    <w:rsid w:val="00C95A67"/>
    <w:rsid w:val="00C97DD2"/>
    <w:rsid w:val="00CA107F"/>
    <w:rsid w:val="00CA54FE"/>
    <w:rsid w:val="00CA5FCE"/>
    <w:rsid w:val="00CA7613"/>
    <w:rsid w:val="00CB1BEC"/>
    <w:rsid w:val="00CB1E17"/>
    <w:rsid w:val="00CB68B3"/>
    <w:rsid w:val="00CB6BF5"/>
    <w:rsid w:val="00CC084C"/>
    <w:rsid w:val="00CC1ADA"/>
    <w:rsid w:val="00CC39AB"/>
    <w:rsid w:val="00CC47BF"/>
    <w:rsid w:val="00CC47F7"/>
    <w:rsid w:val="00CC4C71"/>
    <w:rsid w:val="00CC64D6"/>
    <w:rsid w:val="00CC692C"/>
    <w:rsid w:val="00CD0BC9"/>
    <w:rsid w:val="00CD13B2"/>
    <w:rsid w:val="00CD210F"/>
    <w:rsid w:val="00CD269D"/>
    <w:rsid w:val="00CD3162"/>
    <w:rsid w:val="00CD4104"/>
    <w:rsid w:val="00CD4751"/>
    <w:rsid w:val="00CD4D83"/>
    <w:rsid w:val="00CD55E0"/>
    <w:rsid w:val="00CD5C15"/>
    <w:rsid w:val="00CD78A3"/>
    <w:rsid w:val="00CE0C3B"/>
    <w:rsid w:val="00CE12F7"/>
    <w:rsid w:val="00CE217A"/>
    <w:rsid w:val="00CE5BC0"/>
    <w:rsid w:val="00CE6229"/>
    <w:rsid w:val="00CF0484"/>
    <w:rsid w:val="00CF1630"/>
    <w:rsid w:val="00CF175A"/>
    <w:rsid w:val="00CF17CF"/>
    <w:rsid w:val="00CF1856"/>
    <w:rsid w:val="00CF1A45"/>
    <w:rsid w:val="00CF5677"/>
    <w:rsid w:val="00CF5F3C"/>
    <w:rsid w:val="00CF7FCE"/>
    <w:rsid w:val="00D02073"/>
    <w:rsid w:val="00D02CCE"/>
    <w:rsid w:val="00D030E1"/>
    <w:rsid w:val="00D052DC"/>
    <w:rsid w:val="00D05486"/>
    <w:rsid w:val="00D05568"/>
    <w:rsid w:val="00D06338"/>
    <w:rsid w:val="00D0641D"/>
    <w:rsid w:val="00D137F3"/>
    <w:rsid w:val="00D13847"/>
    <w:rsid w:val="00D144B6"/>
    <w:rsid w:val="00D1603E"/>
    <w:rsid w:val="00D174D2"/>
    <w:rsid w:val="00D17675"/>
    <w:rsid w:val="00D2008F"/>
    <w:rsid w:val="00D21035"/>
    <w:rsid w:val="00D22089"/>
    <w:rsid w:val="00D244A6"/>
    <w:rsid w:val="00D2559D"/>
    <w:rsid w:val="00D2698E"/>
    <w:rsid w:val="00D27E47"/>
    <w:rsid w:val="00D3028C"/>
    <w:rsid w:val="00D30312"/>
    <w:rsid w:val="00D3048D"/>
    <w:rsid w:val="00D320D4"/>
    <w:rsid w:val="00D34AA3"/>
    <w:rsid w:val="00D34E4B"/>
    <w:rsid w:val="00D367F0"/>
    <w:rsid w:val="00D36CD4"/>
    <w:rsid w:val="00D41A39"/>
    <w:rsid w:val="00D42158"/>
    <w:rsid w:val="00D42F16"/>
    <w:rsid w:val="00D4431B"/>
    <w:rsid w:val="00D44437"/>
    <w:rsid w:val="00D445AB"/>
    <w:rsid w:val="00D4564A"/>
    <w:rsid w:val="00D45850"/>
    <w:rsid w:val="00D46818"/>
    <w:rsid w:val="00D4721E"/>
    <w:rsid w:val="00D511F3"/>
    <w:rsid w:val="00D52190"/>
    <w:rsid w:val="00D52AC0"/>
    <w:rsid w:val="00D53DB7"/>
    <w:rsid w:val="00D5495B"/>
    <w:rsid w:val="00D55213"/>
    <w:rsid w:val="00D55297"/>
    <w:rsid w:val="00D55688"/>
    <w:rsid w:val="00D56A32"/>
    <w:rsid w:val="00D61036"/>
    <w:rsid w:val="00D61068"/>
    <w:rsid w:val="00D617F6"/>
    <w:rsid w:val="00D62476"/>
    <w:rsid w:val="00D64632"/>
    <w:rsid w:val="00D66243"/>
    <w:rsid w:val="00D663FC"/>
    <w:rsid w:val="00D66A5A"/>
    <w:rsid w:val="00D66C47"/>
    <w:rsid w:val="00D66D71"/>
    <w:rsid w:val="00D700BC"/>
    <w:rsid w:val="00D70B93"/>
    <w:rsid w:val="00D717D4"/>
    <w:rsid w:val="00D739BF"/>
    <w:rsid w:val="00D7401A"/>
    <w:rsid w:val="00D74AED"/>
    <w:rsid w:val="00D74BB8"/>
    <w:rsid w:val="00D7568E"/>
    <w:rsid w:val="00D76176"/>
    <w:rsid w:val="00D769DB"/>
    <w:rsid w:val="00D76B4A"/>
    <w:rsid w:val="00D80879"/>
    <w:rsid w:val="00D83C5E"/>
    <w:rsid w:val="00D86197"/>
    <w:rsid w:val="00D87353"/>
    <w:rsid w:val="00D91ADF"/>
    <w:rsid w:val="00D9253F"/>
    <w:rsid w:val="00D9364F"/>
    <w:rsid w:val="00D955DA"/>
    <w:rsid w:val="00D957D0"/>
    <w:rsid w:val="00D964C0"/>
    <w:rsid w:val="00D96B17"/>
    <w:rsid w:val="00D97593"/>
    <w:rsid w:val="00DA1798"/>
    <w:rsid w:val="00DA1E2E"/>
    <w:rsid w:val="00DA24A6"/>
    <w:rsid w:val="00DA2B23"/>
    <w:rsid w:val="00DA3557"/>
    <w:rsid w:val="00DA4C9E"/>
    <w:rsid w:val="00DA71F1"/>
    <w:rsid w:val="00DA7D57"/>
    <w:rsid w:val="00DB0F39"/>
    <w:rsid w:val="00DB102C"/>
    <w:rsid w:val="00DB5BD7"/>
    <w:rsid w:val="00DB67A8"/>
    <w:rsid w:val="00DB71EF"/>
    <w:rsid w:val="00DC0069"/>
    <w:rsid w:val="00DC0506"/>
    <w:rsid w:val="00DC2017"/>
    <w:rsid w:val="00DC4A47"/>
    <w:rsid w:val="00DC4ABB"/>
    <w:rsid w:val="00DC5A6C"/>
    <w:rsid w:val="00DC5EA9"/>
    <w:rsid w:val="00DC68E5"/>
    <w:rsid w:val="00DC7140"/>
    <w:rsid w:val="00DC7AF2"/>
    <w:rsid w:val="00DD0551"/>
    <w:rsid w:val="00DD099E"/>
    <w:rsid w:val="00DD1A1C"/>
    <w:rsid w:val="00DD2401"/>
    <w:rsid w:val="00DD4CDC"/>
    <w:rsid w:val="00DD6B37"/>
    <w:rsid w:val="00DD7376"/>
    <w:rsid w:val="00DE0CA8"/>
    <w:rsid w:val="00DE112A"/>
    <w:rsid w:val="00DE2A7C"/>
    <w:rsid w:val="00DE3B02"/>
    <w:rsid w:val="00DE404C"/>
    <w:rsid w:val="00DE4CB5"/>
    <w:rsid w:val="00DE6A40"/>
    <w:rsid w:val="00DF2FE9"/>
    <w:rsid w:val="00DF56F6"/>
    <w:rsid w:val="00DF7005"/>
    <w:rsid w:val="00E005DC"/>
    <w:rsid w:val="00E01B5A"/>
    <w:rsid w:val="00E021F2"/>
    <w:rsid w:val="00E0291E"/>
    <w:rsid w:val="00E052E1"/>
    <w:rsid w:val="00E072E9"/>
    <w:rsid w:val="00E1018E"/>
    <w:rsid w:val="00E11F99"/>
    <w:rsid w:val="00E13860"/>
    <w:rsid w:val="00E165D8"/>
    <w:rsid w:val="00E16CF1"/>
    <w:rsid w:val="00E22089"/>
    <w:rsid w:val="00E22153"/>
    <w:rsid w:val="00E221D0"/>
    <w:rsid w:val="00E2267E"/>
    <w:rsid w:val="00E246DC"/>
    <w:rsid w:val="00E25A4B"/>
    <w:rsid w:val="00E26EC5"/>
    <w:rsid w:val="00E26F27"/>
    <w:rsid w:val="00E27E8A"/>
    <w:rsid w:val="00E30439"/>
    <w:rsid w:val="00E317AA"/>
    <w:rsid w:val="00E33B60"/>
    <w:rsid w:val="00E33BB0"/>
    <w:rsid w:val="00E33D5F"/>
    <w:rsid w:val="00E34AD3"/>
    <w:rsid w:val="00E350AD"/>
    <w:rsid w:val="00E352D8"/>
    <w:rsid w:val="00E36D49"/>
    <w:rsid w:val="00E37BB5"/>
    <w:rsid w:val="00E437F7"/>
    <w:rsid w:val="00E43ED4"/>
    <w:rsid w:val="00E448B4"/>
    <w:rsid w:val="00E44D9A"/>
    <w:rsid w:val="00E451D9"/>
    <w:rsid w:val="00E45A08"/>
    <w:rsid w:val="00E46005"/>
    <w:rsid w:val="00E46D7F"/>
    <w:rsid w:val="00E4770A"/>
    <w:rsid w:val="00E51D95"/>
    <w:rsid w:val="00E52289"/>
    <w:rsid w:val="00E544A7"/>
    <w:rsid w:val="00E54CEB"/>
    <w:rsid w:val="00E600F1"/>
    <w:rsid w:val="00E60DC2"/>
    <w:rsid w:val="00E60E64"/>
    <w:rsid w:val="00E612BF"/>
    <w:rsid w:val="00E61593"/>
    <w:rsid w:val="00E615D7"/>
    <w:rsid w:val="00E65247"/>
    <w:rsid w:val="00E661C5"/>
    <w:rsid w:val="00E667EF"/>
    <w:rsid w:val="00E707E4"/>
    <w:rsid w:val="00E70A10"/>
    <w:rsid w:val="00E70EBC"/>
    <w:rsid w:val="00E71A17"/>
    <w:rsid w:val="00E7638B"/>
    <w:rsid w:val="00E82286"/>
    <w:rsid w:val="00E837AA"/>
    <w:rsid w:val="00E86826"/>
    <w:rsid w:val="00E86884"/>
    <w:rsid w:val="00E901E5"/>
    <w:rsid w:val="00E9188C"/>
    <w:rsid w:val="00E92333"/>
    <w:rsid w:val="00E93AC3"/>
    <w:rsid w:val="00E957A3"/>
    <w:rsid w:val="00E9588E"/>
    <w:rsid w:val="00EA16A1"/>
    <w:rsid w:val="00EA265D"/>
    <w:rsid w:val="00EA3635"/>
    <w:rsid w:val="00EA5130"/>
    <w:rsid w:val="00EA5C37"/>
    <w:rsid w:val="00EA7792"/>
    <w:rsid w:val="00EA7B97"/>
    <w:rsid w:val="00EB058D"/>
    <w:rsid w:val="00EB1CE2"/>
    <w:rsid w:val="00EB2869"/>
    <w:rsid w:val="00EB5628"/>
    <w:rsid w:val="00EB5687"/>
    <w:rsid w:val="00EB56FD"/>
    <w:rsid w:val="00EB5FEF"/>
    <w:rsid w:val="00EB64B0"/>
    <w:rsid w:val="00EB6B13"/>
    <w:rsid w:val="00EB73E9"/>
    <w:rsid w:val="00EB74C7"/>
    <w:rsid w:val="00EC157B"/>
    <w:rsid w:val="00EC276C"/>
    <w:rsid w:val="00EC298D"/>
    <w:rsid w:val="00EC2E30"/>
    <w:rsid w:val="00EC3AA1"/>
    <w:rsid w:val="00EC60A2"/>
    <w:rsid w:val="00EC6AF8"/>
    <w:rsid w:val="00EC7B05"/>
    <w:rsid w:val="00ED1021"/>
    <w:rsid w:val="00ED14B7"/>
    <w:rsid w:val="00ED4026"/>
    <w:rsid w:val="00ED57AB"/>
    <w:rsid w:val="00ED57E1"/>
    <w:rsid w:val="00ED5B9E"/>
    <w:rsid w:val="00EE651F"/>
    <w:rsid w:val="00EE6740"/>
    <w:rsid w:val="00EF036F"/>
    <w:rsid w:val="00EF1915"/>
    <w:rsid w:val="00EF2D96"/>
    <w:rsid w:val="00EF4D5B"/>
    <w:rsid w:val="00EF5F14"/>
    <w:rsid w:val="00EF777E"/>
    <w:rsid w:val="00EF7B99"/>
    <w:rsid w:val="00F01B8D"/>
    <w:rsid w:val="00F01C8E"/>
    <w:rsid w:val="00F0329C"/>
    <w:rsid w:val="00F04A48"/>
    <w:rsid w:val="00F04F31"/>
    <w:rsid w:val="00F060C1"/>
    <w:rsid w:val="00F06A89"/>
    <w:rsid w:val="00F10B34"/>
    <w:rsid w:val="00F113D0"/>
    <w:rsid w:val="00F12010"/>
    <w:rsid w:val="00F13165"/>
    <w:rsid w:val="00F1596B"/>
    <w:rsid w:val="00F15C32"/>
    <w:rsid w:val="00F20A35"/>
    <w:rsid w:val="00F20F6B"/>
    <w:rsid w:val="00F22962"/>
    <w:rsid w:val="00F251E5"/>
    <w:rsid w:val="00F25E86"/>
    <w:rsid w:val="00F26833"/>
    <w:rsid w:val="00F31660"/>
    <w:rsid w:val="00F31D5F"/>
    <w:rsid w:val="00F33504"/>
    <w:rsid w:val="00F335A4"/>
    <w:rsid w:val="00F34F8E"/>
    <w:rsid w:val="00F35049"/>
    <w:rsid w:val="00F35B09"/>
    <w:rsid w:val="00F40976"/>
    <w:rsid w:val="00F41C85"/>
    <w:rsid w:val="00F44CAA"/>
    <w:rsid w:val="00F45168"/>
    <w:rsid w:val="00F45A54"/>
    <w:rsid w:val="00F4684C"/>
    <w:rsid w:val="00F47D98"/>
    <w:rsid w:val="00F502BA"/>
    <w:rsid w:val="00F5069D"/>
    <w:rsid w:val="00F513ED"/>
    <w:rsid w:val="00F5173C"/>
    <w:rsid w:val="00F54D28"/>
    <w:rsid w:val="00F553B5"/>
    <w:rsid w:val="00F5636B"/>
    <w:rsid w:val="00F563D1"/>
    <w:rsid w:val="00F56E08"/>
    <w:rsid w:val="00F5708D"/>
    <w:rsid w:val="00F57B19"/>
    <w:rsid w:val="00F64453"/>
    <w:rsid w:val="00F645BC"/>
    <w:rsid w:val="00F66369"/>
    <w:rsid w:val="00F66FAD"/>
    <w:rsid w:val="00F678E1"/>
    <w:rsid w:val="00F67DE8"/>
    <w:rsid w:val="00F7021F"/>
    <w:rsid w:val="00F7070E"/>
    <w:rsid w:val="00F707EA"/>
    <w:rsid w:val="00F71A57"/>
    <w:rsid w:val="00F72178"/>
    <w:rsid w:val="00F722FD"/>
    <w:rsid w:val="00F72EBE"/>
    <w:rsid w:val="00F730F4"/>
    <w:rsid w:val="00F748F5"/>
    <w:rsid w:val="00F74FE9"/>
    <w:rsid w:val="00F778B2"/>
    <w:rsid w:val="00F82361"/>
    <w:rsid w:val="00F83DF1"/>
    <w:rsid w:val="00F84EF5"/>
    <w:rsid w:val="00F86205"/>
    <w:rsid w:val="00F86563"/>
    <w:rsid w:val="00F86592"/>
    <w:rsid w:val="00F86DF2"/>
    <w:rsid w:val="00F90D6C"/>
    <w:rsid w:val="00F91128"/>
    <w:rsid w:val="00F91C34"/>
    <w:rsid w:val="00F91C6E"/>
    <w:rsid w:val="00F91CC0"/>
    <w:rsid w:val="00F92E4E"/>
    <w:rsid w:val="00F94721"/>
    <w:rsid w:val="00F96B24"/>
    <w:rsid w:val="00F978EE"/>
    <w:rsid w:val="00FA0F7E"/>
    <w:rsid w:val="00FA1701"/>
    <w:rsid w:val="00FA201C"/>
    <w:rsid w:val="00FA20E2"/>
    <w:rsid w:val="00FA261B"/>
    <w:rsid w:val="00FA3E41"/>
    <w:rsid w:val="00FA4DF1"/>
    <w:rsid w:val="00FA6718"/>
    <w:rsid w:val="00FA6FD9"/>
    <w:rsid w:val="00FB24B8"/>
    <w:rsid w:val="00FB687B"/>
    <w:rsid w:val="00FB6FE1"/>
    <w:rsid w:val="00FB7512"/>
    <w:rsid w:val="00FB771F"/>
    <w:rsid w:val="00FC3C3C"/>
    <w:rsid w:val="00FC4696"/>
    <w:rsid w:val="00FC6FD5"/>
    <w:rsid w:val="00FD02F9"/>
    <w:rsid w:val="00FD1739"/>
    <w:rsid w:val="00FD1CD3"/>
    <w:rsid w:val="00FD2C39"/>
    <w:rsid w:val="00FD5330"/>
    <w:rsid w:val="00FD729C"/>
    <w:rsid w:val="00FD7610"/>
    <w:rsid w:val="00FD7CD7"/>
    <w:rsid w:val="00FE2370"/>
    <w:rsid w:val="00FE293A"/>
    <w:rsid w:val="00FE376D"/>
    <w:rsid w:val="00FE42B6"/>
    <w:rsid w:val="00FE5874"/>
    <w:rsid w:val="00FE6A85"/>
    <w:rsid w:val="00FF0185"/>
    <w:rsid w:val="00FF2DB3"/>
    <w:rsid w:val="00FF317D"/>
    <w:rsid w:val="00FF3400"/>
    <w:rsid w:val="00FF3783"/>
    <w:rsid w:val="00FF48E0"/>
    <w:rsid w:val="00FF55FE"/>
    <w:rsid w:val="00FF5C2B"/>
    <w:rsid w:val="00FF7C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D5E78C"/>
  <w15:docId w15:val="{EB2189F6-2849-4E08-8000-9C38A522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lt-N"/>
    <w:qFormat/>
    <w:rsid w:val="00993D9F"/>
    <w:pPr>
      <w:suppressAutoHyphens/>
    </w:pPr>
    <w:rPr>
      <w:sz w:val="24"/>
    </w:rPr>
  </w:style>
  <w:style w:type="paragraph" w:styleId="Heading1">
    <w:name w:val="heading 1"/>
    <w:aliases w:val="Don't Use"/>
    <w:basedOn w:val="Normal"/>
    <w:next w:val="Normal"/>
    <w:qFormat/>
    <w:rsid w:val="006D4BD7"/>
    <w:pPr>
      <w:keepNext/>
      <w:spacing w:before="240" w:after="60"/>
      <w:outlineLvl w:val="0"/>
    </w:pPr>
    <w:rPr>
      <w:rFonts w:ascii="Arial" w:hAnsi="Arial"/>
      <w:b/>
      <w:kern w:val="28"/>
      <w:sz w:val="28"/>
    </w:rPr>
  </w:style>
  <w:style w:type="paragraph" w:styleId="Heading2">
    <w:name w:val="heading 2"/>
    <w:aliases w:val="Don't use"/>
    <w:basedOn w:val="Normal"/>
    <w:next w:val="Normal"/>
    <w:qFormat/>
    <w:rsid w:val="006D4BD7"/>
    <w:pPr>
      <w:keepNext/>
      <w:spacing w:before="240" w:after="60"/>
      <w:outlineLvl w:val="1"/>
    </w:pPr>
    <w:rPr>
      <w:rFonts w:ascii="Arial" w:hAnsi="Arial"/>
      <w:b/>
      <w:i/>
    </w:rPr>
  </w:style>
  <w:style w:type="paragraph" w:styleId="Heading3">
    <w:name w:val="heading 3"/>
    <w:aliases w:val="don't use"/>
    <w:basedOn w:val="Normal"/>
    <w:next w:val="Normal"/>
    <w:qFormat/>
    <w:rsid w:val="006D4BD7"/>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6D4BD7"/>
    <w:rPr>
      <w:sz w:val="18"/>
    </w:rPr>
  </w:style>
  <w:style w:type="paragraph" w:customStyle="1" w:styleId="Bullet2">
    <w:name w:val="Bullet 2"/>
    <w:aliases w:val="Alt-2"/>
    <w:rsid w:val="006D4BD7"/>
    <w:pPr>
      <w:numPr>
        <w:numId w:val="2"/>
      </w:numPr>
      <w:tabs>
        <w:tab w:val="clear" w:pos="1440"/>
      </w:tabs>
    </w:pPr>
    <w:rPr>
      <w:noProof/>
      <w:sz w:val="24"/>
    </w:rPr>
  </w:style>
  <w:style w:type="character" w:styleId="FootnoteReference">
    <w:name w:val="footnote reference"/>
    <w:semiHidden/>
    <w:rsid w:val="006D4BD7"/>
    <w:rPr>
      <w:vertAlign w:val="superscript"/>
    </w:rPr>
  </w:style>
  <w:style w:type="paragraph" w:customStyle="1" w:styleId="Bullet">
    <w:name w:val="Bullet"/>
    <w:aliases w:val="Alt-B"/>
    <w:next w:val="Normal"/>
    <w:rsid w:val="006D4BD7"/>
    <w:pPr>
      <w:numPr>
        <w:numId w:val="1"/>
      </w:numPr>
      <w:tabs>
        <w:tab w:val="clear" w:pos="720"/>
      </w:tabs>
      <w:ind w:left="1080"/>
    </w:pPr>
    <w:rPr>
      <w:noProof/>
      <w:sz w:val="24"/>
    </w:rPr>
  </w:style>
  <w:style w:type="paragraph" w:customStyle="1" w:styleId="Subhead">
    <w:name w:val="Subhead"/>
    <w:aliases w:val="Alt-S"/>
    <w:next w:val="Normal"/>
    <w:rsid w:val="006D4BD7"/>
    <w:pPr>
      <w:keepNext/>
      <w:spacing w:after="240"/>
    </w:pPr>
    <w:rPr>
      <w:rFonts w:ascii="Arial" w:hAnsi="Arial"/>
      <w:b/>
      <w:noProof/>
      <w:sz w:val="22"/>
    </w:rPr>
  </w:style>
  <w:style w:type="paragraph" w:customStyle="1" w:styleId="BoxBullet">
    <w:name w:val="Box Bullet"/>
    <w:aliases w:val="Alt-3"/>
    <w:basedOn w:val="BoxText"/>
    <w:next w:val="BoxText"/>
    <w:rsid w:val="006D4BD7"/>
    <w:pPr>
      <w:numPr>
        <w:numId w:val="3"/>
      </w:numPr>
    </w:pPr>
  </w:style>
  <w:style w:type="paragraph" w:customStyle="1" w:styleId="Numberedlist">
    <w:name w:val="Numbered list"/>
    <w:aliases w:val="Alt-L"/>
    <w:next w:val="Normal"/>
    <w:rsid w:val="006D4BD7"/>
    <w:pPr>
      <w:ind w:left="1080" w:hanging="360"/>
    </w:pPr>
    <w:rPr>
      <w:noProof/>
      <w:sz w:val="24"/>
    </w:rPr>
  </w:style>
  <w:style w:type="paragraph" w:customStyle="1" w:styleId="BoxText">
    <w:name w:val="Box Text"/>
    <w:aliases w:val="Alt-X"/>
    <w:rsid w:val="006D4BD7"/>
    <w:pPr>
      <w:jc w:val="both"/>
    </w:pPr>
    <w:rPr>
      <w:rFonts w:ascii="Arial" w:hAnsi="Arial"/>
      <w:noProof/>
      <w:kern w:val="20"/>
      <w:sz w:val="18"/>
    </w:rPr>
  </w:style>
  <w:style w:type="paragraph" w:customStyle="1" w:styleId="BoxHeadline">
    <w:name w:val="Box Headline"/>
    <w:rsid w:val="006D4BD7"/>
    <w:pPr>
      <w:suppressAutoHyphens/>
      <w:spacing w:after="120"/>
      <w:jc w:val="center"/>
    </w:pPr>
    <w:rPr>
      <w:rFonts w:ascii="Arial" w:hAnsi="Arial"/>
      <w:b/>
      <w:sz w:val="18"/>
    </w:rPr>
  </w:style>
  <w:style w:type="paragraph" w:styleId="Header">
    <w:name w:val="header"/>
    <w:basedOn w:val="Normal"/>
    <w:link w:val="HeaderChar"/>
    <w:rsid w:val="009B71A6"/>
    <w:pPr>
      <w:tabs>
        <w:tab w:val="center" w:pos="4320"/>
        <w:tab w:val="right" w:pos="8640"/>
      </w:tabs>
    </w:pPr>
  </w:style>
  <w:style w:type="paragraph" w:styleId="Footer">
    <w:name w:val="footer"/>
    <w:basedOn w:val="Normal"/>
    <w:link w:val="FooterChar"/>
    <w:uiPriority w:val="99"/>
    <w:rsid w:val="009B71A6"/>
    <w:pPr>
      <w:tabs>
        <w:tab w:val="center" w:pos="4320"/>
        <w:tab w:val="right" w:pos="8640"/>
      </w:tabs>
    </w:pPr>
  </w:style>
  <w:style w:type="table" w:styleId="TableGrid">
    <w:name w:val="Table Grid"/>
    <w:basedOn w:val="TableNormal"/>
    <w:rsid w:val="009B71A6"/>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F1BB0"/>
  </w:style>
  <w:style w:type="character" w:styleId="Hyperlink">
    <w:name w:val="Hyperlink"/>
    <w:rsid w:val="00E35D63"/>
    <w:rPr>
      <w:color w:val="0000FF"/>
      <w:u w:val="single"/>
    </w:rPr>
  </w:style>
  <w:style w:type="paragraph" w:customStyle="1" w:styleId="Default">
    <w:name w:val="Default"/>
    <w:rsid w:val="00420FDE"/>
    <w:pPr>
      <w:autoSpaceDE w:val="0"/>
      <w:autoSpaceDN w:val="0"/>
      <w:adjustRightInd w:val="0"/>
    </w:pPr>
    <w:rPr>
      <w:rFonts w:ascii="Calibri" w:hAnsi="Calibri" w:cs="Calibri"/>
      <w:color w:val="000000"/>
      <w:sz w:val="24"/>
      <w:szCs w:val="24"/>
    </w:rPr>
  </w:style>
  <w:style w:type="paragraph" w:customStyle="1" w:styleId="SubtleEmphasis1">
    <w:name w:val="Subtle Emphasis1"/>
    <w:basedOn w:val="Normal"/>
    <w:uiPriority w:val="34"/>
    <w:qFormat/>
    <w:rsid w:val="00DD5AFF"/>
    <w:pPr>
      <w:ind w:left="720"/>
    </w:pPr>
  </w:style>
  <w:style w:type="character" w:styleId="CommentReference">
    <w:name w:val="annotation reference"/>
    <w:rsid w:val="000816EE"/>
    <w:rPr>
      <w:sz w:val="16"/>
      <w:szCs w:val="16"/>
    </w:rPr>
  </w:style>
  <w:style w:type="paragraph" w:styleId="CommentText">
    <w:name w:val="annotation text"/>
    <w:basedOn w:val="Normal"/>
    <w:link w:val="CommentTextChar"/>
    <w:rsid w:val="000816EE"/>
    <w:rPr>
      <w:sz w:val="20"/>
    </w:rPr>
  </w:style>
  <w:style w:type="character" w:customStyle="1" w:styleId="CommentTextChar">
    <w:name w:val="Comment Text Char"/>
    <w:basedOn w:val="DefaultParagraphFont"/>
    <w:link w:val="CommentText"/>
    <w:rsid w:val="000816EE"/>
  </w:style>
  <w:style w:type="paragraph" w:styleId="CommentSubject">
    <w:name w:val="annotation subject"/>
    <w:basedOn w:val="CommentText"/>
    <w:next w:val="CommentText"/>
    <w:link w:val="CommentSubjectChar"/>
    <w:rsid w:val="000816EE"/>
    <w:rPr>
      <w:b/>
      <w:bCs/>
    </w:rPr>
  </w:style>
  <w:style w:type="character" w:customStyle="1" w:styleId="CommentSubjectChar">
    <w:name w:val="Comment Subject Char"/>
    <w:link w:val="CommentSubject"/>
    <w:rsid w:val="000816EE"/>
    <w:rPr>
      <w:b/>
      <w:bCs/>
    </w:rPr>
  </w:style>
  <w:style w:type="paragraph" w:styleId="BalloonText">
    <w:name w:val="Balloon Text"/>
    <w:basedOn w:val="Normal"/>
    <w:link w:val="BalloonTextChar"/>
    <w:rsid w:val="00557EDB"/>
    <w:rPr>
      <w:rFonts w:ascii="Lucida Grande" w:hAnsi="Lucida Grande" w:cs="Lucida Grande"/>
      <w:sz w:val="18"/>
      <w:szCs w:val="18"/>
    </w:rPr>
  </w:style>
  <w:style w:type="character" w:customStyle="1" w:styleId="BalloonTextChar">
    <w:name w:val="Balloon Text Char"/>
    <w:basedOn w:val="DefaultParagraphFont"/>
    <w:link w:val="BalloonText"/>
    <w:rsid w:val="00557EDB"/>
    <w:rPr>
      <w:rFonts w:ascii="Lucida Grande" w:hAnsi="Lucida Grande" w:cs="Lucida Grande"/>
      <w:sz w:val="18"/>
      <w:szCs w:val="18"/>
    </w:rPr>
  </w:style>
  <w:style w:type="paragraph" w:customStyle="1" w:styleId="ColorfulGrid-Accent61">
    <w:name w:val="Colorful Grid - Accent 61"/>
    <w:hidden/>
    <w:uiPriority w:val="99"/>
    <w:semiHidden/>
    <w:rsid w:val="003D6BB4"/>
    <w:rPr>
      <w:sz w:val="24"/>
    </w:rPr>
  </w:style>
  <w:style w:type="paragraph" w:customStyle="1" w:styleId="MediumShading2-Accent61">
    <w:name w:val="Medium Shading 2 - Accent 61"/>
    <w:hidden/>
    <w:uiPriority w:val="99"/>
    <w:semiHidden/>
    <w:rsid w:val="00F8596D"/>
    <w:rPr>
      <w:sz w:val="24"/>
    </w:rPr>
  </w:style>
  <w:style w:type="paragraph" w:customStyle="1" w:styleId="LightShading-Accent51">
    <w:name w:val="Light Shading - Accent 51"/>
    <w:hidden/>
    <w:uiPriority w:val="99"/>
    <w:semiHidden/>
    <w:rsid w:val="000A0C87"/>
    <w:rPr>
      <w:sz w:val="24"/>
    </w:rPr>
  </w:style>
  <w:style w:type="character" w:styleId="FollowedHyperlink">
    <w:name w:val="FollowedHyperlink"/>
    <w:rsid w:val="00A63308"/>
    <w:rPr>
      <w:color w:val="800080"/>
      <w:u w:val="single"/>
    </w:rPr>
  </w:style>
  <w:style w:type="paragraph" w:customStyle="1" w:styleId="MediumList1-Accent41">
    <w:name w:val="Medium List 1 - Accent 41"/>
    <w:hidden/>
    <w:uiPriority w:val="99"/>
    <w:semiHidden/>
    <w:rsid w:val="00ED23E4"/>
    <w:rPr>
      <w:sz w:val="24"/>
    </w:rPr>
  </w:style>
  <w:style w:type="paragraph" w:customStyle="1" w:styleId="ColorfulList-Accent11">
    <w:name w:val="Colorful List - Accent 11"/>
    <w:basedOn w:val="Normal"/>
    <w:qFormat/>
    <w:rsid w:val="00075D53"/>
    <w:pPr>
      <w:ind w:left="720"/>
    </w:pPr>
  </w:style>
  <w:style w:type="paragraph" w:styleId="NormalWeb">
    <w:name w:val="Normal (Web)"/>
    <w:basedOn w:val="Normal"/>
    <w:uiPriority w:val="99"/>
    <w:unhideWhenUsed/>
    <w:rsid w:val="001F1315"/>
    <w:pPr>
      <w:suppressAutoHyphens w:val="0"/>
      <w:spacing w:before="100" w:beforeAutospacing="1" w:after="100" w:afterAutospacing="1"/>
    </w:pPr>
    <w:rPr>
      <w:szCs w:val="24"/>
    </w:rPr>
  </w:style>
  <w:style w:type="paragraph" w:styleId="Revision">
    <w:name w:val="Revision"/>
    <w:hidden/>
    <w:rsid w:val="009D27AA"/>
    <w:rPr>
      <w:sz w:val="24"/>
    </w:rPr>
  </w:style>
  <w:style w:type="paragraph" w:customStyle="1" w:styleId="NoteLevel11">
    <w:name w:val="Note Level 11"/>
    <w:basedOn w:val="Normal"/>
    <w:uiPriority w:val="99"/>
    <w:unhideWhenUsed/>
    <w:rsid w:val="00557EDB"/>
    <w:pPr>
      <w:keepNext/>
      <w:tabs>
        <w:tab w:val="num" w:pos="0"/>
      </w:tabs>
      <w:suppressAutoHyphens w:val="0"/>
      <w:contextualSpacing/>
      <w:outlineLvl w:val="0"/>
    </w:pPr>
    <w:rPr>
      <w:rFonts w:ascii="Verdana" w:eastAsiaTheme="minorEastAsia" w:hAnsi="Verdana" w:cstheme="minorBidi"/>
      <w:szCs w:val="24"/>
    </w:rPr>
  </w:style>
  <w:style w:type="paragraph" w:customStyle="1" w:styleId="NoteLevel21">
    <w:name w:val="Note Level 21"/>
    <w:basedOn w:val="Normal"/>
    <w:uiPriority w:val="99"/>
    <w:unhideWhenUsed/>
    <w:rsid w:val="00557EDB"/>
    <w:pPr>
      <w:keepNext/>
      <w:tabs>
        <w:tab w:val="num" w:pos="720"/>
      </w:tabs>
      <w:suppressAutoHyphens w:val="0"/>
      <w:ind w:left="1080" w:hanging="360"/>
      <w:contextualSpacing/>
      <w:outlineLvl w:val="1"/>
    </w:pPr>
    <w:rPr>
      <w:rFonts w:ascii="Verdana" w:eastAsiaTheme="minorEastAsia" w:hAnsi="Verdana" w:cstheme="minorBidi"/>
      <w:szCs w:val="24"/>
    </w:rPr>
  </w:style>
  <w:style w:type="paragraph" w:customStyle="1" w:styleId="NoteLevel31">
    <w:name w:val="Note Level 31"/>
    <w:basedOn w:val="Normal"/>
    <w:uiPriority w:val="99"/>
    <w:unhideWhenUsed/>
    <w:rsid w:val="00557EDB"/>
    <w:pPr>
      <w:keepNext/>
      <w:tabs>
        <w:tab w:val="num" w:pos="1440"/>
      </w:tabs>
      <w:suppressAutoHyphens w:val="0"/>
      <w:ind w:left="1800" w:hanging="360"/>
      <w:contextualSpacing/>
      <w:outlineLvl w:val="2"/>
    </w:pPr>
    <w:rPr>
      <w:rFonts w:ascii="Verdana" w:eastAsiaTheme="minorEastAsia" w:hAnsi="Verdana" w:cstheme="minorBidi"/>
      <w:szCs w:val="24"/>
    </w:rPr>
  </w:style>
  <w:style w:type="paragraph" w:customStyle="1" w:styleId="NoteLevel41">
    <w:name w:val="Note Level 41"/>
    <w:basedOn w:val="Normal"/>
    <w:uiPriority w:val="99"/>
    <w:unhideWhenUsed/>
    <w:rsid w:val="00557EDB"/>
    <w:pPr>
      <w:keepNext/>
      <w:tabs>
        <w:tab w:val="num" w:pos="2160"/>
      </w:tabs>
      <w:suppressAutoHyphens w:val="0"/>
      <w:ind w:left="2520" w:hanging="360"/>
      <w:contextualSpacing/>
      <w:outlineLvl w:val="3"/>
    </w:pPr>
    <w:rPr>
      <w:rFonts w:ascii="Verdana" w:eastAsiaTheme="minorEastAsia" w:hAnsi="Verdana" w:cstheme="minorBidi"/>
      <w:szCs w:val="24"/>
    </w:rPr>
  </w:style>
  <w:style w:type="paragraph" w:customStyle="1" w:styleId="NoteLevel51">
    <w:name w:val="Note Level 51"/>
    <w:basedOn w:val="Normal"/>
    <w:uiPriority w:val="99"/>
    <w:unhideWhenUsed/>
    <w:rsid w:val="00557EDB"/>
    <w:pPr>
      <w:keepNext/>
      <w:tabs>
        <w:tab w:val="num" w:pos="2880"/>
      </w:tabs>
      <w:suppressAutoHyphens w:val="0"/>
      <w:ind w:left="3240" w:hanging="360"/>
      <w:contextualSpacing/>
      <w:outlineLvl w:val="4"/>
    </w:pPr>
    <w:rPr>
      <w:rFonts w:ascii="Verdana" w:eastAsiaTheme="minorEastAsia" w:hAnsi="Verdana" w:cstheme="minorBidi"/>
      <w:szCs w:val="24"/>
    </w:rPr>
  </w:style>
  <w:style w:type="paragraph" w:customStyle="1" w:styleId="NoteLevel61">
    <w:name w:val="Note Level 61"/>
    <w:basedOn w:val="Normal"/>
    <w:uiPriority w:val="99"/>
    <w:unhideWhenUsed/>
    <w:rsid w:val="00557EDB"/>
    <w:pPr>
      <w:keepNext/>
      <w:tabs>
        <w:tab w:val="num" w:pos="3600"/>
      </w:tabs>
      <w:suppressAutoHyphens w:val="0"/>
      <w:ind w:left="3960" w:hanging="360"/>
      <w:contextualSpacing/>
      <w:outlineLvl w:val="5"/>
    </w:pPr>
    <w:rPr>
      <w:rFonts w:ascii="Verdana" w:eastAsiaTheme="minorEastAsia" w:hAnsi="Verdana" w:cstheme="minorBidi"/>
      <w:szCs w:val="24"/>
    </w:rPr>
  </w:style>
  <w:style w:type="paragraph" w:customStyle="1" w:styleId="NoteLevel71">
    <w:name w:val="Note Level 71"/>
    <w:basedOn w:val="Normal"/>
    <w:uiPriority w:val="99"/>
    <w:unhideWhenUsed/>
    <w:rsid w:val="00557EDB"/>
    <w:pPr>
      <w:keepNext/>
      <w:tabs>
        <w:tab w:val="num" w:pos="4320"/>
      </w:tabs>
      <w:suppressAutoHyphens w:val="0"/>
      <w:ind w:left="4680" w:hanging="360"/>
      <w:contextualSpacing/>
      <w:outlineLvl w:val="6"/>
    </w:pPr>
    <w:rPr>
      <w:rFonts w:ascii="Verdana" w:eastAsiaTheme="minorEastAsia" w:hAnsi="Verdana" w:cstheme="minorBidi"/>
      <w:szCs w:val="24"/>
    </w:rPr>
  </w:style>
  <w:style w:type="paragraph" w:customStyle="1" w:styleId="NoteLevel81">
    <w:name w:val="Note Level 81"/>
    <w:basedOn w:val="Normal"/>
    <w:uiPriority w:val="99"/>
    <w:unhideWhenUsed/>
    <w:rsid w:val="00557EDB"/>
    <w:pPr>
      <w:keepNext/>
      <w:tabs>
        <w:tab w:val="num" w:pos="5040"/>
      </w:tabs>
      <w:suppressAutoHyphens w:val="0"/>
      <w:ind w:left="5400" w:hanging="360"/>
      <w:contextualSpacing/>
      <w:outlineLvl w:val="7"/>
    </w:pPr>
    <w:rPr>
      <w:rFonts w:ascii="Verdana" w:eastAsiaTheme="minorEastAsia" w:hAnsi="Verdana" w:cstheme="minorBidi"/>
      <w:szCs w:val="24"/>
    </w:rPr>
  </w:style>
  <w:style w:type="paragraph" w:customStyle="1" w:styleId="NoteLevel91">
    <w:name w:val="Note Level 91"/>
    <w:basedOn w:val="Normal"/>
    <w:uiPriority w:val="99"/>
    <w:unhideWhenUsed/>
    <w:rsid w:val="00557EDB"/>
    <w:pPr>
      <w:keepNext/>
      <w:tabs>
        <w:tab w:val="num" w:pos="5760"/>
      </w:tabs>
      <w:suppressAutoHyphens w:val="0"/>
      <w:ind w:left="6120" w:hanging="360"/>
      <w:contextualSpacing/>
      <w:outlineLvl w:val="8"/>
    </w:pPr>
    <w:rPr>
      <w:rFonts w:ascii="Verdana" w:eastAsiaTheme="minorEastAsia" w:hAnsi="Verdana" w:cstheme="minorBidi"/>
      <w:szCs w:val="24"/>
    </w:rPr>
  </w:style>
  <w:style w:type="character" w:customStyle="1" w:styleId="FooterChar">
    <w:name w:val="Footer Char"/>
    <w:basedOn w:val="DefaultParagraphFont"/>
    <w:link w:val="Footer"/>
    <w:uiPriority w:val="99"/>
    <w:rsid w:val="009F0F41"/>
    <w:rPr>
      <w:sz w:val="24"/>
    </w:rPr>
  </w:style>
  <w:style w:type="character" w:customStyle="1" w:styleId="HeaderChar">
    <w:name w:val="Header Char"/>
    <w:basedOn w:val="DefaultParagraphFont"/>
    <w:link w:val="Header"/>
    <w:rsid w:val="009F0F41"/>
    <w:rPr>
      <w:sz w:val="24"/>
    </w:rPr>
  </w:style>
  <w:style w:type="paragraph" w:styleId="ListParagraph">
    <w:name w:val="List Paragraph"/>
    <w:basedOn w:val="Normal"/>
    <w:uiPriority w:val="34"/>
    <w:qFormat/>
    <w:rsid w:val="00F13165"/>
    <w:pPr>
      <w:numPr>
        <w:numId w:val="4"/>
      </w:numPr>
      <w:contextualSpacing/>
    </w:pPr>
  </w:style>
  <w:style w:type="paragraph" w:styleId="EndnoteText">
    <w:name w:val="endnote text"/>
    <w:basedOn w:val="Normal"/>
    <w:link w:val="EndnoteTextChar"/>
    <w:rsid w:val="003F0392"/>
    <w:rPr>
      <w:sz w:val="20"/>
    </w:rPr>
  </w:style>
  <w:style w:type="character" w:customStyle="1" w:styleId="EndnoteTextChar">
    <w:name w:val="Endnote Text Char"/>
    <w:basedOn w:val="DefaultParagraphFont"/>
    <w:link w:val="EndnoteText"/>
    <w:rsid w:val="003F0392"/>
  </w:style>
  <w:style w:type="character" w:styleId="EndnoteReference">
    <w:name w:val="endnote reference"/>
    <w:basedOn w:val="DefaultParagraphFont"/>
    <w:rsid w:val="003F0392"/>
    <w:rPr>
      <w:vertAlign w:val="superscript"/>
    </w:rPr>
  </w:style>
  <w:style w:type="character" w:styleId="PlaceholderText">
    <w:name w:val="Placeholder Text"/>
    <w:basedOn w:val="DefaultParagraphFont"/>
    <w:rsid w:val="00B45C23"/>
    <w:rPr>
      <w:color w:val="808080"/>
    </w:rPr>
  </w:style>
  <w:style w:type="character" w:customStyle="1" w:styleId="apple-converted-space">
    <w:name w:val="apple-converted-space"/>
    <w:basedOn w:val="DefaultParagraphFont"/>
    <w:rsid w:val="009C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453808">
      <w:bodyDiv w:val="1"/>
      <w:marLeft w:val="0"/>
      <w:marRight w:val="0"/>
      <w:marTop w:val="0"/>
      <w:marBottom w:val="0"/>
      <w:divBdr>
        <w:top w:val="none" w:sz="0" w:space="0" w:color="auto"/>
        <w:left w:val="none" w:sz="0" w:space="0" w:color="auto"/>
        <w:bottom w:val="none" w:sz="0" w:space="0" w:color="auto"/>
        <w:right w:val="none" w:sz="0" w:space="0" w:color="auto"/>
      </w:divBdr>
    </w:div>
    <w:div w:id="510874884">
      <w:bodyDiv w:val="1"/>
      <w:marLeft w:val="0"/>
      <w:marRight w:val="0"/>
      <w:marTop w:val="0"/>
      <w:marBottom w:val="0"/>
      <w:divBdr>
        <w:top w:val="none" w:sz="0" w:space="0" w:color="auto"/>
        <w:left w:val="none" w:sz="0" w:space="0" w:color="auto"/>
        <w:bottom w:val="none" w:sz="0" w:space="0" w:color="auto"/>
        <w:right w:val="none" w:sz="0" w:space="0" w:color="auto"/>
      </w:divBdr>
      <w:divsChild>
        <w:div w:id="1862821325">
          <w:marLeft w:val="547"/>
          <w:marRight w:val="0"/>
          <w:marTop w:val="96"/>
          <w:marBottom w:val="0"/>
          <w:divBdr>
            <w:top w:val="none" w:sz="0" w:space="0" w:color="auto"/>
            <w:left w:val="none" w:sz="0" w:space="0" w:color="auto"/>
            <w:bottom w:val="none" w:sz="0" w:space="0" w:color="auto"/>
            <w:right w:val="none" w:sz="0" w:space="0" w:color="auto"/>
          </w:divBdr>
        </w:div>
      </w:divsChild>
    </w:div>
    <w:div w:id="1100948735">
      <w:bodyDiv w:val="1"/>
      <w:marLeft w:val="0"/>
      <w:marRight w:val="0"/>
      <w:marTop w:val="0"/>
      <w:marBottom w:val="0"/>
      <w:divBdr>
        <w:top w:val="none" w:sz="0" w:space="0" w:color="auto"/>
        <w:left w:val="none" w:sz="0" w:space="0" w:color="auto"/>
        <w:bottom w:val="none" w:sz="0" w:space="0" w:color="auto"/>
        <w:right w:val="none" w:sz="0" w:space="0" w:color="auto"/>
      </w:divBdr>
      <w:divsChild>
        <w:div w:id="667442114">
          <w:marLeft w:val="360"/>
          <w:marRight w:val="0"/>
          <w:marTop w:val="200"/>
          <w:marBottom w:val="0"/>
          <w:divBdr>
            <w:top w:val="none" w:sz="0" w:space="0" w:color="auto"/>
            <w:left w:val="none" w:sz="0" w:space="0" w:color="auto"/>
            <w:bottom w:val="none" w:sz="0" w:space="0" w:color="auto"/>
            <w:right w:val="none" w:sz="0" w:space="0" w:color="auto"/>
          </w:divBdr>
        </w:div>
      </w:divsChild>
    </w:div>
    <w:div w:id="1424180207">
      <w:bodyDiv w:val="1"/>
      <w:marLeft w:val="0"/>
      <w:marRight w:val="0"/>
      <w:marTop w:val="0"/>
      <w:marBottom w:val="0"/>
      <w:divBdr>
        <w:top w:val="none" w:sz="0" w:space="0" w:color="auto"/>
        <w:left w:val="none" w:sz="0" w:space="0" w:color="auto"/>
        <w:bottom w:val="none" w:sz="0" w:space="0" w:color="auto"/>
        <w:right w:val="none" w:sz="0" w:space="0" w:color="auto"/>
      </w:divBdr>
      <w:divsChild>
        <w:div w:id="876231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earlywarning.usgs.gov/fews/sca/index.php"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fews.net/Afghanistan" TargetMode="External"/><Relationship Id="rId2" Type="http://schemas.openxmlformats.org/officeDocument/2006/relationships/hyperlink" Target="mailto:fews.afghanistan@fews.net" TargetMode="External"/><Relationship Id="rId1" Type="http://schemas.openxmlformats.org/officeDocument/2006/relationships/hyperlink" Target="https://www.wfp.org/countries/afghanistan" TargetMode="External"/><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D8BD-CA1F-4625-8701-7B8F4AC8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11124</Words>
  <Characters>63409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PHA Report_Afghanistan</vt:lpstr>
    </vt:vector>
  </TitlesOfParts>
  <Company>Chemonics International</Company>
  <LinksUpToDate>false</LinksUpToDate>
  <CharactersWithSpaces>74385</CharactersWithSpaces>
  <SharedDoc>false</SharedDoc>
  <HLinks>
    <vt:vector size="12" baseType="variant">
      <vt:variant>
        <vt:i4>3407928</vt:i4>
      </vt:variant>
      <vt:variant>
        <vt:i4>0</vt:i4>
      </vt:variant>
      <vt:variant>
        <vt:i4>0</vt:i4>
      </vt:variant>
      <vt:variant>
        <vt:i4>5</vt:i4>
      </vt:variant>
      <vt:variant>
        <vt:lpwstr>http://www.fews.net/FoodInsecurityScale</vt:lpwstr>
      </vt:variant>
      <vt:variant>
        <vt:lpwstr/>
      </vt:variant>
      <vt:variant>
        <vt:i4>2883622</vt:i4>
      </vt:variant>
      <vt:variant>
        <vt:i4>5</vt:i4>
      </vt:variant>
      <vt:variant>
        <vt:i4>0</vt:i4>
      </vt:variant>
      <vt:variant>
        <vt:i4>5</vt:i4>
      </vt:variant>
      <vt:variant>
        <vt:lpwstr>http://www.fews.net/afghanistan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 Report_Afghanistan</dc:title>
  <dc:creator>Fahim Zaheer</dc:creator>
  <cp:lastModifiedBy>HP EliteBook</cp:lastModifiedBy>
  <cp:revision>12</cp:revision>
  <cp:lastPrinted>2016-06-12T06:31:00Z</cp:lastPrinted>
  <dcterms:created xsi:type="dcterms:W3CDTF">2016-06-15T05:03:00Z</dcterms:created>
  <dcterms:modified xsi:type="dcterms:W3CDTF">2016-06-21T07:06:00Z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0x010100F00C1B7B06AD3F419130A1F47FDA189E</vt:lpwstr>
  </property>
  <property fmtid="{D5CDD505-2E9C-101B-9397-08002B2CF9AE}" pid="4" name="Subject">
    <vt:lpwstr/>
  </property>
  <property fmtid="{D5CDD505-2E9C-101B-9397-08002B2CF9AE}" pid="5" name="Keywords">
    <vt:lpwstr/>
  </property>
  <property fmtid="{D5CDD505-2E9C-101B-9397-08002B2CF9AE}" pid="6" name="_Author">
    <vt:lpwstr>brinehart</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ies>
</file>