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39F17" w14:textId="4D484809" w:rsidR="00082696" w:rsidRPr="00DD7893" w:rsidRDefault="00082696" w:rsidP="00474825">
      <w:pPr>
        <w:jc w:val="center"/>
        <w:rPr>
          <w:b/>
          <w:color w:val="0070C0"/>
          <w:sz w:val="32"/>
          <w:szCs w:val="32"/>
          <w:rtl/>
          <w:lang w:val="en-GB" w:bidi="ps-AF"/>
        </w:rPr>
      </w:pPr>
      <w:r w:rsidRPr="00DD7893">
        <w:rPr>
          <w:rFonts w:hint="cs"/>
          <w:b/>
          <w:color w:val="0070C0"/>
          <w:sz w:val="32"/>
          <w:szCs w:val="32"/>
          <w:rtl/>
          <w:lang w:val="en-GB" w:bidi="ps-AF"/>
        </w:rPr>
        <w:t xml:space="preserve">د </w:t>
      </w:r>
      <w:r w:rsidR="00575D99">
        <w:rPr>
          <w:rFonts w:hint="cs"/>
          <w:b/>
          <w:color w:val="0070C0"/>
          <w:sz w:val="32"/>
          <w:szCs w:val="32"/>
          <w:rtl/>
          <w:lang w:val="en-GB" w:bidi="ps-AF"/>
        </w:rPr>
        <w:t>کوویډ-</w:t>
      </w:r>
      <w:r w:rsidR="00575D99">
        <w:rPr>
          <w:rFonts w:hint="cs"/>
          <w:b/>
          <w:color w:val="0070C0"/>
          <w:sz w:val="32"/>
          <w:szCs w:val="32"/>
          <w:rtl/>
          <w:lang w:val="en-GB" w:bidi="fa-IR"/>
        </w:rPr>
        <w:t xml:space="preserve">۱۹ </w:t>
      </w:r>
      <w:r w:rsidRPr="00DD7893">
        <w:rPr>
          <w:rFonts w:hint="cs"/>
          <w:b/>
          <w:color w:val="0070C0"/>
          <w:sz w:val="32"/>
          <w:szCs w:val="32"/>
          <w:rtl/>
          <w:lang w:val="en-GB" w:bidi="ps-AF"/>
        </w:rPr>
        <w:t xml:space="preserve"> ناروغۍ لپاره د هېواد څوسکتوري بشري پلان </w:t>
      </w:r>
      <w:r w:rsidRPr="00DD7893">
        <w:rPr>
          <w:b/>
          <w:color w:val="0070C0"/>
          <w:sz w:val="32"/>
          <w:szCs w:val="32"/>
          <w:rtl/>
          <w:lang w:val="en-GB" w:bidi="ps-AF"/>
        </w:rPr>
        <w:t>–</w:t>
      </w:r>
      <w:r w:rsidRPr="00DD7893">
        <w:rPr>
          <w:rFonts w:hint="cs"/>
          <w:b/>
          <w:color w:val="0070C0"/>
          <w:sz w:val="32"/>
          <w:szCs w:val="32"/>
          <w:rtl/>
          <w:lang w:val="en-GB" w:bidi="ps-AF"/>
        </w:rPr>
        <w:t xml:space="preserve"> افغانستان</w:t>
      </w:r>
    </w:p>
    <w:p w14:paraId="224AF426" w14:textId="77777777" w:rsidR="00082696" w:rsidRPr="00DD7893" w:rsidRDefault="00082696" w:rsidP="00474825">
      <w:pPr>
        <w:jc w:val="center"/>
        <w:rPr>
          <w:b/>
          <w:color w:val="0070C0"/>
          <w:sz w:val="32"/>
          <w:szCs w:val="32"/>
          <w:rtl/>
          <w:lang w:val="en-GB" w:bidi="ps-AF"/>
        </w:rPr>
      </w:pPr>
      <w:r w:rsidRPr="00DD7893">
        <w:rPr>
          <w:rFonts w:hint="cs"/>
          <w:b/>
          <w:color w:val="0070C0"/>
          <w:sz w:val="32"/>
          <w:szCs w:val="32"/>
          <w:rtl/>
          <w:lang w:val="en-GB" w:bidi="ps-AF"/>
        </w:rPr>
        <w:t xml:space="preserve">اپرېل </w:t>
      </w:r>
      <w:r w:rsidRPr="00DD7893">
        <w:rPr>
          <w:b/>
          <w:color w:val="0070C0"/>
          <w:sz w:val="32"/>
          <w:szCs w:val="32"/>
          <w:rtl/>
          <w:lang w:val="en-GB" w:bidi="ps-AF"/>
        </w:rPr>
        <w:t>–</w:t>
      </w:r>
      <w:r w:rsidRPr="00DD7893">
        <w:rPr>
          <w:rFonts w:hint="cs"/>
          <w:b/>
          <w:color w:val="0070C0"/>
          <w:sz w:val="32"/>
          <w:szCs w:val="32"/>
          <w:rtl/>
          <w:lang w:val="en-GB" w:bidi="ps-AF"/>
        </w:rPr>
        <w:t xml:space="preserve"> جون ۲۰۲۰</w:t>
      </w:r>
    </w:p>
    <w:p w14:paraId="30851186" w14:textId="77777777" w:rsidR="00474825" w:rsidRDefault="00474825" w:rsidP="00474825">
      <w:pPr>
        <w:jc w:val="both"/>
        <w:rPr>
          <w:color w:val="000000" w:themeColor="text1"/>
          <w:lang w:val="en-GB"/>
        </w:rPr>
      </w:pPr>
    </w:p>
    <w:p w14:paraId="5D1C7E60" w14:textId="15F86E0D" w:rsidR="00082696" w:rsidRPr="004C2A7C" w:rsidRDefault="00FE73E9" w:rsidP="00B0330A">
      <w:pPr>
        <w:bidi/>
        <w:jc w:val="both"/>
        <w:rPr>
          <w:color w:val="000000" w:themeColor="text1"/>
          <w:rtl/>
          <w:lang w:bidi="ps-AF"/>
        </w:rPr>
      </w:pPr>
      <w:r>
        <w:rPr>
          <w:rFonts w:hint="cs"/>
          <w:color w:val="000000" w:themeColor="text1"/>
          <w:rtl/>
          <w:lang w:val="en-GB" w:bidi="ps-AF"/>
        </w:rPr>
        <w:t xml:space="preserve">د افغانستان لپاره </w:t>
      </w:r>
      <w:r w:rsidR="00FD22BD">
        <w:rPr>
          <w:rFonts w:hint="cs"/>
          <w:color w:val="000000" w:themeColor="text1"/>
          <w:rtl/>
          <w:lang w:val="en-GB" w:bidi="ps-AF"/>
        </w:rPr>
        <w:t xml:space="preserve">د کوید -۱۹ </w:t>
      </w:r>
      <w:r w:rsidR="00082696">
        <w:rPr>
          <w:rFonts w:hint="cs"/>
          <w:color w:val="000000" w:themeColor="text1"/>
          <w:rtl/>
          <w:lang w:val="en-GB" w:bidi="ps-AF"/>
        </w:rPr>
        <w:t>ناروغۍ</w:t>
      </w:r>
      <w:r w:rsidR="00FD22BD">
        <w:rPr>
          <w:rFonts w:hint="cs"/>
          <w:color w:val="000000" w:themeColor="text1"/>
          <w:rtl/>
          <w:lang w:val="en-GB" w:bidi="ps-AF"/>
        </w:rPr>
        <w:t xml:space="preserve"> ته د جواب ویلو </w:t>
      </w:r>
      <w:r>
        <w:rPr>
          <w:rFonts w:hint="cs"/>
          <w:color w:val="000000" w:themeColor="text1"/>
          <w:rtl/>
          <w:lang w:val="en-GB" w:bidi="ps-AF"/>
        </w:rPr>
        <w:t>په موخه</w:t>
      </w:r>
      <w:r w:rsidR="00FD22BD">
        <w:rPr>
          <w:rFonts w:hint="cs"/>
          <w:color w:val="000000" w:themeColor="text1"/>
          <w:rtl/>
          <w:lang w:val="en-GB" w:bidi="ps-AF"/>
        </w:rPr>
        <w:t xml:space="preserve"> څوسکتور</w:t>
      </w:r>
      <w:r w:rsidR="00BE0586">
        <w:rPr>
          <w:rFonts w:hint="cs"/>
          <w:color w:val="000000" w:themeColor="text1"/>
          <w:rtl/>
          <w:lang w:val="en-GB" w:bidi="ps-AF"/>
        </w:rPr>
        <w:t>ي</w:t>
      </w:r>
      <w:r w:rsidR="00FD22BD">
        <w:rPr>
          <w:rFonts w:hint="cs"/>
          <w:color w:val="000000" w:themeColor="text1"/>
          <w:rtl/>
          <w:lang w:val="en-GB" w:bidi="ps-AF"/>
        </w:rPr>
        <w:t xml:space="preserve"> ګډ بشري پلان چمتو سوی او د ۱۰۸.۱ </w:t>
      </w:r>
      <w:r w:rsidR="00BE0586">
        <w:rPr>
          <w:rFonts w:hint="cs"/>
          <w:color w:val="000000" w:themeColor="text1"/>
          <w:rtl/>
          <w:lang w:val="en-GB" w:bidi="ps-AF"/>
        </w:rPr>
        <w:t>م</w:t>
      </w:r>
      <w:r w:rsidR="00575D99">
        <w:rPr>
          <w:rFonts w:hint="cs"/>
          <w:color w:val="000000" w:themeColor="text1"/>
          <w:rtl/>
          <w:lang w:val="en-GB" w:bidi="ps-AF"/>
        </w:rPr>
        <w:t>لیونه</w:t>
      </w:r>
      <w:r w:rsidR="00FD22BD">
        <w:rPr>
          <w:rFonts w:hint="cs"/>
          <w:color w:val="000000" w:themeColor="text1"/>
          <w:rtl/>
          <w:lang w:val="en-GB" w:bidi="ps-AF"/>
        </w:rPr>
        <w:t xml:space="preserve"> امریکایي ډالرو ته اړتیا لري تر څو </w:t>
      </w:r>
      <w:r w:rsidR="00426BE3">
        <w:rPr>
          <w:rFonts w:hint="cs"/>
          <w:color w:val="000000" w:themeColor="text1"/>
          <w:rtl/>
          <w:lang w:val="en-GB" w:bidi="ps-AF"/>
        </w:rPr>
        <w:t>د ټولو کلسترو لخوا ۶.۱ ملی</w:t>
      </w:r>
      <w:r>
        <w:rPr>
          <w:rFonts w:hint="cs"/>
          <w:color w:val="000000" w:themeColor="text1"/>
          <w:rtl/>
          <w:lang w:val="en-GB" w:bidi="ps-AF"/>
        </w:rPr>
        <w:t>ونه</w:t>
      </w:r>
      <w:r w:rsidR="00426BE3">
        <w:rPr>
          <w:rFonts w:hint="cs"/>
          <w:color w:val="000000" w:themeColor="text1"/>
          <w:rtl/>
          <w:lang w:val="en-GB" w:bidi="ps-AF"/>
        </w:rPr>
        <w:t xml:space="preserve"> خلګو ته عاجل</w:t>
      </w:r>
      <w:r w:rsidR="00BE0586">
        <w:rPr>
          <w:rFonts w:hint="cs"/>
          <w:color w:val="000000" w:themeColor="text1"/>
          <w:rtl/>
          <w:lang w:val="en-GB" w:bidi="ps-AF"/>
        </w:rPr>
        <w:t>ې</w:t>
      </w:r>
      <w:r w:rsidR="00426BE3">
        <w:rPr>
          <w:rFonts w:hint="cs"/>
          <w:color w:val="000000" w:themeColor="text1"/>
          <w:rtl/>
          <w:lang w:val="en-GB" w:bidi="ps-AF"/>
        </w:rPr>
        <w:t xml:space="preserve"> مرست</w:t>
      </w:r>
      <w:r w:rsidR="00BE0586">
        <w:rPr>
          <w:rFonts w:hint="cs"/>
          <w:color w:val="000000" w:themeColor="text1"/>
          <w:rtl/>
          <w:lang w:val="en-GB" w:bidi="ps-AF"/>
        </w:rPr>
        <w:t>ې</w:t>
      </w:r>
      <w:r w:rsidR="00426BE3">
        <w:rPr>
          <w:rFonts w:hint="cs"/>
          <w:color w:val="000000" w:themeColor="text1"/>
          <w:rtl/>
          <w:lang w:val="en-GB" w:bidi="ps-AF"/>
        </w:rPr>
        <w:t xml:space="preserve"> ورسوي. </w:t>
      </w:r>
      <w:r w:rsidR="004C2A7C">
        <w:rPr>
          <w:rFonts w:hint="cs"/>
          <w:color w:val="000000" w:themeColor="text1"/>
          <w:rtl/>
          <w:lang w:val="en-GB" w:bidi="ps-AF"/>
        </w:rPr>
        <w:t xml:space="preserve">دغه پلان د اولو دریو میاشتو لپاره </w:t>
      </w:r>
      <w:r w:rsidR="00BE0586">
        <w:rPr>
          <w:rFonts w:hint="cs"/>
          <w:color w:val="000000" w:themeColor="text1"/>
          <w:rtl/>
          <w:lang w:val="en-GB" w:bidi="ps-AF"/>
        </w:rPr>
        <w:t xml:space="preserve">لمړنۍ تیارۍ او د مرستو پلانونه </w:t>
      </w:r>
      <w:r w:rsidR="004C2A7C">
        <w:rPr>
          <w:rFonts w:hint="cs"/>
          <w:color w:val="000000" w:themeColor="text1"/>
          <w:rtl/>
          <w:lang w:val="en-GB" w:bidi="ps-AF"/>
        </w:rPr>
        <w:t xml:space="preserve">په نښه کوي خو </w:t>
      </w:r>
      <w:r w:rsidR="00BE0586">
        <w:rPr>
          <w:rFonts w:hint="cs"/>
          <w:color w:val="000000" w:themeColor="text1"/>
          <w:rtl/>
          <w:lang w:val="en-GB" w:bidi="ps-AF"/>
        </w:rPr>
        <w:t>تمه ده</w:t>
      </w:r>
      <w:r w:rsidR="004C2A7C">
        <w:rPr>
          <w:rFonts w:hint="cs"/>
          <w:color w:val="000000" w:themeColor="text1"/>
          <w:rtl/>
          <w:lang w:val="en-GB" w:bidi="ps-AF"/>
        </w:rPr>
        <w:t xml:space="preserve"> چ</w:t>
      </w:r>
      <w:r w:rsidR="00BE0586">
        <w:rPr>
          <w:rFonts w:hint="cs"/>
          <w:color w:val="000000" w:themeColor="text1"/>
          <w:rtl/>
          <w:lang w:val="en-GB" w:bidi="ps-AF"/>
        </w:rPr>
        <w:t>ې</w:t>
      </w:r>
      <w:r w:rsidR="004C2A7C">
        <w:rPr>
          <w:rFonts w:hint="cs"/>
          <w:color w:val="000000" w:themeColor="text1"/>
          <w:rtl/>
          <w:lang w:val="en-GB" w:bidi="ps-AF"/>
        </w:rPr>
        <w:t xml:space="preserve"> د وضیعت له بدلون سره</w:t>
      </w:r>
      <w:r w:rsidR="00BE0586">
        <w:rPr>
          <w:rFonts w:hint="cs"/>
          <w:color w:val="000000" w:themeColor="text1"/>
          <w:rtl/>
          <w:lang w:val="en-GB" w:bidi="ps-AF"/>
        </w:rPr>
        <w:t xml:space="preserve"> سم</w:t>
      </w:r>
      <w:r w:rsidR="004C2A7C">
        <w:rPr>
          <w:rFonts w:hint="cs"/>
          <w:color w:val="000000" w:themeColor="text1"/>
          <w:rtl/>
          <w:lang w:val="en-GB" w:bidi="ps-AF"/>
        </w:rPr>
        <w:t xml:space="preserve"> به </w:t>
      </w:r>
      <w:r w:rsidR="00BE0586">
        <w:rPr>
          <w:rFonts w:hint="cs"/>
          <w:color w:val="000000" w:themeColor="text1"/>
          <w:rtl/>
          <w:lang w:val="en-GB" w:bidi="ps-AF"/>
        </w:rPr>
        <w:t xml:space="preserve">په </w:t>
      </w:r>
      <w:r w:rsidR="004C2A7C">
        <w:rPr>
          <w:rFonts w:hint="cs"/>
          <w:color w:val="000000" w:themeColor="text1"/>
          <w:rtl/>
          <w:lang w:val="en-GB" w:bidi="ps-AF"/>
        </w:rPr>
        <w:t xml:space="preserve">پلان </w:t>
      </w:r>
      <w:r w:rsidR="00BE0586">
        <w:rPr>
          <w:rFonts w:hint="cs"/>
          <w:color w:val="000000" w:themeColor="text1"/>
          <w:rtl/>
          <w:lang w:val="en-GB" w:bidi="ps-AF"/>
        </w:rPr>
        <w:t>کې اړین بدلونونه راسي</w:t>
      </w:r>
      <w:r w:rsidR="004C2A7C">
        <w:rPr>
          <w:rFonts w:hint="cs"/>
          <w:color w:val="000000" w:themeColor="text1"/>
          <w:rtl/>
          <w:lang w:val="en-GB" w:bidi="ps-AF"/>
        </w:rPr>
        <w:t>. د</w:t>
      </w:r>
      <w:r w:rsidR="00BE0586">
        <w:rPr>
          <w:rFonts w:hint="cs"/>
          <w:color w:val="000000" w:themeColor="text1"/>
          <w:rtl/>
          <w:lang w:val="en-GB" w:bidi="ps-AF"/>
        </w:rPr>
        <w:t xml:space="preserve">غه څوسکتوري ګډ </w:t>
      </w:r>
      <w:r w:rsidR="004C2A7C">
        <w:rPr>
          <w:rFonts w:hint="cs"/>
          <w:color w:val="000000" w:themeColor="text1"/>
          <w:rtl/>
          <w:lang w:val="en-GB" w:bidi="ps-AF"/>
        </w:rPr>
        <w:t>پلان د کوید -۱۹</w:t>
      </w:r>
      <w:r w:rsidR="00BE0586">
        <w:rPr>
          <w:rFonts w:hint="cs"/>
          <w:color w:val="000000" w:themeColor="text1"/>
          <w:rtl/>
          <w:lang w:val="en-GB" w:bidi="ps-AF"/>
        </w:rPr>
        <w:t xml:space="preserve"> </w:t>
      </w:r>
      <w:r w:rsidR="004C2A7C">
        <w:rPr>
          <w:rFonts w:hint="cs"/>
          <w:color w:val="000000" w:themeColor="text1"/>
          <w:rtl/>
          <w:lang w:val="en-GB" w:bidi="ps-AF"/>
        </w:rPr>
        <w:t>اړوند</w:t>
      </w:r>
      <w:r w:rsidR="00BE0586">
        <w:rPr>
          <w:rFonts w:hint="cs"/>
          <w:color w:val="000000" w:themeColor="text1"/>
          <w:rtl/>
          <w:lang w:val="en-GB" w:bidi="ps-AF"/>
        </w:rPr>
        <w:t xml:space="preserve"> نو</w:t>
      </w:r>
      <w:r w:rsidR="00EA6EF2">
        <w:rPr>
          <w:rFonts w:hint="cs"/>
          <w:color w:val="000000" w:themeColor="text1"/>
          <w:rtl/>
          <w:lang w:val="en-GB" w:bidi="ps-AF"/>
        </w:rPr>
        <w:t>ی</w:t>
      </w:r>
      <w:r w:rsidR="00BE0586">
        <w:rPr>
          <w:rFonts w:hint="cs"/>
          <w:color w:val="000000" w:themeColor="text1"/>
          <w:rtl/>
          <w:lang w:val="en-GB" w:bidi="ps-AF"/>
        </w:rPr>
        <w:t>و</w:t>
      </w:r>
      <w:r w:rsidR="004C2A7C">
        <w:rPr>
          <w:rFonts w:hint="cs"/>
          <w:color w:val="000000" w:themeColor="text1"/>
          <w:rtl/>
          <w:lang w:val="en-GB" w:bidi="ps-AF"/>
        </w:rPr>
        <w:t xml:space="preserve"> فعالیتونو سربېره</w:t>
      </w:r>
      <w:r w:rsidR="00BE0586">
        <w:rPr>
          <w:rFonts w:hint="cs"/>
          <w:color w:val="000000" w:themeColor="text1"/>
          <w:rtl/>
          <w:lang w:val="en-GB" w:bidi="ps-AF"/>
        </w:rPr>
        <w:t>،</w:t>
      </w:r>
      <w:r w:rsidR="00781449">
        <w:rPr>
          <w:rFonts w:hint="cs"/>
          <w:color w:val="000000" w:themeColor="text1"/>
          <w:rtl/>
          <w:lang w:val="en-GB" w:bidi="ps-AF"/>
        </w:rPr>
        <w:t xml:space="preserve"> </w:t>
      </w:r>
      <w:r w:rsidR="00BE0586">
        <w:rPr>
          <w:rFonts w:hint="cs"/>
          <w:color w:val="000000" w:themeColor="text1"/>
          <w:rtl/>
          <w:lang w:val="en-GB" w:bidi="ps-AF"/>
        </w:rPr>
        <w:t>په روانو بشري فعالیتو</w:t>
      </w:r>
      <w:r w:rsidR="00230ADF">
        <w:rPr>
          <w:rFonts w:hint="cs"/>
          <w:color w:val="000000" w:themeColor="text1"/>
          <w:rtl/>
          <w:lang w:val="en-GB" w:bidi="ps-AF"/>
        </w:rPr>
        <w:t>نو</w:t>
      </w:r>
      <w:r w:rsidR="00BE0586">
        <w:rPr>
          <w:rFonts w:hint="cs"/>
          <w:color w:val="000000" w:themeColor="text1"/>
          <w:rtl/>
          <w:lang w:val="en-GB" w:bidi="ps-AF"/>
        </w:rPr>
        <w:t xml:space="preserve"> </w:t>
      </w:r>
      <w:r w:rsidR="00781449">
        <w:rPr>
          <w:rFonts w:hint="cs"/>
          <w:color w:val="000000" w:themeColor="text1"/>
          <w:rtl/>
          <w:lang w:val="en-GB" w:bidi="ps-AF"/>
        </w:rPr>
        <w:t>د</w:t>
      </w:r>
      <w:r w:rsidR="00BE0586">
        <w:rPr>
          <w:rFonts w:hint="cs"/>
          <w:color w:val="000000" w:themeColor="text1"/>
          <w:rtl/>
          <w:lang w:val="en-GB" w:bidi="ps-AF"/>
        </w:rPr>
        <w:t xml:space="preserve"> </w:t>
      </w:r>
      <w:r w:rsidR="00781449">
        <w:rPr>
          <w:rFonts w:hint="cs"/>
          <w:color w:val="000000" w:themeColor="text1"/>
          <w:rtl/>
          <w:lang w:val="en-GB" w:bidi="ps-AF"/>
        </w:rPr>
        <w:t>دغ</w:t>
      </w:r>
      <w:r w:rsidR="00BE0586">
        <w:rPr>
          <w:rFonts w:hint="cs"/>
          <w:color w:val="000000" w:themeColor="text1"/>
          <w:rtl/>
          <w:lang w:val="en-GB" w:bidi="ps-AF"/>
        </w:rPr>
        <w:t>ې ناروغۍ</w:t>
      </w:r>
      <w:r w:rsidR="00781449">
        <w:rPr>
          <w:rFonts w:hint="cs"/>
          <w:color w:val="000000" w:themeColor="text1"/>
          <w:rtl/>
          <w:lang w:val="en-GB" w:bidi="ps-AF"/>
        </w:rPr>
        <w:t xml:space="preserve"> ممکن</w:t>
      </w:r>
      <w:r w:rsidR="00BE0586">
        <w:rPr>
          <w:rFonts w:hint="cs"/>
          <w:color w:val="000000" w:themeColor="text1"/>
          <w:rtl/>
          <w:lang w:val="en-GB" w:bidi="ps-AF"/>
        </w:rPr>
        <w:t>ه اغېزې</w:t>
      </w:r>
      <w:r w:rsidR="00781449">
        <w:rPr>
          <w:rFonts w:hint="cs"/>
          <w:color w:val="000000" w:themeColor="text1"/>
          <w:rtl/>
          <w:lang w:val="en-GB" w:bidi="ps-AF"/>
        </w:rPr>
        <w:t xml:space="preserve"> هم</w:t>
      </w:r>
      <w:r>
        <w:rPr>
          <w:rFonts w:hint="cs"/>
          <w:color w:val="000000" w:themeColor="text1"/>
          <w:rtl/>
          <w:lang w:val="en-GB" w:bidi="ps-AF"/>
        </w:rPr>
        <w:t xml:space="preserve"> تشریح کوي </w:t>
      </w:r>
      <w:r w:rsidR="00781449">
        <w:rPr>
          <w:rFonts w:hint="cs"/>
          <w:color w:val="000000" w:themeColor="text1"/>
          <w:rtl/>
          <w:lang w:val="en-GB" w:bidi="ps-AF"/>
        </w:rPr>
        <w:t xml:space="preserve">او </w:t>
      </w:r>
      <w:r w:rsidR="00230ADF">
        <w:rPr>
          <w:rFonts w:hint="cs"/>
          <w:color w:val="000000" w:themeColor="text1"/>
          <w:rtl/>
          <w:lang w:val="en-GB" w:bidi="ps-AF"/>
        </w:rPr>
        <w:t xml:space="preserve">ورسره هغه </w:t>
      </w:r>
      <w:r w:rsidR="00B0330A">
        <w:rPr>
          <w:rFonts w:hint="cs"/>
          <w:color w:val="000000" w:themeColor="text1"/>
          <w:rtl/>
          <w:lang w:val="en-GB" w:bidi="ps-AF"/>
        </w:rPr>
        <w:t xml:space="preserve">اقدامات چې  دغو حیاتي مرستو </w:t>
      </w:r>
      <w:r w:rsidR="00575D99">
        <w:rPr>
          <w:rFonts w:hint="cs"/>
          <w:color w:val="000000" w:themeColor="text1"/>
          <w:rtl/>
          <w:lang w:val="en-GB" w:bidi="ps-AF"/>
        </w:rPr>
        <w:t xml:space="preserve">پر مخ د ممکنه </w:t>
      </w:r>
      <w:r w:rsidR="00B0330A">
        <w:rPr>
          <w:rFonts w:hint="cs"/>
          <w:color w:val="000000" w:themeColor="text1"/>
          <w:rtl/>
          <w:lang w:val="en-GB" w:bidi="ps-AF"/>
        </w:rPr>
        <w:t>ځنډونو د مخنیوي لپاره تر لاس لاندې نيول شوي هم په کې یاد شوي.</w:t>
      </w:r>
    </w:p>
    <w:p w14:paraId="29292063" w14:textId="68536582" w:rsidR="00B52E66" w:rsidRPr="00843BCC" w:rsidRDefault="00DB6460" w:rsidP="00474825">
      <w:pPr>
        <w:jc w:val="both"/>
        <w:rPr>
          <w:color w:val="000000" w:themeColor="text1"/>
          <w:sz w:val="12"/>
          <w:szCs w:val="12"/>
          <w:lang w:val="en-GB"/>
        </w:rPr>
      </w:pPr>
      <w:r w:rsidRPr="00EB1E32">
        <w:rPr>
          <w:b/>
          <w:bCs/>
          <w:noProof/>
          <w:color w:val="000000" w:themeColor="text1"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450EE5" wp14:editId="626A2349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5922010" cy="585470"/>
                <wp:effectExtent l="0" t="0" r="2159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20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C8CE2" w14:textId="77777777" w:rsidR="00781449" w:rsidRPr="002E75AC" w:rsidRDefault="002641F8" w:rsidP="00B0330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color w:val="auto"/>
                                <w:lang w:val="en-GB" w:bidi="ps-AF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auto"/>
                                <w:rtl/>
                                <w:lang w:val="en-GB" w:bidi="ps-AF"/>
                              </w:rPr>
                              <w:t>ټوله</w:t>
                            </w:r>
                            <w:r w:rsidR="00B0330A">
                              <w:rPr>
                                <w:rFonts w:hint="cs"/>
                                <w:b/>
                                <w:bCs/>
                                <w:color w:val="auto"/>
                                <w:rtl/>
                                <w:lang w:val="en-GB" w:bidi="ps-AF"/>
                              </w:rPr>
                              <w:t xml:space="preserve"> مالي</w:t>
                            </w:r>
                            <w:r w:rsidR="00781449">
                              <w:rPr>
                                <w:rFonts w:hint="cs"/>
                                <w:b/>
                                <w:bCs/>
                                <w:color w:val="auto"/>
                                <w:rtl/>
                                <w:lang w:val="en-GB" w:bidi="ps-AF"/>
                              </w:rPr>
                              <w:t xml:space="preserve"> اړتیا:  ۱۰۸.۱ میلی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auto"/>
                                <w:rtl/>
                                <w:lang w:val="en-GB" w:bidi="ps-AF"/>
                              </w:rPr>
                              <w:t>ون امریکایي</w:t>
                            </w:r>
                            <w:r w:rsidR="00781449">
                              <w:rPr>
                                <w:rFonts w:hint="cs"/>
                                <w:b/>
                                <w:bCs/>
                                <w:color w:val="auto"/>
                                <w:rtl/>
                                <w:lang w:val="en-GB" w:bidi="ps-AF"/>
                              </w:rPr>
                              <w:t xml:space="preserve"> ډالر</w:t>
                            </w:r>
                          </w:p>
                          <w:p w14:paraId="1CE5B2D0" w14:textId="77777777" w:rsidR="00B0330A" w:rsidRPr="00EA6EF2" w:rsidRDefault="00EA6EF2" w:rsidP="00B0330A">
                            <w:pPr>
                              <w:numPr>
                                <w:ilvl w:val="0"/>
                                <w:numId w:val="5"/>
                              </w:numPr>
                              <w:bidi/>
                              <w:jc w:val="both"/>
                              <w:rPr>
                                <w:color w:val="C45911" w:themeColor="accent2" w:themeShade="BF"/>
                                <w:lang w:val="en-AU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45911" w:themeColor="accent2" w:themeShade="BF"/>
                                <w:rtl/>
                                <w:lang w:val="en-GB" w:bidi="ps-AF"/>
                              </w:rPr>
                              <w:t>د هغو فعالیتونو مالي لګښت (اړتیاوې) چې لا دمخه د بشري غبرګون پلان کې یې لګښت تعیین شوی وو: ۳۶.۹ میلیونه ډالر</w:t>
                            </w:r>
                          </w:p>
                          <w:p w14:paraId="3309A0F1" w14:textId="77777777" w:rsidR="00EA6EF2" w:rsidRPr="00474825" w:rsidRDefault="00EA6EF2" w:rsidP="00EA6EF2">
                            <w:pPr>
                              <w:numPr>
                                <w:ilvl w:val="0"/>
                                <w:numId w:val="5"/>
                              </w:numPr>
                              <w:bidi/>
                              <w:jc w:val="both"/>
                              <w:rPr>
                                <w:color w:val="C45911" w:themeColor="accent2" w:themeShade="BF"/>
                                <w:lang w:val="en-AU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45911" w:themeColor="accent2" w:themeShade="BF"/>
                                <w:rtl/>
                                <w:lang w:val="en-GB" w:bidi="ps-AF"/>
                              </w:rPr>
                              <w:t>د نویو فعالیتونو مالي لګښت (اړتیاوې): ۷۱.۲ میلیونه ډالر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50E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1pt;margin-top:5.65pt;width:466.3pt;height:46.1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">
                <v:textbox>
                  <w:txbxContent>
                    <w:p w14:paraId="5BEC8CE2" w14:textId="77777777" w:rsidR="00781449" w:rsidRPr="002E75AC" w:rsidRDefault="002641F8" w:rsidP="00B0330A">
                      <w:pPr>
                        <w:bidi/>
                        <w:jc w:val="both"/>
                        <w:rPr>
                          <w:b/>
                          <w:bCs/>
                          <w:color w:val="auto"/>
                          <w:lang w:val="en-GB" w:bidi="ps-AF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auto"/>
                          <w:rtl/>
                          <w:lang w:val="en-GB" w:bidi="ps-AF"/>
                        </w:rPr>
                        <w:t>ټوله</w:t>
                      </w:r>
                      <w:r w:rsidR="00B0330A">
                        <w:rPr>
                          <w:rFonts w:hint="cs"/>
                          <w:b/>
                          <w:bCs/>
                          <w:color w:val="auto"/>
                          <w:rtl/>
                          <w:lang w:val="en-GB" w:bidi="ps-AF"/>
                        </w:rPr>
                        <w:t xml:space="preserve"> مالي</w:t>
                      </w:r>
                      <w:r w:rsidR="00781449">
                        <w:rPr>
                          <w:rFonts w:hint="cs"/>
                          <w:b/>
                          <w:bCs/>
                          <w:color w:val="auto"/>
                          <w:rtl/>
                          <w:lang w:val="en-GB" w:bidi="ps-AF"/>
                        </w:rPr>
                        <w:t xml:space="preserve"> اړتیا:  ۱۰۸.۱ میلی</w:t>
                      </w:r>
                      <w:r>
                        <w:rPr>
                          <w:rFonts w:hint="cs"/>
                          <w:b/>
                          <w:bCs/>
                          <w:color w:val="auto"/>
                          <w:rtl/>
                          <w:lang w:val="en-GB" w:bidi="ps-AF"/>
                        </w:rPr>
                        <w:t>ون امریکایي</w:t>
                      </w:r>
                      <w:r w:rsidR="00781449">
                        <w:rPr>
                          <w:rFonts w:hint="cs"/>
                          <w:b/>
                          <w:bCs/>
                          <w:color w:val="auto"/>
                          <w:rtl/>
                          <w:lang w:val="en-GB" w:bidi="ps-AF"/>
                        </w:rPr>
                        <w:t xml:space="preserve"> ډالر</w:t>
                      </w:r>
                    </w:p>
                    <w:p w14:paraId="1CE5B2D0" w14:textId="77777777" w:rsidR="00B0330A" w:rsidRPr="00EA6EF2" w:rsidRDefault="00EA6EF2" w:rsidP="00B0330A">
                      <w:pPr>
                        <w:numPr>
                          <w:ilvl w:val="0"/>
                          <w:numId w:val="5"/>
                        </w:numPr>
                        <w:bidi/>
                        <w:jc w:val="both"/>
                        <w:rPr>
                          <w:color w:val="C45911" w:themeColor="accent2" w:themeShade="BF"/>
                          <w:lang w:val="en-AU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C45911" w:themeColor="accent2" w:themeShade="BF"/>
                          <w:rtl/>
                          <w:lang w:val="en-GB" w:bidi="ps-AF"/>
                        </w:rPr>
                        <w:t>د هغو فعالیتونو مالي لګښت (اړتیاوې) چې لا دمخه د بشري غبرګون پلان کې یې لګښت تعیین شوی وو: ۳۶.۹ میلیونه ډالر</w:t>
                      </w:r>
                    </w:p>
                    <w:p w14:paraId="3309A0F1" w14:textId="77777777" w:rsidR="00EA6EF2" w:rsidRPr="00474825" w:rsidRDefault="00EA6EF2" w:rsidP="00EA6EF2">
                      <w:pPr>
                        <w:numPr>
                          <w:ilvl w:val="0"/>
                          <w:numId w:val="5"/>
                        </w:numPr>
                        <w:bidi/>
                        <w:jc w:val="both"/>
                        <w:rPr>
                          <w:color w:val="C45911" w:themeColor="accent2" w:themeShade="BF"/>
                          <w:lang w:val="en-AU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C45911" w:themeColor="accent2" w:themeShade="BF"/>
                          <w:rtl/>
                          <w:lang w:val="en-GB" w:bidi="ps-AF"/>
                        </w:rPr>
                        <w:t>د نویو فعالیتونو مالي لګښت (اړتیاوې): ۷۱.۲ میلیونه ډالر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822E95" w14:textId="77777777" w:rsidR="00DB6460" w:rsidRDefault="00DB6460" w:rsidP="00923A60">
      <w:pPr>
        <w:jc w:val="right"/>
        <w:rPr>
          <w:b/>
          <w:color w:val="000000" w:themeColor="text1"/>
          <w:rtl/>
          <w:lang w:val="en-GB" w:bidi="ps-AF"/>
        </w:rPr>
      </w:pPr>
    </w:p>
    <w:p w14:paraId="1CFC337D" w14:textId="77777777" w:rsidR="00DB6460" w:rsidRDefault="00DB6460" w:rsidP="00923A60">
      <w:pPr>
        <w:jc w:val="right"/>
        <w:rPr>
          <w:b/>
          <w:color w:val="000000" w:themeColor="text1"/>
          <w:rtl/>
          <w:lang w:val="en-GB" w:bidi="ps-AF"/>
        </w:rPr>
      </w:pPr>
    </w:p>
    <w:p w14:paraId="218D2C25" w14:textId="77777777" w:rsidR="00DB6460" w:rsidRDefault="00DB6460" w:rsidP="00923A60">
      <w:pPr>
        <w:jc w:val="right"/>
        <w:rPr>
          <w:b/>
          <w:color w:val="000000" w:themeColor="text1"/>
          <w:rtl/>
          <w:lang w:val="en-GB" w:bidi="ps-AF"/>
        </w:rPr>
      </w:pPr>
    </w:p>
    <w:p w14:paraId="10460246" w14:textId="77777777" w:rsidR="00DB6460" w:rsidRDefault="00DB6460" w:rsidP="00923A60">
      <w:pPr>
        <w:jc w:val="right"/>
        <w:rPr>
          <w:b/>
          <w:color w:val="000000" w:themeColor="text1"/>
          <w:rtl/>
          <w:lang w:val="en-GB" w:bidi="ps-AF"/>
        </w:rPr>
      </w:pPr>
    </w:p>
    <w:p w14:paraId="18FA5179" w14:textId="5BA1D068" w:rsidR="0022412A" w:rsidRPr="00923A60" w:rsidRDefault="0022412A" w:rsidP="00923A60">
      <w:pPr>
        <w:jc w:val="right"/>
        <w:rPr>
          <w:b/>
          <w:color w:val="000000" w:themeColor="text1"/>
          <w:rtl/>
          <w:lang w:bidi="ps-AF"/>
        </w:rPr>
      </w:pPr>
      <w:r w:rsidRPr="009A3DFF">
        <w:rPr>
          <w:rFonts w:hint="cs"/>
          <w:b/>
          <w:color w:val="000000" w:themeColor="text1"/>
          <w:rtl/>
          <w:lang w:val="en-GB" w:bidi="ps-AF"/>
        </w:rPr>
        <w:t>دغه اضطرار</w:t>
      </w:r>
      <w:r w:rsidR="00EA6EF2">
        <w:rPr>
          <w:rFonts w:hint="cs"/>
          <w:b/>
          <w:color w:val="000000" w:themeColor="text1"/>
          <w:rtl/>
          <w:lang w:val="en-GB" w:bidi="ps-AF"/>
        </w:rPr>
        <w:t>ي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پلان </w:t>
      </w:r>
      <w:r w:rsidR="00C45730">
        <w:rPr>
          <w:rFonts w:hint="cs"/>
          <w:b/>
          <w:color w:val="000000" w:themeColor="text1"/>
          <w:rtl/>
          <w:lang w:val="en-GB" w:bidi="ps-AF"/>
        </w:rPr>
        <w:t xml:space="preserve">به په </w:t>
      </w:r>
      <w:r w:rsidR="00EA6EF2">
        <w:rPr>
          <w:rFonts w:hint="cs"/>
          <w:b/>
          <w:color w:val="000000" w:themeColor="text1"/>
          <w:rtl/>
          <w:lang w:val="en-GB" w:bidi="ps-AF"/>
        </w:rPr>
        <w:t>پیل</w:t>
      </w:r>
      <w:r w:rsidR="00C45730">
        <w:rPr>
          <w:rFonts w:hint="cs"/>
          <w:b/>
          <w:color w:val="000000" w:themeColor="text1"/>
          <w:rtl/>
          <w:lang w:val="en-GB" w:bidi="ps-AF"/>
        </w:rPr>
        <w:t xml:space="preserve"> ک</w:t>
      </w:r>
      <w:r w:rsidR="00EA6EF2">
        <w:rPr>
          <w:rFonts w:hint="cs"/>
          <w:b/>
          <w:color w:val="000000" w:themeColor="text1"/>
          <w:rtl/>
          <w:lang w:val="en-GB" w:bidi="ps-AF"/>
        </w:rPr>
        <w:t>ې</w:t>
      </w:r>
      <w:r w:rsidR="00C45730">
        <w:rPr>
          <w:rFonts w:hint="cs"/>
          <w:b/>
          <w:color w:val="000000" w:themeColor="text1"/>
          <w:rtl/>
          <w:lang w:val="en-GB" w:bidi="ps-AF"/>
        </w:rPr>
        <w:t xml:space="preserve"> په مشتر</w:t>
      </w:r>
      <w:r w:rsidR="00EA6EF2">
        <w:rPr>
          <w:rFonts w:hint="cs"/>
          <w:b/>
          <w:color w:val="000000" w:themeColor="text1"/>
          <w:rtl/>
          <w:lang w:val="en-GB" w:bidi="ps-AF"/>
        </w:rPr>
        <w:t>ک</w:t>
      </w:r>
      <w:r w:rsidR="00C45730">
        <w:rPr>
          <w:rFonts w:hint="cs"/>
          <w:b/>
          <w:color w:val="000000" w:themeColor="text1"/>
          <w:rtl/>
          <w:lang w:val="en-GB" w:bidi="ps-AF"/>
        </w:rPr>
        <w:t xml:space="preserve"> ډول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په </w:t>
      </w:r>
      <w:r w:rsidR="00EA6EF2">
        <w:rPr>
          <w:rFonts w:hint="cs"/>
          <w:b/>
          <w:color w:val="000000" w:themeColor="text1"/>
          <w:rtl/>
          <w:lang w:val="en-GB" w:bidi="ps-AF"/>
        </w:rPr>
        <w:t xml:space="preserve">هغو </w:t>
      </w:r>
      <w:r w:rsidRPr="009A3DFF">
        <w:rPr>
          <w:rFonts w:hint="cs"/>
          <w:b/>
          <w:color w:val="000000" w:themeColor="text1"/>
          <w:rtl/>
          <w:lang w:val="en-GB" w:bidi="ps-AF"/>
        </w:rPr>
        <w:t>۲۵ ولسوالیو چي له ایران څخه ډېر وګړي ورته راستانه شوي تمرکز و</w:t>
      </w:r>
      <w:r w:rsidR="00EA6EF2">
        <w:rPr>
          <w:rFonts w:hint="cs"/>
          <w:b/>
          <w:color w:val="000000" w:themeColor="text1"/>
          <w:rtl/>
          <w:lang w:val="en-GB" w:bidi="ps-AF"/>
        </w:rPr>
        <w:t>لري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. </w:t>
      </w:r>
      <w:r w:rsidR="00E62BD2">
        <w:rPr>
          <w:rFonts w:hint="cs"/>
          <w:b/>
          <w:color w:val="000000" w:themeColor="text1"/>
          <w:rtl/>
          <w:lang w:val="en-GB" w:bidi="ps-AF"/>
        </w:rPr>
        <w:t xml:space="preserve">د دې برسېره </w:t>
      </w:r>
      <w:r w:rsidRPr="009A3DFF">
        <w:rPr>
          <w:rFonts w:hint="cs"/>
          <w:b/>
          <w:color w:val="000000" w:themeColor="text1"/>
          <w:rtl/>
          <w:lang w:val="en-GB" w:bidi="ps-AF"/>
        </w:rPr>
        <w:t>کلسترونو ځیني نور</w:t>
      </w:r>
      <w:r w:rsidR="00E62BD2">
        <w:rPr>
          <w:rFonts w:hint="cs"/>
          <w:b/>
          <w:color w:val="000000" w:themeColor="text1"/>
          <w:rtl/>
          <w:lang w:val="en-GB" w:bidi="ps-AF"/>
        </w:rPr>
        <w:t>ې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ولسوال</w:t>
      </w:r>
      <w:r w:rsidR="00E62BD2">
        <w:rPr>
          <w:rFonts w:hint="cs"/>
          <w:b/>
          <w:color w:val="000000" w:themeColor="text1"/>
          <w:rtl/>
          <w:lang w:val="en-GB" w:bidi="ps-AF"/>
        </w:rPr>
        <w:t>ۍ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چي د</w:t>
      </w:r>
      <w:r w:rsidR="00EA6EF2">
        <w:rPr>
          <w:rFonts w:hint="cs"/>
          <w:b/>
          <w:color w:val="000000" w:themeColor="text1"/>
          <w:rtl/>
          <w:lang w:val="en-GB" w:bidi="ps-AF"/>
        </w:rPr>
        <w:t xml:space="preserve"> </w:t>
      </w:r>
      <w:r w:rsidRPr="009A3DFF">
        <w:rPr>
          <w:rFonts w:hint="cs"/>
          <w:b/>
          <w:color w:val="000000" w:themeColor="text1"/>
          <w:rtl/>
          <w:lang w:val="en-GB" w:bidi="ps-AF"/>
        </w:rPr>
        <w:t>دو</w:t>
      </w:r>
      <w:r w:rsidR="00EA6EF2">
        <w:rPr>
          <w:rFonts w:hint="cs"/>
          <w:b/>
          <w:color w:val="000000" w:themeColor="text1"/>
          <w:rtl/>
          <w:lang w:val="en-GB" w:bidi="ps-AF"/>
        </w:rPr>
        <w:t>ی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په </w:t>
      </w:r>
      <w:r w:rsidR="00E62BD2">
        <w:rPr>
          <w:rFonts w:hint="cs"/>
          <w:b/>
          <w:color w:val="000000" w:themeColor="text1"/>
          <w:rtl/>
          <w:lang w:val="en-GB" w:bidi="ps-AF"/>
        </w:rPr>
        <w:t>پروګرامو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ک</w:t>
      </w:r>
      <w:r w:rsidR="00575D99">
        <w:rPr>
          <w:rFonts w:hint="cs"/>
          <w:b/>
          <w:color w:val="000000" w:themeColor="text1"/>
          <w:rtl/>
          <w:lang w:val="en-GB" w:bidi="ps-AF"/>
        </w:rPr>
        <w:t>ې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د لوړ خطر سره مخ </w:t>
      </w:r>
      <w:r w:rsidR="00E62BD2">
        <w:rPr>
          <w:rFonts w:hint="cs"/>
          <w:b/>
          <w:color w:val="000000" w:themeColor="text1"/>
          <w:rtl/>
          <w:lang w:val="en-GB" w:bidi="ps-AF"/>
        </w:rPr>
        <w:t>ګڼل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سوي</w:t>
      </w:r>
      <w:r w:rsidR="00753976">
        <w:rPr>
          <w:rFonts w:hint="cs"/>
          <w:b/>
          <w:color w:val="000000" w:themeColor="text1"/>
          <w:rtl/>
          <w:lang w:val="en-GB" w:bidi="ps-AF"/>
        </w:rPr>
        <w:t>،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</w:t>
      </w:r>
      <w:r w:rsidR="00E62BD2">
        <w:rPr>
          <w:rFonts w:hint="cs"/>
          <w:b/>
          <w:color w:val="000000" w:themeColor="text1"/>
          <w:rtl/>
          <w:lang w:val="en-GB" w:bidi="ps-AF"/>
        </w:rPr>
        <w:t>هم په دغه پلان کې شاملې کړي</w:t>
      </w:r>
      <w:r w:rsidRPr="009A3DFF">
        <w:rPr>
          <w:rFonts w:hint="cs"/>
          <w:b/>
          <w:color w:val="000000" w:themeColor="text1"/>
          <w:rtl/>
          <w:lang w:val="en-GB" w:bidi="ps-AF"/>
        </w:rPr>
        <w:t>. دغه پلان  په افغانستان کي د کووی</w:t>
      </w:r>
      <w:r w:rsidR="00C45730">
        <w:rPr>
          <w:rFonts w:hint="cs"/>
          <w:b/>
          <w:color w:val="000000" w:themeColor="text1"/>
          <w:rtl/>
          <w:lang w:val="en-GB" w:bidi="ps-AF"/>
        </w:rPr>
        <w:t>ډ</w:t>
      </w:r>
      <w:r w:rsidRPr="009A3DFF">
        <w:rPr>
          <w:rFonts w:hint="cs"/>
          <w:b/>
          <w:color w:val="000000" w:themeColor="text1"/>
          <w:rtl/>
          <w:lang w:val="en-GB" w:bidi="ps-AF"/>
        </w:rPr>
        <w:t>-۱۹ لپاره د صح</w:t>
      </w:r>
      <w:r w:rsidR="00753976">
        <w:rPr>
          <w:rFonts w:hint="cs"/>
          <w:b/>
          <w:color w:val="000000" w:themeColor="text1"/>
          <w:rtl/>
          <w:lang w:val="en-GB" w:bidi="ps-AF"/>
        </w:rPr>
        <w:t xml:space="preserve">ی غبرګون </w:t>
      </w:r>
      <w:r w:rsidRPr="009A3DFF">
        <w:rPr>
          <w:rFonts w:hint="cs"/>
          <w:b/>
          <w:color w:val="000000" w:themeColor="text1"/>
          <w:rtl/>
          <w:lang w:val="en-GB" w:bidi="ps-AF"/>
        </w:rPr>
        <w:t>پلان (چي د روغتیا وزارت او روغتیا نړیو</w:t>
      </w:r>
      <w:r w:rsidR="00E62BD2">
        <w:rPr>
          <w:rFonts w:hint="cs"/>
          <w:b/>
          <w:color w:val="000000" w:themeColor="text1"/>
          <w:rtl/>
          <w:lang w:val="en-GB" w:bidi="ps-AF"/>
        </w:rPr>
        <w:t>ال</w:t>
      </w:r>
      <w:r w:rsidRPr="009A3DFF">
        <w:rPr>
          <w:rFonts w:hint="cs"/>
          <w:b/>
          <w:color w:val="000000" w:themeColor="text1"/>
          <w:rtl/>
          <w:lang w:val="en-GB" w:bidi="ps-AF"/>
        </w:rPr>
        <w:t xml:space="preserve"> سازمان لخوا ترتیب سوی) </w:t>
      </w:r>
      <w:r w:rsidRPr="009A3DFF">
        <w:rPr>
          <w:rFonts w:hint="cs"/>
          <w:b/>
          <w:color w:val="000000" w:themeColor="text1"/>
          <w:rtl/>
          <w:lang w:bidi="ps-AF"/>
        </w:rPr>
        <w:t xml:space="preserve">سره </w:t>
      </w:r>
      <w:r w:rsidR="009A3DFF" w:rsidRPr="009A3DFF">
        <w:rPr>
          <w:rFonts w:hint="cs"/>
          <w:b/>
          <w:color w:val="000000" w:themeColor="text1"/>
          <w:rtl/>
          <w:lang w:bidi="ps-AF"/>
        </w:rPr>
        <w:t>همغږی</w:t>
      </w:r>
      <w:r w:rsidR="00E62BD2">
        <w:rPr>
          <w:rFonts w:hint="cs"/>
          <w:b/>
          <w:color w:val="000000" w:themeColor="text1"/>
          <w:rtl/>
          <w:lang w:bidi="ps-AF"/>
        </w:rPr>
        <w:t xml:space="preserve"> او متمم دی</w:t>
      </w:r>
      <w:r w:rsidRPr="009A3DFF">
        <w:rPr>
          <w:rFonts w:hint="cs"/>
          <w:b/>
          <w:color w:val="000000" w:themeColor="text1"/>
          <w:rtl/>
          <w:lang w:bidi="ps-AF"/>
        </w:rPr>
        <w:t xml:space="preserve"> او د کووی</w:t>
      </w:r>
      <w:r w:rsidR="00C45730">
        <w:rPr>
          <w:rFonts w:hint="cs"/>
          <w:b/>
          <w:color w:val="000000" w:themeColor="text1"/>
          <w:rtl/>
          <w:lang w:bidi="ps-AF"/>
        </w:rPr>
        <w:t>ډ</w:t>
      </w:r>
      <w:r w:rsidRPr="009A3DFF">
        <w:rPr>
          <w:rFonts w:hint="cs"/>
          <w:b/>
          <w:color w:val="000000" w:themeColor="text1"/>
          <w:rtl/>
          <w:lang w:bidi="ps-AF"/>
        </w:rPr>
        <w:t xml:space="preserve"> -۱۹ </w:t>
      </w:r>
      <w:r w:rsidR="009A3DFF" w:rsidRPr="009A3DFF">
        <w:rPr>
          <w:rFonts w:hint="cs"/>
          <w:b/>
          <w:color w:val="000000" w:themeColor="text1"/>
          <w:rtl/>
          <w:lang w:bidi="ps-AF"/>
        </w:rPr>
        <w:t>لپاره</w:t>
      </w:r>
      <w:r w:rsidR="00E62BD2">
        <w:rPr>
          <w:rFonts w:hint="cs"/>
          <w:b/>
          <w:color w:val="000000" w:themeColor="text1"/>
          <w:rtl/>
          <w:lang w:bidi="ps-AF"/>
        </w:rPr>
        <w:t xml:space="preserve"> د نړۍ په سطح د بسپنې راټولو نړیوالې غوښتنې سره هم مرسته کوي</w:t>
      </w:r>
      <w:r w:rsidR="00C45730">
        <w:rPr>
          <w:rFonts w:hint="cs"/>
          <w:b/>
          <w:color w:val="000000" w:themeColor="text1"/>
          <w:rtl/>
          <w:lang w:bidi="ps-AF"/>
        </w:rPr>
        <w:t xml:space="preserve">. </w:t>
      </w:r>
      <w:r w:rsidR="00923A60">
        <w:rPr>
          <w:rFonts w:hint="cs"/>
          <w:b/>
          <w:color w:val="000000" w:themeColor="text1"/>
          <w:rtl/>
          <w:lang w:bidi="ps-AF"/>
        </w:rPr>
        <w:t xml:space="preserve">دغه پلان </w:t>
      </w:r>
      <w:r w:rsidR="00753976">
        <w:rPr>
          <w:rFonts w:hint="cs"/>
          <w:b/>
          <w:color w:val="000000" w:themeColor="text1"/>
          <w:rtl/>
          <w:lang w:bidi="ps-AF"/>
        </w:rPr>
        <w:t xml:space="preserve">به </w:t>
      </w:r>
      <w:r w:rsidR="00923A60">
        <w:rPr>
          <w:rFonts w:hint="cs"/>
          <w:b/>
          <w:color w:val="000000" w:themeColor="text1"/>
          <w:rtl/>
          <w:lang w:bidi="ps-AF"/>
        </w:rPr>
        <w:t xml:space="preserve">چې لګښت یې مشخص دی په نږدې راتلووکي کې د بشري غبرګون پلان په بیا کتنې </w:t>
      </w:r>
      <w:r w:rsidR="00753976">
        <w:rPr>
          <w:rFonts w:hint="cs"/>
          <w:b/>
          <w:color w:val="000000" w:themeColor="text1"/>
          <w:rtl/>
          <w:lang w:bidi="ps-AF"/>
        </w:rPr>
        <w:t>کې بنسټیزه ونډه ولري</w:t>
      </w:r>
      <w:r w:rsidR="00923A60">
        <w:rPr>
          <w:rFonts w:hint="cs"/>
          <w:b/>
          <w:color w:val="000000" w:themeColor="text1"/>
          <w:rtl/>
          <w:lang w:bidi="ps-AF"/>
        </w:rPr>
        <w:t>. هغه فعالیتونه چې په دغه پلان کې ورته لمړيتوب ورکړل سوی، په لاندې ډول دي:</w:t>
      </w:r>
      <w:r w:rsidR="009A3DFF">
        <w:rPr>
          <w:rFonts w:hint="cs"/>
          <w:bCs/>
          <w:color w:val="000000" w:themeColor="text1"/>
          <w:rtl/>
          <w:lang w:bidi="ps-AF"/>
        </w:rPr>
        <w:t xml:space="preserve"> </w:t>
      </w:r>
    </w:p>
    <w:p w14:paraId="56144D39" w14:textId="77777777" w:rsidR="00CB6356" w:rsidRDefault="00CB6356" w:rsidP="00474825">
      <w:pPr>
        <w:jc w:val="both"/>
        <w:rPr>
          <w:b/>
          <w:bCs/>
          <w:color w:val="000000" w:themeColor="text1"/>
          <w:lang w:val="en-GB"/>
        </w:rPr>
      </w:pPr>
    </w:p>
    <w:p w14:paraId="24353949" w14:textId="77777777" w:rsidR="009A3DFF" w:rsidRPr="000F218E" w:rsidRDefault="009A3DFF" w:rsidP="00DD7893">
      <w:pPr>
        <w:bidi/>
        <w:jc w:val="both"/>
        <w:rPr>
          <w:color w:val="000000" w:themeColor="text1"/>
          <w:lang w:val="en-AU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 xml:space="preserve">روغتیا </w:t>
      </w:r>
      <w:r>
        <w:rPr>
          <w:b/>
          <w:bCs/>
          <w:color w:val="000000" w:themeColor="text1"/>
          <w:rtl/>
          <w:lang w:val="en-GB" w:bidi="ps-AF"/>
        </w:rPr>
        <w:t>–</w:t>
      </w:r>
      <w:r>
        <w:rPr>
          <w:rFonts w:hint="cs"/>
          <w:b/>
          <w:bCs/>
          <w:color w:val="000000" w:themeColor="text1"/>
          <w:rtl/>
          <w:lang w:val="en-GB" w:bidi="ps-AF"/>
        </w:rPr>
        <w:t xml:space="preserve"> چمتوالی، کنترول </w:t>
      </w:r>
      <w:r w:rsidR="00923A60">
        <w:rPr>
          <w:rFonts w:hint="cs"/>
          <w:b/>
          <w:bCs/>
          <w:color w:val="000000" w:themeColor="text1"/>
          <w:rtl/>
          <w:lang w:val="en-GB" w:bidi="ps-AF"/>
        </w:rPr>
        <w:t>او وقایه/مخنیوی</w:t>
      </w:r>
    </w:p>
    <w:p w14:paraId="7D000E9C" w14:textId="6F345D1A" w:rsidR="000F4C3A" w:rsidRDefault="00923A60" w:rsidP="000F4C3A">
      <w:pPr>
        <w:numPr>
          <w:ilvl w:val="0"/>
          <w:numId w:val="1"/>
        </w:numPr>
        <w:tabs>
          <w:tab w:val="clear" w:pos="720"/>
          <w:tab w:val="num" w:pos="540"/>
        </w:tabs>
        <w:bidi/>
        <w:ind w:left="540"/>
        <w:jc w:val="both"/>
        <w:rPr>
          <w:color w:val="000000" w:themeColor="text1"/>
          <w:lang w:val="en-AU"/>
        </w:rPr>
      </w:pPr>
      <w:r>
        <w:rPr>
          <w:rFonts w:hint="cs"/>
          <w:color w:val="000000" w:themeColor="text1"/>
          <w:rtl/>
          <w:lang w:val="en-AU" w:bidi="ps-AF"/>
        </w:rPr>
        <w:t>د کنترول او تجرید</w:t>
      </w:r>
      <w:r w:rsidR="00753976">
        <w:rPr>
          <w:rFonts w:hint="cs"/>
          <w:color w:val="000000" w:themeColor="text1"/>
          <w:rtl/>
          <w:lang w:val="en-AU" w:bidi="ps-AF"/>
        </w:rPr>
        <w:t>/</w:t>
      </w:r>
      <w:r>
        <w:rPr>
          <w:rFonts w:hint="cs"/>
          <w:color w:val="000000" w:themeColor="text1"/>
          <w:rtl/>
          <w:lang w:val="en-AU" w:bidi="ps-AF"/>
        </w:rPr>
        <w:t xml:space="preserve">قرنطین ظرفیت لوړول؛ </w:t>
      </w:r>
      <w:r w:rsidR="00EC19B9">
        <w:rPr>
          <w:rFonts w:hint="cs"/>
          <w:color w:val="000000" w:themeColor="text1"/>
          <w:rtl/>
          <w:lang w:val="en-AU" w:bidi="ps-AF"/>
        </w:rPr>
        <w:t xml:space="preserve">هېواد ته د ننوتو نقطو کې د ناروغانو د پېژندلو او څار ظرفیت لوړول؛ د صحي کارمندانو روزنه؛ او </w:t>
      </w:r>
      <w:r w:rsidR="00EC19B9" w:rsidRPr="00EC19B9">
        <w:rPr>
          <w:color w:val="000000" w:themeColor="text1"/>
          <w:rtl/>
          <w:lang w:val="en-AU" w:bidi="ps-AF"/>
        </w:rPr>
        <w:t>کارمندانو او خل</w:t>
      </w:r>
      <w:r w:rsidR="00EC19B9" w:rsidRPr="00EC19B9">
        <w:rPr>
          <w:rFonts w:hint="cs"/>
          <w:color w:val="000000" w:themeColor="text1"/>
          <w:rtl/>
          <w:lang w:val="en-AU" w:bidi="ps-AF"/>
        </w:rPr>
        <w:t>ګ</w:t>
      </w:r>
      <w:r w:rsidR="00EC19B9" w:rsidRPr="00EC19B9">
        <w:rPr>
          <w:rFonts w:hint="eastAsia"/>
          <w:color w:val="000000" w:themeColor="text1"/>
          <w:rtl/>
          <w:lang w:val="en-AU" w:bidi="ps-AF"/>
        </w:rPr>
        <w:t>و</w:t>
      </w:r>
      <w:r w:rsidR="00EC19B9" w:rsidRPr="00EC19B9">
        <w:rPr>
          <w:color w:val="000000" w:themeColor="text1"/>
          <w:rtl/>
          <w:lang w:val="en-AU" w:bidi="ps-AF"/>
        </w:rPr>
        <w:t xml:space="preserve"> لپاره د رواني روغت</w:t>
      </w:r>
      <w:r w:rsidR="00EC19B9" w:rsidRPr="00EC19B9">
        <w:rPr>
          <w:rFonts w:hint="cs"/>
          <w:color w:val="000000" w:themeColor="text1"/>
          <w:rtl/>
          <w:lang w:val="en-AU" w:bidi="ps-AF"/>
        </w:rPr>
        <w:t>ی</w:t>
      </w:r>
      <w:r w:rsidR="00EC19B9" w:rsidRPr="00EC19B9">
        <w:rPr>
          <w:rFonts w:hint="eastAsia"/>
          <w:color w:val="000000" w:themeColor="text1"/>
          <w:rtl/>
          <w:lang w:val="en-AU" w:bidi="ps-AF"/>
        </w:rPr>
        <w:t>ا</w:t>
      </w:r>
      <w:r w:rsidR="00EC19B9" w:rsidRPr="00EC19B9">
        <w:rPr>
          <w:color w:val="000000" w:themeColor="text1"/>
          <w:rtl/>
          <w:lang w:val="en-AU" w:bidi="ps-AF"/>
        </w:rPr>
        <w:t xml:space="preserve"> خدمات</w:t>
      </w:r>
    </w:p>
    <w:p w14:paraId="46E4ABF3" w14:textId="77777777" w:rsidR="000F4C3A" w:rsidRPr="000F4C3A" w:rsidRDefault="000F4C3A" w:rsidP="000F4C3A">
      <w:pPr>
        <w:bidi/>
        <w:ind w:left="180"/>
        <w:jc w:val="both"/>
        <w:rPr>
          <w:color w:val="000000" w:themeColor="text1"/>
          <w:rtl/>
          <w:lang w:val="en-AU"/>
        </w:rPr>
      </w:pPr>
    </w:p>
    <w:p w14:paraId="66B156FD" w14:textId="77777777" w:rsidR="00EC19B9" w:rsidRPr="000F218E" w:rsidRDefault="00EC19B9" w:rsidP="00DD7893">
      <w:pPr>
        <w:bidi/>
        <w:jc w:val="both"/>
        <w:rPr>
          <w:color w:val="000000" w:themeColor="text1"/>
          <w:lang w:val="en-GB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>د پاکوالي او حفظ الصحې اړوندو فعالیتونو ډېرول</w:t>
      </w:r>
    </w:p>
    <w:p w14:paraId="41184874" w14:textId="4DA56CB5" w:rsidR="00EC19B9" w:rsidRDefault="00EC19B9" w:rsidP="00EC19B9">
      <w:pPr>
        <w:pStyle w:val="ListParagraph"/>
        <w:numPr>
          <w:ilvl w:val="0"/>
          <w:numId w:val="2"/>
        </w:numPr>
        <w:bidi/>
        <w:ind w:left="540"/>
        <w:jc w:val="both"/>
        <w:rPr>
          <w:color w:val="000000" w:themeColor="text1"/>
          <w:lang w:val="en-GB"/>
        </w:rPr>
      </w:pPr>
      <w:r w:rsidRPr="00EC19B9">
        <w:rPr>
          <w:color w:val="000000" w:themeColor="text1"/>
          <w:rtl/>
          <w:lang w:val="en-GB"/>
        </w:rPr>
        <w:t>ه</w:t>
      </w:r>
      <w:r w:rsidRPr="00EC19B9">
        <w:rPr>
          <w:rFonts w:hint="cs"/>
          <w:color w:val="000000" w:themeColor="text1"/>
          <w:rtl/>
          <w:lang w:val="en-GB"/>
        </w:rPr>
        <w:t>ې</w:t>
      </w:r>
      <w:r w:rsidRPr="00EC19B9">
        <w:rPr>
          <w:rFonts w:hint="eastAsia"/>
          <w:color w:val="000000" w:themeColor="text1"/>
          <w:rtl/>
          <w:lang w:val="en-GB"/>
        </w:rPr>
        <w:t>واد</w:t>
      </w:r>
      <w:r w:rsidRPr="00EC19B9">
        <w:rPr>
          <w:color w:val="000000" w:themeColor="text1"/>
          <w:rtl/>
          <w:lang w:val="en-GB"/>
        </w:rPr>
        <w:t xml:space="preserve"> ته د ننوتو نقطو ک</w:t>
      </w:r>
      <w:r w:rsidRPr="00EC19B9">
        <w:rPr>
          <w:rFonts w:hint="cs"/>
          <w:color w:val="000000" w:themeColor="text1"/>
          <w:rtl/>
          <w:lang w:val="en-GB"/>
        </w:rPr>
        <w:t>ې</w:t>
      </w:r>
      <w:r>
        <w:rPr>
          <w:rFonts w:hint="cs"/>
          <w:color w:val="000000" w:themeColor="text1"/>
          <w:rtl/>
          <w:lang w:val="en-GB" w:bidi="ps-AF"/>
        </w:rPr>
        <w:t xml:space="preserve"> د لاس مینځلو اسانتیاوې؛ او د داخلي بیځایه شویو په مېشت ځایو کې صحي او د خوارځواکۍ اړوند فعالیتونه</w:t>
      </w:r>
    </w:p>
    <w:p w14:paraId="5E483704" w14:textId="77777777" w:rsidR="000F4C3A" w:rsidRPr="000F4C3A" w:rsidRDefault="000F4C3A" w:rsidP="000F4C3A">
      <w:pPr>
        <w:bidi/>
        <w:ind w:left="180"/>
        <w:jc w:val="both"/>
        <w:rPr>
          <w:color w:val="000000" w:themeColor="text1"/>
          <w:lang w:val="en-GB"/>
        </w:rPr>
      </w:pPr>
    </w:p>
    <w:p w14:paraId="5BA04F73" w14:textId="77777777" w:rsidR="00474825" w:rsidRPr="002E75AC" w:rsidRDefault="00474825" w:rsidP="00474825">
      <w:pPr>
        <w:ind w:left="720"/>
        <w:jc w:val="both"/>
        <w:rPr>
          <w:color w:val="000000" w:themeColor="text1"/>
          <w:sz w:val="10"/>
          <w:szCs w:val="10"/>
          <w:lang w:val="en-AU"/>
        </w:rPr>
      </w:pPr>
    </w:p>
    <w:p w14:paraId="287B05E8" w14:textId="539C16E8" w:rsidR="009034F6" w:rsidRDefault="00EC19B9" w:rsidP="00DD7893">
      <w:pPr>
        <w:bidi/>
        <w:jc w:val="both"/>
        <w:rPr>
          <w:b/>
          <w:bCs/>
          <w:color w:val="000000" w:themeColor="text1"/>
          <w:lang w:val="en-GB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>د الوت</w:t>
      </w:r>
      <w:r w:rsidR="00DD7893">
        <w:rPr>
          <w:rFonts w:hint="cs"/>
          <w:b/>
          <w:bCs/>
          <w:color w:val="000000" w:themeColor="text1"/>
          <w:rtl/>
          <w:lang w:val="en-GB" w:bidi="ps-AF"/>
        </w:rPr>
        <w:t>نو</w:t>
      </w:r>
      <w:r>
        <w:rPr>
          <w:rFonts w:hint="cs"/>
          <w:b/>
          <w:bCs/>
          <w:color w:val="000000" w:themeColor="text1"/>
          <w:rtl/>
          <w:lang w:val="en-GB" w:bidi="ps-AF"/>
        </w:rPr>
        <w:t xml:space="preserve"> خدمات</w:t>
      </w:r>
    </w:p>
    <w:p w14:paraId="28EA1170" w14:textId="26EE0707" w:rsidR="009034F6" w:rsidRPr="000F4C3A" w:rsidRDefault="00735C98" w:rsidP="00EC19B9">
      <w:pPr>
        <w:pStyle w:val="ListParagraph"/>
        <w:numPr>
          <w:ilvl w:val="0"/>
          <w:numId w:val="3"/>
        </w:numPr>
        <w:bidi/>
        <w:jc w:val="both"/>
        <w:rPr>
          <w:color w:val="000000" w:themeColor="text1"/>
          <w:lang w:val="en-GB"/>
        </w:rPr>
      </w:pPr>
      <w:r>
        <w:rPr>
          <w:rFonts w:hint="cs"/>
          <w:color w:val="000000" w:themeColor="text1"/>
          <w:rtl/>
          <w:lang w:bidi="ps-AF"/>
        </w:rPr>
        <w:t>د بشري ادارو</w:t>
      </w:r>
      <w:r w:rsidR="0004189A">
        <w:rPr>
          <w:rFonts w:hint="cs"/>
          <w:color w:val="000000" w:themeColor="text1"/>
          <w:rtl/>
          <w:lang w:bidi="ps-AF"/>
        </w:rPr>
        <w:t xml:space="preserve"> دا وړتیا تر څو متاثره شویو ساحو ته ځانونه ورسوي، په قسمي توګه د ملګرو ملتو په بشري هوایي خدماتو پورې تړلې ده. همدا ډول د یوه هوایي پول/دهلېز شتون هم د دې لپاره مهم دی تر څو په هېواد کې شته ادارې وکولای شي خپلو چوپړتیاو ته دوام ورکړي.</w:t>
      </w:r>
    </w:p>
    <w:p w14:paraId="1490506B" w14:textId="77777777" w:rsidR="000F4C3A" w:rsidRPr="000F4C3A" w:rsidRDefault="000F4C3A" w:rsidP="000F4C3A">
      <w:pPr>
        <w:bidi/>
        <w:ind w:left="180"/>
        <w:jc w:val="both"/>
        <w:rPr>
          <w:color w:val="000000" w:themeColor="text1"/>
          <w:lang w:val="en-GB"/>
        </w:rPr>
      </w:pPr>
    </w:p>
    <w:p w14:paraId="36ABC111" w14:textId="77777777" w:rsidR="00474825" w:rsidRPr="002E75AC" w:rsidRDefault="00474825" w:rsidP="00474825">
      <w:pPr>
        <w:pStyle w:val="ListParagraph"/>
        <w:jc w:val="both"/>
        <w:rPr>
          <w:b/>
          <w:bCs/>
          <w:color w:val="000000" w:themeColor="text1"/>
          <w:sz w:val="10"/>
          <w:szCs w:val="10"/>
          <w:lang w:val="en-GB"/>
        </w:rPr>
      </w:pPr>
    </w:p>
    <w:p w14:paraId="709453F8" w14:textId="4FA8C251" w:rsidR="009034F6" w:rsidRPr="000F218E" w:rsidRDefault="009034F6" w:rsidP="00DD7893">
      <w:pPr>
        <w:bidi/>
        <w:jc w:val="both"/>
        <w:rPr>
          <w:color w:val="000000" w:themeColor="text1"/>
          <w:lang w:val="en-AU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 xml:space="preserve">د کوویډ </w:t>
      </w:r>
      <w:r w:rsidR="00D72C35">
        <w:rPr>
          <w:b/>
          <w:bCs/>
          <w:color w:val="000000" w:themeColor="text1"/>
          <w:rtl/>
          <w:lang w:val="en-GB" w:bidi="ps-AF"/>
        </w:rPr>
        <w:t>–</w:t>
      </w:r>
      <w:r w:rsidR="00D72C35">
        <w:rPr>
          <w:rFonts w:hint="cs"/>
          <w:b/>
          <w:bCs/>
          <w:color w:val="000000" w:themeColor="text1"/>
          <w:rtl/>
          <w:lang w:val="en-GB" w:bidi="ps-AF"/>
        </w:rPr>
        <w:t xml:space="preserve"> </w:t>
      </w:r>
      <w:r>
        <w:rPr>
          <w:rFonts w:hint="cs"/>
          <w:b/>
          <w:bCs/>
          <w:color w:val="000000" w:themeColor="text1"/>
          <w:rtl/>
          <w:lang w:val="en-GB" w:bidi="ps-AF"/>
        </w:rPr>
        <w:t xml:space="preserve">۱۹ </w:t>
      </w:r>
      <w:r w:rsidR="00D72C35">
        <w:rPr>
          <w:rFonts w:hint="cs"/>
          <w:b/>
          <w:bCs/>
          <w:color w:val="000000" w:themeColor="text1"/>
          <w:rtl/>
          <w:lang w:val="en-GB" w:bidi="ps-AF"/>
        </w:rPr>
        <w:t xml:space="preserve">د مخنیوي او خپرېدو </w:t>
      </w:r>
      <w:r>
        <w:rPr>
          <w:rFonts w:hint="cs"/>
          <w:b/>
          <w:bCs/>
          <w:color w:val="000000" w:themeColor="text1"/>
          <w:rtl/>
          <w:lang w:val="en-GB" w:bidi="ps-AF"/>
        </w:rPr>
        <w:t>په اړه پوهاو</w:t>
      </w:r>
      <w:r w:rsidR="0004189A">
        <w:rPr>
          <w:rFonts w:hint="cs"/>
          <w:b/>
          <w:bCs/>
          <w:color w:val="000000" w:themeColor="text1"/>
          <w:rtl/>
          <w:lang w:val="en-GB" w:bidi="ps-AF"/>
        </w:rPr>
        <w:t>ي</w:t>
      </w:r>
      <w:r>
        <w:rPr>
          <w:rFonts w:hint="cs"/>
          <w:b/>
          <w:bCs/>
          <w:color w:val="000000" w:themeColor="text1"/>
          <w:rtl/>
          <w:lang w:val="en-GB" w:bidi="ps-AF"/>
        </w:rPr>
        <w:t xml:space="preserve"> زیاتول </w:t>
      </w:r>
    </w:p>
    <w:p w14:paraId="23FC8883" w14:textId="69C517E5" w:rsidR="00474825" w:rsidRDefault="00D72C35" w:rsidP="00DD7893">
      <w:pPr>
        <w:pStyle w:val="ListParagraph"/>
        <w:numPr>
          <w:ilvl w:val="0"/>
          <w:numId w:val="3"/>
        </w:numPr>
        <w:bidi/>
        <w:jc w:val="both"/>
        <w:rPr>
          <w:color w:val="000000" w:themeColor="text1"/>
          <w:lang w:val="en-GB"/>
        </w:rPr>
      </w:pPr>
      <w:r>
        <w:rPr>
          <w:rFonts w:hint="cs"/>
          <w:color w:val="000000" w:themeColor="text1"/>
          <w:rtl/>
          <w:lang w:val="en-GB" w:bidi="ps-AF"/>
        </w:rPr>
        <w:t>په ټولنه کي د ویر</w:t>
      </w:r>
      <w:r w:rsidR="00DB6460">
        <w:rPr>
          <w:rFonts w:hint="cs"/>
          <w:color w:val="000000" w:themeColor="text1"/>
          <w:rtl/>
          <w:lang w:val="en-GB" w:bidi="ps-AF"/>
        </w:rPr>
        <w:t>ې</w:t>
      </w:r>
      <w:r>
        <w:rPr>
          <w:rFonts w:hint="cs"/>
          <w:color w:val="000000" w:themeColor="text1"/>
          <w:rtl/>
          <w:lang w:val="en-GB" w:bidi="ps-AF"/>
        </w:rPr>
        <w:t xml:space="preserve"> د کموالي او عملي لارښود لپاره د پېغام رسولو زیاتول تر څو له اوازو او غلط</w:t>
      </w:r>
      <w:r w:rsidR="0004189A">
        <w:rPr>
          <w:rFonts w:hint="cs"/>
          <w:color w:val="000000" w:themeColor="text1"/>
          <w:rtl/>
          <w:lang w:val="en-GB" w:bidi="ps-AF"/>
        </w:rPr>
        <w:t>و</w:t>
      </w:r>
      <w:r>
        <w:rPr>
          <w:rFonts w:hint="cs"/>
          <w:color w:val="000000" w:themeColor="text1"/>
          <w:rtl/>
          <w:lang w:val="en-GB" w:bidi="ps-AF"/>
        </w:rPr>
        <w:t xml:space="preserve"> معلوماتو څخه مخنیوی وسي. د کوویډ-۱۹ د خطراتو </w:t>
      </w:r>
      <w:r w:rsidR="0004189A">
        <w:rPr>
          <w:rFonts w:hint="cs"/>
          <w:color w:val="000000" w:themeColor="text1"/>
          <w:rtl/>
          <w:lang w:val="en-GB" w:bidi="ps-AF"/>
        </w:rPr>
        <w:t xml:space="preserve">د تبلیغ </w:t>
      </w:r>
      <w:r>
        <w:rPr>
          <w:rFonts w:hint="cs"/>
          <w:color w:val="000000" w:themeColor="text1"/>
          <w:rtl/>
          <w:lang w:val="en-GB" w:bidi="ps-AF"/>
        </w:rPr>
        <w:t>لپاره کاري ټیم تشکیل سو</w:t>
      </w:r>
      <w:r w:rsidR="0004189A">
        <w:rPr>
          <w:rFonts w:hint="cs"/>
          <w:color w:val="000000" w:themeColor="text1"/>
          <w:rtl/>
          <w:lang w:val="en-GB" w:bidi="ps-AF"/>
        </w:rPr>
        <w:t>ې</w:t>
      </w:r>
      <w:r>
        <w:rPr>
          <w:rFonts w:hint="cs"/>
          <w:color w:val="000000" w:themeColor="text1"/>
          <w:rtl/>
          <w:lang w:val="en-GB" w:bidi="ps-AF"/>
        </w:rPr>
        <w:t xml:space="preserve"> او د </w:t>
      </w:r>
      <w:r w:rsidR="00C66C08">
        <w:rPr>
          <w:rFonts w:hint="cs"/>
          <w:color w:val="000000" w:themeColor="text1"/>
          <w:rtl/>
          <w:lang w:val="en-GB" w:bidi="ps-AF"/>
        </w:rPr>
        <w:t>«</w:t>
      </w:r>
      <w:r>
        <w:rPr>
          <w:rFonts w:hint="cs"/>
          <w:color w:val="000000" w:themeColor="text1"/>
          <w:rtl/>
          <w:lang w:val="en-GB" w:bidi="ps-AF"/>
        </w:rPr>
        <w:t>اواز</w:t>
      </w:r>
      <w:r w:rsidR="00C66C08">
        <w:rPr>
          <w:rFonts w:hint="cs"/>
          <w:color w:val="000000" w:themeColor="text1"/>
          <w:rtl/>
          <w:lang w:val="en-GB" w:bidi="ps-AF"/>
        </w:rPr>
        <w:t>» د</w:t>
      </w:r>
      <w:r>
        <w:rPr>
          <w:rFonts w:hint="cs"/>
          <w:color w:val="000000" w:themeColor="text1"/>
          <w:rtl/>
          <w:lang w:val="en-GB" w:bidi="ps-AF"/>
        </w:rPr>
        <w:t xml:space="preserve"> تماس نیولو مرکز به د پېغامونو شریکولو لپاره </w:t>
      </w:r>
      <w:r w:rsidR="00C66C08">
        <w:rPr>
          <w:rFonts w:hint="cs"/>
          <w:color w:val="000000" w:themeColor="text1"/>
          <w:rtl/>
          <w:lang w:val="en-GB" w:bidi="ps-AF"/>
        </w:rPr>
        <w:t xml:space="preserve">هم </w:t>
      </w:r>
      <w:r>
        <w:rPr>
          <w:rFonts w:hint="cs"/>
          <w:color w:val="000000" w:themeColor="text1"/>
          <w:rtl/>
          <w:lang w:val="en-GB" w:bidi="ps-AF"/>
        </w:rPr>
        <w:t xml:space="preserve">وکارول سي. </w:t>
      </w:r>
    </w:p>
    <w:p w14:paraId="037659CD" w14:textId="77777777" w:rsidR="000F4C3A" w:rsidRPr="000F4C3A" w:rsidRDefault="000F4C3A" w:rsidP="000F4C3A">
      <w:pPr>
        <w:bidi/>
        <w:ind w:left="180"/>
        <w:jc w:val="both"/>
        <w:rPr>
          <w:color w:val="000000" w:themeColor="text1"/>
          <w:rtl/>
          <w:lang w:val="en-GB"/>
        </w:rPr>
      </w:pPr>
    </w:p>
    <w:p w14:paraId="2A0DCE87" w14:textId="30AE2D4E" w:rsidR="00D72C35" w:rsidRPr="00D72C35" w:rsidRDefault="00C66C08" w:rsidP="00C66C08">
      <w:pPr>
        <w:bidi/>
        <w:jc w:val="both"/>
        <w:rPr>
          <w:b/>
          <w:bCs/>
          <w:color w:val="000000" w:themeColor="text1"/>
          <w:lang w:val="en-GB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>د خوړو د نه خوندیتوب او خوارځواکۍ د خطرونو د لا ډېرېدو مخنيوی</w:t>
      </w:r>
    </w:p>
    <w:p w14:paraId="79AE7F7F" w14:textId="35F8A84A" w:rsidR="00C66C08" w:rsidRDefault="00A20DFF" w:rsidP="00563FDD">
      <w:pPr>
        <w:pStyle w:val="ListParagraph"/>
        <w:numPr>
          <w:ilvl w:val="0"/>
          <w:numId w:val="3"/>
        </w:numPr>
        <w:bidi/>
        <w:jc w:val="both"/>
        <w:rPr>
          <w:color w:val="000000" w:themeColor="text1"/>
          <w:lang w:val="en-GB"/>
        </w:rPr>
      </w:pPr>
      <w:r>
        <w:rPr>
          <w:rFonts w:hint="cs"/>
          <w:color w:val="000000" w:themeColor="text1"/>
          <w:rtl/>
          <w:lang w:val="en-GB" w:bidi="ps-AF"/>
        </w:rPr>
        <w:t xml:space="preserve">له خطر سره مخ ساحو کي د غذایي </w:t>
      </w:r>
      <w:r w:rsidR="00C66C08">
        <w:rPr>
          <w:rFonts w:hint="cs"/>
          <w:color w:val="000000" w:themeColor="text1"/>
          <w:rtl/>
          <w:lang w:val="en-GB" w:bidi="ps-AF"/>
        </w:rPr>
        <w:t>توکو</w:t>
      </w:r>
      <w:r>
        <w:rPr>
          <w:rFonts w:hint="cs"/>
          <w:color w:val="000000" w:themeColor="text1"/>
          <w:rtl/>
          <w:lang w:val="en-GB" w:bidi="ps-AF"/>
        </w:rPr>
        <w:t xml:space="preserve"> </w:t>
      </w:r>
      <w:r w:rsidR="00C66C08">
        <w:rPr>
          <w:rFonts w:hint="cs"/>
          <w:color w:val="000000" w:themeColor="text1"/>
          <w:rtl/>
          <w:lang w:val="en-GB" w:bidi="ps-AF"/>
        </w:rPr>
        <w:t>وېش</w:t>
      </w:r>
      <w:r>
        <w:rPr>
          <w:rFonts w:hint="cs"/>
          <w:color w:val="000000" w:themeColor="text1"/>
          <w:rtl/>
          <w:lang w:val="en-GB" w:bidi="ps-AF"/>
        </w:rPr>
        <w:t xml:space="preserve"> او هغه خلګو ته </w:t>
      </w:r>
      <w:r w:rsidR="00C66C08">
        <w:rPr>
          <w:rFonts w:hint="cs"/>
          <w:color w:val="000000" w:themeColor="text1"/>
          <w:rtl/>
          <w:lang w:val="en-GB" w:bidi="ps-AF"/>
        </w:rPr>
        <w:t xml:space="preserve">چې </w:t>
      </w:r>
      <w:r>
        <w:rPr>
          <w:rFonts w:hint="cs"/>
          <w:color w:val="000000" w:themeColor="text1"/>
          <w:rtl/>
          <w:lang w:val="en-GB" w:bidi="ps-AF"/>
        </w:rPr>
        <w:t>عایدات</w:t>
      </w:r>
      <w:r w:rsidR="00C66C08">
        <w:rPr>
          <w:rFonts w:hint="cs"/>
          <w:color w:val="000000" w:themeColor="text1"/>
          <w:rtl/>
          <w:lang w:val="en-GB" w:bidi="ps-AF"/>
        </w:rPr>
        <w:t xml:space="preserve">ي منابع </w:t>
      </w:r>
      <w:r>
        <w:rPr>
          <w:rFonts w:hint="cs"/>
          <w:color w:val="000000" w:themeColor="text1"/>
          <w:rtl/>
          <w:lang w:val="en-GB" w:bidi="ps-AF"/>
        </w:rPr>
        <w:t>یې متاثر</w:t>
      </w:r>
      <w:r w:rsidR="00DB6460">
        <w:rPr>
          <w:rFonts w:hint="cs"/>
          <w:color w:val="000000" w:themeColor="text1"/>
          <w:rtl/>
          <w:lang w:val="en-GB" w:bidi="ps-AF"/>
        </w:rPr>
        <w:t>ې</w:t>
      </w:r>
      <w:r>
        <w:rPr>
          <w:rFonts w:hint="cs"/>
          <w:color w:val="000000" w:themeColor="text1"/>
          <w:rtl/>
          <w:lang w:val="en-GB" w:bidi="ps-AF"/>
        </w:rPr>
        <w:t xml:space="preserve"> سوي وي د معیشت په برخه </w:t>
      </w:r>
      <w:r w:rsidR="00DB6460">
        <w:rPr>
          <w:rFonts w:hint="cs"/>
          <w:color w:val="000000" w:themeColor="text1"/>
          <w:rtl/>
          <w:lang w:val="en-GB" w:bidi="ps-AF"/>
        </w:rPr>
        <w:t xml:space="preserve">کې </w:t>
      </w:r>
      <w:r w:rsidR="00C66C08">
        <w:rPr>
          <w:rFonts w:hint="cs"/>
          <w:color w:val="000000" w:themeColor="text1"/>
          <w:rtl/>
          <w:lang w:val="en-GB" w:bidi="ps-AF"/>
        </w:rPr>
        <w:t>مرستې برابرول؛</w:t>
      </w:r>
      <w:r>
        <w:rPr>
          <w:rFonts w:hint="cs"/>
          <w:color w:val="000000" w:themeColor="text1"/>
          <w:rtl/>
          <w:lang w:val="en-GB" w:bidi="ps-AF"/>
        </w:rPr>
        <w:t xml:space="preserve"> د غذایي</w:t>
      </w:r>
      <w:r w:rsidR="00C66C08">
        <w:rPr>
          <w:rFonts w:hint="cs"/>
          <w:color w:val="000000" w:themeColor="text1"/>
          <w:rtl/>
          <w:lang w:val="en-GB" w:bidi="ps-AF"/>
        </w:rPr>
        <w:t xml:space="preserve"> توک</w:t>
      </w:r>
      <w:r>
        <w:rPr>
          <w:rFonts w:hint="cs"/>
          <w:color w:val="000000" w:themeColor="text1"/>
          <w:rtl/>
          <w:lang w:val="en-GB" w:bidi="ps-AF"/>
        </w:rPr>
        <w:t xml:space="preserve">و د نرخونو </w:t>
      </w:r>
      <w:r w:rsidR="00C66C08">
        <w:rPr>
          <w:rFonts w:hint="cs"/>
          <w:color w:val="000000" w:themeColor="text1"/>
          <w:rtl/>
          <w:lang w:val="en-GB" w:bidi="ps-AF"/>
        </w:rPr>
        <w:t xml:space="preserve">او مارکیټو کې یې د شتون څرنګوالي </w:t>
      </w:r>
      <w:r>
        <w:rPr>
          <w:rFonts w:hint="cs"/>
          <w:color w:val="000000" w:themeColor="text1"/>
          <w:rtl/>
          <w:lang w:val="en-GB" w:bidi="ps-AF"/>
        </w:rPr>
        <w:t>څارل</w:t>
      </w:r>
      <w:r w:rsidR="00C66C08">
        <w:rPr>
          <w:rFonts w:hint="cs"/>
          <w:color w:val="000000" w:themeColor="text1"/>
          <w:rtl/>
          <w:lang w:val="en-GB" w:bidi="ps-AF"/>
        </w:rPr>
        <w:t xml:space="preserve">؛ د بشري او تجارتي توکو د وارداتي لارو د خلاصون نه ډآډ؛ او په خطر سره مخ ولسوالیو کې چېرې چې د خلکو بېوزلي ډېره وي، د خوارځواکۍ د </w:t>
      </w:r>
      <w:r w:rsidR="00563FDD">
        <w:rPr>
          <w:rFonts w:hint="cs"/>
          <w:color w:val="000000" w:themeColor="text1"/>
          <w:rtl/>
          <w:lang w:val="en-GB" w:bidi="ps-AF"/>
        </w:rPr>
        <w:t>تداوۍ د فعالیتونو ډېرول.</w:t>
      </w:r>
    </w:p>
    <w:p w14:paraId="059F3455" w14:textId="77777777" w:rsidR="00474825" w:rsidRPr="002E75AC" w:rsidRDefault="00474825" w:rsidP="00474825">
      <w:pPr>
        <w:ind w:left="720"/>
        <w:jc w:val="both"/>
        <w:rPr>
          <w:color w:val="000000" w:themeColor="text1"/>
          <w:sz w:val="10"/>
          <w:szCs w:val="10"/>
          <w:lang w:val="en-AU"/>
        </w:rPr>
      </w:pPr>
    </w:p>
    <w:p w14:paraId="771A32B9" w14:textId="5075297C" w:rsidR="00212A43" w:rsidRPr="00212A43" w:rsidRDefault="00563FDD" w:rsidP="000F4C3A">
      <w:pPr>
        <w:bidi/>
        <w:jc w:val="both"/>
        <w:rPr>
          <w:color w:val="000000" w:themeColor="text1"/>
          <w:rtl/>
          <w:lang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>هغو کسانو سره مرستې چې مشخصې اړتیاوې لري او بېوزل</w:t>
      </w:r>
      <w:r w:rsidR="00DD7893">
        <w:rPr>
          <w:rFonts w:hint="cs"/>
          <w:b/>
          <w:bCs/>
          <w:color w:val="000000" w:themeColor="text1"/>
          <w:rtl/>
          <w:lang w:val="en-GB" w:bidi="ps-AF"/>
        </w:rPr>
        <w:t>ي</w:t>
      </w:r>
      <w:r>
        <w:rPr>
          <w:rFonts w:hint="cs"/>
          <w:b/>
          <w:bCs/>
          <w:color w:val="000000" w:themeColor="text1"/>
          <w:rtl/>
          <w:lang w:val="en-GB" w:bidi="ps-AF"/>
        </w:rPr>
        <w:t xml:space="preserve"> دي</w:t>
      </w:r>
    </w:p>
    <w:p w14:paraId="2A6F00A0" w14:textId="37D944FB" w:rsidR="00212A43" w:rsidRPr="00C761C6" w:rsidRDefault="00212A43" w:rsidP="00C761C6">
      <w:pPr>
        <w:pStyle w:val="ListParagraph"/>
        <w:numPr>
          <w:ilvl w:val="0"/>
          <w:numId w:val="3"/>
        </w:numPr>
        <w:bidi/>
        <w:jc w:val="both"/>
        <w:rPr>
          <w:color w:val="000000" w:themeColor="text1"/>
          <w:lang w:val="en-GB"/>
        </w:rPr>
      </w:pPr>
      <w:r>
        <w:rPr>
          <w:rFonts w:hint="cs"/>
          <w:color w:val="000000" w:themeColor="text1"/>
          <w:rtl/>
          <w:lang w:val="en-GB" w:bidi="ps-AF"/>
        </w:rPr>
        <w:t>د مشخصو اړتیاوو درلودونکي خل</w:t>
      </w:r>
      <w:r w:rsidR="00C761C6">
        <w:rPr>
          <w:rFonts w:hint="cs"/>
          <w:color w:val="000000" w:themeColor="text1"/>
          <w:rtl/>
          <w:lang w:val="en-GB" w:bidi="ps-AF"/>
        </w:rPr>
        <w:t>کو</w:t>
      </w:r>
      <w:r>
        <w:rPr>
          <w:rFonts w:hint="cs"/>
          <w:color w:val="000000" w:themeColor="text1"/>
          <w:rtl/>
          <w:lang w:val="en-GB" w:bidi="ps-AF"/>
        </w:rPr>
        <w:t xml:space="preserve"> په ګوته کول او سمدستي </w:t>
      </w:r>
      <w:r w:rsidR="00563FDD">
        <w:rPr>
          <w:rFonts w:hint="cs"/>
          <w:color w:val="000000" w:themeColor="text1"/>
          <w:rtl/>
          <w:lang w:val="en-GB" w:bidi="ps-AF"/>
        </w:rPr>
        <w:t>یې اړوندو مناسبو</w:t>
      </w:r>
      <w:r>
        <w:rPr>
          <w:rFonts w:hint="cs"/>
          <w:color w:val="000000" w:themeColor="text1"/>
          <w:rtl/>
          <w:lang w:val="en-GB" w:bidi="ps-AF"/>
        </w:rPr>
        <w:t xml:space="preserve"> مرستو ته راجع کول</w:t>
      </w:r>
      <w:r w:rsidR="00563FDD">
        <w:rPr>
          <w:rFonts w:hint="cs"/>
          <w:color w:val="000000" w:themeColor="text1"/>
          <w:rtl/>
          <w:lang w:val="en-GB" w:bidi="ps-AF"/>
        </w:rPr>
        <w:t>؛</w:t>
      </w:r>
      <w:r>
        <w:rPr>
          <w:rFonts w:hint="cs"/>
          <w:color w:val="000000" w:themeColor="text1"/>
          <w:rtl/>
          <w:lang w:val="en-GB" w:bidi="ps-AF"/>
        </w:rPr>
        <w:t xml:space="preserve">  د</w:t>
      </w:r>
      <w:r w:rsidR="00563FDD">
        <w:rPr>
          <w:rFonts w:hint="cs"/>
          <w:color w:val="000000" w:themeColor="text1"/>
          <w:rtl/>
          <w:lang w:val="en-GB" w:bidi="ps-AF"/>
        </w:rPr>
        <w:t xml:space="preserve"> هغو</w:t>
      </w:r>
      <w:r>
        <w:rPr>
          <w:rFonts w:hint="cs"/>
          <w:color w:val="000000" w:themeColor="text1"/>
          <w:rtl/>
          <w:lang w:val="en-GB" w:bidi="ps-AF"/>
        </w:rPr>
        <w:t xml:space="preserve"> منفي </w:t>
      </w:r>
      <w:r w:rsidR="00563FDD">
        <w:rPr>
          <w:rFonts w:hint="cs"/>
          <w:color w:val="000000" w:themeColor="text1"/>
          <w:rtl/>
          <w:lang w:val="en-GB" w:bidi="ps-AF"/>
        </w:rPr>
        <w:t>حل لارو</w:t>
      </w:r>
      <w:r w:rsidR="008413E3">
        <w:rPr>
          <w:rFonts w:hint="cs"/>
          <w:color w:val="000000" w:themeColor="text1"/>
          <w:rtl/>
          <w:lang w:val="en-GB" w:bidi="ps-AF"/>
        </w:rPr>
        <w:t xml:space="preserve"> </w:t>
      </w:r>
      <w:r w:rsidR="00C761C6">
        <w:rPr>
          <w:rFonts w:hint="cs"/>
          <w:color w:val="000000" w:themeColor="text1"/>
          <w:rtl/>
          <w:lang w:val="en-GB" w:bidi="ps-AF"/>
        </w:rPr>
        <w:t xml:space="preserve">څارل </w:t>
      </w:r>
      <w:r w:rsidR="008413E3">
        <w:rPr>
          <w:rFonts w:hint="cs"/>
          <w:color w:val="000000" w:themeColor="text1"/>
          <w:rtl/>
          <w:lang w:val="en-GB" w:bidi="ps-AF"/>
        </w:rPr>
        <w:t>چ</w:t>
      </w:r>
      <w:r w:rsidR="00563FDD">
        <w:rPr>
          <w:rFonts w:hint="cs"/>
          <w:color w:val="000000" w:themeColor="text1"/>
          <w:rtl/>
          <w:lang w:val="en-GB" w:bidi="ps-AF"/>
        </w:rPr>
        <w:t>ې ممکن یې خلک د</w:t>
      </w:r>
      <w:r w:rsidR="008413E3">
        <w:rPr>
          <w:rFonts w:hint="cs"/>
          <w:color w:val="000000" w:themeColor="text1"/>
          <w:rtl/>
          <w:lang w:val="en-GB" w:bidi="ps-AF"/>
        </w:rPr>
        <w:t xml:space="preserve"> کویډ -۱۹ له امله</w:t>
      </w:r>
      <w:r w:rsidR="00563FDD">
        <w:rPr>
          <w:rFonts w:hint="cs"/>
          <w:color w:val="000000" w:themeColor="text1"/>
          <w:rtl/>
          <w:lang w:val="en-GB" w:bidi="ps-AF"/>
        </w:rPr>
        <w:t xml:space="preserve"> خپل کړي </w:t>
      </w:r>
      <w:r w:rsidR="00C761C6">
        <w:rPr>
          <w:rFonts w:hint="cs"/>
          <w:color w:val="000000" w:themeColor="text1"/>
          <w:rtl/>
          <w:lang w:val="en-GB" w:bidi="ps-AF"/>
        </w:rPr>
        <w:t xml:space="preserve">او د جنسیت پر بنسټ د تاوتریخوالي ضد اړندو مرستو برابرول ځکه </w:t>
      </w:r>
      <w:r w:rsidR="00DD7893">
        <w:rPr>
          <w:rFonts w:hint="cs"/>
          <w:color w:val="000000" w:themeColor="text1"/>
          <w:rtl/>
          <w:lang w:val="en-GB" w:bidi="ps-AF"/>
        </w:rPr>
        <w:t xml:space="preserve">د </w:t>
      </w:r>
      <w:r w:rsidR="00C761C6">
        <w:rPr>
          <w:rFonts w:hint="cs"/>
          <w:color w:val="000000" w:themeColor="text1"/>
          <w:rtl/>
          <w:lang w:val="en-GB" w:bidi="ps-AF"/>
        </w:rPr>
        <w:t>دغه ډول پېښ</w:t>
      </w:r>
      <w:r w:rsidR="00DD7893">
        <w:rPr>
          <w:rFonts w:hint="cs"/>
          <w:color w:val="000000" w:themeColor="text1"/>
          <w:rtl/>
          <w:lang w:val="en-GB" w:bidi="ps-AF"/>
        </w:rPr>
        <w:t xml:space="preserve">و خطر </w:t>
      </w:r>
      <w:r w:rsidR="00C761C6">
        <w:rPr>
          <w:rFonts w:hint="cs"/>
          <w:color w:val="000000" w:themeColor="text1"/>
          <w:rtl/>
          <w:lang w:val="en-GB" w:bidi="ps-AF"/>
        </w:rPr>
        <w:t xml:space="preserve">د داسې ناروغیو د پراخېدو په وخت کې </w:t>
      </w:r>
      <w:r w:rsidR="00DD7893">
        <w:rPr>
          <w:rFonts w:hint="cs"/>
          <w:color w:val="000000" w:themeColor="text1"/>
          <w:rtl/>
          <w:lang w:val="en-GB" w:bidi="ps-AF"/>
        </w:rPr>
        <w:t>لوړیږي</w:t>
      </w:r>
      <w:r w:rsidR="00C761C6">
        <w:rPr>
          <w:rFonts w:hint="cs"/>
          <w:color w:val="000000" w:themeColor="text1"/>
          <w:rtl/>
          <w:lang w:val="en-GB" w:bidi="ps-AF"/>
        </w:rPr>
        <w:t>.</w:t>
      </w:r>
    </w:p>
    <w:p w14:paraId="7F77B0D2" w14:textId="77777777" w:rsidR="00474825" w:rsidRPr="002E75AC" w:rsidRDefault="00474825" w:rsidP="00474825">
      <w:pPr>
        <w:jc w:val="both"/>
        <w:rPr>
          <w:b/>
          <w:bCs/>
          <w:color w:val="000000" w:themeColor="text1"/>
          <w:sz w:val="10"/>
          <w:szCs w:val="10"/>
          <w:lang w:val="en-GB"/>
        </w:rPr>
      </w:pPr>
    </w:p>
    <w:p w14:paraId="2EE64833" w14:textId="55D2B9FF" w:rsidR="00474825" w:rsidRPr="00DD7893" w:rsidRDefault="00C761C6" w:rsidP="000F4C3A">
      <w:pPr>
        <w:bidi/>
        <w:jc w:val="both"/>
        <w:rPr>
          <w:b/>
          <w:bCs/>
          <w:color w:val="000000" w:themeColor="text1"/>
          <w:lang w:val="en-GB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>د خپرېدا د مخني</w:t>
      </w:r>
      <w:r w:rsidR="00EF7918">
        <w:rPr>
          <w:rFonts w:hint="cs"/>
          <w:b/>
          <w:bCs/>
          <w:color w:val="000000" w:themeColor="text1"/>
          <w:rtl/>
          <w:lang w:val="en-GB" w:bidi="ps-AF"/>
        </w:rPr>
        <w:t>وي د مناسبو لارو په اړوند کار او غږ پورته کول</w:t>
      </w:r>
    </w:p>
    <w:p w14:paraId="07CA51C2" w14:textId="3C9938B7" w:rsidR="002641F8" w:rsidRPr="00DD7893" w:rsidRDefault="008413E3" w:rsidP="00DD7893">
      <w:pPr>
        <w:pStyle w:val="ListParagraph"/>
        <w:numPr>
          <w:ilvl w:val="0"/>
          <w:numId w:val="3"/>
        </w:numPr>
        <w:bidi/>
        <w:jc w:val="both"/>
        <w:rPr>
          <w:color w:val="000000" w:themeColor="text1"/>
          <w:lang w:val="en-GB"/>
        </w:rPr>
      </w:pPr>
      <w:r>
        <w:rPr>
          <w:rFonts w:hint="cs"/>
          <w:color w:val="000000" w:themeColor="text1"/>
          <w:rtl/>
          <w:lang w:val="en-GB" w:bidi="ps-AF"/>
        </w:rPr>
        <w:t xml:space="preserve">له ملي او محلي ادارو سره کار کول ترڅو </w:t>
      </w:r>
      <w:r w:rsidR="00EF7918">
        <w:rPr>
          <w:rFonts w:hint="cs"/>
          <w:color w:val="000000" w:themeColor="text1"/>
          <w:rtl/>
          <w:lang w:val="en-GB" w:bidi="ps-AF"/>
        </w:rPr>
        <w:t xml:space="preserve">د خلکو توقیف د ناروغۍ د خپرېدا د مخنيوي </w:t>
      </w:r>
      <w:r w:rsidR="00DD7893">
        <w:rPr>
          <w:rFonts w:hint="cs"/>
          <w:color w:val="000000" w:themeColor="text1"/>
          <w:rtl/>
          <w:lang w:val="en-GB" w:bidi="ps-AF"/>
        </w:rPr>
        <w:t>د یوې لارې/وسیلې په توګه</w:t>
      </w:r>
      <w:r>
        <w:rPr>
          <w:rFonts w:hint="cs"/>
          <w:color w:val="000000" w:themeColor="text1"/>
          <w:rtl/>
          <w:lang w:val="en-GB" w:bidi="ps-AF"/>
        </w:rPr>
        <w:t xml:space="preserve"> ونه کاروي</w:t>
      </w:r>
      <w:r w:rsidR="00DD7893">
        <w:rPr>
          <w:rFonts w:hint="cs"/>
          <w:color w:val="000000" w:themeColor="text1"/>
          <w:rtl/>
          <w:lang w:val="en-GB" w:bidi="ps-AF"/>
        </w:rPr>
        <w:t>؛</w:t>
      </w:r>
      <w:r>
        <w:rPr>
          <w:rFonts w:hint="cs"/>
          <w:color w:val="000000" w:themeColor="text1"/>
          <w:rtl/>
          <w:lang w:val="en-GB" w:bidi="ps-AF"/>
        </w:rPr>
        <w:t xml:space="preserve">  بندیخانو او</w:t>
      </w:r>
      <w:r w:rsidR="00DD7893">
        <w:rPr>
          <w:rFonts w:hint="cs"/>
          <w:color w:val="000000" w:themeColor="text1"/>
          <w:rtl/>
          <w:lang w:val="en-GB" w:bidi="ps-AF"/>
        </w:rPr>
        <w:t xml:space="preserve"> د</w:t>
      </w:r>
      <w:r>
        <w:rPr>
          <w:rFonts w:hint="cs"/>
          <w:color w:val="000000" w:themeColor="text1"/>
          <w:rtl/>
          <w:lang w:val="en-GB" w:bidi="ps-AF"/>
        </w:rPr>
        <w:t xml:space="preserve"> کم عمره ځوانانو بند ځایونو </w:t>
      </w:r>
      <w:r w:rsidR="00DD7893">
        <w:rPr>
          <w:rFonts w:hint="cs"/>
          <w:color w:val="000000" w:themeColor="text1"/>
          <w:rtl/>
          <w:lang w:val="en-GB" w:bidi="ps-AF"/>
        </w:rPr>
        <w:t xml:space="preserve">کې د ناروغۍ د </w:t>
      </w:r>
      <w:bookmarkStart w:id="0" w:name="_GoBack"/>
      <w:bookmarkEnd w:id="0"/>
      <w:r w:rsidR="00DD7893">
        <w:rPr>
          <w:rFonts w:hint="cs"/>
          <w:color w:val="000000" w:themeColor="text1"/>
          <w:rtl/>
          <w:lang w:val="en-GB" w:bidi="ps-AF"/>
        </w:rPr>
        <w:t>خپرېدا د مخنیوي په هکله پوهاوی او اړوند اقدامات.</w:t>
      </w:r>
      <w:r>
        <w:rPr>
          <w:rFonts w:hint="cs"/>
          <w:color w:val="000000" w:themeColor="text1"/>
          <w:rtl/>
          <w:lang w:val="en-GB" w:bidi="ps-AF"/>
        </w:rPr>
        <w:t xml:space="preserve"> </w:t>
      </w:r>
    </w:p>
    <w:p w14:paraId="77AF3A4B" w14:textId="77777777" w:rsidR="00474825" w:rsidRDefault="00474825" w:rsidP="00474825">
      <w:pPr>
        <w:jc w:val="both"/>
        <w:rPr>
          <w:color w:val="000000" w:themeColor="text1"/>
          <w:lang w:val="en-AU"/>
        </w:rPr>
      </w:pPr>
    </w:p>
    <w:p w14:paraId="26023BBD" w14:textId="39E0813F" w:rsidR="002641F8" w:rsidRPr="000F218E" w:rsidRDefault="002641F8" w:rsidP="000F4C3A">
      <w:pPr>
        <w:bidi/>
        <w:jc w:val="both"/>
        <w:rPr>
          <w:b/>
          <w:bCs/>
          <w:color w:val="000000" w:themeColor="text1"/>
          <w:lang w:val="en-GB" w:bidi="ps-AF"/>
        </w:rPr>
      </w:pPr>
      <w:r>
        <w:rPr>
          <w:rFonts w:hint="cs"/>
          <w:b/>
          <w:bCs/>
          <w:color w:val="000000" w:themeColor="text1"/>
          <w:rtl/>
          <w:lang w:val="en-GB" w:bidi="ps-AF"/>
        </w:rPr>
        <w:t xml:space="preserve">د خلګو </w:t>
      </w:r>
      <w:r w:rsidR="00DD7893">
        <w:rPr>
          <w:rFonts w:hint="cs"/>
          <w:b/>
          <w:bCs/>
          <w:color w:val="000000" w:themeColor="text1"/>
          <w:rtl/>
          <w:lang w:val="en-GB" w:bidi="ps-AF"/>
        </w:rPr>
        <w:t xml:space="preserve">د </w:t>
      </w:r>
      <w:r>
        <w:rPr>
          <w:rFonts w:hint="cs"/>
          <w:b/>
          <w:bCs/>
          <w:color w:val="000000" w:themeColor="text1"/>
          <w:rtl/>
          <w:lang w:val="en-GB" w:bidi="ps-AF"/>
        </w:rPr>
        <w:t>تګ راتګ څار</w:t>
      </w:r>
    </w:p>
    <w:p w14:paraId="20F6EDBB" w14:textId="70B74DE6" w:rsidR="007F16D8" w:rsidRDefault="002641F8" w:rsidP="00F11E19">
      <w:pPr>
        <w:pStyle w:val="ListParagraph"/>
        <w:numPr>
          <w:ilvl w:val="0"/>
          <w:numId w:val="3"/>
        </w:numPr>
        <w:bidi/>
        <w:jc w:val="both"/>
      </w:pPr>
      <w:r w:rsidRPr="000F4C3A">
        <w:rPr>
          <w:rFonts w:hint="cs"/>
          <w:color w:val="000000" w:themeColor="text1"/>
          <w:rtl/>
          <w:lang w:val="en-GB" w:bidi="ps-AF"/>
        </w:rPr>
        <w:t xml:space="preserve">له پاکستان او ایران سره په دواړو پولو د خلګو د تګ راتګ باندي </w:t>
      </w:r>
      <w:r w:rsidR="00DB6460">
        <w:rPr>
          <w:rFonts w:hint="cs"/>
          <w:color w:val="000000" w:themeColor="text1"/>
          <w:rtl/>
          <w:lang w:val="en-GB" w:bidi="ps-AF"/>
        </w:rPr>
        <w:t xml:space="preserve">د </w:t>
      </w:r>
      <w:r w:rsidRPr="000F4C3A">
        <w:rPr>
          <w:rFonts w:hint="cs"/>
          <w:color w:val="000000" w:themeColor="text1"/>
          <w:rtl/>
          <w:lang w:val="en-GB" w:bidi="ps-AF"/>
        </w:rPr>
        <w:t xml:space="preserve">څار </w:t>
      </w:r>
      <w:r w:rsidR="00DD7893" w:rsidRPr="000F4C3A">
        <w:rPr>
          <w:rFonts w:hint="cs"/>
          <w:color w:val="000000" w:themeColor="text1"/>
          <w:rtl/>
          <w:lang w:val="en-GB" w:bidi="ps-AF"/>
        </w:rPr>
        <w:t>دوام</w:t>
      </w:r>
    </w:p>
    <w:sectPr w:rsidR="007F16D8" w:rsidSect="000F4C3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518"/>
    <w:multiLevelType w:val="hybridMultilevel"/>
    <w:tmpl w:val="C44632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C096F"/>
    <w:multiLevelType w:val="hybridMultilevel"/>
    <w:tmpl w:val="28E06242"/>
    <w:lvl w:ilvl="0" w:tplc="E102A9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BDEB9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6E8DC0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014F5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83A7E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15AC82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34003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CB875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178D337E"/>
    <w:multiLevelType w:val="hybridMultilevel"/>
    <w:tmpl w:val="6450EB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B01C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9CCC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C2A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364D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C89E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E289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7EC4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061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A07CF"/>
    <w:multiLevelType w:val="hybridMultilevel"/>
    <w:tmpl w:val="872AF1D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C4DA6"/>
    <w:multiLevelType w:val="hybridMultilevel"/>
    <w:tmpl w:val="5D3E6A7E"/>
    <w:lvl w:ilvl="0" w:tplc="E102A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EB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8FAF0">
      <w:start w:val="306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8D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14F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3A7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5AC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00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B87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25"/>
    <w:rsid w:val="0004189A"/>
    <w:rsid w:val="000652A8"/>
    <w:rsid w:val="00082696"/>
    <w:rsid w:val="000F4C3A"/>
    <w:rsid w:val="00127EDF"/>
    <w:rsid w:val="00212A43"/>
    <w:rsid w:val="0022412A"/>
    <w:rsid w:val="00230ADF"/>
    <w:rsid w:val="002641F8"/>
    <w:rsid w:val="002E75AC"/>
    <w:rsid w:val="00310678"/>
    <w:rsid w:val="00426BE3"/>
    <w:rsid w:val="00474825"/>
    <w:rsid w:val="00490460"/>
    <w:rsid w:val="004C2A7C"/>
    <w:rsid w:val="00563FDD"/>
    <w:rsid w:val="00575D99"/>
    <w:rsid w:val="005A1007"/>
    <w:rsid w:val="006054F9"/>
    <w:rsid w:val="00735C98"/>
    <w:rsid w:val="00753976"/>
    <w:rsid w:val="00781449"/>
    <w:rsid w:val="007F16D8"/>
    <w:rsid w:val="008413E3"/>
    <w:rsid w:val="00843BCC"/>
    <w:rsid w:val="009034F6"/>
    <w:rsid w:val="00923A60"/>
    <w:rsid w:val="009A3DFF"/>
    <w:rsid w:val="00A20DFF"/>
    <w:rsid w:val="00B0330A"/>
    <w:rsid w:val="00B52E66"/>
    <w:rsid w:val="00B55D7C"/>
    <w:rsid w:val="00BE0586"/>
    <w:rsid w:val="00C45730"/>
    <w:rsid w:val="00C66C08"/>
    <w:rsid w:val="00C761C6"/>
    <w:rsid w:val="00CB6356"/>
    <w:rsid w:val="00D72C35"/>
    <w:rsid w:val="00DA2815"/>
    <w:rsid w:val="00DB6460"/>
    <w:rsid w:val="00DD7893"/>
    <w:rsid w:val="00E47B81"/>
    <w:rsid w:val="00E57499"/>
    <w:rsid w:val="00E62BD2"/>
    <w:rsid w:val="00EA6EF2"/>
    <w:rsid w:val="00EB1E32"/>
    <w:rsid w:val="00EC19B9"/>
    <w:rsid w:val="00EF7918"/>
    <w:rsid w:val="00F15382"/>
    <w:rsid w:val="00F413FC"/>
    <w:rsid w:val="00FD22BD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51B7"/>
  <w15:chartTrackingRefBased/>
  <w15:docId w15:val="{5931B83B-456E-46DB-A5E2-7AC798BD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74825"/>
    <w:pPr>
      <w:spacing w:after="0" w:line="240" w:lineRule="auto"/>
    </w:pPr>
    <w:rPr>
      <w:rFonts w:ascii="Arial" w:eastAsia="Calibri" w:hAnsi="Arial" w:cs="Times New Roman"/>
      <w:color w:val="40404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,List Paragraph1,Normal1,Normal2,Normal3,Normal4,Normal5,Normal6,Normal7,Normal11,Normal111,Medium Grid 1 - Accent 21,Normal21,Normal8,Normal9,Normal10,Normal12,Normal13,Normal14,Normal15,Normal16,Normal17,Normal18,Normal19,Normal20"/>
    <w:basedOn w:val="Normal"/>
    <w:link w:val="ListParagraphChar"/>
    <w:uiPriority w:val="34"/>
    <w:qFormat/>
    <w:rsid w:val="00474825"/>
    <w:pPr>
      <w:ind w:left="720"/>
      <w:contextualSpacing/>
    </w:pPr>
  </w:style>
  <w:style w:type="character" w:customStyle="1" w:styleId="ListParagraphChar">
    <w:name w:val="List Paragraph Char"/>
    <w:aliases w:val="normal Char,List Paragraph1 Char,Normal1 Char,Normal2 Char,Normal3 Char,Normal4 Char,Normal5 Char,Normal6 Char,Normal7 Char,Normal11 Char,Normal111 Char,Medium Grid 1 - Accent 21 Char,Normal21 Char,Normal8 Char,Normal9 Char"/>
    <w:link w:val="ListParagraph"/>
    <w:uiPriority w:val="34"/>
    <w:qFormat/>
    <w:rsid w:val="00474825"/>
    <w:rPr>
      <w:rFonts w:ascii="Arial" w:eastAsia="Calibri" w:hAnsi="Arial" w:cs="Times New Roman"/>
      <w:color w:val="40404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1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338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404">
          <w:marLeft w:val="216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306">
          <w:marLeft w:val="216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1AA73D912DB04C99D146555887305E" ma:contentTypeVersion="12" ma:contentTypeDescription="Create a new document." ma:contentTypeScope="" ma:versionID="8e1abd01f9a4bf5451adbdb245604dd3">
  <xsd:schema xmlns:xsd="http://www.w3.org/2001/XMLSchema" xmlns:xs="http://www.w3.org/2001/XMLSchema" xmlns:p="http://schemas.microsoft.com/office/2006/metadata/properties" xmlns:ns2="73acbd78-c6b2-433f-9db8-6cf1e47fcc7d" xmlns:ns3="f4547586-e521-43e1-bf97-a4ad98808af4" targetNamespace="http://schemas.microsoft.com/office/2006/metadata/properties" ma:root="true" ma:fieldsID="71eb96c887a34b79fb9102a7bc65c62e" ns2:_="" ns3:_="">
    <xsd:import namespace="73acbd78-c6b2-433f-9db8-6cf1e47fcc7d"/>
    <xsd:import namespace="f4547586-e521-43e1-bf97-a4ad98808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cbd78-c6b2-433f-9db8-6cf1e47fc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47586-e521-43e1-bf97-a4ad98808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3F633A-268B-4B9E-B667-32960E14A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1181B-5953-4C77-B6A8-641F96027F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28B437-CC01-450B-8D1A-0731D5BF7E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Parry</dc:creator>
  <cp:keywords/>
  <dc:description/>
  <cp:lastModifiedBy>Ahmad Wali Raisi</cp:lastModifiedBy>
  <cp:revision>2</cp:revision>
  <dcterms:created xsi:type="dcterms:W3CDTF">2020-03-30T14:05:00Z</dcterms:created>
  <dcterms:modified xsi:type="dcterms:W3CDTF">2020-03-30T14:05:00Z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0x010100581AA73D912DB04C99D146555887305E</vt:lpwstr>
  </property>
</Properties>
</file>